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41F" w:rsidRDefault="0096741F" w:rsidP="0096741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  <w:bookmarkStart w:id="0" w:name="_GoBack"/>
      <w:bookmarkEnd w:id="0"/>
    </w:p>
    <w:p w:rsidR="00F23EF9" w:rsidRPr="00F23EF9" w:rsidRDefault="00F23EF9" w:rsidP="00F23EF9">
      <w:pPr>
        <w:jc w:val="center"/>
        <w:rPr>
          <w:b/>
          <w:bCs/>
          <w:sz w:val="28"/>
          <w:szCs w:val="28"/>
        </w:rPr>
      </w:pPr>
      <w:r w:rsidRPr="00F23EF9">
        <w:rPr>
          <w:b/>
          <w:bCs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F23EF9" w:rsidRPr="00F23EF9" w:rsidRDefault="00F23EF9" w:rsidP="00F23EF9">
      <w:pPr>
        <w:jc w:val="center"/>
        <w:rPr>
          <w:b/>
          <w:bCs/>
          <w:sz w:val="28"/>
          <w:szCs w:val="28"/>
        </w:rPr>
      </w:pPr>
    </w:p>
    <w:p w:rsidR="00F23EF9" w:rsidRPr="00F23EF9" w:rsidRDefault="00F23EF9" w:rsidP="00F23EF9">
      <w:pPr>
        <w:jc w:val="center"/>
        <w:outlineLvl w:val="0"/>
        <w:rPr>
          <w:b/>
          <w:bCs/>
          <w:sz w:val="32"/>
          <w:szCs w:val="32"/>
        </w:rPr>
      </w:pPr>
      <w:r w:rsidRPr="00F23EF9">
        <w:rPr>
          <w:b/>
          <w:bCs/>
          <w:sz w:val="32"/>
          <w:szCs w:val="32"/>
        </w:rPr>
        <w:t>ПОСТАНОВЛЕНИЕ</w:t>
      </w:r>
    </w:p>
    <w:p w:rsidR="00F23EF9" w:rsidRPr="00F23EF9" w:rsidRDefault="00F23EF9" w:rsidP="00F23EF9">
      <w:pPr>
        <w:jc w:val="center"/>
        <w:rPr>
          <w:b/>
          <w:bCs/>
          <w:sz w:val="28"/>
          <w:szCs w:val="28"/>
        </w:rPr>
      </w:pPr>
    </w:p>
    <w:p w:rsidR="00F23EF9" w:rsidRPr="00F23EF9" w:rsidRDefault="0096741F" w:rsidP="00F23EF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23EF9" w:rsidRPr="00F23EF9">
        <w:rPr>
          <w:sz w:val="28"/>
          <w:szCs w:val="28"/>
        </w:rPr>
        <w:t>т</w:t>
      </w:r>
      <w:r>
        <w:rPr>
          <w:sz w:val="28"/>
          <w:szCs w:val="28"/>
        </w:rPr>
        <w:t>_____________</w:t>
      </w:r>
      <w:r w:rsidR="00F23EF9" w:rsidRPr="00A6351B">
        <w:rPr>
          <w:sz w:val="28"/>
          <w:szCs w:val="28"/>
        </w:rPr>
        <w:t xml:space="preserve">                                                                              </w:t>
      </w:r>
      <w:r w:rsidR="00A6351B">
        <w:rPr>
          <w:sz w:val="28"/>
          <w:szCs w:val="28"/>
        </w:rPr>
        <w:t xml:space="preserve">     </w:t>
      </w:r>
      <w:r w:rsidR="00F23EF9" w:rsidRPr="00A6351B">
        <w:rPr>
          <w:sz w:val="28"/>
          <w:szCs w:val="28"/>
        </w:rPr>
        <w:t xml:space="preserve">           </w:t>
      </w:r>
      <w:r w:rsidR="00F23EF9" w:rsidRPr="00F23EF9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F23EF9" w:rsidRPr="00F23EF9" w:rsidRDefault="00F23EF9" w:rsidP="00F23EF9">
      <w:pPr>
        <w:jc w:val="center"/>
        <w:rPr>
          <w:sz w:val="28"/>
        </w:rPr>
      </w:pPr>
      <w:r w:rsidRPr="00F23EF9">
        <w:rPr>
          <w:sz w:val="28"/>
        </w:rPr>
        <w:t>с. Большой Бейсуг</w:t>
      </w:r>
    </w:p>
    <w:p w:rsidR="00F23EF9" w:rsidRPr="00504FCB" w:rsidRDefault="00F23EF9" w:rsidP="00F23EF9">
      <w:pPr>
        <w:jc w:val="center"/>
        <w:rPr>
          <w:szCs w:val="28"/>
        </w:rPr>
      </w:pPr>
    </w:p>
    <w:p w:rsidR="00F23EF9" w:rsidRPr="00504FCB" w:rsidRDefault="00F23EF9" w:rsidP="00F23EF9">
      <w:pPr>
        <w:jc w:val="center"/>
        <w:rPr>
          <w:szCs w:val="28"/>
        </w:rPr>
      </w:pPr>
    </w:p>
    <w:p w:rsidR="00F23EF9" w:rsidRPr="00504FCB" w:rsidRDefault="00C81DC7" w:rsidP="00504FCB">
      <w:pPr>
        <w:jc w:val="center"/>
        <w:rPr>
          <w:b/>
          <w:sz w:val="28"/>
          <w:szCs w:val="28"/>
        </w:rPr>
      </w:pPr>
      <w:r w:rsidRPr="00C81DC7">
        <w:rPr>
          <w:b/>
          <w:sz w:val="28"/>
          <w:szCs w:val="28"/>
        </w:rPr>
        <w:t>Об утверждении Порядка выдачи согласия владельца автомобильной дороги</w:t>
      </w:r>
      <w:r>
        <w:rPr>
          <w:b/>
          <w:sz w:val="28"/>
          <w:szCs w:val="28"/>
        </w:rPr>
        <w:t xml:space="preserve"> </w:t>
      </w:r>
      <w:r w:rsidRPr="00C81DC7">
        <w:rPr>
          <w:b/>
          <w:sz w:val="28"/>
          <w:szCs w:val="28"/>
        </w:rPr>
        <w:t>на капитальный ремонт, ремонт пересечений и примыканий в отношении автомобильных дорог федерального, регионального или межмуниципального значения с автомобильными дорогами местного значения Большебейсугского сельского поселения</w:t>
      </w:r>
      <w:r>
        <w:rPr>
          <w:b/>
          <w:sz w:val="28"/>
          <w:szCs w:val="28"/>
        </w:rPr>
        <w:t xml:space="preserve"> Брюховецкого района</w:t>
      </w:r>
    </w:p>
    <w:p w:rsidR="00C81DC7" w:rsidRPr="00504FCB" w:rsidRDefault="00C81DC7" w:rsidP="00F23EF9">
      <w:pPr>
        <w:jc w:val="center"/>
        <w:rPr>
          <w:szCs w:val="28"/>
        </w:rPr>
      </w:pPr>
    </w:p>
    <w:p w:rsidR="00F23EF9" w:rsidRPr="00504FCB" w:rsidRDefault="00F23EF9" w:rsidP="00F23EF9">
      <w:pPr>
        <w:jc w:val="center"/>
        <w:rPr>
          <w:szCs w:val="28"/>
        </w:rPr>
      </w:pPr>
    </w:p>
    <w:p w:rsidR="00C81DC7" w:rsidRPr="00C81DC7" w:rsidRDefault="00C81DC7" w:rsidP="00C81DC7">
      <w:pPr>
        <w:ind w:firstLine="851"/>
        <w:jc w:val="both"/>
        <w:rPr>
          <w:sz w:val="28"/>
          <w:szCs w:val="28"/>
        </w:rPr>
      </w:pPr>
      <w:r w:rsidRPr="00C81DC7">
        <w:rPr>
          <w:sz w:val="28"/>
          <w:szCs w:val="28"/>
        </w:rPr>
        <w:t>В соответствии с Федеральным законом от 08</w:t>
      </w:r>
      <w:r>
        <w:rPr>
          <w:sz w:val="28"/>
          <w:szCs w:val="28"/>
        </w:rPr>
        <w:t xml:space="preserve"> ноября </w:t>
      </w:r>
      <w:r w:rsidRPr="00C81DC7">
        <w:rPr>
          <w:sz w:val="28"/>
          <w:szCs w:val="28"/>
        </w:rPr>
        <w:t>2007 г</w:t>
      </w:r>
      <w:r>
        <w:rPr>
          <w:sz w:val="28"/>
          <w:szCs w:val="28"/>
        </w:rPr>
        <w:t xml:space="preserve">ода </w:t>
      </w:r>
      <w:r w:rsidRPr="00C81DC7">
        <w:rPr>
          <w:sz w:val="28"/>
          <w:szCs w:val="28"/>
        </w:rPr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</w:t>
      </w:r>
      <w:r>
        <w:rPr>
          <w:sz w:val="28"/>
          <w:szCs w:val="28"/>
        </w:rPr>
        <w:t xml:space="preserve"> декабря </w:t>
      </w:r>
      <w:r w:rsidRPr="00C81DC7">
        <w:rPr>
          <w:sz w:val="28"/>
          <w:szCs w:val="28"/>
        </w:rPr>
        <w:t>2017 г</w:t>
      </w:r>
      <w:r>
        <w:rPr>
          <w:sz w:val="28"/>
          <w:szCs w:val="28"/>
        </w:rPr>
        <w:t>ода</w:t>
      </w:r>
      <w:r w:rsidRPr="00C81DC7">
        <w:rPr>
          <w:sz w:val="28"/>
          <w:szCs w:val="28"/>
        </w:rPr>
        <w:t xml:space="preserve"> № 453-ФЗ</w:t>
      </w:r>
      <w:r>
        <w:rPr>
          <w:sz w:val="28"/>
          <w:szCs w:val="28"/>
        </w:rPr>
        <w:t xml:space="preserve"> </w:t>
      </w:r>
      <w:r w:rsidRPr="00C81DC7">
        <w:rPr>
          <w:sz w:val="28"/>
          <w:szCs w:val="28"/>
        </w:rPr>
        <w:t>«О внесении изменений в статью 20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», </w:t>
      </w:r>
      <w:r w:rsidRPr="00C81DC7">
        <w:rPr>
          <w:sz w:val="28"/>
          <w:szCs w:val="28"/>
        </w:rPr>
        <w:t>Федеральным законом от 06</w:t>
      </w:r>
      <w:r>
        <w:rPr>
          <w:sz w:val="28"/>
          <w:szCs w:val="28"/>
        </w:rPr>
        <w:t xml:space="preserve"> октября </w:t>
      </w:r>
      <w:r w:rsidRPr="00C81DC7">
        <w:rPr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Уставом Большебейсугского сельского поселения Брюховецкого района, </w:t>
      </w:r>
      <w:r>
        <w:rPr>
          <w:sz w:val="28"/>
          <w:szCs w:val="28"/>
        </w:rPr>
        <w:t>п о с т а н о в л я ю</w:t>
      </w:r>
      <w:r w:rsidRPr="00C81DC7">
        <w:rPr>
          <w:sz w:val="28"/>
          <w:szCs w:val="28"/>
        </w:rPr>
        <w:t>:</w:t>
      </w:r>
    </w:p>
    <w:p w:rsidR="00C81DC7" w:rsidRDefault="00C81DC7" w:rsidP="00C81DC7">
      <w:pPr>
        <w:ind w:firstLine="851"/>
        <w:jc w:val="both"/>
        <w:rPr>
          <w:sz w:val="28"/>
          <w:szCs w:val="28"/>
        </w:rPr>
      </w:pPr>
      <w:r w:rsidRPr="00C81DC7">
        <w:rPr>
          <w:sz w:val="28"/>
          <w:szCs w:val="28"/>
        </w:rPr>
        <w:t>1. Утвердить Порядок выдачи согласия владельца автомобильной дороги на капитальный ремонт, ремонт пересечений и примыканий в отношении автомобильных дорог федерального, регионального или межмуниципального значения с автомобильными дорогами местного значения Большебейсугского сельского поселения</w:t>
      </w:r>
      <w:r>
        <w:rPr>
          <w:sz w:val="28"/>
          <w:szCs w:val="28"/>
        </w:rPr>
        <w:t xml:space="preserve"> Брюховецкого района</w:t>
      </w:r>
      <w:r w:rsidRPr="00C81DC7">
        <w:rPr>
          <w:sz w:val="28"/>
          <w:szCs w:val="28"/>
        </w:rPr>
        <w:t>.</w:t>
      </w:r>
    </w:p>
    <w:p w:rsidR="00F23EF9" w:rsidRPr="00F23EF9" w:rsidRDefault="00C81DC7" w:rsidP="00F23EF9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3EF9" w:rsidRPr="00F23EF9">
        <w:rPr>
          <w:sz w:val="28"/>
          <w:szCs w:val="28"/>
        </w:rPr>
        <w:t xml:space="preserve">. Юристу администрации Большебейсугского сельского поселения Брюховецкого района И.В. Чумаковой обнародовать и разместить настоящее постановление на официальном сайте администрации Большебейсугского сельского поселения в информационно-телекоммуникационной сети «Интернет». </w:t>
      </w:r>
    </w:p>
    <w:p w:rsidR="00F23EF9" w:rsidRDefault="00C81DC7" w:rsidP="00F23EF9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3EF9" w:rsidRPr="00F23EF9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23EF9" w:rsidRPr="00C81DC7" w:rsidRDefault="00C81DC7" w:rsidP="00C81DC7">
      <w:pPr>
        <w:spacing w:after="200" w:line="276" w:lineRule="auto"/>
        <w:ind w:firstLine="10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23EF9" w:rsidRPr="00C81DC7">
        <w:rPr>
          <w:sz w:val="28"/>
          <w:szCs w:val="28"/>
        </w:rPr>
        <w:t xml:space="preserve">Настоящее постановление вступает в силу со дня его </w:t>
      </w:r>
      <w:r w:rsidRPr="00C81DC7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Pr="00C81DC7">
        <w:rPr>
          <w:sz w:val="28"/>
          <w:szCs w:val="28"/>
        </w:rPr>
        <w:t>обнародования</w:t>
      </w:r>
      <w:r w:rsidR="00F23EF9" w:rsidRPr="00C81DC7">
        <w:rPr>
          <w:sz w:val="28"/>
          <w:szCs w:val="28"/>
        </w:rPr>
        <w:t>.</w:t>
      </w:r>
    </w:p>
    <w:p w:rsidR="00F23EF9" w:rsidRDefault="00F23EF9" w:rsidP="00F23EF9">
      <w:pPr>
        <w:jc w:val="both"/>
        <w:rPr>
          <w:sz w:val="28"/>
          <w:szCs w:val="28"/>
        </w:rPr>
      </w:pPr>
    </w:p>
    <w:p w:rsidR="00504FCB" w:rsidRPr="00F23EF9" w:rsidRDefault="00504FCB" w:rsidP="00F23EF9">
      <w:pPr>
        <w:jc w:val="both"/>
        <w:rPr>
          <w:sz w:val="28"/>
          <w:szCs w:val="28"/>
        </w:rPr>
      </w:pPr>
    </w:p>
    <w:p w:rsidR="00F23EF9" w:rsidRPr="00F23EF9" w:rsidRDefault="00F23EF9" w:rsidP="00F23EF9">
      <w:pPr>
        <w:tabs>
          <w:tab w:val="left" w:pos="7380"/>
        </w:tabs>
        <w:jc w:val="both"/>
        <w:outlineLvl w:val="0"/>
        <w:rPr>
          <w:sz w:val="28"/>
          <w:szCs w:val="28"/>
        </w:rPr>
      </w:pPr>
      <w:bookmarkStart w:id="1" w:name="_Hlk520883152"/>
      <w:r w:rsidRPr="00F23EF9">
        <w:rPr>
          <w:sz w:val="28"/>
          <w:szCs w:val="28"/>
        </w:rPr>
        <w:t>Глава Большебейсугского сельского</w:t>
      </w:r>
    </w:p>
    <w:p w:rsidR="00F23EF9" w:rsidRPr="00F23EF9" w:rsidRDefault="00F23EF9" w:rsidP="00F23EF9">
      <w:pPr>
        <w:tabs>
          <w:tab w:val="left" w:pos="7380"/>
        </w:tabs>
        <w:jc w:val="both"/>
        <w:outlineLvl w:val="0"/>
        <w:rPr>
          <w:sz w:val="28"/>
          <w:szCs w:val="28"/>
        </w:rPr>
      </w:pPr>
      <w:r w:rsidRPr="00F23EF9">
        <w:rPr>
          <w:sz w:val="28"/>
          <w:szCs w:val="28"/>
        </w:rPr>
        <w:lastRenderedPageBreak/>
        <w:t xml:space="preserve">поселения Брюховецкого района                                                     </w:t>
      </w:r>
      <w:proofErr w:type="spellStart"/>
      <w:r w:rsidRPr="00F23EF9">
        <w:rPr>
          <w:sz w:val="28"/>
          <w:szCs w:val="28"/>
        </w:rPr>
        <w:t>В.В.Погородний</w:t>
      </w:r>
      <w:proofErr w:type="spellEnd"/>
    </w:p>
    <w:bookmarkEnd w:id="1"/>
    <w:p w:rsidR="00A41632" w:rsidRDefault="00A41632" w:rsidP="001D1998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  <w:r w:rsidRPr="003938B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A41632" w:rsidRDefault="00A41632" w:rsidP="00676C6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41632" w:rsidRPr="003938BC" w:rsidRDefault="00A41632" w:rsidP="001D1998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41632" w:rsidRDefault="00A41632" w:rsidP="001D1998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3938BC">
        <w:rPr>
          <w:sz w:val="28"/>
          <w:szCs w:val="28"/>
        </w:rPr>
        <w:t>постановлени</w:t>
      </w:r>
      <w:r>
        <w:rPr>
          <w:sz w:val="28"/>
          <w:szCs w:val="28"/>
        </w:rPr>
        <w:t>ем администрации</w:t>
      </w:r>
    </w:p>
    <w:p w:rsidR="00A41632" w:rsidRDefault="00F23EF9" w:rsidP="001D1998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Большебейсугского </w:t>
      </w:r>
      <w:r w:rsidR="00A41632">
        <w:rPr>
          <w:sz w:val="28"/>
          <w:szCs w:val="28"/>
        </w:rPr>
        <w:t xml:space="preserve">сельского поселения </w:t>
      </w:r>
    </w:p>
    <w:p w:rsidR="00A41632" w:rsidRDefault="00A41632" w:rsidP="001D1998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A41632" w:rsidRDefault="00A41632" w:rsidP="001D1998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от ___________ № _____</w:t>
      </w:r>
    </w:p>
    <w:p w:rsidR="00A41632" w:rsidRPr="007A0F48" w:rsidRDefault="00A41632" w:rsidP="001D1998">
      <w:pPr>
        <w:shd w:val="clear" w:color="auto" w:fill="FFFFFF"/>
        <w:jc w:val="center"/>
        <w:rPr>
          <w:bCs/>
          <w:color w:val="000000"/>
          <w:spacing w:val="-1"/>
          <w:sz w:val="28"/>
        </w:rPr>
      </w:pPr>
    </w:p>
    <w:p w:rsidR="00A41632" w:rsidRPr="00A34C1E" w:rsidRDefault="00A41632" w:rsidP="00C81DC7">
      <w:pPr>
        <w:shd w:val="clear" w:color="auto" w:fill="FFFFFF"/>
        <w:jc w:val="center"/>
        <w:rPr>
          <w:b/>
          <w:bCs/>
          <w:sz w:val="28"/>
          <w:szCs w:val="28"/>
        </w:rPr>
      </w:pPr>
      <w:r w:rsidRPr="00A34C1E">
        <w:rPr>
          <w:b/>
          <w:bCs/>
          <w:sz w:val="28"/>
          <w:szCs w:val="28"/>
        </w:rPr>
        <w:t>ПОРЯДОК</w:t>
      </w:r>
    </w:p>
    <w:p w:rsidR="00C81DC7" w:rsidRPr="00C81DC7" w:rsidRDefault="00C81DC7" w:rsidP="00C81DC7">
      <w:pPr>
        <w:shd w:val="clear" w:color="auto" w:fill="FFFFFF"/>
        <w:jc w:val="center"/>
        <w:rPr>
          <w:b/>
          <w:bCs/>
          <w:sz w:val="28"/>
          <w:szCs w:val="28"/>
        </w:rPr>
      </w:pPr>
      <w:r w:rsidRPr="00C81DC7">
        <w:rPr>
          <w:b/>
          <w:bCs/>
          <w:sz w:val="28"/>
          <w:szCs w:val="28"/>
        </w:rPr>
        <w:t>выдачи согласия владельца автомобильной дороги</w:t>
      </w:r>
    </w:p>
    <w:p w:rsidR="00A41632" w:rsidRDefault="00C81DC7" w:rsidP="00C81DC7">
      <w:pPr>
        <w:shd w:val="clear" w:color="auto" w:fill="FFFFFF"/>
        <w:jc w:val="center"/>
        <w:rPr>
          <w:b/>
          <w:bCs/>
          <w:sz w:val="28"/>
          <w:szCs w:val="28"/>
        </w:rPr>
      </w:pPr>
      <w:r w:rsidRPr="00C81DC7">
        <w:rPr>
          <w:b/>
          <w:bCs/>
          <w:sz w:val="28"/>
          <w:szCs w:val="28"/>
        </w:rPr>
        <w:t>на капитальный ремонт, ремонт пересечений и примыканий в отношении автомобильных дорог федерального, регионального или межмуниципального значения с автомобильными дорогами местного значения Большебейсугского сельского поселения</w:t>
      </w:r>
      <w:r>
        <w:rPr>
          <w:b/>
          <w:bCs/>
          <w:sz w:val="28"/>
          <w:szCs w:val="28"/>
        </w:rPr>
        <w:t xml:space="preserve"> </w:t>
      </w:r>
      <w:bookmarkStart w:id="2" w:name="_Hlk520882620"/>
      <w:r>
        <w:rPr>
          <w:b/>
          <w:bCs/>
          <w:sz w:val="28"/>
          <w:szCs w:val="28"/>
        </w:rPr>
        <w:t>Брюховецкого района</w:t>
      </w:r>
      <w:bookmarkEnd w:id="2"/>
    </w:p>
    <w:p w:rsidR="00C81DC7" w:rsidRDefault="00C81DC7" w:rsidP="00C81DC7">
      <w:pPr>
        <w:shd w:val="clear" w:color="auto" w:fill="FFFFFF"/>
        <w:jc w:val="center"/>
        <w:rPr>
          <w:b/>
          <w:bCs/>
          <w:color w:val="000000"/>
          <w:spacing w:val="-1"/>
          <w:sz w:val="28"/>
        </w:rPr>
      </w:pPr>
    </w:p>
    <w:p w:rsidR="00C81DC7" w:rsidRPr="00C81DC7" w:rsidRDefault="00C81DC7" w:rsidP="00C81DC7">
      <w:pPr>
        <w:suppressAutoHyphens/>
        <w:jc w:val="center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>1. Общие положения.</w:t>
      </w:r>
    </w:p>
    <w:p w:rsidR="00C81DC7" w:rsidRPr="00C81DC7" w:rsidRDefault="00C81DC7" w:rsidP="00C81DC7">
      <w:pPr>
        <w:suppressAutoHyphens/>
        <w:ind w:firstLine="851"/>
        <w:jc w:val="center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C81DC7" w:rsidRPr="00C81DC7" w:rsidRDefault="00C81DC7" w:rsidP="00C81DC7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>1.1. Настоящий порядок выдачи согласия на капитальный ремонт, ремонт пересечений и примыканий в отношении автомобильных дорог федерального, регионального или межмуниципального значения с автомобильными дорогами местного значения Большебейсугского сельского поселения Брюховецкого района (далее по тексту – Порядок) устанавливает порядок выдачи согласия владельца автомобильных дорог на капитальный ремонт, ремонт пересечений и примыканий дорог федерального, регионального или межмуниципального значения с автомобильными дорогами местного значения Большебейсугского сельского поселения Брюховецкого района (далее по тексту – Согласие) и перечень документов, необходимых для его выдачи.</w:t>
      </w:r>
    </w:p>
    <w:p w:rsidR="00C81DC7" w:rsidRPr="00C81DC7" w:rsidRDefault="00C81DC7" w:rsidP="00C81DC7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C81DC7" w:rsidRPr="00C81DC7" w:rsidRDefault="00C81DC7" w:rsidP="00504FCB">
      <w:pPr>
        <w:suppressAutoHyphens/>
        <w:jc w:val="center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>2. Порядок получения согласия.</w:t>
      </w:r>
    </w:p>
    <w:p w:rsidR="00C81DC7" w:rsidRPr="00C81DC7" w:rsidRDefault="00C81DC7" w:rsidP="00C81DC7">
      <w:pPr>
        <w:suppressAutoHyphens/>
        <w:ind w:firstLine="851"/>
        <w:jc w:val="center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C81DC7" w:rsidRDefault="00C81DC7" w:rsidP="00C81DC7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>2.1. Выдачу Согласия осуществляет Администрация Большебейсугского сельского поселения</w:t>
      </w:r>
      <w:r w:rsidR="008E5889" w:rsidRPr="008E5889">
        <w:t xml:space="preserve"> </w:t>
      </w:r>
      <w:r w:rsidR="008E5889" w:rsidRPr="008E5889">
        <w:rPr>
          <w:rFonts w:eastAsia="SimSun"/>
          <w:color w:val="000000"/>
          <w:kern w:val="1"/>
          <w:sz w:val="28"/>
          <w:szCs w:val="28"/>
          <w:lang w:eastAsia="hi-IN" w:bidi="hi-IN"/>
        </w:rPr>
        <w:t>Брюховецкого района</w:t>
      </w:r>
      <w:r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>.</w:t>
      </w:r>
    </w:p>
    <w:p w:rsidR="00504FCB" w:rsidRDefault="00504FCB" w:rsidP="00C81DC7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C81DC7" w:rsidRDefault="00C81DC7" w:rsidP="00C81DC7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>2.2. Капитальный ремонт, ремонт пересечений и примыканий в отношении автомобильных дорог федерального, регионального или межмуниципального значения с автомобильными дорогами местного значения Большебейсугского сельского поселения</w:t>
      </w:r>
      <w:r w:rsidR="008E5889" w:rsidRPr="008E5889">
        <w:t xml:space="preserve"> </w:t>
      </w:r>
      <w:r w:rsidR="008E5889" w:rsidRPr="008E5889">
        <w:rPr>
          <w:rFonts w:eastAsia="SimSun"/>
          <w:color w:val="000000"/>
          <w:kern w:val="1"/>
          <w:sz w:val="28"/>
          <w:szCs w:val="28"/>
          <w:lang w:eastAsia="hi-IN" w:bidi="hi-IN"/>
        </w:rPr>
        <w:t>Брюховецкого района</w:t>
      </w:r>
      <w:r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допускаются при наличии согласия Администрации Большебейсугского сельского поселения</w:t>
      </w:r>
      <w:r w:rsidR="008E5889" w:rsidRPr="008E5889">
        <w:t xml:space="preserve"> </w:t>
      </w:r>
      <w:r w:rsidR="008E5889" w:rsidRPr="008E5889">
        <w:rPr>
          <w:rFonts w:eastAsia="SimSun"/>
          <w:color w:val="000000"/>
          <w:kern w:val="1"/>
          <w:sz w:val="28"/>
          <w:szCs w:val="28"/>
          <w:lang w:eastAsia="hi-IN" w:bidi="hi-IN"/>
        </w:rPr>
        <w:t>Брюховецкого района</w:t>
      </w:r>
      <w:r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>, выдаваемого в порядке, предусмотренном настоящей главой.</w:t>
      </w:r>
    </w:p>
    <w:p w:rsidR="00504FCB" w:rsidRDefault="00504FCB" w:rsidP="00C81DC7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C81DC7" w:rsidRDefault="00C81DC7" w:rsidP="00C81DC7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2.3. Согласие в письменной форме владельца автомобильной дороги, должно содержать технические требования и условия, подлежащие </w:t>
      </w:r>
      <w:r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lastRenderedPageBreak/>
        <w:t>обязательному исполнению лицами, осуществляющими капитальный ремонт и ремонт пересечений и примыканий (далее по тексту - технические требования и условия, подлежащие обязательному исполнению).</w:t>
      </w:r>
    </w:p>
    <w:p w:rsidR="00C81DC7" w:rsidRPr="00C81DC7" w:rsidRDefault="00C81DC7" w:rsidP="00C81DC7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>2.4. Для выполнения работ по капитальному ремонту, ремонту пересечений и примыканий заявитель обращается в Администрацию Большебейсугского сельского поселения</w:t>
      </w:r>
      <w:r w:rsidR="008E5889" w:rsidRPr="008E5889">
        <w:t xml:space="preserve"> </w:t>
      </w:r>
      <w:r w:rsidR="008E5889" w:rsidRPr="008E5889">
        <w:rPr>
          <w:rFonts w:eastAsia="SimSun"/>
          <w:color w:val="000000"/>
          <w:kern w:val="1"/>
          <w:sz w:val="28"/>
          <w:szCs w:val="28"/>
          <w:lang w:eastAsia="hi-IN" w:bidi="hi-IN"/>
        </w:rPr>
        <w:t>Брюховецкого района</w:t>
      </w:r>
      <w:r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 заявлением о согласовании проведения указанных работ (приложению </w:t>
      </w:r>
      <w:r w:rsidR="008E58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№ </w:t>
      </w:r>
      <w:r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>1 к настоящему Порядку). К заявлению заявитель прикладывает следующие документы:</w:t>
      </w:r>
    </w:p>
    <w:p w:rsidR="00C81DC7" w:rsidRPr="00C81DC7" w:rsidRDefault="008E5889" w:rsidP="00C81DC7">
      <w:pPr>
        <w:suppressAutoHyphens/>
        <w:ind w:firstLine="851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1</w:t>
      </w:r>
      <w:r w:rsidR="00C81DC7"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>) документ, удостоверяющий личность заявителя или его представителя (подлежит возврату заявителю (представителю заявителя) после удостоверения его личности при личном приеме);</w:t>
      </w:r>
    </w:p>
    <w:p w:rsidR="00C81DC7" w:rsidRPr="00C81DC7" w:rsidRDefault="008E5889" w:rsidP="00C81DC7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2</w:t>
      </w:r>
      <w:r w:rsidR="00C81DC7"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>) документ, удостоверяющий полномочия представителя заявителя, в случае подачи заявления представителем заявителя (при отсутствии соответствующей записи о полномочиях лица в Едином государственном реестре юридических лиц);</w:t>
      </w:r>
    </w:p>
    <w:p w:rsidR="00C81DC7" w:rsidRPr="00C81DC7" w:rsidRDefault="008E5889" w:rsidP="00C81DC7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3</w:t>
      </w:r>
      <w:r w:rsidR="00C81DC7"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>) техническое задание на выполнение работ, подписанное Заявителем (для согласования выполнения работ по строительству, реконструкции пересечений или примыканий);</w:t>
      </w:r>
    </w:p>
    <w:p w:rsidR="00C81DC7" w:rsidRPr="00C81DC7" w:rsidRDefault="008E5889" w:rsidP="00C81DC7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4</w:t>
      </w:r>
      <w:r w:rsidR="00C81DC7"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>) ведомость объемов работ, предусматривающую виды работ и объем работ, выраженных в количественных показателях (для согласования выполнения работ по капитальному ремонту, ремонту пересечений или примыканий);</w:t>
      </w:r>
    </w:p>
    <w:p w:rsidR="00C81DC7" w:rsidRPr="00C81DC7" w:rsidRDefault="008E5889" w:rsidP="00C81DC7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5</w:t>
      </w:r>
      <w:r w:rsidR="00C81DC7"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>) утвержденный порядок осуществления работ для согласования Уполномоченным органом;</w:t>
      </w:r>
    </w:p>
    <w:p w:rsidR="00C81DC7" w:rsidRDefault="008E5889" w:rsidP="00C81DC7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6</w:t>
      </w:r>
      <w:r w:rsidR="00C81DC7"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>) материалы топографической съемки территории земельного участка на бумажном и электронном носителях в масштабе 1:500 с нанесением предполагаемых или существующих пересечений, примыканий, выполненной не позднее месяца до подачи заявления.</w:t>
      </w:r>
    </w:p>
    <w:p w:rsidR="00504FCB" w:rsidRDefault="00504FCB" w:rsidP="00C81DC7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C81DC7" w:rsidRPr="00C81DC7" w:rsidRDefault="00C81DC7" w:rsidP="00C81DC7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2.5. Администрация Большебейсугского сельского поселения </w:t>
      </w:r>
      <w:r w:rsidR="008E5889" w:rsidRPr="008E58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Брюховецкого района </w:t>
      </w:r>
      <w:r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>рассматривает заявление о согласовании в срок не более тридцати календарных дней со дня поступления заявления о предоставлении такого согласия.</w:t>
      </w:r>
    </w:p>
    <w:p w:rsidR="00C81DC7" w:rsidRDefault="00C81DC7" w:rsidP="00C81DC7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При наличии оснований, предусмотренных пунктом 2.9 настоящего Порядка, Администрация Большебейсугского сельского поселения </w:t>
      </w:r>
      <w:r w:rsidR="008E5889" w:rsidRPr="008E58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Брюховецкого района </w:t>
      </w:r>
      <w:r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>отказывает в согласовании.</w:t>
      </w:r>
    </w:p>
    <w:p w:rsidR="00504FCB" w:rsidRDefault="00504FCB" w:rsidP="00C81DC7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C81DC7" w:rsidRPr="00C81DC7" w:rsidRDefault="00C81DC7" w:rsidP="00C81DC7">
      <w:pPr>
        <w:suppressAutoHyphens/>
        <w:ind w:firstLine="851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>2.6. В ходе рассмотрения заявления Администрация Большебейсугского сельского поселения</w:t>
      </w:r>
      <w:r w:rsidR="008E5889" w:rsidRPr="008E5889">
        <w:t xml:space="preserve"> </w:t>
      </w:r>
      <w:r w:rsidR="008E5889" w:rsidRPr="008E5889">
        <w:rPr>
          <w:rFonts w:eastAsia="SimSun"/>
          <w:color w:val="000000"/>
          <w:kern w:val="1"/>
          <w:sz w:val="28"/>
          <w:szCs w:val="28"/>
          <w:lang w:eastAsia="hi-IN" w:bidi="hi-IN"/>
        </w:rPr>
        <w:t>Брюховецкого района</w:t>
      </w:r>
      <w:r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>:</w:t>
      </w:r>
    </w:p>
    <w:p w:rsidR="00C81DC7" w:rsidRPr="00C81DC7" w:rsidRDefault="008E5889" w:rsidP="00C81DC7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1</w:t>
      </w:r>
      <w:r w:rsidR="00C81DC7"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>) получает по системе межведомственного информационного взаимодействия сведения из единого государственного реестра юридических лиц (для юридических лиц) или сведения из единого государственного реестра индивидуальных предпринимателей (для индивидуальных предпринимателей);</w:t>
      </w:r>
    </w:p>
    <w:p w:rsidR="00C81DC7" w:rsidRPr="00C81DC7" w:rsidRDefault="008E5889" w:rsidP="00C81DC7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2</w:t>
      </w:r>
      <w:r w:rsidR="00C81DC7"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) направляет в Администрацию 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муниципального образования </w:t>
      </w:r>
      <w:r w:rsidR="00C81DC7"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Брюховецкого района запрос о соответствии планируемого строительства, </w:t>
      </w:r>
      <w:r w:rsidR="00C81DC7"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lastRenderedPageBreak/>
        <w:t>реконструкции пересечений или примыканий документации по планировке территории (срок направления ответа на запрос не должен превышать 5 рабочих дней со дня получения запроса);</w:t>
      </w:r>
    </w:p>
    <w:p w:rsidR="00C81DC7" w:rsidRPr="00C81DC7" w:rsidRDefault="008E5889" w:rsidP="00C81DC7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3</w:t>
      </w:r>
      <w:r w:rsidR="00C81DC7"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>) проверяет наличие оснований для отказа в согласовании строительства, реконструкции, капитального ремонта, ремонта пересечений или примыканий, предусмотренных пунктом 2.9 настоящего Порядка;</w:t>
      </w:r>
    </w:p>
    <w:p w:rsidR="00C81DC7" w:rsidRDefault="008E5889" w:rsidP="00C81DC7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4</w:t>
      </w:r>
      <w:r w:rsidR="00C81DC7"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) определяет возможность осуществления строительства, реконструкции, капитального ремонта, ремонта пересечений или примыканий в соответствии с требованиями технических регламентов, а до их принятия требованиям ГОСТов, </w:t>
      </w:r>
      <w:proofErr w:type="spellStart"/>
      <w:r w:rsidR="00C81DC7"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>СниПов</w:t>
      </w:r>
      <w:proofErr w:type="spellEnd"/>
      <w:r w:rsidR="00C81DC7"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>, ВСН.</w:t>
      </w:r>
    </w:p>
    <w:p w:rsidR="00504FCB" w:rsidRDefault="00504FCB" w:rsidP="00C81DC7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C81DC7" w:rsidRPr="00C81DC7" w:rsidRDefault="00C81DC7" w:rsidP="00C81DC7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>2.7. Согласование планируемого строительства, реконструкции, капитального ремонта, ремонта пересечений или примыканий осуществляется в форме постановления Администрации Большебейсугского сельского поселения</w:t>
      </w:r>
      <w:r w:rsidR="008E5889" w:rsidRPr="008E5889">
        <w:t xml:space="preserve"> </w:t>
      </w:r>
      <w:r w:rsidR="008E5889" w:rsidRPr="008E5889">
        <w:rPr>
          <w:rFonts w:eastAsia="SimSun"/>
          <w:color w:val="000000"/>
          <w:kern w:val="1"/>
          <w:sz w:val="28"/>
          <w:szCs w:val="28"/>
          <w:lang w:eastAsia="hi-IN" w:bidi="hi-IN"/>
        </w:rPr>
        <w:t>Брюховецкого района</w:t>
      </w:r>
      <w:r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>, отказ в согласовании оформляется в форме уведомления.</w:t>
      </w:r>
    </w:p>
    <w:p w:rsidR="00C81DC7" w:rsidRDefault="00C81DC7" w:rsidP="00C81DC7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>Постановление о согласовании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ремонт, ремонт пересечений, примыканий; согласованный объем таких работ (для капитального ремонта, ремонта пересечений, примыканий); согласованный порядок осуществления работ по ремонту указанных пересечений и примыканий, требования о соблюдении организации дорожного движения; об обеспечении лицами, осуществляющими капитальный ремонт, ремонт пересечений, примыканий, информирования Администрации Большебейсугского сельского поселения</w:t>
      </w:r>
      <w:r w:rsidR="008E5889" w:rsidRPr="008E5889">
        <w:t xml:space="preserve"> </w:t>
      </w:r>
      <w:r w:rsidR="008E5889" w:rsidRPr="008E5889">
        <w:rPr>
          <w:rFonts w:eastAsia="SimSun"/>
          <w:color w:val="000000"/>
          <w:kern w:val="1"/>
          <w:sz w:val="28"/>
          <w:szCs w:val="28"/>
          <w:lang w:eastAsia="hi-IN" w:bidi="hi-IN"/>
        </w:rPr>
        <w:t>Брюховецкого района</w:t>
      </w:r>
      <w:r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о порядке осуществления работ, введения ограничения или прекращения движения транспортных средств в соответствии с пунктами 2.13-2.14 настоящего Порядка.</w:t>
      </w:r>
    </w:p>
    <w:p w:rsidR="00504FCB" w:rsidRDefault="00504FCB" w:rsidP="00C81DC7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C81DC7" w:rsidRDefault="00C81DC7" w:rsidP="00C81DC7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2.8. О факте согласования (отказа в согласовании) заявитель в срок, установленный в пункте 2.5 </w:t>
      </w:r>
      <w:r w:rsidR="008E5889">
        <w:rPr>
          <w:rFonts w:eastAsia="SimSun"/>
          <w:color w:val="000000"/>
          <w:kern w:val="1"/>
          <w:sz w:val="28"/>
          <w:szCs w:val="28"/>
          <w:lang w:eastAsia="hi-IN" w:bidi="hi-IN"/>
        </w:rPr>
        <w:t>П</w:t>
      </w:r>
      <w:r w:rsidR="008E5889"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>орядка,</w:t>
      </w:r>
      <w:r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информируется посредством телефонной связи (при указании в заявлении) или путем направления уведомления на его электронный адрес (при указании в заявлении)</w:t>
      </w:r>
      <w:r w:rsidR="008E5889">
        <w:rPr>
          <w:rFonts w:eastAsia="SimSun"/>
          <w:color w:val="000000"/>
          <w:kern w:val="1"/>
          <w:sz w:val="28"/>
          <w:szCs w:val="28"/>
          <w:lang w:eastAsia="hi-IN" w:bidi="hi-IN"/>
        </w:rPr>
        <w:t>,</w:t>
      </w:r>
      <w:r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8E5889">
        <w:rPr>
          <w:rFonts w:eastAsia="SimSun"/>
          <w:color w:val="000000"/>
          <w:kern w:val="1"/>
          <w:sz w:val="28"/>
          <w:szCs w:val="28"/>
          <w:lang w:eastAsia="hi-IN" w:bidi="hi-IN"/>
        </w:rPr>
        <w:t>а</w:t>
      </w:r>
      <w:r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8E5889"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>также</w:t>
      </w:r>
      <w:r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путем направления заявителю по почте заказным письмом или в электронной форме по адресу, указанному в заявлении.</w:t>
      </w:r>
    </w:p>
    <w:p w:rsidR="00504FCB" w:rsidRDefault="00504FCB" w:rsidP="00C81DC7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C81DC7" w:rsidRPr="00C81DC7" w:rsidRDefault="00C81DC7" w:rsidP="00C81DC7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>2.9. Основанием для отказа в согласовании планируемого строительства, реконструкции, капитального ремонта, ремонта пересечений или примыканий являются:</w:t>
      </w:r>
    </w:p>
    <w:p w:rsidR="00C81DC7" w:rsidRPr="00C81DC7" w:rsidRDefault="008E5889" w:rsidP="00C81DC7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1</w:t>
      </w:r>
      <w:r w:rsidR="00C81DC7"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>) непредставление документов, указанных в пункте 2.4 настоящего Порядка;</w:t>
      </w:r>
    </w:p>
    <w:p w:rsidR="00C81DC7" w:rsidRPr="00C81DC7" w:rsidRDefault="008E5889" w:rsidP="00C81DC7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2</w:t>
      </w:r>
      <w:r w:rsidR="00C81DC7"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>) несоответствие планируемого строительства, реконструкции пересечений или примыканий документации по планировке территории;</w:t>
      </w:r>
    </w:p>
    <w:p w:rsidR="00C81DC7" w:rsidRDefault="008E5889" w:rsidP="00C81DC7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3</w:t>
      </w:r>
      <w:r w:rsidR="00C81DC7"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) несоответствие планируемого строительства, реконструкции, капитального ремонта, ремонта пересечений или примыканий требованиям технических регламентов, а до их принятия требованиям ГОСТов, </w:t>
      </w:r>
      <w:proofErr w:type="spellStart"/>
      <w:r w:rsidR="00C81DC7"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>СниПов</w:t>
      </w:r>
      <w:proofErr w:type="spellEnd"/>
      <w:r w:rsidR="00C81DC7"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>, ВСН.</w:t>
      </w:r>
    </w:p>
    <w:p w:rsidR="00504FCB" w:rsidRDefault="00504FCB" w:rsidP="00C81DC7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C81DC7" w:rsidRDefault="00C81DC7" w:rsidP="00C81DC7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>2.10. Заявитель вправе обжаловать решения Администрации Большебейсугского сельского поселения</w:t>
      </w:r>
      <w:r w:rsidR="008E5889" w:rsidRPr="008E5889">
        <w:t xml:space="preserve"> </w:t>
      </w:r>
      <w:r w:rsidR="008E5889" w:rsidRPr="008E5889">
        <w:rPr>
          <w:rFonts w:eastAsia="SimSun"/>
          <w:color w:val="000000"/>
          <w:kern w:val="1"/>
          <w:sz w:val="28"/>
          <w:szCs w:val="28"/>
          <w:lang w:eastAsia="hi-IN" w:bidi="hi-IN"/>
        </w:rPr>
        <w:t>Брюховецкого района</w:t>
      </w:r>
      <w:r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об отказе в согласовании планируемого строительства, реконструкции, капитального ремонта, ремонта пересечений или примыканий в порядке и в сроки, установленные действующим законодательством.</w:t>
      </w:r>
    </w:p>
    <w:p w:rsidR="00504FCB" w:rsidRDefault="00504FCB" w:rsidP="00C81DC7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C81DC7" w:rsidRPr="00C81DC7" w:rsidRDefault="00C81DC7" w:rsidP="00C81DC7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>2.11. При согласовании ремонта пересечений и примыканий владельцы автомобильных дорог обязаны информировать лиц, которые планируют осуществлять капитальный ремонт, ремонт таких пересечений и примыканий, о планируемых реконструкции, капитальном ремонте автомобильных дорог и о сроках их реконструкции, капитального ремонта.</w:t>
      </w:r>
    </w:p>
    <w:p w:rsidR="00C81DC7" w:rsidRDefault="00C81DC7" w:rsidP="00C81DC7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>Расходы на капитальный ремонт, ремонт пересечений или примыканий, в том числе расходы на выполнение дополнительных работ,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</w:r>
    </w:p>
    <w:p w:rsidR="00504FCB" w:rsidRDefault="00504FCB" w:rsidP="00C81DC7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C81DC7" w:rsidRDefault="00C81DC7" w:rsidP="00C81DC7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>2.12. Лица, осуществляющие строительство, реконструкцию, капитальный ремонт, ремонт пересечений, примыканий, в течение 3-х рабочих дней с начала работ (завершения работ) в письменной форме уведомляют Администрацию Большебейсугского сельского</w:t>
      </w:r>
      <w:r w:rsidR="009C6B0F" w:rsidRPr="009C6B0F">
        <w:t xml:space="preserve"> </w:t>
      </w:r>
      <w:r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поселения </w:t>
      </w:r>
      <w:r w:rsidR="009C6B0F" w:rsidRPr="009C6B0F">
        <w:rPr>
          <w:rFonts w:eastAsia="SimSun"/>
          <w:color w:val="000000"/>
          <w:kern w:val="1"/>
          <w:sz w:val="28"/>
          <w:szCs w:val="28"/>
          <w:lang w:eastAsia="hi-IN" w:bidi="hi-IN"/>
        </w:rPr>
        <w:t>Брюховецкого района</w:t>
      </w:r>
      <w:r w:rsidR="009C6B0F"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>об их начале (завершении).</w:t>
      </w:r>
    </w:p>
    <w:p w:rsidR="00504FCB" w:rsidRDefault="00504FCB" w:rsidP="00C81DC7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C81DC7" w:rsidRDefault="00C81DC7" w:rsidP="00C81DC7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2.13. В случае необходимости введения ограничения или прекращения движения транспортных средств по автомобильной дороге, связанной со строительством, реконструкцией, капитальным ремонтом, ремонтом пересечений, примыканий, съездов, подъездов к автомобильным дорогам в границах полосы отвода автомобильной дороги, их владелец уведомляет об этом Администрацию Большебейсугского сельского поселения </w:t>
      </w:r>
      <w:r w:rsidR="009C6B0F" w:rsidRPr="009C6B0F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Брюховецкого района </w:t>
      </w:r>
      <w:r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>с указанием срока вводимых ограничений или прекращения движения транспортных средств не позднее чем за 45 дней до их введения. При наличии согласия Администрации Большебейсугского сельского поселения</w:t>
      </w:r>
      <w:r w:rsidR="009C6B0F" w:rsidRPr="009C6B0F">
        <w:t xml:space="preserve"> </w:t>
      </w:r>
      <w:r w:rsidR="009C6B0F" w:rsidRPr="009C6B0F">
        <w:rPr>
          <w:rFonts w:eastAsia="SimSun"/>
          <w:color w:val="000000"/>
          <w:kern w:val="1"/>
          <w:sz w:val="28"/>
          <w:szCs w:val="28"/>
          <w:lang w:eastAsia="hi-IN" w:bidi="hi-IN"/>
        </w:rPr>
        <w:t>Брюховецкого района</w:t>
      </w:r>
      <w:r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на строительство, реконструкцию, капитальный ремонт, ремонт пересечений, примыканий, съездов, подъездов к автомобильным дорогам Администрация Большебейсугского сельского поселения</w:t>
      </w:r>
      <w:r w:rsidR="009C6B0F" w:rsidRPr="009C6B0F">
        <w:t xml:space="preserve"> </w:t>
      </w:r>
      <w:r w:rsidR="009C6B0F" w:rsidRPr="009C6B0F">
        <w:rPr>
          <w:rFonts w:eastAsia="SimSun"/>
          <w:color w:val="000000"/>
          <w:kern w:val="1"/>
          <w:sz w:val="28"/>
          <w:szCs w:val="28"/>
          <w:lang w:eastAsia="hi-IN" w:bidi="hi-IN"/>
        </w:rPr>
        <w:t>Брюховецкого района</w:t>
      </w:r>
      <w:r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не позднее чем за 35 дней до срока, указанного в уведомлении, обеспечивает издание муниципального правового акта о введении временного ограничения или прекращения движения.</w:t>
      </w:r>
    </w:p>
    <w:p w:rsidR="00504FCB" w:rsidRDefault="00504FCB" w:rsidP="00C81DC7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C81DC7" w:rsidRPr="00C81DC7" w:rsidRDefault="00C81DC7" w:rsidP="00C81DC7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2.14. Лица, осуществляющие ремонт пересечений или примыканий без предусмотренного настоящим порядком согласия или с нарушением технических требований и условий, подлежащих обязательному исполнению, по требованию владельца автомобильной дороги обязаны прекратить осуществление </w:t>
      </w:r>
      <w:r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lastRenderedPageBreak/>
        <w:t>капитального ремонта, ремонта пересечений и примыканий, осуществить снос незаконно возведенных сооружений, иных объектов и привести автомобильные дороги в первоначальное состояние.</w:t>
      </w:r>
    </w:p>
    <w:p w:rsidR="00C81DC7" w:rsidRDefault="00C81DC7" w:rsidP="009C6B0F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C81DC7">
        <w:rPr>
          <w:rFonts w:eastAsia="SimSun"/>
          <w:color w:val="000000"/>
          <w:kern w:val="1"/>
          <w:sz w:val="28"/>
          <w:szCs w:val="28"/>
          <w:lang w:eastAsia="hi-IN" w:bidi="hi-IN"/>
        </w:rPr>
        <w:t>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лиц, виновных в незаконном возведении указанных сооружений, иных объектов, в соответствии с законодательством Российской Федерации.</w:t>
      </w:r>
    </w:p>
    <w:p w:rsidR="009C6B0F" w:rsidRDefault="009C6B0F" w:rsidP="009C6B0F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9C6B0F" w:rsidRDefault="009C6B0F" w:rsidP="009C6B0F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9C6B0F" w:rsidRDefault="009C6B0F" w:rsidP="009C6B0F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9C6B0F" w:rsidRPr="00F23EF9" w:rsidRDefault="009C6B0F" w:rsidP="009C6B0F">
      <w:pPr>
        <w:tabs>
          <w:tab w:val="left" w:pos="7380"/>
        </w:tabs>
        <w:jc w:val="both"/>
        <w:outlineLvl w:val="0"/>
        <w:rPr>
          <w:sz w:val="28"/>
          <w:szCs w:val="28"/>
        </w:rPr>
      </w:pPr>
      <w:r w:rsidRPr="00F23EF9">
        <w:rPr>
          <w:sz w:val="28"/>
          <w:szCs w:val="28"/>
        </w:rPr>
        <w:t>Глава Большебейсугского сельского</w:t>
      </w:r>
    </w:p>
    <w:p w:rsidR="009C6B0F" w:rsidRPr="00F23EF9" w:rsidRDefault="009C6B0F" w:rsidP="009C6B0F">
      <w:pPr>
        <w:tabs>
          <w:tab w:val="left" w:pos="7380"/>
        </w:tabs>
        <w:jc w:val="both"/>
        <w:outlineLvl w:val="0"/>
        <w:rPr>
          <w:sz w:val="28"/>
          <w:szCs w:val="28"/>
        </w:rPr>
      </w:pPr>
      <w:r w:rsidRPr="00F23EF9">
        <w:rPr>
          <w:sz w:val="28"/>
          <w:szCs w:val="28"/>
        </w:rPr>
        <w:t xml:space="preserve">поселения Брюховецкого района                                                     </w:t>
      </w:r>
      <w:proofErr w:type="spellStart"/>
      <w:r w:rsidRPr="00F23EF9">
        <w:rPr>
          <w:sz w:val="28"/>
          <w:szCs w:val="28"/>
        </w:rPr>
        <w:t>В.В.Погородний</w:t>
      </w:r>
      <w:proofErr w:type="spellEnd"/>
    </w:p>
    <w:p w:rsidR="009C6B0F" w:rsidRPr="00F23EF9" w:rsidRDefault="009C6B0F" w:rsidP="009C6B0F">
      <w:pPr>
        <w:jc w:val="center"/>
        <w:rPr>
          <w:sz w:val="28"/>
          <w:szCs w:val="28"/>
        </w:rPr>
      </w:pPr>
    </w:p>
    <w:p w:rsidR="009C6B0F" w:rsidRDefault="009C6B0F" w:rsidP="009C6B0F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B6386D" w:rsidRDefault="00B6386D" w:rsidP="009C6B0F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B6386D" w:rsidRDefault="00B6386D" w:rsidP="009C6B0F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B6386D" w:rsidRDefault="00B6386D" w:rsidP="009C6B0F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B6386D" w:rsidRDefault="00B6386D" w:rsidP="009C6B0F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B6386D" w:rsidRDefault="00B6386D" w:rsidP="009C6B0F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B6386D" w:rsidRDefault="00B6386D" w:rsidP="009C6B0F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B6386D" w:rsidRDefault="00B6386D" w:rsidP="009C6B0F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B6386D" w:rsidRDefault="00B6386D" w:rsidP="009C6B0F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B6386D" w:rsidRDefault="00B6386D" w:rsidP="009C6B0F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B6386D" w:rsidRDefault="00B6386D" w:rsidP="009C6B0F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B6386D" w:rsidRDefault="00B6386D" w:rsidP="009C6B0F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B6386D" w:rsidRDefault="00B6386D" w:rsidP="009C6B0F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B6386D" w:rsidRDefault="00B6386D" w:rsidP="009C6B0F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B6386D" w:rsidRDefault="00B6386D" w:rsidP="009C6B0F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B6386D" w:rsidRDefault="00B6386D" w:rsidP="009C6B0F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B6386D" w:rsidRDefault="00B6386D" w:rsidP="009C6B0F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B6386D" w:rsidRDefault="00B6386D" w:rsidP="009C6B0F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B6386D" w:rsidRDefault="00B6386D" w:rsidP="009C6B0F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B6386D" w:rsidRDefault="00B6386D" w:rsidP="009C6B0F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B6386D" w:rsidRDefault="00B6386D" w:rsidP="009C6B0F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B6386D" w:rsidRDefault="00B6386D" w:rsidP="009C6B0F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B6386D" w:rsidRDefault="00B6386D" w:rsidP="009C6B0F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B6386D" w:rsidRDefault="00B6386D" w:rsidP="009C6B0F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B6386D" w:rsidRDefault="00B6386D" w:rsidP="009C6B0F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B6386D" w:rsidRDefault="00B6386D" w:rsidP="009C6B0F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B6386D" w:rsidRDefault="00B6386D" w:rsidP="009C6B0F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B6386D" w:rsidRDefault="00B6386D" w:rsidP="009C6B0F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B6386D" w:rsidRDefault="00B6386D" w:rsidP="009C6B0F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B6386D" w:rsidRPr="009C6B0F" w:rsidRDefault="00B6386D" w:rsidP="009C6B0F">
      <w:pPr>
        <w:suppressAutoHyphens/>
        <w:ind w:firstLine="851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sectPr w:rsidR="00B6386D" w:rsidRPr="009C6B0F" w:rsidSect="009B50FE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F48" w:rsidRDefault="00205F48" w:rsidP="006A479E">
      <w:r>
        <w:separator/>
      </w:r>
    </w:p>
  </w:endnote>
  <w:endnote w:type="continuationSeparator" w:id="0">
    <w:p w:rsidR="00205F48" w:rsidRDefault="00205F48" w:rsidP="006A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F48" w:rsidRDefault="00205F48" w:rsidP="006A479E">
      <w:r>
        <w:separator/>
      </w:r>
    </w:p>
  </w:footnote>
  <w:footnote w:type="continuationSeparator" w:id="0">
    <w:p w:rsidR="00205F48" w:rsidRDefault="00205F48" w:rsidP="006A4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962B7"/>
    <w:multiLevelType w:val="hybridMultilevel"/>
    <w:tmpl w:val="1AA449CC"/>
    <w:lvl w:ilvl="0" w:tplc="1A0C80B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D5390A"/>
    <w:multiLevelType w:val="hybridMultilevel"/>
    <w:tmpl w:val="553C52E6"/>
    <w:lvl w:ilvl="0" w:tplc="527E2FC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D026CF"/>
    <w:multiLevelType w:val="hybridMultilevel"/>
    <w:tmpl w:val="BCC093C4"/>
    <w:lvl w:ilvl="0" w:tplc="ACFE4176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ACD5C2C"/>
    <w:multiLevelType w:val="hybridMultilevel"/>
    <w:tmpl w:val="B52AB19A"/>
    <w:lvl w:ilvl="0" w:tplc="C37E684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98"/>
    <w:rsid w:val="00002280"/>
    <w:rsid w:val="000402A0"/>
    <w:rsid w:val="000643CA"/>
    <w:rsid w:val="00074372"/>
    <w:rsid w:val="00075BA6"/>
    <w:rsid w:val="00080EFA"/>
    <w:rsid w:val="000A2071"/>
    <w:rsid w:val="000A3CC0"/>
    <w:rsid w:val="000A563C"/>
    <w:rsid w:val="000D0663"/>
    <w:rsid w:val="000E54DA"/>
    <w:rsid w:val="000F0109"/>
    <w:rsid w:val="00103B23"/>
    <w:rsid w:val="001041B2"/>
    <w:rsid w:val="00106FA9"/>
    <w:rsid w:val="00113D02"/>
    <w:rsid w:val="00127557"/>
    <w:rsid w:val="001321C7"/>
    <w:rsid w:val="00135C15"/>
    <w:rsid w:val="001408FF"/>
    <w:rsid w:val="00142728"/>
    <w:rsid w:val="00152D7E"/>
    <w:rsid w:val="001727F1"/>
    <w:rsid w:val="00177316"/>
    <w:rsid w:val="001900F4"/>
    <w:rsid w:val="001A75EB"/>
    <w:rsid w:val="001C4FF8"/>
    <w:rsid w:val="001D1998"/>
    <w:rsid w:val="001F4660"/>
    <w:rsid w:val="00202212"/>
    <w:rsid w:val="00205F48"/>
    <w:rsid w:val="00217D3A"/>
    <w:rsid w:val="00222173"/>
    <w:rsid w:val="0023292C"/>
    <w:rsid w:val="00251660"/>
    <w:rsid w:val="00251825"/>
    <w:rsid w:val="00257321"/>
    <w:rsid w:val="00271986"/>
    <w:rsid w:val="002738B4"/>
    <w:rsid w:val="00283535"/>
    <w:rsid w:val="00284788"/>
    <w:rsid w:val="002B1854"/>
    <w:rsid w:val="002E7A72"/>
    <w:rsid w:val="00343D3E"/>
    <w:rsid w:val="003456AF"/>
    <w:rsid w:val="00366B63"/>
    <w:rsid w:val="00382733"/>
    <w:rsid w:val="003938BC"/>
    <w:rsid w:val="00393B7F"/>
    <w:rsid w:val="003A079C"/>
    <w:rsid w:val="003B12F3"/>
    <w:rsid w:val="003B520B"/>
    <w:rsid w:val="00402124"/>
    <w:rsid w:val="004449E7"/>
    <w:rsid w:val="00453118"/>
    <w:rsid w:val="00454D19"/>
    <w:rsid w:val="00456F24"/>
    <w:rsid w:val="00470970"/>
    <w:rsid w:val="00481D31"/>
    <w:rsid w:val="0048375A"/>
    <w:rsid w:val="00486592"/>
    <w:rsid w:val="00487148"/>
    <w:rsid w:val="004B43F2"/>
    <w:rsid w:val="004F10CD"/>
    <w:rsid w:val="00504FCB"/>
    <w:rsid w:val="00531210"/>
    <w:rsid w:val="0053140C"/>
    <w:rsid w:val="00536EFB"/>
    <w:rsid w:val="00573BDB"/>
    <w:rsid w:val="005803AD"/>
    <w:rsid w:val="00582BF3"/>
    <w:rsid w:val="005A0453"/>
    <w:rsid w:val="005A64BF"/>
    <w:rsid w:val="005B4193"/>
    <w:rsid w:val="005D6170"/>
    <w:rsid w:val="005E357E"/>
    <w:rsid w:val="005F3B71"/>
    <w:rsid w:val="00626511"/>
    <w:rsid w:val="00633491"/>
    <w:rsid w:val="00634D1B"/>
    <w:rsid w:val="00635F9A"/>
    <w:rsid w:val="006475B3"/>
    <w:rsid w:val="00656127"/>
    <w:rsid w:val="00672CDF"/>
    <w:rsid w:val="00673746"/>
    <w:rsid w:val="00675754"/>
    <w:rsid w:val="00676C60"/>
    <w:rsid w:val="00691E0A"/>
    <w:rsid w:val="0069359E"/>
    <w:rsid w:val="006A479E"/>
    <w:rsid w:val="006C39E5"/>
    <w:rsid w:val="00734994"/>
    <w:rsid w:val="007369CF"/>
    <w:rsid w:val="00766011"/>
    <w:rsid w:val="00795815"/>
    <w:rsid w:val="007A000F"/>
    <w:rsid w:val="007A0F48"/>
    <w:rsid w:val="007A58EB"/>
    <w:rsid w:val="007C4646"/>
    <w:rsid w:val="007F194C"/>
    <w:rsid w:val="008125B9"/>
    <w:rsid w:val="0081263E"/>
    <w:rsid w:val="00814B08"/>
    <w:rsid w:val="00814BD0"/>
    <w:rsid w:val="00816D16"/>
    <w:rsid w:val="0081718F"/>
    <w:rsid w:val="00836D90"/>
    <w:rsid w:val="00846EE4"/>
    <w:rsid w:val="00856169"/>
    <w:rsid w:val="008703D6"/>
    <w:rsid w:val="00886903"/>
    <w:rsid w:val="008C420F"/>
    <w:rsid w:val="008D1BDB"/>
    <w:rsid w:val="008E5889"/>
    <w:rsid w:val="008F6B3A"/>
    <w:rsid w:val="00904A53"/>
    <w:rsid w:val="00932C7F"/>
    <w:rsid w:val="009422F4"/>
    <w:rsid w:val="00943E1D"/>
    <w:rsid w:val="00947E02"/>
    <w:rsid w:val="00966ADD"/>
    <w:rsid w:val="0096741F"/>
    <w:rsid w:val="0099566F"/>
    <w:rsid w:val="009B2162"/>
    <w:rsid w:val="009B50FE"/>
    <w:rsid w:val="009C3282"/>
    <w:rsid w:val="009C38DE"/>
    <w:rsid w:val="009C6B0F"/>
    <w:rsid w:val="009E138A"/>
    <w:rsid w:val="009E5554"/>
    <w:rsid w:val="009F096F"/>
    <w:rsid w:val="00A25DE8"/>
    <w:rsid w:val="00A34C1E"/>
    <w:rsid w:val="00A41632"/>
    <w:rsid w:val="00A6351B"/>
    <w:rsid w:val="00A702A9"/>
    <w:rsid w:val="00A8599F"/>
    <w:rsid w:val="00AB1F87"/>
    <w:rsid w:val="00AB3D2F"/>
    <w:rsid w:val="00AE217A"/>
    <w:rsid w:val="00B13170"/>
    <w:rsid w:val="00B23E53"/>
    <w:rsid w:val="00B34F09"/>
    <w:rsid w:val="00B50520"/>
    <w:rsid w:val="00B52C68"/>
    <w:rsid w:val="00B53CDD"/>
    <w:rsid w:val="00B6386D"/>
    <w:rsid w:val="00B72D50"/>
    <w:rsid w:val="00B97F16"/>
    <w:rsid w:val="00BA09D4"/>
    <w:rsid w:val="00BA5C9F"/>
    <w:rsid w:val="00C46807"/>
    <w:rsid w:val="00C51308"/>
    <w:rsid w:val="00C63443"/>
    <w:rsid w:val="00C67C71"/>
    <w:rsid w:val="00C81DC7"/>
    <w:rsid w:val="00CA5614"/>
    <w:rsid w:val="00CA5E84"/>
    <w:rsid w:val="00CC0218"/>
    <w:rsid w:val="00CD5544"/>
    <w:rsid w:val="00D05180"/>
    <w:rsid w:val="00D35823"/>
    <w:rsid w:val="00D42F8E"/>
    <w:rsid w:val="00D45023"/>
    <w:rsid w:val="00D679BD"/>
    <w:rsid w:val="00D770AB"/>
    <w:rsid w:val="00D903C8"/>
    <w:rsid w:val="00DC5948"/>
    <w:rsid w:val="00DF03D5"/>
    <w:rsid w:val="00E3551B"/>
    <w:rsid w:val="00E57640"/>
    <w:rsid w:val="00E65786"/>
    <w:rsid w:val="00E85A58"/>
    <w:rsid w:val="00E96A31"/>
    <w:rsid w:val="00E97063"/>
    <w:rsid w:val="00EA0455"/>
    <w:rsid w:val="00EB7CDA"/>
    <w:rsid w:val="00EE4543"/>
    <w:rsid w:val="00EE52D1"/>
    <w:rsid w:val="00EF01B1"/>
    <w:rsid w:val="00F2372A"/>
    <w:rsid w:val="00F23EF9"/>
    <w:rsid w:val="00F664D4"/>
    <w:rsid w:val="00F77899"/>
    <w:rsid w:val="00F81EA1"/>
    <w:rsid w:val="00F843CC"/>
    <w:rsid w:val="00F85DF1"/>
    <w:rsid w:val="00F9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C43B3C"/>
  <w15:docId w15:val="{5E299BFD-2B10-4853-846D-EDA3A6A3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199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966ADD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6A47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A479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A47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A479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4837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8375A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672CDF"/>
    <w:rPr>
      <w:rFonts w:ascii="Times New Roman" w:hAnsi="Times New Roman" w:cs="Times New Roman"/>
      <w:color w:val="0563C1"/>
      <w:u w:val="single"/>
    </w:rPr>
  </w:style>
  <w:style w:type="character" w:styleId="aa">
    <w:name w:val="FollowedHyperlink"/>
    <w:basedOn w:val="a0"/>
    <w:uiPriority w:val="99"/>
    <w:rsid w:val="00672CDF"/>
    <w:rPr>
      <w:rFonts w:cs="Times New Roman"/>
      <w:color w:val="800080"/>
      <w:u w:val="single"/>
    </w:rPr>
  </w:style>
  <w:style w:type="paragraph" w:customStyle="1" w:styleId="21">
    <w:name w:val="Основной текст 21"/>
    <w:basedOn w:val="a"/>
    <w:uiPriority w:val="99"/>
    <w:rsid w:val="00672CDF"/>
    <w:pPr>
      <w:suppressAutoHyphens/>
      <w:jc w:val="center"/>
    </w:pPr>
    <w:rPr>
      <w:sz w:val="28"/>
      <w:lang w:eastAsia="ar-SA"/>
    </w:rPr>
  </w:style>
  <w:style w:type="table" w:styleId="ab">
    <w:name w:val="Table Grid"/>
    <w:basedOn w:val="a1"/>
    <w:uiPriority w:val="99"/>
    <w:locked/>
    <w:rsid w:val="00672C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0643CA"/>
    <w:pPr>
      <w:ind w:left="720"/>
      <w:contextualSpacing/>
    </w:pPr>
  </w:style>
  <w:style w:type="paragraph" w:styleId="ad">
    <w:name w:val="Plain Text"/>
    <w:basedOn w:val="a"/>
    <w:link w:val="ae"/>
    <w:semiHidden/>
    <w:unhideWhenUsed/>
    <w:rsid w:val="00B6386D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semiHidden/>
    <w:rsid w:val="00B6386D"/>
    <w:rPr>
      <w:rFonts w:ascii="Courier New" w:eastAsia="Times New Roman" w:hAnsi="Courier New"/>
      <w:sz w:val="20"/>
      <w:szCs w:val="20"/>
    </w:rPr>
  </w:style>
  <w:style w:type="character" w:customStyle="1" w:styleId="af">
    <w:name w:val="Без интервала Знак"/>
    <w:link w:val="af0"/>
    <w:uiPriority w:val="99"/>
    <w:locked/>
    <w:rsid w:val="00B6386D"/>
  </w:style>
  <w:style w:type="paragraph" w:styleId="af0">
    <w:name w:val="No Spacing"/>
    <w:link w:val="af"/>
    <w:uiPriority w:val="99"/>
    <w:qFormat/>
    <w:rsid w:val="00B63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Инна С. Кислова</dc:creator>
  <cp:lastModifiedBy>Ирина Чумакова</cp:lastModifiedBy>
  <cp:revision>2</cp:revision>
  <cp:lastPrinted>2018-08-28T07:23:00Z</cp:lastPrinted>
  <dcterms:created xsi:type="dcterms:W3CDTF">2018-08-28T12:22:00Z</dcterms:created>
  <dcterms:modified xsi:type="dcterms:W3CDTF">2018-08-28T12:22:00Z</dcterms:modified>
</cp:coreProperties>
</file>