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298" w:rsidRDefault="00C70298" w:rsidP="00C70298">
      <w:pPr>
        <w:ind w:firstLine="4962"/>
        <w:jc w:val="center"/>
      </w:pPr>
      <w:r w:rsidRPr="00C70298">
        <w:t>ПРИЛОЖЕНИЕ</w:t>
      </w:r>
    </w:p>
    <w:p w:rsidR="00C70298" w:rsidRDefault="00C70298" w:rsidP="00C70298">
      <w:pPr>
        <w:ind w:firstLine="4962"/>
        <w:jc w:val="center"/>
      </w:pPr>
    </w:p>
    <w:p w:rsidR="00C70298" w:rsidRPr="00C70298" w:rsidRDefault="00C70298" w:rsidP="00C70298">
      <w:pPr>
        <w:ind w:firstLine="4962"/>
        <w:jc w:val="center"/>
      </w:pPr>
      <w:r>
        <w:t>УТВЕРЖДЕНА</w:t>
      </w:r>
    </w:p>
    <w:p w:rsidR="00C70298" w:rsidRPr="00C70298" w:rsidRDefault="00C70298" w:rsidP="00C70298">
      <w:pPr>
        <w:ind w:firstLine="4962"/>
        <w:jc w:val="center"/>
      </w:pPr>
      <w:r w:rsidRPr="00C70298">
        <w:t>к постановлению администрации</w:t>
      </w:r>
    </w:p>
    <w:p w:rsidR="00C70298" w:rsidRDefault="000974EA" w:rsidP="000974EA">
      <w:pPr>
        <w:ind w:firstLine="4678"/>
        <w:jc w:val="center"/>
      </w:pPr>
      <w:r>
        <w:t>Большебейсугского</w:t>
      </w:r>
      <w:r w:rsidR="00C70298" w:rsidRPr="00C70298">
        <w:t xml:space="preserve"> сельского</w:t>
      </w:r>
      <w:r w:rsidR="00C70298">
        <w:t xml:space="preserve"> поселения</w:t>
      </w:r>
    </w:p>
    <w:p w:rsidR="00C70298" w:rsidRPr="00C70298" w:rsidRDefault="00C70298" w:rsidP="00C70298">
      <w:pPr>
        <w:ind w:firstLine="4962"/>
        <w:jc w:val="center"/>
      </w:pPr>
      <w:r w:rsidRPr="00C70298">
        <w:t>Брюховецкого района</w:t>
      </w:r>
    </w:p>
    <w:p w:rsidR="00C70298" w:rsidRPr="00C70298" w:rsidRDefault="00445197" w:rsidP="00C70298">
      <w:pPr>
        <w:ind w:firstLine="4962"/>
        <w:jc w:val="center"/>
      </w:pPr>
      <w:r>
        <w:t>о</w:t>
      </w:r>
      <w:r w:rsidR="00C70298" w:rsidRPr="00C70298">
        <w:t>т</w:t>
      </w:r>
      <w:r>
        <w:t xml:space="preserve"> </w:t>
      </w:r>
      <w:r w:rsidR="00DA549F">
        <w:t>_____________</w:t>
      </w:r>
      <w:r w:rsidR="00C70298" w:rsidRPr="00C70298">
        <w:t xml:space="preserve"> № </w:t>
      </w:r>
      <w:r w:rsidR="00DA549F">
        <w:t>_______</w:t>
      </w:r>
    </w:p>
    <w:p w:rsidR="00C70298" w:rsidRPr="00C70298" w:rsidRDefault="00C70298" w:rsidP="00C70298"/>
    <w:p w:rsidR="00D71397" w:rsidRDefault="00D71397" w:rsidP="00C70298">
      <w:pPr>
        <w:jc w:val="center"/>
      </w:pPr>
    </w:p>
    <w:p w:rsidR="00916C95" w:rsidRDefault="00916C95" w:rsidP="00C70298">
      <w:pPr>
        <w:jc w:val="center"/>
      </w:pPr>
    </w:p>
    <w:p w:rsidR="00C70298" w:rsidRPr="00D71397" w:rsidRDefault="00C70298" w:rsidP="00C70298">
      <w:pPr>
        <w:jc w:val="center"/>
        <w:rPr>
          <w:b/>
        </w:rPr>
      </w:pPr>
      <w:r w:rsidRPr="00D71397">
        <w:rPr>
          <w:b/>
        </w:rPr>
        <w:t>ВЕДОМСТВЕННАЯ ЦЕЛЕВАЯ ПРОГРАММА</w:t>
      </w:r>
    </w:p>
    <w:p w:rsidR="00C70298" w:rsidRPr="00D71397" w:rsidRDefault="00C70298" w:rsidP="00C70298">
      <w:pPr>
        <w:jc w:val="center"/>
        <w:rPr>
          <w:b/>
        </w:rPr>
      </w:pPr>
      <w:r w:rsidRPr="00D71397">
        <w:rPr>
          <w:b/>
        </w:rPr>
        <w:t xml:space="preserve">«Охрана земель на территории </w:t>
      </w:r>
      <w:r w:rsidR="00D71397">
        <w:rPr>
          <w:b/>
        </w:rPr>
        <w:t>Большебейсугского</w:t>
      </w:r>
      <w:r w:rsidRPr="00D71397">
        <w:rPr>
          <w:b/>
        </w:rPr>
        <w:t xml:space="preserve"> сельского</w:t>
      </w:r>
    </w:p>
    <w:p w:rsidR="00C70298" w:rsidRPr="00D71397" w:rsidRDefault="00C70298" w:rsidP="00C70298">
      <w:pPr>
        <w:jc w:val="center"/>
        <w:rPr>
          <w:b/>
        </w:rPr>
      </w:pPr>
      <w:r w:rsidRPr="00D71397">
        <w:rPr>
          <w:b/>
        </w:rPr>
        <w:t>поселения на 20</w:t>
      </w:r>
      <w:r w:rsidR="00AB6175">
        <w:rPr>
          <w:b/>
        </w:rPr>
        <w:t>2</w:t>
      </w:r>
      <w:r w:rsidR="00DA549F">
        <w:rPr>
          <w:b/>
        </w:rPr>
        <w:t>3</w:t>
      </w:r>
      <w:r w:rsidRPr="00D71397">
        <w:rPr>
          <w:b/>
        </w:rPr>
        <w:t xml:space="preserve"> год»</w:t>
      </w:r>
    </w:p>
    <w:p w:rsidR="00C70298" w:rsidRPr="00C70298" w:rsidRDefault="00C70298" w:rsidP="00C70298">
      <w:pPr>
        <w:rPr>
          <w:b/>
        </w:rPr>
      </w:pPr>
    </w:p>
    <w:p w:rsidR="00C70298" w:rsidRPr="00C70298" w:rsidRDefault="00C70298" w:rsidP="00C70298">
      <w:pPr>
        <w:jc w:val="center"/>
        <w:rPr>
          <w:bCs/>
        </w:rPr>
      </w:pPr>
      <w:r w:rsidRPr="00C70298">
        <w:rPr>
          <w:bCs/>
        </w:rPr>
        <w:t>ПАСПОРТ</w:t>
      </w:r>
    </w:p>
    <w:p w:rsidR="00C70298" w:rsidRPr="00C70298" w:rsidRDefault="00C70298" w:rsidP="00C70298">
      <w:pPr>
        <w:jc w:val="center"/>
      </w:pPr>
      <w:r w:rsidRPr="00C70298">
        <w:rPr>
          <w:bCs/>
        </w:rPr>
        <w:t>ведомственной целевой программы</w:t>
      </w:r>
    </w:p>
    <w:p w:rsidR="00C70298" w:rsidRPr="00C70298" w:rsidRDefault="00C70298" w:rsidP="00C70298">
      <w:pPr>
        <w:jc w:val="center"/>
      </w:pPr>
      <w:r w:rsidRPr="00C70298">
        <w:rPr>
          <w:bCs/>
        </w:rPr>
        <w:t>«</w:t>
      </w:r>
      <w:r w:rsidRPr="00C70298">
        <w:t xml:space="preserve">Охрана земель на территории </w:t>
      </w:r>
      <w:r w:rsidR="00916C95">
        <w:t>Большебейсугского</w:t>
      </w:r>
      <w:r w:rsidRPr="00C70298">
        <w:t xml:space="preserve"> сельского</w:t>
      </w:r>
    </w:p>
    <w:p w:rsidR="00C70298" w:rsidRDefault="00C70298" w:rsidP="00C70298">
      <w:pPr>
        <w:jc w:val="center"/>
      </w:pPr>
      <w:r w:rsidRPr="00C70298">
        <w:t>поселения на 20</w:t>
      </w:r>
      <w:r w:rsidR="00AB6175">
        <w:t>2</w:t>
      </w:r>
      <w:r w:rsidR="00DA549F">
        <w:t>3</w:t>
      </w:r>
      <w:r w:rsidRPr="00C70298">
        <w:t xml:space="preserve"> год»</w:t>
      </w:r>
    </w:p>
    <w:p w:rsidR="00C70298" w:rsidRPr="00C70298" w:rsidRDefault="00C70298" w:rsidP="00C70298">
      <w:pPr>
        <w:jc w:val="center"/>
      </w:pP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23"/>
        <w:gridCol w:w="3234"/>
        <w:gridCol w:w="3389"/>
      </w:tblGrid>
      <w:tr w:rsidR="00C70298" w:rsidRPr="00C70298" w:rsidTr="00125445">
        <w:trPr>
          <w:trHeight w:val="600"/>
          <w:tblCellSpacing w:w="22" w:type="dxa"/>
          <w:jc w:val="center"/>
        </w:trPr>
        <w:tc>
          <w:tcPr>
            <w:tcW w:w="3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298" w:rsidRPr="00916C95" w:rsidRDefault="00C70298" w:rsidP="00C70298">
            <w:pPr>
              <w:rPr>
                <w:b/>
                <w:sz w:val="24"/>
                <w:szCs w:val="24"/>
              </w:rPr>
            </w:pPr>
            <w:r w:rsidRPr="00916C95">
              <w:rPr>
                <w:b/>
                <w:sz w:val="24"/>
                <w:szCs w:val="24"/>
              </w:rPr>
              <w:t xml:space="preserve">Наименование Программы </w:t>
            </w:r>
          </w:p>
        </w:tc>
        <w:tc>
          <w:tcPr>
            <w:tcW w:w="65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298" w:rsidRPr="00C70298" w:rsidRDefault="00C70298" w:rsidP="00DA549F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 xml:space="preserve">ведомственная целевая программа «Охрана земель на территории </w:t>
            </w:r>
            <w:r w:rsidR="009D0282">
              <w:rPr>
                <w:sz w:val="24"/>
                <w:szCs w:val="24"/>
              </w:rPr>
              <w:t>Большебейсугского</w:t>
            </w:r>
            <w:r w:rsidRPr="00C70298">
              <w:rPr>
                <w:sz w:val="24"/>
                <w:szCs w:val="24"/>
              </w:rPr>
              <w:t xml:space="preserve"> сельского поселения на 20</w:t>
            </w:r>
            <w:r w:rsidR="000D7FB1">
              <w:rPr>
                <w:sz w:val="24"/>
                <w:szCs w:val="24"/>
              </w:rPr>
              <w:t>2</w:t>
            </w:r>
            <w:r w:rsidR="00DA549F">
              <w:rPr>
                <w:sz w:val="24"/>
                <w:szCs w:val="24"/>
              </w:rPr>
              <w:t>3</w:t>
            </w:r>
            <w:r w:rsidRPr="00C70298">
              <w:rPr>
                <w:sz w:val="24"/>
                <w:szCs w:val="24"/>
              </w:rPr>
              <w:t xml:space="preserve"> год» (далее – Программа) </w:t>
            </w:r>
          </w:p>
        </w:tc>
      </w:tr>
      <w:tr w:rsidR="00C70298" w:rsidRPr="00C70298" w:rsidTr="00125445">
        <w:trPr>
          <w:trHeight w:val="737"/>
          <w:tblCellSpacing w:w="22" w:type="dxa"/>
          <w:jc w:val="center"/>
        </w:trPr>
        <w:tc>
          <w:tcPr>
            <w:tcW w:w="3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298" w:rsidRPr="00916C95" w:rsidRDefault="00C70298" w:rsidP="00C70298">
            <w:pPr>
              <w:rPr>
                <w:b/>
                <w:sz w:val="24"/>
                <w:szCs w:val="24"/>
              </w:rPr>
            </w:pPr>
            <w:r w:rsidRPr="00916C95">
              <w:rPr>
                <w:b/>
                <w:sz w:val="24"/>
                <w:szCs w:val="24"/>
              </w:rPr>
              <w:t xml:space="preserve">Основание для разработки Программы </w:t>
            </w:r>
          </w:p>
        </w:tc>
        <w:tc>
          <w:tcPr>
            <w:tcW w:w="65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>Земельный кодекс РФ;</w:t>
            </w:r>
          </w:p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>Бюджетный Кодекс РФ;</w:t>
            </w:r>
          </w:p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>Федеральный закон «Об общих принципах организации местного самоуправления в РФ» от 06.10.2003 г. № 131 – ФЗ</w:t>
            </w:r>
          </w:p>
        </w:tc>
      </w:tr>
      <w:tr w:rsidR="00C70298" w:rsidRPr="00C70298" w:rsidTr="00125445">
        <w:trPr>
          <w:tblCellSpacing w:w="22" w:type="dxa"/>
          <w:jc w:val="center"/>
        </w:trPr>
        <w:tc>
          <w:tcPr>
            <w:tcW w:w="3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298" w:rsidRPr="00916C95" w:rsidRDefault="00C70298" w:rsidP="00C70298">
            <w:pPr>
              <w:rPr>
                <w:b/>
                <w:sz w:val="24"/>
                <w:szCs w:val="24"/>
              </w:rPr>
            </w:pPr>
            <w:r w:rsidRPr="00916C95">
              <w:rPr>
                <w:b/>
                <w:sz w:val="24"/>
                <w:szCs w:val="24"/>
              </w:rPr>
              <w:t>Исполнители программы</w:t>
            </w:r>
          </w:p>
        </w:tc>
        <w:tc>
          <w:tcPr>
            <w:tcW w:w="65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298" w:rsidRPr="00C70298" w:rsidRDefault="00C70298" w:rsidP="00502157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 xml:space="preserve">Администрация </w:t>
            </w:r>
            <w:r w:rsidR="009D0282">
              <w:rPr>
                <w:sz w:val="24"/>
                <w:szCs w:val="24"/>
              </w:rPr>
              <w:t>Большебейсугского</w:t>
            </w:r>
            <w:r w:rsidRPr="00C70298">
              <w:rPr>
                <w:sz w:val="24"/>
                <w:szCs w:val="24"/>
              </w:rPr>
              <w:t xml:space="preserve"> сельского поселения Брюховецкого района</w:t>
            </w:r>
          </w:p>
        </w:tc>
      </w:tr>
      <w:tr w:rsidR="00C70298" w:rsidRPr="00C70298" w:rsidTr="00125445">
        <w:trPr>
          <w:trHeight w:val="1635"/>
          <w:tblCellSpacing w:w="22" w:type="dxa"/>
          <w:jc w:val="center"/>
        </w:trPr>
        <w:tc>
          <w:tcPr>
            <w:tcW w:w="3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298" w:rsidRPr="00916C95" w:rsidRDefault="00C70298" w:rsidP="00C70298">
            <w:pPr>
              <w:rPr>
                <w:b/>
                <w:sz w:val="24"/>
                <w:szCs w:val="24"/>
              </w:rPr>
            </w:pPr>
            <w:r w:rsidRPr="00916C95">
              <w:rPr>
                <w:b/>
                <w:sz w:val="24"/>
                <w:szCs w:val="24"/>
              </w:rPr>
              <w:t>Цели и задачи программы</w:t>
            </w:r>
          </w:p>
        </w:tc>
        <w:tc>
          <w:tcPr>
            <w:tcW w:w="65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>Цель: обеспечение организации использования и охраны земель;</w:t>
            </w:r>
          </w:p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>рациональное использование земель;</w:t>
            </w:r>
          </w:p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>сохранение и восстановление зеленых насаждений, почв</w:t>
            </w:r>
          </w:p>
          <w:p w:rsidR="00C70298" w:rsidRPr="00C70298" w:rsidRDefault="00C70298" w:rsidP="00331900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 xml:space="preserve">Задачи: повышение эффективности охраны земель на территории </w:t>
            </w:r>
            <w:r w:rsidR="00331900">
              <w:rPr>
                <w:sz w:val="24"/>
                <w:szCs w:val="24"/>
              </w:rPr>
              <w:t>Большебейсугского</w:t>
            </w:r>
            <w:r w:rsidRPr="00C70298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C70298" w:rsidRPr="00C70298" w:rsidTr="00125445">
        <w:trPr>
          <w:trHeight w:val="58"/>
          <w:tblCellSpacing w:w="22" w:type="dxa"/>
          <w:jc w:val="center"/>
        </w:trPr>
        <w:tc>
          <w:tcPr>
            <w:tcW w:w="3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298" w:rsidRPr="00916C95" w:rsidRDefault="00C70298" w:rsidP="00C70298">
            <w:pPr>
              <w:rPr>
                <w:b/>
                <w:sz w:val="24"/>
                <w:szCs w:val="24"/>
              </w:rPr>
            </w:pPr>
            <w:r w:rsidRPr="00916C95">
              <w:rPr>
                <w:b/>
                <w:sz w:val="24"/>
                <w:szCs w:val="24"/>
              </w:rPr>
              <w:t xml:space="preserve">Сроки реализации Программы </w:t>
            </w:r>
          </w:p>
        </w:tc>
        <w:tc>
          <w:tcPr>
            <w:tcW w:w="65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298" w:rsidRPr="00C70298" w:rsidRDefault="00C70298" w:rsidP="00DA549F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>20</w:t>
            </w:r>
            <w:r w:rsidR="00AB6175">
              <w:rPr>
                <w:sz w:val="24"/>
                <w:szCs w:val="24"/>
              </w:rPr>
              <w:t>2</w:t>
            </w:r>
            <w:r w:rsidR="00DA549F">
              <w:rPr>
                <w:sz w:val="24"/>
                <w:szCs w:val="24"/>
              </w:rPr>
              <w:t>3</w:t>
            </w:r>
            <w:r w:rsidRPr="00C70298">
              <w:rPr>
                <w:sz w:val="24"/>
                <w:szCs w:val="24"/>
              </w:rPr>
              <w:t xml:space="preserve"> год</w:t>
            </w:r>
          </w:p>
        </w:tc>
      </w:tr>
      <w:tr w:rsidR="00C70298" w:rsidRPr="00C70298" w:rsidTr="00125445">
        <w:trPr>
          <w:trHeight w:val="493"/>
          <w:tblCellSpacing w:w="22" w:type="dxa"/>
          <w:jc w:val="center"/>
        </w:trPr>
        <w:tc>
          <w:tcPr>
            <w:tcW w:w="315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C70298" w:rsidRPr="00916C95" w:rsidRDefault="00C70298" w:rsidP="00C70298">
            <w:pPr>
              <w:rPr>
                <w:b/>
                <w:sz w:val="24"/>
                <w:szCs w:val="24"/>
              </w:rPr>
            </w:pPr>
            <w:r w:rsidRPr="00916C95">
              <w:rPr>
                <w:b/>
                <w:sz w:val="24"/>
                <w:szCs w:val="24"/>
              </w:rPr>
              <w:t xml:space="preserve">Объемы и предполагаемые источники финансирования Программы </w:t>
            </w:r>
          </w:p>
        </w:tc>
        <w:tc>
          <w:tcPr>
            <w:tcW w:w="3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3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C70298" w:rsidRPr="00C70298" w:rsidTr="00125445">
        <w:trPr>
          <w:trHeight w:val="195"/>
          <w:tblCellSpacing w:w="22" w:type="dxa"/>
          <w:jc w:val="center"/>
        </w:trPr>
        <w:tc>
          <w:tcPr>
            <w:tcW w:w="3157" w:type="dxa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70298" w:rsidRPr="00916C95" w:rsidRDefault="00C70298" w:rsidP="00C70298">
            <w:pPr>
              <w:rPr>
                <w:b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3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>0,5</w:t>
            </w:r>
          </w:p>
        </w:tc>
      </w:tr>
      <w:tr w:rsidR="00C70298" w:rsidRPr="00C70298" w:rsidTr="00125445">
        <w:trPr>
          <w:trHeight w:val="184"/>
          <w:tblCellSpacing w:w="22" w:type="dxa"/>
          <w:jc w:val="center"/>
        </w:trPr>
        <w:tc>
          <w:tcPr>
            <w:tcW w:w="315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298" w:rsidRPr="00916C95" w:rsidRDefault="00C70298" w:rsidP="00C70298">
            <w:pPr>
              <w:rPr>
                <w:b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>Итого</w:t>
            </w:r>
          </w:p>
        </w:tc>
        <w:tc>
          <w:tcPr>
            <w:tcW w:w="3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>0,5</w:t>
            </w:r>
          </w:p>
        </w:tc>
      </w:tr>
      <w:tr w:rsidR="00C70298" w:rsidRPr="00C70298" w:rsidTr="00125445">
        <w:trPr>
          <w:tblCellSpacing w:w="22" w:type="dxa"/>
          <w:jc w:val="center"/>
        </w:trPr>
        <w:tc>
          <w:tcPr>
            <w:tcW w:w="3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298" w:rsidRPr="00916C95" w:rsidRDefault="00C70298" w:rsidP="00C70298">
            <w:pPr>
              <w:rPr>
                <w:b/>
                <w:sz w:val="24"/>
                <w:szCs w:val="24"/>
              </w:rPr>
            </w:pPr>
            <w:r w:rsidRPr="00916C95">
              <w:rPr>
                <w:b/>
                <w:sz w:val="24"/>
                <w:szCs w:val="24"/>
              </w:rPr>
              <w:t xml:space="preserve">Ожидаемые конечные результаты реализации Программы </w:t>
            </w:r>
          </w:p>
        </w:tc>
        <w:tc>
          <w:tcPr>
            <w:tcW w:w="65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 xml:space="preserve">Целевое и эффективное использование земель сельскохозяйственного назначения в границах </w:t>
            </w:r>
            <w:r w:rsidR="00331900">
              <w:rPr>
                <w:sz w:val="24"/>
                <w:szCs w:val="24"/>
              </w:rPr>
              <w:t>Большебейсугского</w:t>
            </w:r>
            <w:r w:rsidRPr="00C70298">
              <w:rPr>
                <w:sz w:val="24"/>
                <w:szCs w:val="24"/>
              </w:rPr>
              <w:t xml:space="preserve"> сельского поселения</w:t>
            </w:r>
          </w:p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 xml:space="preserve">Повышение доходов в муниципальный бюджет от уплаты </w:t>
            </w:r>
            <w:r w:rsidRPr="00C70298">
              <w:rPr>
                <w:sz w:val="24"/>
                <w:szCs w:val="24"/>
              </w:rPr>
              <w:lastRenderedPageBreak/>
              <w:t>налогов</w:t>
            </w:r>
          </w:p>
        </w:tc>
      </w:tr>
    </w:tbl>
    <w:p w:rsidR="00C70298" w:rsidRPr="00C70298" w:rsidRDefault="00C70298" w:rsidP="00C70298">
      <w:pPr>
        <w:rPr>
          <w:b/>
          <w:bCs/>
        </w:rPr>
      </w:pPr>
    </w:p>
    <w:p w:rsidR="00331900" w:rsidRPr="0009687B" w:rsidRDefault="00331900" w:rsidP="00331900">
      <w:pPr>
        <w:jc w:val="center"/>
        <w:rPr>
          <w:rFonts w:cs="Times New Roman"/>
          <w:b/>
          <w:szCs w:val="28"/>
        </w:rPr>
      </w:pPr>
      <w:r w:rsidRPr="0009687B">
        <w:rPr>
          <w:rFonts w:cs="Times New Roman"/>
          <w:b/>
          <w:szCs w:val="28"/>
        </w:rPr>
        <w:t>1. Характеристика проблемы и цель Программы</w:t>
      </w:r>
    </w:p>
    <w:p w:rsidR="00C70298" w:rsidRPr="00C70298" w:rsidRDefault="00C70298" w:rsidP="00125445">
      <w:pPr>
        <w:ind w:firstLine="709"/>
      </w:pPr>
      <w:r w:rsidRPr="00C70298">
        <w:t>Земля - важнейшая часть общей биосферы, использование ее связано со всеми другими природными объектами: водами, лесами, животным и растительным миром, полезными ископаемыми и иными ценностями недр земли. Без использования и охраны земли практически невозможно использование других природных ресурсов. При этом бесхозяйственность по отношению к земле немедленно наносит или в недалеком будущем будет наносить вред окружающей природной среде, приводить не только к разрушению поверхностного слоя земли - почвы, ее химическому и радиоактивному загрязнению, но и сопровождаться экологическим ухудшением всего природного комплекса.</w:t>
      </w:r>
    </w:p>
    <w:p w:rsidR="00C70298" w:rsidRPr="00C70298" w:rsidRDefault="00C70298" w:rsidP="00125445">
      <w:pPr>
        <w:ind w:firstLine="709"/>
      </w:pPr>
      <w:r w:rsidRPr="00C70298">
        <w:t>Земля используется и охраняется в Российской Федерации как основа жизни и деятельности народов, проживающих на соответствующей территории. Эта формула служит фундаментом прав и обязанностей государства, занятия общества и землепользователей использованием и охраной земли в соответствии с действующим законодательством.</w:t>
      </w:r>
    </w:p>
    <w:p w:rsidR="00C70298" w:rsidRPr="00C70298" w:rsidRDefault="00C70298" w:rsidP="00125445">
      <w:pPr>
        <w:ind w:firstLine="709"/>
      </w:pPr>
      <w:r w:rsidRPr="00C70298">
        <w:t>Использование значительных объемов земельного фонда в различных целях накладывает определенные обязательства по сохранению природной целостности всех звеньев экосистемы окружающей среды. В природе все взаимосвязано. Поэтому нарушение правильного функционирования одного из звеньев, будь то лес, животный мир, земля, ведет к дисбалансу и нарушению целостности экосистемы. Территории природного комплекса - лесные массивы, водные ландшафты, овражные комплексы, озелененные пространства - выполняют важнейшую роль в решении задачи обеспечения условий устойчивого развития поселения.</w:t>
      </w:r>
    </w:p>
    <w:p w:rsidR="00C70298" w:rsidRPr="00C70298" w:rsidRDefault="00F76CDE" w:rsidP="00125445">
      <w:pPr>
        <w:ind w:firstLine="709"/>
      </w:pPr>
      <w:r>
        <w:t>Цели программы направлены</w:t>
      </w:r>
      <w:r w:rsidR="00C70298" w:rsidRPr="00C70298">
        <w:t xml:space="preserve"> на создание благоприятных условий использования и охраны земель, обеспечивающих реализацию государственной политики эффективного и рационального использования и управления земельными ресурсами в интересах укрепления экономики сельского поселения.</w:t>
      </w:r>
    </w:p>
    <w:p w:rsidR="00C70298" w:rsidRPr="00C70298" w:rsidRDefault="00C70298" w:rsidP="00125445">
      <w:pPr>
        <w:ind w:firstLine="709"/>
      </w:pPr>
      <w:r w:rsidRPr="00C70298">
        <w:t>Нерациональное использование земли, потребительское и бесхозяйственное отношение к ней приводят к нарушению выполняемых ею функций, снижению природных свойств.</w:t>
      </w:r>
    </w:p>
    <w:p w:rsidR="00C70298" w:rsidRPr="00C70298" w:rsidRDefault="00C70298" w:rsidP="00125445">
      <w:pPr>
        <w:ind w:firstLine="709"/>
      </w:pPr>
      <w:r w:rsidRPr="00C70298">
        <w:t>Охрана земель только тогда может быть эффективной, когда обеспечивается рациональное землепользование.</w:t>
      </w:r>
    </w:p>
    <w:p w:rsidR="00C70298" w:rsidRPr="00C70298" w:rsidRDefault="00C70298" w:rsidP="00125445">
      <w:pPr>
        <w:ind w:firstLine="709"/>
      </w:pPr>
      <w:r w:rsidRPr="00C70298">
        <w:t xml:space="preserve">Проблемы устойчивого социально-экономического развития </w:t>
      </w:r>
      <w:r w:rsidR="00492F3B">
        <w:t>Большебейсугского</w:t>
      </w:r>
      <w:r w:rsidRPr="00C70298">
        <w:t xml:space="preserve"> сельского поселения и экологически безопасной жизнедеятельности его жителей на современном этапе тесно связаны с решением вопросов охраны и использования земель. На уровне сельского поселения можно решать местные проблемы охраны и использования земель самостоятельно, причем полным, комплексным и разумным образом в интересах не только ныне живущих людей, но и будущих поколений.</w:t>
      </w:r>
    </w:p>
    <w:p w:rsidR="00492F3B" w:rsidRPr="0009687B" w:rsidRDefault="00492F3B" w:rsidP="00492F3B">
      <w:pPr>
        <w:jc w:val="center"/>
        <w:rPr>
          <w:rFonts w:cs="Times New Roman"/>
          <w:b/>
          <w:szCs w:val="28"/>
        </w:rPr>
      </w:pPr>
      <w:r w:rsidRPr="0009687B">
        <w:rPr>
          <w:rFonts w:cs="Times New Roman"/>
          <w:b/>
          <w:szCs w:val="28"/>
        </w:rPr>
        <w:lastRenderedPageBreak/>
        <w:t>2. Перечень мероприятий Программы</w:t>
      </w:r>
    </w:p>
    <w:p w:rsidR="00C70298" w:rsidRPr="00C70298" w:rsidRDefault="00C70298" w:rsidP="00C70298"/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"/>
        <w:gridCol w:w="2766"/>
        <w:gridCol w:w="1718"/>
        <w:gridCol w:w="1062"/>
        <w:gridCol w:w="1980"/>
        <w:gridCol w:w="1586"/>
      </w:tblGrid>
      <w:tr w:rsidR="00C70298" w:rsidRPr="0025533A" w:rsidTr="00492F3B">
        <w:trPr>
          <w:cantSplit/>
          <w:trHeight w:val="904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70298" w:rsidRPr="0025533A" w:rsidRDefault="00C70298" w:rsidP="00492F3B">
            <w:pPr>
              <w:jc w:val="center"/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№ п</w:t>
            </w:r>
            <w:r w:rsidR="00492F3B">
              <w:rPr>
                <w:sz w:val="24"/>
                <w:szCs w:val="24"/>
              </w:rPr>
              <w:t>/п</w:t>
            </w:r>
          </w:p>
        </w:tc>
        <w:tc>
          <w:tcPr>
            <w:tcW w:w="2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70298" w:rsidRPr="0025533A" w:rsidRDefault="00C70298" w:rsidP="00492F3B">
            <w:pPr>
              <w:jc w:val="center"/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298" w:rsidRPr="0025533A" w:rsidRDefault="00125445" w:rsidP="00492F3B">
            <w:pPr>
              <w:jc w:val="center"/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Описание мероприятия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70298" w:rsidRPr="0025533A" w:rsidRDefault="00125445" w:rsidP="00492F3B">
            <w:pPr>
              <w:jc w:val="center"/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Срок реализации (год)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C70298" w:rsidRPr="0025533A" w:rsidRDefault="00C70298" w:rsidP="00492F3B">
            <w:pPr>
              <w:jc w:val="center"/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 xml:space="preserve">Объем </w:t>
            </w:r>
            <w:r w:rsidR="00125445" w:rsidRPr="0025533A">
              <w:rPr>
                <w:sz w:val="24"/>
                <w:szCs w:val="24"/>
              </w:rPr>
              <w:t>финансирования (тыс. рублей)</w:t>
            </w:r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70298" w:rsidRPr="0025533A" w:rsidRDefault="00125445" w:rsidP="00492F3B">
            <w:pPr>
              <w:jc w:val="center"/>
              <w:rPr>
                <w:sz w:val="24"/>
                <w:szCs w:val="24"/>
              </w:rPr>
            </w:pPr>
            <w:r w:rsidRPr="008239C6">
              <w:rPr>
                <w:sz w:val="24"/>
                <w:szCs w:val="24"/>
              </w:rPr>
              <w:t>Результат реализации</w:t>
            </w:r>
          </w:p>
        </w:tc>
      </w:tr>
      <w:tr w:rsidR="00A86634" w:rsidRPr="0025533A" w:rsidTr="00B43F38">
        <w:trPr>
          <w:cantSplit/>
          <w:trHeight w:val="843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Выявление фактов самовольного занятия земельных участков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Обследование зем. участков на соответствие их целевому назначению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86634" w:rsidRPr="0025533A" w:rsidRDefault="0025533A" w:rsidP="00DA549F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20</w:t>
            </w:r>
            <w:r w:rsidR="00AB6175">
              <w:rPr>
                <w:sz w:val="24"/>
                <w:szCs w:val="24"/>
              </w:rPr>
              <w:t>2</w:t>
            </w:r>
            <w:r w:rsidR="00DA549F">
              <w:rPr>
                <w:sz w:val="24"/>
                <w:szCs w:val="24"/>
              </w:rPr>
              <w:t>3</w:t>
            </w:r>
            <w:r w:rsidR="00A86634" w:rsidRPr="0025533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86634" w:rsidRPr="0025533A" w:rsidRDefault="008239C6" w:rsidP="00125445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 xml:space="preserve">повышение эффективности охраны земель на территории </w:t>
            </w:r>
            <w:r>
              <w:rPr>
                <w:sz w:val="24"/>
                <w:szCs w:val="24"/>
              </w:rPr>
              <w:t>Большебейсугского</w:t>
            </w:r>
            <w:r w:rsidRPr="00C70298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A86634" w:rsidRPr="0025533A" w:rsidTr="00C252AD">
        <w:trPr>
          <w:cantSplit/>
          <w:trHeight w:val="1693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2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Контроль за соблюдением установленного режима использования земельных участков в соответствии с их целевым назначением и   разрешенным использованием</w:t>
            </w:r>
          </w:p>
        </w:tc>
        <w:tc>
          <w:tcPr>
            <w:tcW w:w="17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86634" w:rsidRPr="0025533A" w:rsidRDefault="0025533A" w:rsidP="00DA549F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20</w:t>
            </w:r>
            <w:r w:rsidR="00AB6175">
              <w:rPr>
                <w:sz w:val="24"/>
                <w:szCs w:val="24"/>
              </w:rPr>
              <w:t>2</w:t>
            </w:r>
            <w:r w:rsidR="00DA549F">
              <w:rPr>
                <w:sz w:val="24"/>
                <w:szCs w:val="24"/>
              </w:rPr>
              <w:t>3</w:t>
            </w:r>
            <w:r w:rsidR="00A86634" w:rsidRPr="0025533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158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</w:p>
        </w:tc>
      </w:tr>
      <w:tr w:rsidR="00A86634" w:rsidRPr="0025533A" w:rsidTr="00902038">
        <w:trPr>
          <w:cantSplit/>
          <w:trHeight w:val="139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3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 xml:space="preserve">Контроль за законностью оснований пользования земельными участками в границах </w:t>
            </w:r>
            <w:r w:rsidR="00492F3B">
              <w:rPr>
                <w:sz w:val="24"/>
                <w:szCs w:val="24"/>
              </w:rPr>
              <w:t>Большебейсугского</w:t>
            </w:r>
            <w:r w:rsidRPr="0025533A">
              <w:rPr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7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86634" w:rsidRPr="0025533A" w:rsidRDefault="0025533A" w:rsidP="00DA54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AB6175">
              <w:rPr>
                <w:sz w:val="24"/>
                <w:szCs w:val="24"/>
              </w:rPr>
              <w:t>2</w:t>
            </w:r>
            <w:r w:rsidR="00DA549F">
              <w:rPr>
                <w:sz w:val="24"/>
                <w:szCs w:val="24"/>
              </w:rPr>
              <w:t>3</w:t>
            </w:r>
            <w:r w:rsidR="00A86634" w:rsidRPr="0025533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158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</w:p>
        </w:tc>
      </w:tr>
      <w:tr w:rsidR="00A86634" w:rsidRPr="0025533A" w:rsidTr="004B274A">
        <w:trPr>
          <w:cantSplit/>
          <w:trHeight w:val="1477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4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Организация мероприятий по ликвидации несанкционированных свалок на землях сельскохозяйственного назначения;</w:t>
            </w:r>
          </w:p>
        </w:tc>
        <w:tc>
          <w:tcPr>
            <w:tcW w:w="17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86634" w:rsidRPr="0025533A" w:rsidRDefault="0025533A" w:rsidP="00DA54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AB6175">
              <w:rPr>
                <w:sz w:val="24"/>
                <w:szCs w:val="24"/>
              </w:rPr>
              <w:t>2</w:t>
            </w:r>
            <w:r w:rsidR="00DA549F">
              <w:rPr>
                <w:sz w:val="24"/>
                <w:szCs w:val="24"/>
              </w:rPr>
              <w:t>3</w:t>
            </w:r>
            <w:r w:rsidR="00AB6175">
              <w:rPr>
                <w:sz w:val="24"/>
                <w:szCs w:val="24"/>
              </w:rPr>
              <w:t xml:space="preserve"> </w:t>
            </w:r>
            <w:r w:rsidR="00A86634" w:rsidRPr="0025533A">
              <w:rPr>
                <w:sz w:val="24"/>
                <w:szCs w:val="24"/>
              </w:rPr>
              <w:t>год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158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</w:p>
        </w:tc>
      </w:tr>
      <w:tr w:rsidR="00A86634" w:rsidRPr="0025533A" w:rsidTr="004B274A">
        <w:trPr>
          <w:cantSplit/>
          <w:trHeight w:val="1469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5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Выявление фактов использования земельных участков, приводящих к значительному ухудшению экологической обстановки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Выявление фактов произрастания карантинной сорной растительности. Вручение предписаний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86634" w:rsidRPr="0025533A" w:rsidRDefault="0025533A" w:rsidP="00DA54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AB6175">
              <w:rPr>
                <w:sz w:val="24"/>
                <w:szCs w:val="24"/>
              </w:rPr>
              <w:t>2</w:t>
            </w:r>
            <w:r w:rsidR="00DA549F">
              <w:rPr>
                <w:sz w:val="24"/>
                <w:szCs w:val="24"/>
              </w:rPr>
              <w:t>3</w:t>
            </w:r>
            <w:r w:rsidR="006F5D02">
              <w:rPr>
                <w:sz w:val="24"/>
                <w:szCs w:val="24"/>
              </w:rPr>
              <w:t xml:space="preserve"> </w:t>
            </w:r>
            <w:r w:rsidR="00A86634" w:rsidRPr="0025533A">
              <w:rPr>
                <w:sz w:val="24"/>
                <w:szCs w:val="24"/>
              </w:rPr>
              <w:t>год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158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</w:p>
        </w:tc>
      </w:tr>
      <w:tr w:rsidR="00125445" w:rsidRPr="0025533A" w:rsidTr="00492F3B">
        <w:trPr>
          <w:cantSplit/>
          <w:trHeight w:val="30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45" w:rsidRPr="0025533A" w:rsidRDefault="00125445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6</w:t>
            </w:r>
          </w:p>
        </w:tc>
        <w:tc>
          <w:tcPr>
            <w:tcW w:w="9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25445" w:rsidRPr="0025533A" w:rsidRDefault="00125445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 xml:space="preserve">Организация разъяснительной работы среди хозяйствующих субъектов и граждан, пребывающих на территории </w:t>
            </w:r>
            <w:r w:rsidR="00492F3B">
              <w:rPr>
                <w:sz w:val="24"/>
                <w:szCs w:val="24"/>
              </w:rPr>
              <w:t>Большебейсугского</w:t>
            </w:r>
            <w:r w:rsidRPr="0025533A">
              <w:rPr>
                <w:sz w:val="24"/>
                <w:szCs w:val="24"/>
              </w:rPr>
              <w:t xml:space="preserve"> сельского поселения, норм действующего земельного законодательства, в т. ч. в области охраны земель</w:t>
            </w:r>
          </w:p>
        </w:tc>
      </w:tr>
      <w:tr w:rsidR="00A86634" w:rsidRPr="0025533A" w:rsidTr="00492F3B">
        <w:trPr>
          <w:cantSplit/>
          <w:trHeight w:val="1547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6.1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86634" w:rsidP="00AE5E58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 xml:space="preserve">Размещение информации соответствующей тематики на сайте администрации </w:t>
            </w:r>
            <w:r w:rsidR="00492F3B">
              <w:rPr>
                <w:sz w:val="24"/>
                <w:szCs w:val="24"/>
              </w:rPr>
              <w:t>Большебейсугского</w:t>
            </w:r>
            <w:r w:rsidRPr="0025533A">
              <w:rPr>
                <w:sz w:val="24"/>
                <w:szCs w:val="24"/>
              </w:rPr>
              <w:t xml:space="preserve"> сельского поселения и на стендах администрации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634" w:rsidRPr="0025533A" w:rsidRDefault="00A86634" w:rsidP="00AE5E58">
            <w:pPr>
              <w:jc w:val="center"/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 xml:space="preserve">Выявление фактов произрастания карантинной сорной растительности. Вручение </w:t>
            </w:r>
            <w:r w:rsidRPr="0025533A">
              <w:rPr>
                <w:sz w:val="24"/>
                <w:szCs w:val="24"/>
              </w:rPr>
              <w:lastRenderedPageBreak/>
              <w:t>предписаний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B6175" w:rsidP="00DA54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</w:t>
            </w:r>
            <w:r w:rsidR="00DA549F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34" w:rsidRPr="0025533A" w:rsidRDefault="008239C6" w:rsidP="00125445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 xml:space="preserve">повышение эффективности охраны земель на территории </w:t>
            </w:r>
            <w:r>
              <w:rPr>
                <w:sz w:val="24"/>
                <w:szCs w:val="24"/>
              </w:rPr>
              <w:t>Большебейсугского</w:t>
            </w:r>
            <w:r w:rsidRPr="00C70298">
              <w:rPr>
                <w:sz w:val="24"/>
                <w:szCs w:val="24"/>
              </w:rPr>
              <w:t xml:space="preserve"> </w:t>
            </w:r>
            <w:r w:rsidRPr="00C70298">
              <w:rPr>
                <w:sz w:val="24"/>
                <w:szCs w:val="24"/>
              </w:rPr>
              <w:lastRenderedPageBreak/>
              <w:t>сельского поселения</w:t>
            </w:r>
          </w:p>
        </w:tc>
      </w:tr>
      <w:tr w:rsidR="00A86634" w:rsidRPr="0025533A" w:rsidTr="00492F3B">
        <w:trPr>
          <w:cantSplit/>
          <w:trHeight w:val="1413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lastRenderedPageBreak/>
              <w:t>6.2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Направление памяток в адрес сельхоз</w:t>
            </w:r>
            <w:r w:rsidR="00492F3B">
              <w:rPr>
                <w:sz w:val="24"/>
                <w:szCs w:val="24"/>
              </w:rPr>
              <w:t xml:space="preserve"> </w:t>
            </w:r>
            <w:r w:rsidRPr="0025533A">
              <w:rPr>
                <w:sz w:val="24"/>
                <w:szCs w:val="24"/>
              </w:rPr>
              <w:t xml:space="preserve">товаропроизводителей о порядке использования земель сельскохозяйственного назначения </w:t>
            </w: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86634" w:rsidRPr="0025533A" w:rsidRDefault="00AB6175" w:rsidP="00DA54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DA549F">
              <w:rPr>
                <w:sz w:val="24"/>
                <w:szCs w:val="24"/>
              </w:rPr>
              <w:t>3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86634" w:rsidRPr="0025533A" w:rsidRDefault="00A86634" w:rsidP="00AE5E58">
            <w:pPr>
              <w:jc w:val="center"/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0,5</w:t>
            </w: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</w:p>
        </w:tc>
      </w:tr>
    </w:tbl>
    <w:p w:rsidR="00AB2E87" w:rsidRDefault="00AB2E87" w:rsidP="00AB2E87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C70298" w:rsidRPr="00C70298" w:rsidRDefault="00C70298" w:rsidP="00C70298"/>
    <w:p w:rsidR="00C70298" w:rsidRDefault="00C70298" w:rsidP="002D1CB9">
      <w:pPr>
        <w:jc w:val="center"/>
        <w:rPr>
          <w:b/>
          <w:bCs/>
        </w:rPr>
      </w:pPr>
      <w:r w:rsidRPr="00C70298">
        <w:rPr>
          <w:b/>
          <w:bCs/>
        </w:rPr>
        <w:t>Раздел 3 Управление программой и механизм ее реализации</w:t>
      </w:r>
    </w:p>
    <w:p w:rsidR="002D1CB9" w:rsidRPr="00C70298" w:rsidRDefault="002D1CB9" w:rsidP="002D1CB9">
      <w:pPr>
        <w:jc w:val="center"/>
      </w:pPr>
    </w:p>
    <w:p w:rsidR="00C70298" w:rsidRPr="00C70298" w:rsidRDefault="00C70298" w:rsidP="002D1CB9">
      <w:pPr>
        <w:ind w:firstLine="709"/>
      </w:pPr>
      <w:r w:rsidRPr="00C70298">
        <w:t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координации действий исполнителей мероприятий Программы.</w:t>
      </w:r>
    </w:p>
    <w:p w:rsidR="00C70298" w:rsidRPr="00C70298" w:rsidRDefault="00C70298" w:rsidP="002D1CB9">
      <w:pPr>
        <w:ind w:firstLine="709"/>
      </w:pPr>
      <w:r w:rsidRPr="00C70298">
        <w:t xml:space="preserve">Контроль за ходом выполнения целевой программы осуществляется администрацией </w:t>
      </w:r>
      <w:r w:rsidR="00492F3B">
        <w:t>Большебейсугского</w:t>
      </w:r>
      <w:r w:rsidRPr="00C70298">
        <w:t xml:space="preserve"> сельского поселения Брюховецкого района.  Текущий контроль, мониторинг и анализ хода реализации Программы осуществляет </w:t>
      </w:r>
      <w:r w:rsidR="00EB574A">
        <w:t>юрист</w:t>
      </w:r>
      <w:r w:rsidRPr="00C70298">
        <w:t xml:space="preserve"> администрации </w:t>
      </w:r>
      <w:r w:rsidR="00492F3B">
        <w:t>Большебейсугского</w:t>
      </w:r>
      <w:r w:rsidRPr="00C70298">
        <w:t xml:space="preserve"> сельского поселения Брюховецкого района.</w:t>
      </w:r>
    </w:p>
    <w:p w:rsidR="00C70298" w:rsidRPr="00C70298" w:rsidRDefault="00EB574A" w:rsidP="002D1CB9">
      <w:pPr>
        <w:ind w:firstLine="709"/>
      </w:pPr>
      <w:r>
        <w:t>Юрист</w:t>
      </w:r>
      <w:r w:rsidR="00C70298" w:rsidRPr="00C70298">
        <w:t xml:space="preserve"> администрации </w:t>
      </w:r>
      <w:r w:rsidR="00492F3B">
        <w:t>Большебейсугского</w:t>
      </w:r>
      <w:r w:rsidR="00C70298" w:rsidRPr="00C70298">
        <w:t xml:space="preserve"> сельского поселения Брюховецкого района, осуществляющий текущее управление реализацией целевой программы ежеквартально, до 25-го числа месяца, следующего за последним месяцем отчетного квартала, представляют главе администрации </w:t>
      </w:r>
      <w:r w:rsidR="00492F3B">
        <w:t>Большебейсугского</w:t>
      </w:r>
      <w:r w:rsidR="00C70298" w:rsidRPr="00C70298">
        <w:t xml:space="preserve"> сельского поселения Брюховецкого района отчетность.</w:t>
      </w:r>
    </w:p>
    <w:p w:rsidR="00C70298" w:rsidRPr="00C70298" w:rsidRDefault="00D55254" w:rsidP="002D1CB9">
      <w:pPr>
        <w:ind w:firstLine="709"/>
      </w:pPr>
      <w:r>
        <w:t>Юрист</w:t>
      </w:r>
      <w:r w:rsidR="00C70298" w:rsidRPr="00C70298">
        <w:t xml:space="preserve"> администрации </w:t>
      </w:r>
      <w:r w:rsidR="00492F3B">
        <w:t>Большебейсугского</w:t>
      </w:r>
      <w:r w:rsidR="00C70298" w:rsidRPr="00C70298">
        <w:t xml:space="preserve"> сельского поселения Брюховецкого района готовит сводный годовой отчет о финансировании, итогах и эффективности реализации мероприятий и достигнутых индикаторах целей Программы и представляет его на рассмотрение главе </w:t>
      </w:r>
      <w:r w:rsidR="00492F3B">
        <w:t>Большебейсугского</w:t>
      </w:r>
      <w:r w:rsidR="00C70298" w:rsidRPr="00C70298">
        <w:t xml:space="preserve"> сельского поселения Брюховецкого района и в Совет </w:t>
      </w:r>
      <w:r w:rsidR="00492F3B">
        <w:t>Большебейсугского</w:t>
      </w:r>
      <w:r w:rsidR="00C70298" w:rsidRPr="00C70298">
        <w:t xml:space="preserve"> сельского поселения Брюховецкого района.</w:t>
      </w:r>
    </w:p>
    <w:p w:rsidR="00C70298" w:rsidRPr="00C70298" w:rsidRDefault="00C70298" w:rsidP="002D1CB9">
      <w:pPr>
        <w:ind w:firstLine="709"/>
      </w:pPr>
      <w:r w:rsidRPr="00C70298">
        <w:t xml:space="preserve">Исполнители Программы несут ответственность за качественное и своевременное исполнение мероприятий Программы, эффективное использование финансовых средств и ресурсов, выделяемых на реализацию Программы. </w:t>
      </w:r>
    </w:p>
    <w:p w:rsidR="00C70298" w:rsidRPr="00C70298" w:rsidRDefault="00C70298" w:rsidP="002D1CB9">
      <w:pPr>
        <w:ind w:firstLine="709"/>
      </w:pPr>
      <w:r w:rsidRPr="00C70298">
        <w:t>Финансирование Программы предполагает осуществлять из бюджета поселения в течение всего года с учетом складывающейся экономической ситуации по всем направлениям, в пределах средств, утвержденных в местном бюджете.</w:t>
      </w:r>
    </w:p>
    <w:p w:rsidR="00C70298" w:rsidRPr="00C70298" w:rsidRDefault="00C70298" w:rsidP="002D1CB9">
      <w:pPr>
        <w:ind w:firstLine="709"/>
      </w:pPr>
      <w:r w:rsidRPr="00C70298">
        <w:t>Исполнители Программы несут ответственность за целевое и рациональное использование выделяемых на их реализацию средств.</w:t>
      </w:r>
    </w:p>
    <w:p w:rsidR="00C70298" w:rsidRPr="00C70298" w:rsidRDefault="00C70298" w:rsidP="00C70298"/>
    <w:p w:rsidR="00C70298" w:rsidRPr="00C70298" w:rsidRDefault="00C70298" w:rsidP="002D1CB9">
      <w:pPr>
        <w:jc w:val="center"/>
        <w:rPr>
          <w:b/>
        </w:rPr>
      </w:pPr>
      <w:r w:rsidRPr="00C70298">
        <w:rPr>
          <w:b/>
        </w:rPr>
        <w:t>4 Индикаторы целей программы</w:t>
      </w:r>
    </w:p>
    <w:p w:rsidR="00C70298" w:rsidRPr="00C70298" w:rsidRDefault="00C70298" w:rsidP="00C70298">
      <w:pPr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12"/>
        <w:gridCol w:w="2050"/>
        <w:gridCol w:w="2385"/>
        <w:gridCol w:w="1607"/>
      </w:tblGrid>
      <w:tr w:rsidR="00C70298" w:rsidRPr="002D1CB9" w:rsidTr="002D1CB9"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298" w:rsidRPr="002D1CB9" w:rsidRDefault="00C70298" w:rsidP="00DA725C">
            <w:pPr>
              <w:jc w:val="center"/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t xml:space="preserve">Наименование индикатора целей </w:t>
            </w:r>
            <w:r w:rsidRPr="002D1CB9">
              <w:rPr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298" w:rsidRPr="002D1CB9" w:rsidRDefault="00C70298" w:rsidP="00DA725C">
            <w:pPr>
              <w:jc w:val="center"/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lastRenderedPageBreak/>
              <w:t xml:space="preserve">Единица </w:t>
            </w:r>
            <w:r w:rsidRPr="002D1CB9">
              <w:rPr>
                <w:sz w:val="24"/>
                <w:szCs w:val="24"/>
              </w:rPr>
              <w:lastRenderedPageBreak/>
              <w:t>измерения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298" w:rsidRPr="002D1CB9" w:rsidRDefault="00C70298" w:rsidP="00DA725C">
            <w:pPr>
              <w:jc w:val="center"/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lastRenderedPageBreak/>
              <w:t xml:space="preserve">Значение </w:t>
            </w:r>
            <w:r w:rsidRPr="002D1CB9">
              <w:rPr>
                <w:sz w:val="24"/>
                <w:szCs w:val="24"/>
              </w:rPr>
              <w:lastRenderedPageBreak/>
              <w:t>индикатора в году, предшествующем началу реализации Программы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298" w:rsidRPr="002D1CB9" w:rsidRDefault="00C70298" w:rsidP="00DA725C">
            <w:pPr>
              <w:jc w:val="center"/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lastRenderedPageBreak/>
              <w:t>Результат</w:t>
            </w:r>
          </w:p>
          <w:p w:rsidR="00C70298" w:rsidRPr="002D1CB9" w:rsidRDefault="00C70298" w:rsidP="00DA725C">
            <w:pPr>
              <w:jc w:val="center"/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lastRenderedPageBreak/>
              <w:t>реализации Программы</w:t>
            </w:r>
          </w:p>
        </w:tc>
      </w:tr>
      <w:tr w:rsidR="00C70298" w:rsidRPr="002D1CB9" w:rsidTr="002D1CB9"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298" w:rsidRPr="002D1CB9" w:rsidRDefault="00C70298" w:rsidP="00C70298">
            <w:pPr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lastRenderedPageBreak/>
              <w:t>Организация мероприятий  по очистке территории сельского поселения от мусора, в т.ч. ликвидация несанкционированных свалок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298" w:rsidRPr="002D1CB9" w:rsidRDefault="008239C6" w:rsidP="00C70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298" w:rsidRPr="002D1CB9" w:rsidRDefault="00F649A8" w:rsidP="00C70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98" w:rsidRPr="002D1CB9" w:rsidRDefault="008239C6" w:rsidP="00C70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C70298" w:rsidRPr="002D1CB9" w:rsidTr="002D1CB9"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98" w:rsidRPr="002D1CB9" w:rsidRDefault="00C70298" w:rsidP="00C70298">
            <w:pPr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t>Охват населения организованным сбором ТБО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98" w:rsidRPr="002D1CB9" w:rsidRDefault="00C70298" w:rsidP="00C70298">
            <w:pPr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t>%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98" w:rsidRPr="002D1CB9" w:rsidRDefault="000D7FB1" w:rsidP="00C70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98" w:rsidRPr="002D1CB9" w:rsidRDefault="000D7FB1" w:rsidP="00C70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</w:tr>
    </w:tbl>
    <w:p w:rsidR="00C70298" w:rsidRPr="00C70298" w:rsidRDefault="00C70298" w:rsidP="00C70298"/>
    <w:p w:rsidR="00C70298" w:rsidRPr="00C70298" w:rsidRDefault="00C70298" w:rsidP="002D1CB9">
      <w:pPr>
        <w:ind w:firstLine="709"/>
      </w:pPr>
      <w:r w:rsidRPr="00C70298">
        <w:t>В результате выполнения мероприятий Программы будет обеспечено:</w:t>
      </w:r>
    </w:p>
    <w:p w:rsidR="00C70298" w:rsidRPr="00C70298" w:rsidRDefault="002D1CB9" w:rsidP="002D1CB9">
      <w:pPr>
        <w:ind w:firstLine="709"/>
      </w:pPr>
      <w:r>
        <w:t>благоустройство населенного пункта;</w:t>
      </w:r>
    </w:p>
    <w:p w:rsidR="00C70298" w:rsidRPr="00C70298" w:rsidRDefault="00C70298" w:rsidP="002D1CB9">
      <w:pPr>
        <w:ind w:firstLine="709"/>
      </w:pPr>
      <w:r w:rsidRPr="00C70298">
        <w:t>улучшение каче</w:t>
      </w:r>
      <w:r w:rsidR="002D1CB9">
        <w:t>ственных характеристик земель;</w:t>
      </w:r>
    </w:p>
    <w:p w:rsidR="00C70298" w:rsidRPr="00C70298" w:rsidRDefault="00C70298" w:rsidP="002D1CB9">
      <w:pPr>
        <w:ind w:firstLine="709"/>
      </w:pPr>
      <w:r w:rsidRPr="00C70298">
        <w:t>эффективное использование земель.</w:t>
      </w:r>
    </w:p>
    <w:p w:rsidR="00C70298" w:rsidRDefault="00C70298" w:rsidP="00C70298"/>
    <w:p w:rsidR="00C70298" w:rsidRDefault="002D1CB9" w:rsidP="002D1CB9">
      <w:pPr>
        <w:jc w:val="center"/>
        <w:rPr>
          <w:b/>
        </w:rPr>
      </w:pPr>
      <w:r w:rsidRPr="002D1CB9">
        <w:rPr>
          <w:b/>
        </w:rPr>
        <w:t>5. Оценка рисков реализации Программы и механизм их реализации</w:t>
      </w:r>
    </w:p>
    <w:p w:rsidR="002D1CB9" w:rsidRDefault="002D1CB9" w:rsidP="002D1CB9">
      <w:pPr>
        <w:rPr>
          <w:b/>
        </w:rPr>
      </w:pPr>
    </w:p>
    <w:p w:rsidR="002D1CB9" w:rsidRPr="002D1CB9" w:rsidRDefault="002D1CB9" w:rsidP="002D1CB9">
      <w:pPr>
        <w:jc w:val="center"/>
      </w:pPr>
      <w:r w:rsidRPr="002D1CB9">
        <w:t>Таблица 3. Оценка рисков реализации программы и механизмы их минимизации</w:t>
      </w:r>
    </w:p>
    <w:p w:rsidR="002D1CB9" w:rsidRPr="002D1CB9" w:rsidRDefault="002D1CB9" w:rsidP="002D1CB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13"/>
        <w:gridCol w:w="4941"/>
      </w:tblGrid>
      <w:tr w:rsidR="002D1CB9" w:rsidRPr="002D1CB9" w:rsidTr="003B4D3F">
        <w:trPr>
          <w:trHeight w:val="20"/>
        </w:trPr>
        <w:tc>
          <w:tcPr>
            <w:tcW w:w="4965" w:type="dxa"/>
          </w:tcPr>
          <w:p w:rsidR="002D1CB9" w:rsidRPr="002D1CB9" w:rsidRDefault="002D1CB9" w:rsidP="002D1CB9">
            <w:pPr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t>Внешний фактор, который может повлиять на реализацию программы</w:t>
            </w:r>
          </w:p>
        </w:tc>
        <w:tc>
          <w:tcPr>
            <w:tcW w:w="4995" w:type="dxa"/>
          </w:tcPr>
          <w:p w:rsidR="002D1CB9" w:rsidRPr="002D1CB9" w:rsidRDefault="002D1CB9" w:rsidP="002D1CB9">
            <w:pPr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t>Механизм минимизации негативного влияния внешних факторов</w:t>
            </w:r>
          </w:p>
        </w:tc>
      </w:tr>
      <w:tr w:rsidR="002D1CB9" w:rsidRPr="002D1CB9" w:rsidTr="003B4D3F">
        <w:trPr>
          <w:trHeight w:val="20"/>
        </w:trPr>
        <w:tc>
          <w:tcPr>
            <w:tcW w:w="4965" w:type="dxa"/>
          </w:tcPr>
          <w:p w:rsidR="002D1CB9" w:rsidRPr="002D1CB9" w:rsidRDefault="002D1CB9" w:rsidP="002D1CB9">
            <w:pPr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t>Действие обстоятельств непреодолимой силы</w:t>
            </w:r>
          </w:p>
        </w:tc>
        <w:tc>
          <w:tcPr>
            <w:tcW w:w="4995" w:type="dxa"/>
          </w:tcPr>
          <w:p w:rsidR="002D1CB9" w:rsidRPr="002D1CB9" w:rsidRDefault="002D1CB9" w:rsidP="002D1CB9">
            <w:pPr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t>Оперативное реагирование органов местного самоуправления на такие обстоятельства</w:t>
            </w:r>
          </w:p>
        </w:tc>
      </w:tr>
      <w:tr w:rsidR="002D1CB9" w:rsidRPr="002D1CB9" w:rsidTr="003B4D3F">
        <w:trPr>
          <w:trHeight w:val="20"/>
        </w:trPr>
        <w:tc>
          <w:tcPr>
            <w:tcW w:w="4965" w:type="dxa"/>
          </w:tcPr>
          <w:p w:rsidR="002D1CB9" w:rsidRPr="002D1CB9" w:rsidRDefault="002D1CB9" w:rsidP="002D1CB9">
            <w:pPr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t>Изменение федерального законодательства</w:t>
            </w:r>
          </w:p>
        </w:tc>
        <w:tc>
          <w:tcPr>
            <w:tcW w:w="4995" w:type="dxa"/>
          </w:tcPr>
          <w:p w:rsidR="002D1CB9" w:rsidRPr="002D1CB9" w:rsidRDefault="002D1CB9" w:rsidP="002D1CB9">
            <w:pPr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t>Оперативное реагирование</w:t>
            </w:r>
          </w:p>
        </w:tc>
      </w:tr>
    </w:tbl>
    <w:p w:rsidR="002D1CB9" w:rsidRPr="002D1CB9" w:rsidRDefault="002D1CB9" w:rsidP="002D1CB9"/>
    <w:p w:rsidR="00C70298" w:rsidRDefault="00C70298" w:rsidP="00C70298"/>
    <w:p w:rsidR="002D1CB9" w:rsidRPr="00C70298" w:rsidRDefault="002D1CB9" w:rsidP="00C70298"/>
    <w:p w:rsidR="00D13794" w:rsidRDefault="00C70298" w:rsidP="00C70298">
      <w:r w:rsidRPr="00C70298">
        <w:t xml:space="preserve">Глава </w:t>
      </w:r>
      <w:r w:rsidR="00492F3B">
        <w:t>Большебейсугского</w:t>
      </w:r>
      <w:r w:rsidRPr="00C70298">
        <w:t xml:space="preserve"> сельского</w:t>
      </w:r>
    </w:p>
    <w:p w:rsidR="009A6120" w:rsidRDefault="00D13794" w:rsidP="00D13794">
      <w:r>
        <w:t>п</w:t>
      </w:r>
      <w:r w:rsidR="00C70298" w:rsidRPr="00C70298">
        <w:t>оселения</w:t>
      </w:r>
      <w:r>
        <w:t xml:space="preserve"> </w:t>
      </w:r>
      <w:r w:rsidR="00C70298" w:rsidRPr="00C70298">
        <w:t>Брюховецкого района</w:t>
      </w:r>
      <w:r w:rsidR="002D1CB9">
        <w:tab/>
      </w:r>
      <w:r>
        <w:t xml:space="preserve">                                              В.В. Погородний</w:t>
      </w:r>
    </w:p>
    <w:sectPr w:rsidR="009A6120" w:rsidSect="002D1CB9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6613" w:rsidRDefault="00AE6613" w:rsidP="002D1CB9">
      <w:r>
        <w:separator/>
      </w:r>
    </w:p>
  </w:endnote>
  <w:endnote w:type="continuationSeparator" w:id="0">
    <w:p w:rsidR="00AE6613" w:rsidRDefault="00AE6613" w:rsidP="002D1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6613" w:rsidRDefault="00AE6613" w:rsidP="002D1CB9">
      <w:r>
        <w:separator/>
      </w:r>
    </w:p>
  </w:footnote>
  <w:footnote w:type="continuationSeparator" w:id="0">
    <w:p w:rsidR="00AE6613" w:rsidRDefault="00AE6613" w:rsidP="002D1C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2917861"/>
      <w:docPartObj>
        <w:docPartGallery w:val="Page Numbers (Top of Page)"/>
        <w:docPartUnique/>
      </w:docPartObj>
    </w:sdtPr>
    <w:sdtEndPr/>
    <w:sdtContent>
      <w:p w:rsidR="002D1CB9" w:rsidRDefault="002D1CB9" w:rsidP="002D1CB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549F"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298"/>
    <w:rsid w:val="000974EA"/>
    <w:rsid w:val="000D7FB1"/>
    <w:rsid w:val="00125445"/>
    <w:rsid w:val="001B0004"/>
    <w:rsid w:val="0025533A"/>
    <w:rsid w:val="0029462E"/>
    <w:rsid w:val="002D1CB9"/>
    <w:rsid w:val="00331900"/>
    <w:rsid w:val="0042043D"/>
    <w:rsid w:val="00445197"/>
    <w:rsid w:val="004509DB"/>
    <w:rsid w:val="00492F3B"/>
    <w:rsid w:val="004D0D9A"/>
    <w:rsid w:val="00502157"/>
    <w:rsid w:val="0058763D"/>
    <w:rsid w:val="00596B3B"/>
    <w:rsid w:val="006D24AB"/>
    <w:rsid w:val="006E38F5"/>
    <w:rsid w:val="006F5D02"/>
    <w:rsid w:val="007F5BF1"/>
    <w:rsid w:val="00803DD0"/>
    <w:rsid w:val="008239C6"/>
    <w:rsid w:val="00834DF0"/>
    <w:rsid w:val="008927C6"/>
    <w:rsid w:val="008E19FC"/>
    <w:rsid w:val="008F05AA"/>
    <w:rsid w:val="00916C95"/>
    <w:rsid w:val="00934E94"/>
    <w:rsid w:val="009A6120"/>
    <w:rsid w:val="009D0282"/>
    <w:rsid w:val="009D6DB8"/>
    <w:rsid w:val="00A52A6E"/>
    <w:rsid w:val="00A86634"/>
    <w:rsid w:val="00AB2E87"/>
    <w:rsid w:val="00AB6175"/>
    <w:rsid w:val="00AE5E58"/>
    <w:rsid w:val="00AE6613"/>
    <w:rsid w:val="00B47753"/>
    <w:rsid w:val="00BB4883"/>
    <w:rsid w:val="00C70298"/>
    <w:rsid w:val="00D13794"/>
    <w:rsid w:val="00D55254"/>
    <w:rsid w:val="00D71397"/>
    <w:rsid w:val="00D73234"/>
    <w:rsid w:val="00D76B20"/>
    <w:rsid w:val="00DA549F"/>
    <w:rsid w:val="00DA725C"/>
    <w:rsid w:val="00E06596"/>
    <w:rsid w:val="00E83C2C"/>
    <w:rsid w:val="00EB574A"/>
    <w:rsid w:val="00EE4C10"/>
    <w:rsid w:val="00F649A8"/>
    <w:rsid w:val="00F76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5A3707-5B41-40CB-9A31-91D1D6516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1C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D1CB9"/>
  </w:style>
  <w:style w:type="paragraph" w:styleId="a5">
    <w:name w:val="footer"/>
    <w:basedOn w:val="a"/>
    <w:link w:val="a6"/>
    <w:uiPriority w:val="99"/>
    <w:unhideWhenUsed/>
    <w:rsid w:val="002D1C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D1CB9"/>
  </w:style>
  <w:style w:type="paragraph" w:styleId="a7">
    <w:name w:val="Balloon Text"/>
    <w:basedOn w:val="a"/>
    <w:link w:val="a8"/>
    <w:uiPriority w:val="99"/>
    <w:semiHidden/>
    <w:unhideWhenUsed/>
    <w:rsid w:val="009D6DB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6D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58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</Pages>
  <Words>1344</Words>
  <Characters>7665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8992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NikAdmin</cp:lastModifiedBy>
  <cp:revision>38</cp:revision>
  <cp:lastPrinted>2018-08-09T07:59:00Z</cp:lastPrinted>
  <dcterms:created xsi:type="dcterms:W3CDTF">2018-07-30T12:37:00Z</dcterms:created>
  <dcterms:modified xsi:type="dcterms:W3CDTF">2022-09-20T06:50:00Z</dcterms:modified>
</cp:coreProperties>
</file>