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F76B5A">
        <w:rPr>
          <w:rFonts w:ascii="Times New Roman" w:hAnsi="Times New Roman" w:cs="Times New Roman"/>
          <w:b w:val="0"/>
          <w:bCs w:val="0"/>
          <w:color w:val="000000"/>
        </w:rPr>
        <w:t>25.03.2022 года</w:t>
      </w:r>
      <w:bookmarkStart w:id="1" w:name="_GoBack"/>
      <w:bookmarkEnd w:id="1"/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F76B5A">
        <w:rPr>
          <w:rFonts w:ascii="Times New Roman" w:hAnsi="Times New Roman" w:cs="Times New Roman"/>
          <w:b w:val="0"/>
          <w:bCs w:val="0"/>
          <w:color w:val="000000"/>
        </w:rPr>
        <w:t xml:space="preserve"> 116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D22445" w:rsidRDefault="00895CE9" w:rsidP="00D22445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2022</w:t>
      </w:r>
      <w:r w:rsidR="00787929">
        <w:rPr>
          <w:rFonts w:ascii="Times New Roman" w:hAnsi="Times New Roman" w:cs="Times New Roman"/>
          <w:color w:val="auto"/>
        </w:rPr>
        <w:t xml:space="preserve"> год</w:t>
      </w:r>
      <w:bookmarkEnd w:id="0"/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 приватизации муниципального имущества, находящегося в собственности Большебейсугского сельского поселения</w:t>
      </w:r>
      <w:proofErr w:type="gramEnd"/>
      <w:r w:rsidRPr="002451CB">
        <w:rPr>
          <w:rFonts w:ascii="Times New Roman" w:hAnsi="Times New Roman" w:cs="Times New Roman"/>
          <w:b w:val="0"/>
          <w:bCs w:val="0"/>
          <w:color w:val="auto"/>
        </w:rPr>
        <w:t xml:space="preserve">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="002451CB">
        <w:rPr>
          <w:rFonts w:ascii="Times New Roman" w:hAnsi="Times New Roman" w:cs="Times New Roman"/>
        </w:rPr>
        <w:t xml:space="preserve"> на 2022</w:t>
      </w:r>
      <w:r>
        <w:rPr>
          <w:rFonts w:ascii="Times New Roman" w:hAnsi="Times New Roman" w:cs="Times New Roman"/>
        </w:rPr>
        <w:t xml:space="preserve"> 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3" w:name="sub_2"/>
      <w:bookmarkEnd w:id="2"/>
      <w:r w:rsidRPr="00450470">
        <w:rPr>
          <w:rFonts w:ascii="Times New Roman" w:hAnsi="Times New Roman" w:cs="Times New Roman"/>
        </w:rPr>
        <w:t>2</w:t>
      </w:r>
      <w:bookmarkStart w:id="4" w:name="sub_3"/>
      <w:bookmarkEnd w:id="3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5" w:name="sub_4"/>
      <w:bookmarkEnd w:id="4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</w:t>
      </w:r>
      <w:r w:rsidR="00D22445">
        <w:rPr>
          <w:rFonts w:ascii="Times New Roman" w:hAnsi="Times New Roman" w:cs="Times New Roman"/>
        </w:rPr>
        <w:t>ю</w:t>
      </w:r>
      <w:r w:rsidRPr="00450470">
        <w:rPr>
          <w:rFonts w:ascii="Times New Roman" w:hAnsi="Times New Roman" w:cs="Times New Roman"/>
        </w:rPr>
        <w:t>.</w:t>
      </w:r>
      <w:bookmarkEnd w:id="5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2451CB" w:rsidP="002451CB">
      <w:pPr>
        <w:ind w:firstLine="0"/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675EC0" w:rsidRPr="0045235D" w:rsidRDefault="00787929" w:rsidP="0045235D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</w:p>
    <w:p w:rsidR="00787929" w:rsidRPr="00CC7577" w:rsidRDefault="00787929" w:rsidP="008D49C6">
      <w:pPr>
        <w:ind w:right="-82"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CC7577">
        <w:rPr>
          <w:rFonts w:ascii="Times New Roman" w:hAnsi="Times New Roman" w:cs="Times New Roman"/>
          <w:b/>
          <w:bCs/>
        </w:rPr>
        <w:lastRenderedPageBreak/>
        <w:t>ЛИСТ СОГЛАСОВАНИЯ</w:t>
      </w:r>
    </w:p>
    <w:p w:rsidR="00787929" w:rsidRPr="00F01260" w:rsidRDefault="00787929" w:rsidP="00067B13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проекта решения Совета Большебейсугского сельского поселения Брюховецкого района </w:t>
      </w:r>
      <w:proofErr w:type="gramStart"/>
      <w:r w:rsidRPr="00067B13">
        <w:rPr>
          <w:rFonts w:ascii="Times New Roman" w:hAnsi="Times New Roman" w:cs="Times New Roman"/>
          <w:b w:val="0"/>
          <w:bCs w:val="0"/>
          <w:color w:val="auto"/>
        </w:rPr>
        <w:t>от</w:t>
      </w:r>
      <w:proofErr w:type="gramEnd"/>
      <w:r w:rsidRPr="00067B13">
        <w:rPr>
          <w:rFonts w:ascii="Times New Roman" w:hAnsi="Times New Roman" w:cs="Times New Roman"/>
          <w:b w:val="0"/>
          <w:bCs w:val="0"/>
          <w:color w:val="auto"/>
        </w:rPr>
        <w:t>___________ №____ «</w:t>
      </w:r>
      <w:proofErr w:type="gramStart"/>
      <w:r w:rsidRPr="00067B13">
        <w:rPr>
          <w:rFonts w:ascii="Times New Roman" w:hAnsi="Times New Roman" w:cs="Times New Roman"/>
          <w:b w:val="0"/>
          <w:bCs w:val="0"/>
          <w:color w:val="auto"/>
        </w:rPr>
        <w:t>Об</w:t>
      </w:r>
      <w:proofErr w:type="gramEnd"/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 утверждении </w:t>
      </w:r>
      <w:r>
        <w:rPr>
          <w:rFonts w:ascii="Times New Roman" w:hAnsi="Times New Roman" w:cs="Times New Roman"/>
          <w:b w:val="0"/>
          <w:bCs w:val="0"/>
          <w:color w:val="auto"/>
        </w:rPr>
        <w:t>П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рограммы приватизации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муниципального имущества Большебейсугского сельского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>посе</w:t>
      </w:r>
      <w:r w:rsidR="0045235D">
        <w:rPr>
          <w:rFonts w:ascii="Times New Roman" w:hAnsi="Times New Roman" w:cs="Times New Roman"/>
          <w:b w:val="0"/>
          <w:bCs w:val="0"/>
          <w:color w:val="auto"/>
        </w:rPr>
        <w:t>л</w:t>
      </w:r>
      <w:r w:rsidR="002451CB">
        <w:rPr>
          <w:rFonts w:ascii="Times New Roman" w:hAnsi="Times New Roman" w:cs="Times New Roman"/>
          <w:b w:val="0"/>
          <w:bCs w:val="0"/>
          <w:color w:val="auto"/>
        </w:rPr>
        <w:t>ения Брюховецкого района на 2022</w:t>
      </w:r>
      <w:r w:rsidRPr="00067B13">
        <w:rPr>
          <w:rFonts w:ascii="Times New Roman" w:hAnsi="Times New Roman" w:cs="Times New Roman"/>
          <w:b w:val="0"/>
          <w:bCs w:val="0"/>
          <w:color w:val="auto"/>
        </w:rPr>
        <w:t xml:space="preserve"> год</w:t>
      </w:r>
      <w:r w:rsidRPr="00F01260">
        <w:rPr>
          <w:rFonts w:ascii="Times New Roman" w:hAnsi="Times New Roman" w:cs="Times New Roman"/>
          <w:color w:val="000000"/>
        </w:rPr>
        <w:t>»</w:t>
      </w:r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Проект внесен: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Главой Большебейсугского </w:t>
      </w:r>
      <w:proofErr w:type="gramStart"/>
      <w:r w:rsidRPr="00CC7577">
        <w:rPr>
          <w:rFonts w:ascii="Times New Roman" w:hAnsi="Times New Roman" w:cs="Times New Roman"/>
        </w:rPr>
        <w:t>сельского</w:t>
      </w:r>
      <w:proofErr w:type="gramEnd"/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  </w:t>
      </w:r>
      <w:proofErr w:type="spellStart"/>
      <w:r w:rsidRPr="00CC7577">
        <w:rPr>
          <w:rFonts w:ascii="Times New Roman" w:hAnsi="Times New Roman" w:cs="Times New Roman"/>
        </w:rPr>
        <w:t>В.В.Погородни</w:t>
      </w:r>
      <w:r w:rsidR="002451CB">
        <w:rPr>
          <w:rFonts w:ascii="Times New Roman" w:hAnsi="Times New Roman" w:cs="Times New Roman"/>
        </w:rPr>
        <w:t>м</w:t>
      </w:r>
      <w:proofErr w:type="spellEnd"/>
    </w:p>
    <w:p w:rsidR="0078792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2451CB" w:rsidRPr="00CC7577" w:rsidRDefault="002451CB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Составитель проекта:</w:t>
      </w:r>
    </w:p>
    <w:p w:rsidR="002451CB" w:rsidRDefault="002451CB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2451CB">
        <w:rPr>
          <w:rFonts w:ascii="Times New Roman" w:hAnsi="Times New Roman" w:cs="Times New Roman"/>
        </w:rPr>
        <w:t>Специалист I категории администрации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Большебейсугского сельского 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поселения Брюховецкого района</w:t>
      </w:r>
      <w:r w:rsidR="002451CB">
        <w:rPr>
          <w:rFonts w:ascii="Times New Roman" w:hAnsi="Times New Roman" w:cs="Times New Roman"/>
        </w:rPr>
        <w:t xml:space="preserve"> </w:t>
      </w:r>
      <w:r w:rsidR="002451CB">
        <w:rPr>
          <w:rFonts w:ascii="Times New Roman" w:hAnsi="Times New Roman" w:cs="Times New Roman"/>
        </w:rPr>
        <w:tab/>
      </w:r>
      <w:r w:rsidR="002451CB">
        <w:rPr>
          <w:rFonts w:ascii="Times New Roman" w:hAnsi="Times New Roman" w:cs="Times New Roman"/>
        </w:rPr>
        <w:tab/>
      </w:r>
      <w:r w:rsidR="002451CB">
        <w:rPr>
          <w:rFonts w:ascii="Times New Roman" w:hAnsi="Times New Roman" w:cs="Times New Roman"/>
        </w:rPr>
        <w:tab/>
      </w:r>
      <w:r w:rsidR="002451CB">
        <w:rPr>
          <w:rFonts w:ascii="Times New Roman" w:hAnsi="Times New Roman" w:cs="Times New Roman"/>
        </w:rPr>
        <w:tab/>
      </w:r>
      <w:r w:rsidR="002451CB">
        <w:rPr>
          <w:rFonts w:ascii="Times New Roman" w:hAnsi="Times New Roman" w:cs="Times New Roman"/>
        </w:rPr>
        <w:tab/>
        <w:t xml:space="preserve"> </w:t>
      </w:r>
      <w:r w:rsidR="0045235D">
        <w:rPr>
          <w:rFonts w:ascii="Times New Roman" w:hAnsi="Times New Roman" w:cs="Times New Roman"/>
        </w:rPr>
        <w:t xml:space="preserve">  Д.А.</w:t>
      </w:r>
      <w:r w:rsidR="002451CB">
        <w:rPr>
          <w:rFonts w:ascii="Times New Roman" w:hAnsi="Times New Roman" w:cs="Times New Roman"/>
        </w:rPr>
        <w:t xml:space="preserve"> Чередниченко</w:t>
      </w:r>
    </w:p>
    <w:p w:rsidR="0078792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2451CB" w:rsidRPr="00CC7577" w:rsidRDefault="002451CB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Согласовано:</w:t>
      </w:r>
    </w:p>
    <w:p w:rsidR="00787929" w:rsidRPr="00CC7577" w:rsidRDefault="00787929" w:rsidP="00090E7F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Специалист </w:t>
      </w:r>
      <w:r w:rsidRPr="00CC7577">
        <w:rPr>
          <w:rFonts w:ascii="Times New Roman" w:hAnsi="Times New Roman" w:cs="Times New Roman"/>
          <w:lang w:val="en-US"/>
        </w:rPr>
        <w:t>I</w:t>
      </w:r>
      <w:r w:rsidRPr="00CC7577">
        <w:rPr>
          <w:rFonts w:ascii="Times New Roman" w:hAnsi="Times New Roman" w:cs="Times New Roman"/>
        </w:rPr>
        <w:t xml:space="preserve"> категории администрации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 xml:space="preserve">Большебейсугского сельского </w:t>
      </w:r>
    </w:p>
    <w:p w:rsidR="00787929" w:rsidRPr="00CC7577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 w:rsidRPr="00CC7577"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proofErr w:type="spellStart"/>
      <w:r>
        <w:rPr>
          <w:rFonts w:ascii="Times New Roman" w:hAnsi="Times New Roman" w:cs="Times New Roman"/>
        </w:rPr>
        <w:t>Г.А.Каушан</w:t>
      </w:r>
      <w:proofErr w:type="spellEnd"/>
    </w:p>
    <w:p w:rsidR="0078792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2451CB" w:rsidRPr="00CC7577" w:rsidRDefault="002451CB" w:rsidP="00090E7F">
      <w:pPr>
        <w:ind w:right="-82" w:firstLine="0"/>
        <w:jc w:val="left"/>
        <w:rPr>
          <w:rFonts w:ascii="Times New Roman" w:hAnsi="Times New Roman" w:cs="Times New Roman"/>
        </w:rPr>
      </w:pPr>
    </w:p>
    <w:p w:rsidR="00F57BF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F57BF9" w:rsidRDefault="00F57BF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планирования, бюджету, финансам, учету</w:t>
      </w:r>
    </w:p>
    <w:p w:rsidR="00F57BF9" w:rsidRDefault="00F57BF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муниципальной собственности С</w:t>
      </w:r>
      <w:r w:rsidR="00787929">
        <w:rPr>
          <w:rFonts w:ascii="Times New Roman" w:hAnsi="Times New Roman" w:cs="Times New Roman"/>
        </w:rPr>
        <w:t xml:space="preserve">овета </w:t>
      </w:r>
    </w:p>
    <w:p w:rsidR="00787929" w:rsidRDefault="00787929" w:rsidP="00090E7F">
      <w:pPr>
        <w:ind w:right="-8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Большебейсугского сельского поселения</w:t>
      </w:r>
      <w:r>
        <w:rPr>
          <w:rFonts w:ascii="Times New Roman" w:hAnsi="Times New Roman" w:cs="Times New Roman"/>
        </w:rPr>
        <w:br/>
        <w:t>Брюховецкого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="0045235D">
        <w:rPr>
          <w:rFonts w:ascii="Times New Roman" w:hAnsi="Times New Roman" w:cs="Times New Roman"/>
        </w:rPr>
        <w:t xml:space="preserve"> Ю.И.</w:t>
      </w:r>
    </w:p>
    <w:p w:rsidR="00787929" w:rsidRDefault="00787929" w:rsidP="00101338">
      <w:pPr>
        <w:ind w:right="-82" w:firstLine="0"/>
        <w:jc w:val="left"/>
        <w:rPr>
          <w:rFonts w:ascii="Times New Roman" w:hAnsi="Times New Roman" w:cs="Times New Roman"/>
        </w:rPr>
      </w:pPr>
    </w:p>
    <w:p w:rsidR="007879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Pr="003977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  <w:r w:rsidR="001E71C5">
        <w:rPr>
          <w:rFonts w:ascii="Times New Roman" w:hAnsi="Times New Roman" w:cs="Times New Roman"/>
        </w:rPr>
        <w:t xml:space="preserve"> </w:t>
      </w: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1E71C5">
      <w:pPr>
        <w:ind w:left="4395"/>
        <w:jc w:val="center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>от ____________№_____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D4FD7" w:rsidRDefault="000D4FD7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приватизации муниципального имущества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Большебейсугского сельского поселения </w:t>
      </w:r>
    </w:p>
    <w:p w:rsidR="00787929" w:rsidRPr="00844224" w:rsidRDefault="002451CB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Брюховецкого района на 2022</w:t>
      </w:r>
      <w:r w:rsidR="001E71C5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proofErr w:type="gramStart"/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7612DB">
        <w:rPr>
          <w:rFonts w:ascii="Times New Roman" w:hAnsi="Times New Roman" w:cs="Times New Roman"/>
        </w:rPr>
        <w:t>ения Брюховецкого района на 20</w:t>
      </w:r>
      <w:r w:rsidR="002451C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</w:t>
      </w:r>
      <w:r w:rsidR="0045235D">
        <w:rPr>
          <w:rFonts w:ascii="Times New Roman" w:hAnsi="Times New Roman" w:cs="Times New Roman"/>
        </w:rPr>
        <w:t>аконом от 21 </w:t>
      </w:r>
      <w:r w:rsidR="007612DB">
        <w:rPr>
          <w:rFonts w:ascii="Times New Roman" w:hAnsi="Times New Roman" w:cs="Times New Roman"/>
        </w:rPr>
        <w:t>декабря 2001 года №</w:t>
      </w:r>
      <w:r w:rsidR="0045235D">
        <w:rPr>
          <w:rFonts w:ascii="Times New Roman" w:hAnsi="Times New Roman" w:cs="Times New Roman"/>
        </w:rPr>
        <w:t xml:space="preserve"> </w:t>
      </w:r>
      <w:r w:rsidRPr="00844224">
        <w:rPr>
          <w:rFonts w:ascii="Times New Roman" w:hAnsi="Times New Roman" w:cs="Times New Roman"/>
        </w:rPr>
        <w:t xml:space="preserve">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="007612DB">
        <w:rPr>
          <w:rFonts w:ascii="Times New Roman" w:hAnsi="Times New Roman" w:cs="Times New Roman"/>
        </w:rPr>
        <w:t xml:space="preserve">, </w:t>
      </w:r>
      <w:r w:rsidR="002451CB">
        <w:rPr>
          <w:rFonts w:ascii="Times New Roman" w:hAnsi="Times New Roman" w:cs="Times New Roman"/>
        </w:rPr>
        <w:t>решениями</w:t>
      </w:r>
      <w:r w:rsidR="007612DB" w:rsidRPr="007612DB">
        <w:rPr>
          <w:rFonts w:ascii="Times New Roman" w:hAnsi="Times New Roman" w:cs="Times New Roman"/>
        </w:rPr>
        <w:t xml:space="preserve"> Совета Большебейсугского сельского поселения от 24 мая 2018 года № 165 «Об утверждении Положения о порядке владения, пользования и распоряжения муниципальной собственностью Большебейсугского</w:t>
      </w:r>
      <w:proofErr w:type="gramEnd"/>
      <w:r w:rsidR="007612DB" w:rsidRPr="007612DB">
        <w:rPr>
          <w:rFonts w:ascii="Times New Roman" w:hAnsi="Times New Roman" w:cs="Times New Roman"/>
        </w:rPr>
        <w:t xml:space="preserve"> сельского поселения Брюховецкого района»</w:t>
      </w:r>
      <w:r w:rsidR="002451CB">
        <w:rPr>
          <w:rFonts w:ascii="Times New Roman" w:hAnsi="Times New Roman" w:cs="Times New Roman"/>
        </w:rPr>
        <w:t xml:space="preserve">, </w:t>
      </w:r>
      <w:r w:rsidR="002451CB" w:rsidRPr="002451CB">
        <w:rPr>
          <w:rFonts w:ascii="Times New Roman" w:hAnsi="Times New Roman" w:cs="Times New Roman"/>
        </w:rPr>
        <w:t>от 19 марта 2021 года № 73 «Об утверждении порядка приватизации муниципального имущества, находящегося в собственности Большебейсугского сельского</w:t>
      </w:r>
      <w:r w:rsidR="002451CB">
        <w:rPr>
          <w:rFonts w:ascii="Times New Roman" w:hAnsi="Times New Roman" w:cs="Times New Roman"/>
        </w:rPr>
        <w:t xml:space="preserve"> поселения Брюховецкого района».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</w:t>
      </w:r>
      <w:r w:rsidR="002451CB">
        <w:rPr>
          <w:rFonts w:ascii="Times New Roman" w:hAnsi="Times New Roman" w:cs="Times New Roman"/>
          <w:color w:val="auto"/>
        </w:rPr>
        <w:t>ения Брюховецкого района на 2022</w:t>
      </w:r>
      <w:r>
        <w:rPr>
          <w:rFonts w:ascii="Times New Roman" w:hAnsi="Times New Roman" w:cs="Times New Roman"/>
          <w:color w:val="auto"/>
        </w:rPr>
        <w:t xml:space="preserve">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1D5507">
        <w:rPr>
          <w:rFonts w:ascii="Times New Roman" w:hAnsi="Times New Roman" w:cs="Times New Roman"/>
        </w:rPr>
        <w:t>ения Брюховецкого района на 2022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</w:t>
      </w:r>
      <w:r w:rsidR="003364D0">
        <w:rPr>
          <w:rFonts w:ascii="Times New Roman" w:hAnsi="Times New Roman" w:cs="Times New Roman"/>
        </w:rPr>
        <w:t>ения Брюховецкого района на 202</w:t>
      </w:r>
      <w:r w:rsidR="001D5507">
        <w:rPr>
          <w:rFonts w:ascii="Times New Roman" w:hAnsi="Times New Roman" w:cs="Times New Roman"/>
        </w:rPr>
        <w:t>2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будет </w:t>
      </w:r>
      <w:proofErr w:type="gramStart"/>
      <w:r w:rsidRPr="00844224">
        <w:rPr>
          <w:rFonts w:ascii="Times New Roman" w:hAnsi="Times New Roman" w:cs="Times New Roman"/>
        </w:rPr>
        <w:t>направлена</w:t>
      </w:r>
      <w:proofErr w:type="gramEnd"/>
      <w:r w:rsidRPr="00844224">
        <w:rPr>
          <w:rFonts w:ascii="Times New Roman" w:hAnsi="Times New Roman" w:cs="Times New Roman"/>
        </w:rPr>
        <w:t xml:space="preserve"> прежде всего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1D5507" w:rsidRPr="001D5507" w:rsidRDefault="001D5507" w:rsidP="001D5507"/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  <w:r w:rsidRPr="005E6FDE">
        <w:rPr>
          <w:rFonts w:ascii="Times New Roman" w:hAnsi="Times New Roman" w:cs="Times New Roman"/>
          <w:color w:val="auto"/>
        </w:rPr>
        <w:br/>
      </w:r>
      <w:r w:rsidRPr="005E6FDE">
        <w:rPr>
          <w:rFonts w:ascii="Times New Roman" w:hAnsi="Times New Roman" w:cs="Times New Roman"/>
          <w:color w:val="auto"/>
        </w:rPr>
        <w:lastRenderedPageBreak/>
        <w:t>планируется в 2</w:t>
      </w:r>
      <w:r w:rsidR="001D5507">
        <w:rPr>
          <w:rFonts w:ascii="Times New Roman" w:hAnsi="Times New Roman" w:cs="Times New Roman"/>
          <w:color w:val="auto"/>
        </w:rPr>
        <w:t>022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</w:t>
      </w:r>
      <w:r w:rsidR="003364D0">
        <w:rPr>
          <w:rFonts w:ascii="Times New Roman" w:hAnsi="Times New Roman" w:cs="Times New Roman"/>
        </w:rPr>
        <w:t>изация которых планируется в 202</w:t>
      </w:r>
      <w:r w:rsidR="001D5507">
        <w:rPr>
          <w:rFonts w:ascii="Times New Roman" w:hAnsi="Times New Roman" w:cs="Times New Roman"/>
        </w:rPr>
        <w:t xml:space="preserve">2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0D4FD7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Перечень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которых</w:t>
      </w:r>
      <w:proofErr w:type="gramEnd"/>
      <w:r>
        <w:rPr>
          <w:rFonts w:ascii="Times New Roman" w:hAnsi="Times New Roman" w:cs="Times New Roman"/>
          <w:color w:val="auto"/>
        </w:rPr>
        <w:t xml:space="preserve"> планируется в 202</w:t>
      </w:r>
      <w:r w:rsidR="001D550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</w:t>
      </w:r>
      <w:r w:rsidR="00787929" w:rsidRPr="005E6FDE">
        <w:rPr>
          <w:rFonts w:ascii="Times New Roman" w:hAnsi="Times New Roman" w:cs="Times New Roman"/>
          <w:color w:val="auto"/>
        </w:rPr>
        <w:t>г</w:t>
      </w:r>
      <w:r w:rsidR="00787929">
        <w:rPr>
          <w:rFonts w:ascii="Times New Roman" w:hAnsi="Times New Roman" w:cs="Times New Roman"/>
          <w:color w:val="auto"/>
        </w:rPr>
        <w:t>оду</w:t>
      </w:r>
      <w:r w:rsidR="00787929"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588"/>
        <w:gridCol w:w="3580"/>
        <w:gridCol w:w="2089"/>
      </w:tblGrid>
      <w:tr w:rsidR="00787929" w:rsidRPr="004E67C4" w:rsidTr="001D5507">
        <w:tc>
          <w:tcPr>
            <w:tcW w:w="595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№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C4">
              <w:rPr>
                <w:rFonts w:ascii="Times New Roman" w:hAnsi="Times New Roman" w:cs="Times New Roman"/>
              </w:rPr>
              <w:t>п</w:t>
            </w:r>
            <w:proofErr w:type="gramEnd"/>
            <w:r w:rsidRPr="004E6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8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Наименование имущества приватизации</w:t>
            </w:r>
          </w:p>
        </w:tc>
        <w:tc>
          <w:tcPr>
            <w:tcW w:w="3580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Адрес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1D5507" w:rsidRPr="004E67C4" w:rsidTr="001D5507">
        <w:tc>
          <w:tcPr>
            <w:tcW w:w="595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 xml:space="preserve">Земельный участок 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2300 кв. м.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</w:p>
        </w:tc>
        <w:tc>
          <w:tcPr>
            <w:tcW w:w="3580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 xml:space="preserve">Краснодарский край, Брюховецкий район, </w:t>
            </w:r>
            <w:proofErr w:type="gramStart"/>
            <w:r w:rsidRPr="001D5507">
              <w:rPr>
                <w:rFonts w:ascii="Times New Roman" w:hAnsi="Times New Roman" w:cs="Times New Roman"/>
                <w:spacing w:val="-22"/>
              </w:rPr>
              <w:t>с</w:t>
            </w:r>
            <w:proofErr w:type="gramEnd"/>
            <w:r w:rsidRPr="001D5507">
              <w:rPr>
                <w:rFonts w:ascii="Times New Roman" w:hAnsi="Times New Roman" w:cs="Times New Roman"/>
                <w:spacing w:val="-22"/>
              </w:rPr>
              <w:t>. Большо</w:t>
            </w:r>
            <w:r>
              <w:rPr>
                <w:rFonts w:ascii="Times New Roman" w:hAnsi="Times New Roman" w:cs="Times New Roman"/>
                <w:spacing w:val="-22"/>
              </w:rPr>
              <w:t>й Бейсуг,</w:t>
            </w:r>
            <w:r w:rsidRPr="001D5507">
              <w:rPr>
                <w:rFonts w:ascii="Times New Roman" w:hAnsi="Times New Roman" w:cs="Times New Roman"/>
                <w:spacing w:val="-22"/>
              </w:rPr>
              <w:t xml:space="preserve"> ул. Деркача,  д. 121</w:t>
            </w:r>
          </w:p>
        </w:tc>
        <w:tc>
          <w:tcPr>
            <w:tcW w:w="2089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3-4 квартал 2022 года</w:t>
            </w:r>
          </w:p>
        </w:tc>
      </w:tr>
      <w:tr w:rsidR="001D5507" w:rsidRPr="004E67C4" w:rsidTr="001D5507">
        <w:tc>
          <w:tcPr>
            <w:tcW w:w="595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Здание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38,4 кв. м.</w:t>
            </w:r>
          </w:p>
        </w:tc>
        <w:tc>
          <w:tcPr>
            <w:tcW w:w="3580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Краснодарский край, Брюхове</w:t>
            </w:r>
            <w:r>
              <w:rPr>
                <w:rFonts w:ascii="Times New Roman" w:hAnsi="Times New Roman" w:cs="Times New Roman"/>
                <w:spacing w:val="-22"/>
              </w:rPr>
              <w:t xml:space="preserve">цкий район, </w:t>
            </w:r>
            <w:proofErr w:type="gramStart"/>
            <w:r>
              <w:rPr>
                <w:rFonts w:ascii="Times New Roman" w:hAnsi="Times New Roman" w:cs="Times New Roman"/>
                <w:spacing w:val="-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2"/>
              </w:rPr>
              <w:t xml:space="preserve">. Большой Бейсуг, </w:t>
            </w:r>
            <w:r w:rsidRPr="001D5507">
              <w:rPr>
                <w:rFonts w:ascii="Times New Roman" w:hAnsi="Times New Roman" w:cs="Times New Roman"/>
                <w:spacing w:val="-22"/>
              </w:rPr>
              <w:t>ул. Деркача,  д. 121</w:t>
            </w:r>
          </w:p>
        </w:tc>
        <w:tc>
          <w:tcPr>
            <w:tcW w:w="2089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3-4 квартал 2022 года</w:t>
            </w:r>
          </w:p>
        </w:tc>
      </w:tr>
      <w:tr w:rsidR="005774B7" w:rsidRPr="004E67C4" w:rsidTr="001D5507">
        <w:tc>
          <w:tcPr>
            <w:tcW w:w="595" w:type="dxa"/>
          </w:tcPr>
          <w:p w:rsidR="005774B7" w:rsidRPr="001D5507" w:rsidRDefault="005774B7" w:rsidP="001D55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5774B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Помещение</w:t>
            </w:r>
          </w:p>
          <w:p w:rsidR="005C7660" w:rsidRPr="001D550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37,9 кв. м.</w:t>
            </w:r>
          </w:p>
        </w:tc>
        <w:tc>
          <w:tcPr>
            <w:tcW w:w="3580" w:type="dxa"/>
          </w:tcPr>
          <w:p w:rsidR="005774B7" w:rsidRPr="001D5507" w:rsidRDefault="005C7660" w:rsidP="005C7660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proofErr w:type="gramStart"/>
            <w:r w:rsidRPr="005C7660">
              <w:rPr>
                <w:rFonts w:ascii="Times New Roman" w:hAnsi="Times New Roman" w:cs="Times New Roman"/>
                <w:spacing w:val="-22"/>
              </w:rPr>
              <w:t>Краснодарский край, Брюховецкий район, с. Боль</w:t>
            </w:r>
            <w:r>
              <w:rPr>
                <w:rFonts w:ascii="Times New Roman" w:hAnsi="Times New Roman" w:cs="Times New Roman"/>
                <w:spacing w:val="-22"/>
              </w:rPr>
              <w:t>шой Бейсуг, ул. Матросова 1/4</w:t>
            </w:r>
            <w:proofErr w:type="gramEnd"/>
          </w:p>
        </w:tc>
        <w:tc>
          <w:tcPr>
            <w:tcW w:w="2089" w:type="dxa"/>
          </w:tcPr>
          <w:p w:rsidR="005774B7" w:rsidRPr="001D5507" w:rsidRDefault="005C7660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5C7660">
              <w:rPr>
                <w:rFonts w:ascii="Times New Roman" w:hAnsi="Times New Roman" w:cs="Times New Roman"/>
              </w:rPr>
              <w:t>3-4 квартал 2022 года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E5CDA"/>
    <w:rsid w:val="0010041D"/>
    <w:rsid w:val="00101338"/>
    <w:rsid w:val="001633E2"/>
    <w:rsid w:val="00176CD7"/>
    <w:rsid w:val="001D5507"/>
    <w:rsid w:val="001E71C5"/>
    <w:rsid w:val="00211D52"/>
    <w:rsid w:val="002451CB"/>
    <w:rsid w:val="00295596"/>
    <w:rsid w:val="002A09C2"/>
    <w:rsid w:val="002A2DCF"/>
    <w:rsid w:val="002E6F7D"/>
    <w:rsid w:val="002F68A6"/>
    <w:rsid w:val="003364D0"/>
    <w:rsid w:val="003765F5"/>
    <w:rsid w:val="0039432A"/>
    <w:rsid w:val="00397729"/>
    <w:rsid w:val="003D5ED8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364F3"/>
    <w:rsid w:val="009C1C98"/>
    <w:rsid w:val="009C3F6D"/>
    <w:rsid w:val="009E5E26"/>
    <w:rsid w:val="00A800C5"/>
    <w:rsid w:val="00AA53D4"/>
    <w:rsid w:val="00AC3BC0"/>
    <w:rsid w:val="00AE0AF0"/>
    <w:rsid w:val="00B53C3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22445"/>
    <w:rsid w:val="00D52AE5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13</cp:revision>
  <cp:lastPrinted>2022-03-28T05:21:00Z</cp:lastPrinted>
  <dcterms:created xsi:type="dcterms:W3CDTF">2020-02-13T05:31:00Z</dcterms:created>
  <dcterms:modified xsi:type="dcterms:W3CDTF">2022-03-28T08:15:00Z</dcterms:modified>
</cp:coreProperties>
</file>