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2"/>
        <w:gridCol w:w="1725"/>
        <w:gridCol w:w="1882"/>
        <w:gridCol w:w="2194"/>
        <w:gridCol w:w="1760"/>
        <w:gridCol w:w="1504"/>
        <w:gridCol w:w="1257"/>
        <w:gridCol w:w="1257"/>
        <w:gridCol w:w="1709"/>
      </w:tblGrid>
      <w:tr w:rsidR="00AD7D8F" w:rsidRPr="00817402" w:rsidTr="00AD7D8F">
        <w:tc>
          <w:tcPr>
            <w:tcW w:w="1272" w:type="dxa"/>
            <w:vMerge w:val="restart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1725" w:type="dxa"/>
            <w:vMerge w:val="restart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Дата принятия решения о предоставлении и или прекращении оказания поддержки</w:t>
            </w:r>
          </w:p>
        </w:tc>
        <w:tc>
          <w:tcPr>
            <w:tcW w:w="4076" w:type="dxa"/>
            <w:gridSpan w:val="2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5778" w:type="dxa"/>
            <w:gridSpan w:val="4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Сведения о предоставлении поддержки</w:t>
            </w:r>
          </w:p>
        </w:tc>
        <w:tc>
          <w:tcPr>
            <w:tcW w:w="1709" w:type="dxa"/>
            <w:vMerge w:val="restart"/>
          </w:tcPr>
          <w:p w:rsidR="001F0F6E" w:rsidRPr="00817402" w:rsidRDefault="00C26703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AD7D8F" w:rsidRPr="00817402" w:rsidTr="00AD7D8F">
        <w:tc>
          <w:tcPr>
            <w:tcW w:w="1272" w:type="dxa"/>
            <w:vMerge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194" w:type="dxa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1760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форма поддержки</w:t>
            </w:r>
          </w:p>
        </w:tc>
        <w:tc>
          <w:tcPr>
            <w:tcW w:w="1504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вид поддержки</w:t>
            </w:r>
          </w:p>
        </w:tc>
        <w:tc>
          <w:tcPr>
            <w:tcW w:w="1257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размер поддержки</w:t>
            </w:r>
          </w:p>
        </w:tc>
        <w:tc>
          <w:tcPr>
            <w:tcW w:w="1257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срок оказания</w:t>
            </w:r>
          </w:p>
          <w:p w:rsidR="00C26703" w:rsidRPr="00817402" w:rsidRDefault="00C26703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709" w:type="dxa"/>
            <w:vMerge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703" w:rsidRPr="00817402" w:rsidTr="00AD7D8F">
        <w:tc>
          <w:tcPr>
            <w:tcW w:w="1272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2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4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0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4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7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7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9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9</w:t>
            </w:r>
          </w:p>
        </w:tc>
      </w:tr>
      <w:tr w:rsidR="00254FFE" w:rsidRPr="00817402" w:rsidTr="00AD7D8F">
        <w:tc>
          <w:tcPr>
            <w:tcW w:w="1272" w:type="dxa"/>
          </w:tcPr>
          <w:p w:rsidR="00254FFE" w:rsidRPr="00817402" w:rsidRDefault="00545CD4" w:rsidP="00254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</w:tcPr>
          <w:p w:rsidR="00254FFE" w:rsidRPr="00817402" w:rsidRDefault="00545CD4" w:rsidP="00254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22.02.2023</w:t>
            </w:r>
          </w:p>
        </w:tc>
        <w:tc>
          <w:tcPr>
            <w:tcW w:w="1882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Федченко Лилия Владимировна</w:t>
            </w:r>
          </w:p>
        </w:tc>
        <w:tc>
          <w:tcPr>
            <w:tcW w:w="2194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443189">
              <w:rPr>
                <w:rFonts w:ascii="Times New Roman" w:hAnsi="Times New Roman" w:cs="Times New Roman"/>
              </w:rPr>
              <w:t>232700085777</w:t>
            </w:r>
          </w:p>
        </w:tc>
        <w:tc>
          <w:tcPr>
            <w:tcW w:w="1760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единовременная</w:t>
            </w:r>
          </w:p>
        </w:tc>
        <w:tc>
          <w:tcPr>
            <w:tcW w:w="1504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257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709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</w:tr>
      <w:tr w:rsidR="00254FFE" w:rsidRPr="00817402" w:rsidTr="00AD7D8F">
        <w:tc>
          <w:tcPr>
            <w:tcW w:w="1272" w:type="dxa"/>
          </w:tcPr>
          <w:p w:rsidR="00254FFE" w:rsidRPr="00817402" w:rsidRDefault="00545CD4" w:rsidP="00254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dxa"/>
          </w:tcPr>
          <w:p w:rsidR="00254FFE" w:rsidRDefault="00545CD4" w:rsidP="00254FFE">
            <w:pPr>
              <w:jc w:val="center"/>
            </w:pPr>
            <w:r>
              <w:rPr>
                <w:rFonts w:ascii="Times New Roman" w:hAnsi="Times New Roman" w:cs="Times New Roman"/>
              </w:rPr>
              <w:t>23.08.2023</w:t>
            </w:r>
          </w:p>
        </w:tc>
        <w:tc>
          <w:tcPr>
            <w:tcW w:w="1882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Каменева Марина Ивановна</w:t>
            </w:r>
          </w:p>
        </w:tc>
        <w:tc>
          <w:tcPr>
            <w:tcW w:w="2194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443189">
              <w:rPr>
                <w:rFonts w:ascii="Times New Roman" w:hAnsi="Times New Roman" w:cs="Times New Roman"/>
              </w:rPr>
              <w:t>232701078356</w:t>
            </w:r>
          </w:p>
        </w:tc>
        <w:tc>
          <w:tcPr>
            <w:tcW w:w="1760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единовременная</w:t>
            </w:r>
          </w:p>
        </w:tc>
        <w:tc>
          <w:tcPr>
            <w:tcW w:w="1504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257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709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</w:tr>
      <w:tr w:rsidR="00254FFE" w:rsidRPr="00817402" w:rsidTr="00AD7D8F">
        <w:tc>
          <w:tcPr>
            <w:tcW w:w="1272" w:type="dxa"/>
          </w:tcPr>
          <w:p w:rsidR="00254FFE" w:rsidRPr="00817402" w:rsidRDefault="00545CD4" w:rsidP="00254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5" w:type="dxa"/>
          </w:tcPr>
          <w:p w:rsidR="00254FFE" w:rsidRPr="00817402" w:rsidRDefault="00545CD4" w:rsidP="00545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254FFE"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1882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Харченко Татьяна Васильевна</w:t>
            </w:r>
          </w:p>
        </w:tc>
        <w:tc>
          <w:tcPr>
            <w:tcW w:w="2194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443189">
              <w:rPr>
                <w:rFonts w:ascii="Times New Roman" w:hAnsi="Times New Roman" w:cs="Times New Roman"/>
              </w:rPr>
              <w:t>232702296004</w:t>
            </w:r>
          </w:p>
        </w:tc>
        <w:tc>
          <w:tcPr>
            <w:tcW w:w="1760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единовременная</w:t>
            </w:r>
          </w:p>
        </w:tc>
        <w:tc>
          <w:tcPr>
            <w:tcW w:w="1504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257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709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</w:tr>
    </w:tbl>
    <w:p w:rsidR="001A23EA" w:rsidRDefault="001A23EA"/>
    <w:p w:rsidR="004E6986" w:rsidRDefault="004E6986"/>
    <w:p w:rsidR="004E6986" w:rsidRPr="004E6986" w:rsidRDefault="005C71CA" w:rsidP="004E69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19.12.2022</w:t>
      </w:r>
      <w:r w:rsidR="0056515B">
        <w:rPr>
          <w:rFonts w:ascii="Times New Roman" w:hAnsi="Times New Roman" w:cs="Times New Roman"/>
          <w:sz w:val="28"/>
          <w:szCs w:val="28"/>
        </w:rPr>
        <w:t xml:space="preserve"> </w:t>
      </w:r>
      <w:r w:rsidR="00675777">
        <w:rPr>
          <w:rFonts w:ascii="Times New Roman" w:hAnsi="Times New Roman" w:cs="Times New Roman"/>
          <w:sz w:val="28"/>
          <w:szCs w:val="28"/>
        </w:rPr>
        <w:t>год</w:t>
      </w:r>
    </w:p>
    <w:p w:rsidR="004E6986" w:rsidRPr="004E6986" w:rsidRDefault="004E6986" w:rsidP="004E698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E6986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sectPr w:rsidR="004E6986" w:rsidRPr="004E6986" w:rsidSect="00BD41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82"/>
    <w:rsid w:val="000140F0"/>
    <w:rsid w:val="000B1EB6"/>
    <w:rsid w:val="00117282"/>
    <w:rsid w:val="00163DD8"/>
    <w:rsid w:val="001A23EA"/>
    <w:rsid w:val="001F0F6E"/>
    <w:rsid w:val="00254FFE"/>
    <w:rsid w:val="00421957"/>
    <w:rsid w:val="00443189"/>
    <w:rsid w:val="00490D65"/>
    <w:rsid w:val="004E6986"/>
    <w:rsid w:val="00545CD4"/>
    <w:rsid w:val="0056515B"/>
    <w:rsid w:val="005C11C8"/>
    <w:rsid w:val="005C71CA"/>
    <w:rsid w:val="00675777"/>
    <w:rsid w:val="00817402"/>
    <w:rsid w:val="00AD7D8F"/>
    <w:rsid w:val="00BD41D4"/>
    <w:rsid w:val="00C03F10"/>
    <w:rsid w:val="00C26703"/>
    <w:rsid w:val="00D21DB0"/>
    <w:rsid w:val="00D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E5549-FAA9-43BE-B543-5ECA36F5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E6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25</cp:revision>
  <dcterms:created xsi:type="dcterms:W3CDTF">2019-10-30T05:08:00Z</dcterms:created>
  <dcterms:modified xsi:type="dcterms:W3CDTF">2023-10-10T05:33:00Z</dcterms:modified>
</cp:coreProperties>
</file>