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367" w:rsidRDefault="00252367" w:rsidP="00252367">
      <w:pPr>
        <w:pStyle w:val="a3"/>
        <w:spacing w:before="0" w:beforeAutospacing="0" w:after="0" w:afterAutospacing="0"/>
        <w:contextualSpacing/>
        <w:jc w:val="center"/>
        <w:rPr>
          <w:rStyle w:val="a4"/>
          <w:sz w:val="28"/>
          <w:szCs w:val="28"/>
        </w:rPr>
      </w:pPr>
      <w:r w:rsidRPr="00252367">
        <w:rPr>
          <w:rStyle w:val="a4"/>
          <w:sz w:val="28"/>
          <w:szCs w:val="28"/>
        </w:rPr>
        <w:t xml:space="preserve">ПРАВИЛА </w:t>
      </w:r>
      <w:r w:rsidR="00094FAB" w:rsidRPr="00252367">
        <w:rPr>
          <w:rStyle w:val="a4"/>
          <w:sz w:val="28"/>
          <w:szCs w:val="28"/>
        </w:rPr>
        <w:t xml:space="preserve">ПОВЕДЕНИЯ НАСЕЛЕНИЯ </w:t>
      </w:r>
    </w:p>
    <w:p w:rsidR="00094FAB" w:rsidRDefault="00094FAB" w:rsidP="00252367">
      <w:pPr>
        <w:pStyle w:val="a3"/>
        <w:spacing w:before="0" w:beforeAutospacing="0" w:after="0" w:afterAutospacing="0"/>
        <w:contextualSpacing/>
        <w:jc w:val="center"/>
        <w:rPr>
          <w:rStyle w:val="a4"/>
          <w:sz w:val="28"/>
          <w:szCs w:val="28"/>
        </w:rPr>
      </w:pPr>
      <w:r w:rsidRPr="00252367">
        <w:rPr>
          <w:rStyle w:val="a4"/>
          <w:sz w:val="28"/>
          <w:szCs w:val="28"/>
        </w:rPr>
        <w:t xml:space="preserve">НА ВОДОЕМАХ </w:t>
      </w:r>
      <w:r w:rsidR="00252367" w:rsidRPr="00252367">
        <w:rPr>
          <w:rStyle w:val="a4"/>
          <w:sz w:val="28"/>
          <w:szCs w:val="28"/>
        </w:rPr>
        <w:t xml:space="preserve">В </w:t>
      </w:r>
      <w:r w:rsidRPr="00252367">
        <w:rPr>
          <w:rStyle w:val="a4"/>
          <w:sz w:val="28"/>
          <w:szCs w:val="28"/>
        </w:rPr>
        <w:t>ЗИМНИЙ ПЕРИОД</w:t>
      </w:r>
    </w:p>
    <w:p w:rsidR="00252367" w:rsidRPr="00252367" w:rsidRDefault="00252367" w:rsidP="00252367">
      <w:pPr>
        <w:pStyle w:val="a3"/>
        <w:spacing w:before="0" w:beforeAutospacing="0" w:after="0" w:afterAutospacing="0"/>
        <w:contextualSpacing/>
        <w:jc w:val="center"/>
        <w:rPr>
          <w:sz w:val="28"/>
          <w:szCs w:val="28"/>
        </w:rPr>
      </w:pP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Лед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 Как правило, во время становления льда, водоемы замерзают неравномерно, по частям: сначала у берега, на мелководье, в защищенных от ветра заливах, а затем уже на середине. На озерах, прудах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1.Основным условием безопасного пребывания человека на льду является соответствие толщины льда прилагаемой нагрузке:</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безопасная толщина льда для одного человека: не менее 7 см;</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безопасная толщина льда для совершения пешей переправы: 15 см и более;</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безопасная толщина льда для проезда автомобилей: не менее 30 см.</w:t>
      </w: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2. Время безопасного пребывания человека в воде:</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при температуре воды 24° С время безопасного пребывания: 7-9 часов,</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при температуре воды 5-15° С - от 3,5 часов: до 4,5 часов;</w:t>
      </w:r>
    </w:p>
    <w:p w:rsidR="00094FAB" w:rsidRPr="00252367" w:rsidRDefault="00094FAB" w:rsidP="00252367">
      <w:pPr>
        <w:pStyle w:val="a3"/>
        <w:spacing w:before="0" w:beforeAutospacing="0" w:after="0" w:afterAutospacing="0"/>
        <w:contextualSpacing/>
        <w:jc w:val="both"/>
        <w:rPr>
          <w:sz w:val="28"/>
          <w:szCs w:val="28"/>
        </w:rPr>
      </w:pPr>
      <w:r w:rsidRPr="00252367">
        <w:rPr>
          <w:sz w:val="28"/>
          <w:szCs w:val="28"/>
        </w:rPr>
        <w:t>- температура воды 2-3 ° С оказывается смертельной для человека через 10-15 мин;</w:t>
      </w:r>
    </w:p>
    <w:p w:rsidR="00094FAB" w:rsidRDefault="00094FAB" w:rsidP="00252367">
      <w:pPr>
        <w:pStyle w:val="a3"/>
        <w:spacing w:before="0" w:beforeAutospacing="0" w:after="0" w:afterAutospacing="0"/>
        <w:contextualSpacing/>
        <w:jc w:val="both"/>
        <w:rPr>
          <w:sz w:val="28"/>
          <w:szCs w:val="28"/>
        </w:rPr>
      </w:pPr>
      <w:r w:rsidRPr="00252367">
        <w:rPr>
          <w:sz w:val="28"/>
          <w:szCs w:val="28"/>
        </w:rPr>
        <w:t>- при температуре воды минус 2° С смерть может наступить через 5-8 мин.</w:t>
      </w:r>
    </w:p>
    <w:p w:rsidR="00252367" w:rsidRPr="00252367" w:rsidRDefault="00252367" w:rsidP="00252367">
      <w:pPr>
        <w:pStyle w:val="a3"/>
        <w:spacing w:before="0" w:beforeAutospacing="0" w:after="0" w:afterAutospacing="0"/>
        <w:contextualSpacing/>
        <w:jc w:val="both"/>
        <w:rPr>
          <w:sz w:val="28"/>
          <w:szCs w:val="28"/>
        </w:rPr>
      </w:pPr>
    </w:p>
    <w:p w:rsidR="00094FAB" w:rsidRDefault="00094FAB" w:rsidP="00252367">
      <w:pPr>
        <w:pStyle w:val="a3"/>
        <w:spacing w:before="0" w:beforeAutospacing="0" w:after="0" w:afterAutospacing="0"/>
        <w:ind w:firstLine="709"/>
        <w:contextualSpacing/>
        <w:jc w:val="center"/>
        <w:rPr>
          <w:sz w:val="28"/>
          <w:szCs w:val="28"/>
        </w:rPr>
      </w:pPr>
      <w:r w:rsidRPr="00252367">
        <w:rPr>
          <w:rStyle w:val="a4"/>
          <w:sz w:val="28"/>
          <w:szCs w:val="28"/>
        </w:rPr>
        <w:t>Правила поведения на льду</w:t>
      </w:r>
      <w:r w:rsidRPr="00252367">
        <w:rPr>
          <w:sz w:val="28"/>
          <w:szCs w:val="28"/>
        </w:rPr>
        <w:t>.</w:t>
      </w:r>
    </w:p>
    <w:p w:rsidR="00252367" w:rsidRPr="00252367" w:rsidRDefault="00252367" w:rsidP="00252367">
      <w:pPr>
        <w:pStyle w:val="a3"/>
        <w:spacing w:before="0" w:beforeAutospacing="0" w:after="0" w:afterAutospacing="0"/>
        <w:ind w:firstLine="709"/>
        <w:contextualSpacing/>
        <w:jc w:val="center"/>
        <w:rPr>
          <w:sz w:val="28"/>
          <w:szCs w:val="28"/>
        </w:rPr>
      </w:pP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Чтобы не случилось беды, необходимо соблюдать элементарные правила поведения на льду. Ни в коем случае нельзя выходить на лед в темное время суток и при плохой видимости (туман, дождь, снегопад). При переходе через реку следует пользоваться ледовыми переправами. Нельзя проверять прочность льда ударом ноги. Если после первого сильного удара твердым предметом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w:t>
      </w: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 xml:space="preserve">Точно так же поступают при предостерегающем потрескивании льда и образовании в нем трещин.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 При переходе водоема группой необходимо соблюдать расстояние друг от друга 5-6 м. Замерзшую реку (озеро) лучше перейти на лыжах, при этом: крепления лыж расстегните, чтобы при </w:t>
      </w:r>
      <w:r w:rsidRPr="00252367">
        <w:rPr>
          <w:sz w:val="28"/>
          <w:szCs w:val="28"/>
        </w:rPr>
        <w:lastRenderedPageBreak/>
        <w:t>необходимости быстро их сбросить; лыжные палки держите в руках, не накидывая петли на кисти рук, чтобы в случае опасности сразу их отбросить. Если есть в наличие рюкзак, лучше всего повесить его на одно плечо, это позволит легко освободиться от груза в случае, если лед под ногами проламывается. На замерзший водоем необходимо брать с собой прочный шнур длиной 20-25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подмышки. В чрезвычайных ситуациях очень важно сохранить максимум хладнокровия, избавиться от страха, оценить обстановку в целом и наметить наиболее безопасную линию поведения. Нерешительность, растерянность, объясняются, как правило, элементарной безграмотностью. Не зная, что предпринять для своего спасения, человек впадает в оцепенение или панику, сменяющуюся отчаянием, чувством обречённости. Быть готовым к решительным и умелым действиям самому часто означает спасти свою жизнь.</w:t>
      </w: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В случаях, если вы провалились в полынью. Может случиться так, что в этот момент поблизости никого не окажется и вам придется выбираться самостоятельно. Как правило, подготовленный к экстремальным ситуациям человек может выйти из опасного положения. Ваши действия: не паникуйте, не делайте резких движений. Дышите как можно глубже и медленнее, делайте ногами непрерывные движения так, словно вы крутите педали велосипеда, одновременно зовя на помощь, ведь поблизости могут оказаться люди. Раскиньте руки в стороны и постарайтесь зацепиться за кромку льда, придав телу горизонтальное положение по направлению течения. Попытайтесь осторожно налечь грудью на край льда и забросить одну ногу, а потом и другую на лед, используйте острые предметы (нож, гвозди), если лед выдержал, перекатываясь, медленно ползите к берегу. Ползите в ту сторону, откуда пришли, ведь лед здесь уже проверен на прочность. Выбравшись на берег, не останавливайтесь, чтобы не замерзнуть окончательно. Бегом добирайтесь до ближайшего теплого помещения.</w:t>
      </w:r>
    </w:p>
    <w:p w:rsidR="00094FAB" w:rsidRPr="00252367" w:rsidRDefault="00094FAB" w:rsidP="00252367">
      <w:pPr>
        <w:pStyle w:val="a3"/>
        <w:spacing w:before="0" w:beforeAutospacing="0" w:after="0" w:afterAutospacing="0"/>
        <w:ind w:firstLine="709"/>
        <w:contextualSpacing/>
        <w:jc w:val="both"/>
        <w:rPr>
          <w:sz w:val="28"/>
          <w:szCs w:val="28"/>
        </w:rPr>
      </w:pPr>
      <w:r w:rsidRPr="00252367">
        <w:rPr>
          <w:sz w:val="28"/>
          <w:szCs w:val="28"/>
        </w:rPr>
        <w:t>В случаях, когда нужна ваша помощь: вооружитесь любой длинной палкой, доской, шестом или веревкой (шарф, ремень). Ползите, широко расставив при этом руки и ноги толкая перед собой спасательные средства, осторожно двигаясь по направлению к полынье.</w:t>
      </w:r>
    </w:p>
    <w:p w:rsidR="00252367" w:rsidRPr="00252367" w:rsidRDefault="00094FAB" w:rsidP="00DA0A83">
      <w:pPr>
        <w:pStyle w:val="a3"/>
        <w:spacing w:before="0" w:beforeAutospacing="0" w:after="0" w:afterAutospacing="0"/>
        <w:ind w:firstLine="709"/>
        <w:contextualSpacing/>
        <w:jc w:val="both"/>
        <w:rPr>
          <w:sz w:val="28"/>
          <w:szCs w:val="28"/>
        </w:rPr>
      </w:pPr>
      <w:r w:rsidRPr="00252367">
        <w:rPr>
          <w:sz w:val="28"/>
          <w:szCs w:val="28"/>
        </w:rPr>
        <w:t>Остановитесь от находящегося в воде человека в нескольких метрах, бросьте ему спасательное средство. Осторожно вытащите пострадавшего на лед и вместе на расстоянии ползком выбирайтесь из опасной зоны. Доставьте пострадавшего в теплое место. Оказавшись в тепле, сразу же переоденьте его в сухую одежду, при необходимости растерев обмороженные места спиртом, и напоите теплым чаем, ни в коем случае не давайте алкоголь, это может привести к летальному исходу. Если до ближайшего помещения слишком далеко, разводите костер прямо на месте, высушите одежду пострадавшего, дав ему что-нибудь из своих вещей. Если пострадавший сильно обморожен, растирайте его спиртом.</w:t>
      </w:r>
      <w:r w:rsidR="00DA0A83">
        <w:rPr>
          <w:sz w:val="28"/>
          <w:szCs w:val="28"/>
        </w:rPr>
        <w:t xml:space="preserve"> </w:t>
      </w:r>
      <w:bookmarkStart w:id="0" w:name="_GoBack"/>
      <w:bookmarkEnd w:id="0"/>
      <w:r w:rsidRPr="00252367">
        <w:rPr>
          <w:rStyle w:val="a4"/>
          <w:sz w:val="28"/>
          <w:szCs w:val="28"/>
        </w:rPr>
        <w:t>Если на ваших глазах провалился человек под лед, немедленно сообщите о происшествии по телефону 112</w:t>
      </w:r>
      <w:r w:rsidRPr="00252367">
        <w:rPr>
          <w:sz w:val="28"/>
          <w:szCs w:val="28"/>
        </w:rPr>
        <w:t xml:space="preserve"> .</w:t>
      </w:r>
    </w:p>
    <w:sectPr w:rsidR="00252367" w:rsidRPr="00252367" w:rsidSect="0025236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11E"/>
    <w:rsid w:val="00094FAB"/>
    <w:rsid w:val="00252367"/>
    <w:rsid w:val="00AA711E"/>
    <w:rsid w:val="00B47F2C"/>
    <w:rsid w:val="00DA0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4F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94F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4F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94F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36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Е. Земина</dc:creator>
  <cp:keywords/>
  <dc:description/>
  <cp:lastModifiedBy>Татьяна Е. Земина</cp:lastModifiedBy>
  <cp:revision>3</cp:revision>
  <dcterms:created xsi:type="dcterms:W3CDTF">2022-12-02T06:15:00Z</dcterms:created>
  <dcterms:modified xsi:type="dcterms:W3CDTF">2023-12-15T06:04:00Z</dcterms:modified>
</cp:coreProperties>
</file>