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EA09A3" w:rsidRDefault="00EA09A3" w:rsidP="00EA09A3">
      <w:pPr>
        <w:pStyle w:val="ab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 № ______</w:t>
      </w:r>
    </w:p>
    <w:p w:rsidR="00EA09A3" w:rsidRDefault="00EA09A3" w:rsidP="00EA09A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EA09A3" w:rsidRDefault="00EA09A3" w:rsidP="00EA09A3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68544A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8544A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44A">
        <w:rPr>
          <w:rFonts w:ascii="Times New Roman" w:hAnsi="Times New Roman" w:cs="Times New Roman"/>
          <w:b/>
          <w:sz w:val="28"/>
          <w:szCs w:val="28"/>
        </w:rPr>
        <w:t xml:space="preserve">Брюховецкого района 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>на 20</w:t>
      </w:r>
      <w:r w:rsidR="008D7433">
        <w:rPr>
          <w:rFonts w:ascii="Times New Roman" w:hAnsi="Times New Roman" w:cs="Times New Roman"/>
          <w:b/>
          <w:sz w:val="28"/>
          <w:szCs w:val="28"/>
        </w:rPr>
        <w:t>2</w:t>
      </w:r>
      <w:r w:rsidR="00310F98">
        <w:rPr>
          <w:rFonts w:ascii="Times New Roman" w:hAnsi="Times New Roman" w:cs="Times New Roman"/>
          <w:b/>
          <w:sz w:val="28"/>
          <w:szCs w:val="28"/>
        </w:rPr>
        <w:t>4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68544A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C754EC" w:rsidRPr="0068544A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8544A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68544A">
        <w:rPr>
          <w:rFonts w:ascii="Times New Roman" w:hAnsi="Times New Roman" w:cs="Times New Roman"/>
          <w:sz w:val="28"/>
          <w:szCs w:val="28"/>
          <w:u w:val="single"/>
        </w:rPr>
        <w:t>Жилищно-коммунальное хозяйство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847E2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Большебейсугского сельского поселения </w:t>
      </w:r>
      <w:r w:rsidR="0068544A">
        <w:rPr>
          <w:rFonts w:ascii="Times New Roman" w:hAnsi="Times New Roman" w:cs="Times New Roman"/>
          <w:sz w:val="28"/>
          <w:szCs w:val="28"/>
          <w:u w:val="single"/>
        </w:rPr>
        <w:t xml:space="preserve">Брюховецкого района 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="008D7433" w:rsidRPr="0068544A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4619C" w:rsidRPr="0068544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10F98" w:rsidRPr="0068544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8D7433" w:rsidRPr="0068544A">
        <w:rPr>
          <w:rFonts w:ascii="Times New Roman" w:hAnsi="Times New Roman" w:cs="Times New Roman"/>
          <w:sz w:val="28"/>
          <w:szCs w:val="28"/>
          <w:u w:val="single"/>
        </w:rPr>
        <w:t xml:space="preserve"> го</w:t>
      </w:r>
      <w:r w:rsidR="00C754EC" w:rsidRPr="0068544A">
        <w:rPr>
          <w:rFonts w:ascii="Times New Roman" w:hAnsi="Times New Roman" w:cs="Times New Roman"/>
          <w:sz w:val="28"/>
          <w:szCs w:val="28"/>
          <w:u w:val="single"/>
        </w:rPr>
        <w:t>д</w:t>
      </w:r>
      <w:r w:rsidRPr="0068544A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5511"/>
      </w:tblGrid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«Жилищно-коммунальное хозяйство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Брюховецкого района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</w:tc>
      </w:tr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52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0A5422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3E3FF2" w:rsidRPr="007543D0" w:rsidTr="00E907A5">
        <w:trPr>
          <w:trHeight w:val="1397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i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  <w:r w:rsidRPr="007543D0">
              <w:rPr>
                <w:i/>
              </w:rPr>
              <w:t>.</w:t>
            </w:r>
          </w:p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3E3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3E3FF2" w:rsidRPr="007543D0" w:rsidTr="00E907A5">
        <w:trPr>
          <w:trHeight w:val="549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E3FF2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826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A974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A9744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  <w:tr w:rsidR="003E3FF2" w:rsidRPr="007543D0" w:rsidTr="00E907A5">
        <w:trPr>
          <w:trHeight w:val="583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5511" w:type="dxa"/>
            <w:shd w:val="clear" w:color="auto" w:fill="auto"/>
          </w:tcPr>
          <w:p w:rsidR="003125EE" w:rsidRPr="00C754EC" w:rsidRDefault="003125EE" w:rsidP="003125EE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благоустройства территории сельского поселения для обеспечения благоприятных условий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проживания населения.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3125EE" w:rsidRPr="00C754EC" w:rsidRDefault="003125EE" w:rsidP="003125EE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3125EE" w:rsidRPr="00C754EC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3125EE" w:rsidRDefault="003125EE" w:rsidP="00312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3E3FF2" w:rsidRPr="007543D0" w:rsidRDefault="00E907A5" w:rsidP="00E90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 укладка водопроводных труб</w:t>
            </w:r>
            <w:r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</w:p>
        </w:tc>
      </w:tr>
      <w:tr w:rsidR="003E3FF2" w:rsidRPr="007543D0" w:rsidTr="00E907A5">
        <w:trPr>
          <w:trHeight w:val="547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3E3FF2" w:rsidRPr="007543D0" w:rsidTr="00E907A5">
        <w:trPr>
          <w:trHeight w:val="1833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бюджетных ассигнований</w:t>
            </w:r>
            <w:r w:rsidRPr="007543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D75056" w:rsidP="00160C3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1447,3</w:t>
            </w:r>
            <w:r w:rsidR="00D7775F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 (средства местного бюджета)</w:t>
            </w:r>
          </w:p>
        </w:tc>
      </w:tr>
      <w:tr w:rsidR="003E3FF2" w:rsidRPr="007543D0" w:rsidTr="00E907A5">
        <w:trPr>
          <w:trHeight w:val="541"/>
          <w:jc w:val="center"/>
        </w:trPr>
        <w:tc>
          <w:tcPr>
            <w:tcW w:w="4095" w:type="dxa"/>
            <w:shd w:val="clear" w:color="auto" w:fill="auto"/>
            <w:vAlign w:val="center"/>
          </w:tcPr>
          <w:p w:rsidR="003E3FF2" w:rsidRPr="007543D0" w:rsidRDefault="003E3FF2" w:rsidP="00160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43D0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511" w:type="dxa"/>
            <w:shd w:val="clear" w:color="auto" w:fill="auto"/>
          </w:tcPr>
          <w:p w:rsidR="003E3FF2" w:rsidRPr="007543D0" w:rsidRDefault="003125EE" w:rsidP="007021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</w:t>
            </w:r>
            <w:r w:rsidR="007021F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сельского поселения Брюховецкого района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3C1EB6" w:rsidP="003C1EB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Характеристика проблемы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Одним из приоритетов </w:t>
      </w:r>
      <w:r w:rsidR="00A9744F">
        <w:rPr>
          <w:rFonts w:ascii="Times New Roman" w:hAnsi="Times New Roman" w:cs="Times New Roman"/>
          <w:sz w:val="28"/>
          <w:szCs w:val="28"/>
        </w:rPr>
        <w:t>П</w:t>
      </w:r>
      <w:r w:rsidRPr="00C754EC">
        <w:rPr>
          <w:rFonts w:ascii="Times New Roman" w:hAnsi="Times New Roman" w:cs="Times New Roman"/>
          <w:sz w:val="28"/>
          <w:szCs w:val="28"/>
        </w:rPr>
        <w:t>рограммы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lastRenderedPageBreak/>
        <w:t>В настоящее время существует ряд проблем:</w:t>
      </w:r>
    </w:p>
    <w:p w:rsid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</w:t>
      </w:r>
      <w:r w:rsidR="003C1EB6">
        <w:rPr>
          <w:rFonts w:ascii="Times New Roman" w:hAnsi="Times New Roman" w:cs="Times New Roman"/>
          <w:sz w:val="28"/>
          <w:szCs w:val="28"/>
        </w:rPr>
        <w:t>ию и благоустройству территории.</w:t>
      </w:r>
    </w:p>
    <w:p w:rsidR="003C1EB6" w:rsidRDefault="003C1EB6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EB6" w:rsidRDefault="003C1EB6" w:rsidP="003C1EB6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2.Цели и задачи программы</w:t>
      </w:r>
    </w:p>
    <w:p w:rsidR="003C1EB6" w:rsidRPr="003C1EB6" w:rsidRDefault="003C1EB6" w:rsidP="003C1EB6">
      <w:pPr>
        <w:pStyle w:val="aa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8051AE" w:rsidRPr="00530FC8" w:rsidRDefault="008051AE" w:rsidP="008051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8051AE" w:rsidRPr="00530FC8" w:rsidRDefault="008051AE" w:rsidP="00805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8051AE" w:rsidRDefault="008051AE" w:rsidP="008051A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C1EB6" w:rsidRDefault="003C1EB6" w:rsidP="008051A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C1EB6" w:rsidRPr="003C1EB6" w:rsidRDefault="003C1EB6" w:rsidP="003C1EB6">
      <w:pPr>
        <w:jc w:val="center"/>
        <w:rPr>
          <w:rFonts w:ascii="Times New Roman" w:hAnsi="Times New Roman" w:cs="Times New Roman"/>
          <w:b/>
          <w:sz w:val="28"/>
        </w:rPr>
      </w:pPr>
      <w:r w:rsidRPr="003C1EB6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3C1EB6" w:rsidRPr="003C1EB6" w:rsidRDefault="003C1EB6" w:rsidP="003C1EB6">
      <w:pPr>
        <w:ind w:firstLine="708"/>
        <w:jc w:val="both"/>
        <w:rPr>
          <w:rFonts w:ascii="Times New Roman" w:hAnsi="Times New Roman" w:cs="Times New Roman"/>
          <w:sz w:val="28"/>
        </w:rPr>
      </w:pPr>
      <w:r w:rsidRPr="003C1EB6">
        <w:rPr>
          <w:rFonts w:ascii="Times New Roman" w:hAnsi="Times New Roman" w:cs="Times New Roman"/>
          <w:sz w:val="28"/>
        </w:rPr>
        <w:t>Программа рассчитана на 2024 год.</w:t>
      </w:r>
    </w:p>
    <w:p w:rsidR="008C2877" w:rsidRPr="00782654" w:rsidRDefault="00782654" w:rsidP="00782654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8C2877" w:rsidRPr="00782654">
        <w:rPr>
          <w:rFonts w:ascii="Times New Roman" w:hAnsi="Times New Roman" w:cs="Times New Roman"/>
          <w:b/>
          <w:sz w:val="28"/>
          <w:szCs w:val="28"/>
        </w:rPr>
        <w:t>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1D7D91" w:rsidRPr="00D75056" w:rsidTr="00DB5EEA">
        <w:trPr>
          <w:trHeight w:val="974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91" w:rsidRPr="00D75056" w:rsidRDefault="001D7D91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заказчик/ исполнители</w:t>
            </w:r>
          </w:p>
        </w:tc>
      </w:tr>
      <w:tr w:rsidR="00374864" w:rsidRPr="00D75056" w:rsidTr="00F52774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F52774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CF5088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реализации полномочий по благоустройству сельского </w:t>
            </w:r>
            <w:r w:rsidR="000A5422" w:rsidRPr="00D75056">
              <w:rPr>
                <w:rFonts w:ascii="Times New Roman" w:hAnsi="Times New Roman" w:cs="Times New Roman"/>
                <w:sz w:val="20"/>
                <w:szCs w:val="20"/>
              </w:rPr>
              <w:t>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D75056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447,3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2F0936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Благоустроенное 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CF5088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37486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rHeight w:val="254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D75056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447,3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088" w:rsidRPr="00D75056" w:rsidRDefault="000A5422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088" w:rsidRPr="00D75056" w:rsidRDefault="000A5422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52268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D7775F" w:rsidP="00D7505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517A97" w:rsidP="00517A9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Обкошенные территории - улиц, переулков, стадиона, парка, детских дворовых площадок и т.д. поселения, Больба с сорной растительностью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55226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088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D75056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88" w:rsidRPr="00D75056" w:rsidRDefault="00CF5088" w:rsidP="00CF508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B662B" w:rsidRPr="00D75056">
              <w:rPr>
                <w:rFonts w:ascii="Times New Roman" w:hAnsi="Times New Roman" w:cs="Times New Roman"/>
                <w:sz w:val="20"/>
                <w:szCs w:val="20"/>
              </w:rPr>
              <w:t>орьба с карантинными объектами на территории Большебейсугского сельского поселения (американская белая 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Уничтожение карантинных объектов на территории Большебейсугского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775F" w:rsidRPr="00D7505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06BD6" w:rsidRPr="00D75056">
              <w:rPr>
                <w:rFonts w:ascii="Times New Roman" w:hAnsi="Times New Roman" w:cs="Times New Roman"/>
                <w:sz w:val="20"/>
                <w:szCs w:val="20"/>
              </w:rPr>
              <w:t>одержание площадки биологических отходов (обкос, дезинфекция и т.д.) 1500 м2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2ED6" w:rsidRPr="00D75056" w:rsidRDefault="000A5422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32ED6" w:rsidRPr="00D75056">
              <w:rPr>
                <w:rFonts w:ascii="Times New Roman" w:hAnsi="Times New Roman" w:cs="Times New Roman"/>
                <w:sz w:val="20"/>
                <w:szCs w:val="20"/>
              </w:rPr>
              <w:t>емонт детских игровых площадок – 8 шт.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уборка мусора – 5850 м2;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ремонт, покраска – 60 м2;</w:t>
            </w:r>
          </w:p>
          <w:p w:rsidR="00932ED6" w:rsidRPr="00D75056" w:rsidRDefault="00932ED6" w:rsidP="00932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покос – 5850м2;</w:t>
            </w:r>
          </w:p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D6" w:rsidRPr="00D7505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с. Большой Бейсуг  ул. Мира, Деркача, Ленина, Гагарина, Береговая, Чапаева;</w:t>
            </w:r>
          </w:p>
          <w:p w:rsidR="00932ED6" w:rsidRPr="00D7505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с. Харьково-Полтавское, </w:t>
            </w:r>
          </w:p>
          <w:p w:rsidR="00932ED6" w:rsidRPr="00D75056" w:rsidRDefault="00932ED6" w:rsidP="00932E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ул. Дружбы;</w:t>
            </w:r>
          </w:p>
          <w:p w:rsidR="00DB662B" w:rsidRPr="00D75056" w:rsidRDefault="00932ED6" w:rsidP="00932E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с. Приречное, ул. Суворова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0A5422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E75" w:rsidRPr="00D75056" w:rsidRDefault="000A5422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22E75" w:rsidRPr="00D75056">
              <w:rPr>
                <w:rFonts w:ascii="Times New Roman" w:hAnsi="Times New Roman" w:cs="Times New Roman"/>
                <w:sz w:val="20"/>
                <w:szCs w:val="20"/>
              </w:rPr>
              <w:t>одержание мест захоронения 12 кладбищ:</w:t>
            </w:r>
          </w:p>
          <w:p w:rsidR="00F22E75" w:rsidRPr="00D75056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косьба сорняков – 4,1 га;</w:t>
            </w:r>
          </w:p>
          <w:p w:rsidR="00F22E75" w:rsidRPr="00D75056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- спил деревьев – 6 шт., </w:t>
            </w:r>
          </w:p>
          <w:p w:rsidR="00F22E75" w:rsidRPr="00D75056" w:rsidRDefault="00F22E75" w:rsidP="00F22E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-удаление поросли;</w:t>
            </w:r>
          </w:p>
          <w:p w:rsidR="00DB662B" w:rsidRPr="00D75056" w:rsidRDefault="00F22E75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- корчевание пней.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22E75" w:rsidP="00F22E7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по содержанию мест захоронения, находящихся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F06BD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Большебейсугского сельского поселения</w:t>
            </w: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62B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75056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62B" w:rsidRPr="00D75056" w:rsidRDefault="00DB662B" w:rsidP="00DB662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F10C2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0A5422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0A5422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23259" w:rsidRPr="00D75056">
              <w:rPr>
                <w:rFonts w:ascii="Times New Roman" w:hAnsi="Times New Roman" w:cs="Times New Roman"/>
                <w:sz w:val="20"/>
                <w:szCs w:val="20"/>
              </w:rPr>
              <w:t>емонт памятников находящихся на территории Большебейсугского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D75056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B23259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 памятника в с.Большой Бейсуг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AB3E94" w:rsidRPr="00D75056" w:rsidTr="000A256C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E94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D75056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E94" w:rsidRPr="00D75056" w:rsidRDefault="00AB3E94" w:rsidP="00AB3E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0A5735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полномочий по водоснабжению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D75056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0A5422" w:rsidRPr="00D75056" w:rsidTr="00AA09E6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5422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D75056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22" w:rsidRPr="00D75056" w:rsidRDefault="000A5422" w:rsidP="000A542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086CC9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0A5422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3A5121" w:rsidP="003A512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Приобретение и укладка водопроводных труб</w:t>
            </w:r>
            <w:r w:rsidR="00D75056"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и комплектующих</w:t>
            </w: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 xml:space="preserve"> в с.Большой Бейсуг по ул. Деркача, ул.Береговая. Приобретение и установка насосов и т.д.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D75056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3A5121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Ремонт и реконструкция водопроводной линии Большебейсугского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Большебейсугского сельского поселения</w:t>
            </w:r>
          </w:p>
        </w:tc>
      </w:tr>
      <w:tr w:rsidR="00B23259" w:rsidRPr="00D75056" w:rsidTr="00E00B7E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3259" w:rsidRPr="00D75056" w:rsidTr="00DB662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D75056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59" w:rsidRPr="00D75056" w:rsidRDefault="00B23259" w:rsidP="00B2325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D75056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1447,3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75056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64" w:rsidRPr="00DB662B" w:rsidTr="00DB662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75056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D75056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75056">
              <w:rPr>
                <w:rFonts w:ascii="Times New Roman" w:hAnsi="Times New Roman" w:cs="Times New Roman"/>
                <w:sz w:val="20"/>
                <w:szCs w:val="20"/>
              </w:rPr>
              <w:t>1447,3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64" w:rsidRPr="00DB662B" w:rsidRDefault="00374864" w:rsidP="00160C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83385E" w:rsidRDefault="0083385E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385E" w:rsidRPr="0083385E" w:rsidRDefault="00756097" w:rsidP="0083385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3385E" w:rsidRPr="0083385E">
        <w:rPr>
          <w:rFonts w:ascii="Times New Roman" w:hAnsi="Times New Roman" w:cs="Times New Roman"/>
          <w:b/>
          <w:sz w:val="28"/>
          <w:szCs w:val="28"/>
        </w:rPr>
        <w:t>. Ресурсное обеспечение программы</w:t>
      </w:r>
    </w:p>
    <w:p w:rsidR="0083385E" w:rsidRPr="0083385E" w:rsidRDefault="0083385E" w:rsidP="0083385E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5A1F45" w:rsidRPr="005A1F45" w:rsidRDefault="005A1F45" w:rsidP="005A1F4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5A1F45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1F45">
        <w:rPr>
          <w:rFonts w:ascii="Times New Roman" w:hAnsi="Times New Roman" w:cs="Times New Roman"/>
          <w:sz w:val="28"/>
          <w:szCs w:val="28"/>
        </w:rPr>
        <w:t xml:space="preserve"> носят прогнозный характер и подлежат уточнению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5A1F45">
        <w:rPr>
          <w:rFonts w:ascii="Times New Roman" w:hAnsi="Times New Roman" w:cs="Times New Roman"/>
          <w:sz w:val="28"/>
          <w:szCs w:val="28"/>
        </w:rPr>
        <w:t xml:space="preserve">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5A1F4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A1F45" w:rsidRPr="005A1F45" w:rsidRDefault="005A1F45" w:rsidP="005A1F45">
      <w:pPr>
        <w:pStyle w:val="ab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551"/>
      </w:tblGrid>
      <w:tr w:rsidR="00C83993" w:rsidRPr="005A1F45" w:rsidTr="00C83993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993" w:rsidRPr="005A1F45" w:rsidTr="00C83993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993" w:rsidRPr="005A1F45" w:rsidRDefault="00C83993" w:rsidP="005A1F45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D75056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1447,3</w:t>
            </w:r>
          </w:p>
        </w:tc>
      </w:tr>
      <w:tr w:rsidR="00C83993" w:rsidRPr="005A1F45" w:rsidTr="00C839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993" w:rsidRPr="005A1F45" w:rsidRDefault="00C83993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F4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93" w:rsidRPr="005A1F45" w:rsidRDefault="00D75056" w:rsidP="005A1F45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1447,3</w:t>
            </w:r>
          </w:p>
        </w:tc>
      </w:tr>
    </w:tbl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44A" w:rsidRPr="0015244A" w:rsidRDefault="0015244A" w:rsidP="001524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44A">
        <w:rPr>
          <w:rFonts w:ascii="Times New Roman" w:hAnsi="Times New Roman" w:cs="Times New Roman"/>
          <w:b/>
          <w:sz w:val="28"/>
          <w:szCs w:val="28"/>
        </w:rPr>
        <w:t>5. Ожидаемые результаты целей программы</w:t>
      </w: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96"/>
        <w:gridCol w:w="1292"/>
        <w:gridCol w:w="2268"/>
        <w:gridCol w:w="2551"/>
      </w:tblGrid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индикатора в году предшествую</w:t>
            </w:r>
            <w:r w:rsidR="00DD5330" w:rsidRPr="00D75056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D5330" w:rsidRPr="00D750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4E5C95" w:rsidRPr="00D75056" w:rsidRDefault="004E5C95" w:rsidP="00DD53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4E5C95" w:rsidRPr="00D75056" w:rsidTr="004F3BAC">
        <w:tc>
          <w:tcPr>
            <w:tcW w:w="540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6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по организации благоустройства, озеленения, содержания мест захоронения сельского поселения и т. д.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Ремонт памятников, 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4E5C95" w:rsidRPr="00D75056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5C95" w:rsidRPr="00C754EC" w:rsidTr="004F3BAC">
        <w:tc>
          <w:tcPr>
            <w:tcW w:w="540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6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ind w:left="-114" w:right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биологических отходов (об кос, дезинфекция и т.д.) </w:t>
            </w:r>
          </w:p>
        </w:tc>
        <w:tc>
          <w:tcPr>
            <w:tcW w:w="1292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268" w:type="dxa"/>
            <w:vAlign w:val="center"/>
          </w:tcPr>
          <w:p w:rsidR="004E5C95" w:rsidRPr="00D75056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4E5C95" w:rsidRDefault="004E5C95" w:rsidP="004F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056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2D682A" w:rsidRPr="002D682A" w:rsidRDefault="002D682A" w:rsidP="002D682A">
      <w:pPr>
        <w:pStyle w:val="ab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2D682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2D682A" w:rsidRPr="002D682A" w:rsidRDefault="002D682A" w:rsidP="002D682A">
      <w:pPr>
        <w:pStyle w:val="ab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Координатор муниципальной программы в процессе реализации муниципальной программы: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 оценку эффективности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DD5330">
          <w:rPr>
            <w:rStyle w:val="ac"/>
            <w:b w:val="0"/>
            <w:color w:val="auto"/>
            <w:sz w:val="28"/>
            <w:szCs w:val="28"/>
          </w:rPr>
          <w:t>официальном 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75778B">
        <w:rPr>
          <w:rFonts w:ascii="Times New Roman" w:hAnsi="Times New Roman" w:cs="Times New Roman"/>
          <w:sz w:val="28"/>
          <w:szCs w:val="28"/>
        </w:rPr>
        <w:t>25-го</w:t>
      </w:r>
      <w:r>
        <w:rPr>
          <w:rFonts w:ascii="Times New Roman" w:hAnsi="Times New Roman" w:cs="Times New Roman"/>
          <w:sz w:val="28"/>
          <w:szCs w:val="28"/>
        </w:rPr>
        <w:t xml:space="preserve"> числа, следующего за отчетным (за исключением отчетного периода за год), координатор муниципальной программы представляет </w:t>
      </w:r>
      <w:r w:rsidRPr="0075778B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</w:t>
      </w:r>
      <w:r>
        <w:rPr>
          <w:rFonts w:ascii="Times New Roman" w:hAnsi="Times New Roman" w:cs="Times New Roman"/>
          <w:sz w:val="28"/>
          <w:szCs w:val="28"/>
        </w:rPr>
        <w:t xml:space="preserve">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32286C" w:rsidRDefault="0032286C" w:rsidP="003228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32286C" w:rsidRDefault="0032286C" w:rsidP="0032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82A" w:rsidRDefault="002D682A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6491" w:rsidRPr="00C754EC" w:rsidRDefault="00A46491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F89" w:rsidRDefault="00842F89" w:rsidP="00C754EC">
      <w:pPr>
        <w:spacing w:after="0" w:line="240" w:lineRule="auto"/>
      </w:pPr>
      <w:r>
        <w:separator/>
      </w:r>
    </w:p>
  </w:endnote>
  <w:endnote w:type="continuationSeparator" w:id="0">
    <w:p w:rsidR="00842F89" w:rsidRDefault="00842F89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F89" w:rsidRDefault="00842F89" w:rsidP="00C754EC">
      <w:pPr>
        <w:spacing w:after="0" w:line="240" w:lineRule="auto"/>
      </w:pPr>
      <w:r>
        <w:separator/>
      </w:r>
    </w:p>
  </w:footnote>
  <w:footnote w:type="continuationSeparator" w:id="0">
    <w:p w:rsidR="00842F89" w:rsidRDefault="00842F89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505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A00F0"/>
    <w:multiLevelType w:val="hybridMultilevel"/>
    <w:tmpl w:val="2DEE642A"/>
    <w:lvl w:ilvl="0" w:tplc="91F4B3C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33C3B"/>
    <w:rsid w:val="00043CA8"/>
    <w:rsid w:val="00050820"/>
    <w:rsid w:val="000529D2"/>
    <w:rsid w:val="00060874"/>
    <w:rsid w:val="00081E4E"/>
    <w:rsid w:val="00086B5F"/>
    <w:rsid w:val="000A192D"/>
    <w:rsid w:val="000A5422"/>
    <w:rsid w:val="000D2CC7"/>
    <w:rsid w:val="000D6790"/>
    <w:rsid w:val="000E5068"/>
    <w:rsid w:val="000F0319"/>
    <w:rsid w:val="000F60D8"/>
    <w:rsid w:val="001055A3"/>
    <w:rsid w:val="001336E3"/>
    <w:rsid w:val="0014619C"/>
    <w:rsid w:val="0015244A"/>
    <w:rsid w:val="0017012A"/>
    <w:rsid w:val="00172747"/>
    <w:rsid w:val="00175F05"/>
    <w:rsid w:val="001771A1"/>
    <w:rsid w:val="0018259F"/>
    <w:rsid w:val="001871D8"/>
    <w:rsid w:val="00190F54"/>
    <w:rsid w:val="001A71C8"/>
    <w:rsid w:val="001B3324"/>
    <w:rsid w:val="001C7605"/>
    <w:rsid w:val="001D0426"/>
    <w:rsid w:val="001D2523"/>
    <w:rsid w:val="001D7D91"/>
    <w:rsid w:val="001E6ABF"/>
    <w:rsid w:val="001F2F93"/>
    <w:rsid w:val="001F615A"/>
    <w:rsid w:val="00201D74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96396"/>
    <w:rsid w:val="002A1933"/>
    <w:rsid w:val="002A28B2"/>
    <w:rsid w:val="002A3AEA"/>
    <w:rsid w:val="002B5A9C"/>
    <w:rsid w:val="002B5F63"/>
    <w:rsid w:val="002C09EC"/>
    <w:rsid w:val="002C4254"/>
    <w:rsid w:val="002D682A"/>
    <w:rsid w:val="002E37D6"/>
    <w:rsid w:val="002F0936"/>
    <w:rsid w:val="00300755"/>
    <w:rsid w:val="00310F98"/>
    <w:rsid w:val="00311CFA"/>
    <w:rsid w:val="003125EE"/>
    <w:rsid w:val="00317A01"/>
    <w:rsid w:val="0032286C"/>
    <w:rsid w:val="00336FB1"/>
    <w:rsid w:val="00362289"/>
    <w:rsid w:val="0037241A"/>
    <w:rsid w:val="00374864"/>
    <w:rsid w:val="0038020D"/>
    <w:rsid w:val="003877AB"/>
    <w:rsid w:val="00393D6C"/>
    <w:rsid w:val="003A474D"/>
    <w:rsid w:val="003A5121"/>
    <w:rsid w:val="003B1BC8"/>
    <w:rsid w:val="003B270F"/>
    <w:rsid w:val="003C1EB6"/>
    <w:rsid w:val="003C21A9"/>
    <w:rsid w:val="003C7FDF"/>
    <w:rsid w:val="003E3FF2"/>
    <w:rsid w:val="003F3006"/>
    <w:rsid w:val="003F34CB"/>
    <w:rsid w:val="004007DD"/>
    <w:rsid w:val="004021DF"/>
    <w:rsid w:val="00414F49"/>
    <w:rsid w:val="004326F2"/>
    <w:rsid w:val="0045107C"/>
    <w:rsid w:val="00466C45"/>
    <w:rsid w:val="00477E90"/>
    <w:rsid w:val="004A2648"/>
    <w:rsid w:val="004B0F19"/>
    <w:rsid w:val="004B54D0"/>
    <w:rsid w:val="004B795C"/>
    <w:rsid w:val="004E20B2"/>
    <w:rsid w:val="004E25F8"/>
    <w:rsid w:val="004E5C95"/>
    <w:rsid w:val="004F417D"/>
    <w:rsid w:val="00507DAD"/>
    <w:rsid w:val="0051152A"/>
    <w:rsid w:val="00515BEE"/>
    <w:rsid w:val="00517A97"/>
    <w:rsid w:val="00517D11"/>
    <w:rsid w:val="00521783"/>
    <w:rsid w:val="0052792B"/>
    <w:rsid w:val="00550922"/>
    <w:rsid w:val="00552268"/>
    <w:rsid w:val="00557330"/>
    <w:rsid w:val="00582FC3"/>
    <w:rsid w:val="005930D7"/>
    <w:rsid w:val="00595390"/>
    <w:rsid w:val="005A1F45"/>
    <w:rsid w:val="005D0100"/>
    <w:rsid w:val="005D470D"/>
    <w:rsid w:val="00600DE9"/>
    <w:rsid w:val="00602726"/>
    <w:rsid w:val="00603EAD"/>
    <w:rsid w:val="00604C5C"/>
    <w:rsid w:val="00605057"/>
    <w:rsid w:val="006111E2"/>
    <w:rsid w:val="006117B2"/>
    <w:rsid w:val="00620848"/>
    <w:rsid w:val="006221B9"/>
    <w:rsid w:val="006455EF"/>
    <w:rsid w:val="00660495"/>
    <w:rsid w:val="0068544A"/>
    <w:rsid w:val="006964FA"/>
    <w:rsid w:val="006A2E0B"/>
    <w:rsid w:val="006A6743"/>
    <w:rsid w:val="006B64D2"/>
    <w:rsid w:val="006C2820"/>
    <w:rsid w:val="006C3739"/>
    <w:rsid w:val="006C5E2F"/>
    <w:rsid w:val="006E616A"/>
    <w:rsid w:val="007021FD"/>
    <w:rsid w:val="00702BEE"/>
    <w:rsid w:val="0070486D"/>
    <w:rsid w:val="00726570"/>
    <w:rsid w:val="00731C94"/>
    <w:rsid w:val="007327DC"/>
    <w:rsid w:val="00734C2F"/>
    <w:rsid w:val="00735BA4"/>
    <w:rsid w:val="00747E4B"/>
    <w:rsid w:val="00750B55"/>
    <w:rsid w:val="007518FA"/>
    <w:rsid w:val="00756097"/>
    <w:rsid w:val="0075778B"/>
    <w:rsid w:val="007614D7"/>
    <w:rsid w:val="007629A5"/>
    <w:rsid w:val="007714DA"/>
    <w:rsid w:val="00775C9E"/>
    <w:rsid w:val="00782654"/>
    <w:rsid w:val="007858CD"/>
    <w:rsid w:val="007915F3"/>
    <w:rsid w:val="00792DB6"/>
    <w:rsid w:val="00796946"/>
    <w:rsid w:val="00797B8B"/>
    <w:rsid w:val="00797CC9"/>
    <w:rsid w:val="007A0A4F"/>
    <w:rsid w:val="007B5FD9"/>
    <w:rsid w:val="007D565F"/>
    <w:rsid w:val="007D5D45"/>
    <w:rsid w:val="007E692B"/>
    <w:rsid w:val="008051AE"/>
    <w:rsid w:val="00805568"/>
    <w:rsid w:val="00807F9C"/>
    <w:rsid w:val="00827CDF"/>
    <w:rsid w:val="0083385E"/>
    <w:rsid w:val="00834AF3"/>
    <w:rsid w:val="00842F89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03A4"/>
    <w:rsid w:val="008C134B"/>
    <w:rsid w:val="008C2877"/>
    <w:rsid w:val="008D04EA"/>
    <w:rsid w:val="008D5B26"/>
    <w:rsid w:val="008D6615"/>
    <w:rsid w:val="008D67BC"/>
    <w:rsid w:val="008D7433"/>
    <w:rsid w:val="008E2661"/>
    <w:rsid w:val="00904A16"/>
    <w:rsid w:val="009076AA"/>
    <w:rsid w:val="009128F6"/>
    <w:rsid w:val="00914341"/>
    <w:rsid w:val="00932ED6"/>
    <w:rsid w:val="00944303"/>
    <w:rsid w:val="009668E7"/>
    <w:rsid w:val="009815DF"/>
    <w:rsid w:val="009847E2"/>
    <w:rsid w:val="00987079"/>
    <w:rsid w:val="009936B2"/>
    <w:rsid w:val="009945C2"/>
    <w:rsid w:val="00997D65"/>
    <w:rsid w:val="009A4014"/>
    <w:rsid w:val="009A70C5"/>
    <w:rsid w:val="009D30CE"/>
    <w:rsid w:val="009D7DB8"/>
    <w:rsid w:val="00A07601"/>
    <w:rsid w:val="00A20D0F"/>
    <w:rsid w:val="00A46491"/>
    <w:rsid w:val="00A47743"/>
    <w:rsid w:val="00A76CB3"/>
    <w:rsid w:val="00A84FFC"/>
    <w:rsid w:val="00A90D1B"/>
    <w:rsid w:val="00A9385D"/>
    <w:rsid w:val="00A9744F"/>
    <w:rsid w:val="00A97578"/>
    <w:rsid w:val="00A97E77"/>
    <w:rsid w:val="00AA058F"/>
    <w:rsid w:val="00AA0D42"/>
    <w:rsid w:val="00AA12D5"/>
    <w:rsid w:val="00AA6214"/>
    <w:rsid w:val="00AB0984"/>
    <w:rsid w:val="00AB3E94"/>
    <w:rsid w:val="00AB4469"/>
    <w:rsid w:val="00AB6877"/>
    <w:rsid w:val="00AB6D04"/>
    <w:rsid w:val="00AB765F"/>
    <w:rsid w:val="00AC4B49"/>
    <w:rsid w:val="00AD60FB"/>
    <w:rsid w:val="00AE358B"/>
    <w:rsid w:val="00B23259"/>
    <w:rsid w:val="00B3180D"/>
    <w:rsid w:val="00B44375"/>
    <w:rsid w:val="00B76C48"/>
    <w:rsid w:val="00B7720C"/>
    <w:rsid w:val="00B820D3"/>
    <w:rsid w:val="00B835D0"/>
    <w:rsid w:val="00B83A0B"/>
    <w:rsid w:val="00B91068"/>
    <w:rsid w:val="00B93B04"/>
    <w:rsid w:val="00B93CDD"/>
    <w:rsid w:val="00BA1906"/>
    <w:rsid w:val="00BB0F07"/>
    <w:rsid w:val="00BD4A30"/>
    <w:rsid w:val="00BF2486"/>
    <w:rsid w:val="00C11AF2"/>
    <w:rsid w:val="00C21500"/>
    <w:rsid w:val="00C331AC"/>
    <w:rsid w:val="00C42A1A"/>
    <w:rsid w:val="00C629A9"/>
    <w:rsid w:val="00C64575"/>
    <w:rsid w:val="00C6780E"/>
    <w:rsid w:val="00C72AA0"/>
    <w:rsid w:val="00C754EC"/>
    <w:rsid w:val="00C75BC7"/>
    <w:rsid w:val="00C83993"/>
    <w:rsid w:val="00C85727"/>
    <w:rsid w:val="00C975E2"/>
    <w:rsid w:val="00CA2937"/>
    <w:rsid w:val="00CA6105"/>
    <w:rsid w:val="00CB213B"/>
    <w:rsid w:val="00CB6913"/>
    <w:rsid w:val="00CC2DE3"/>
    <w:rsid w:val="00CC4146"/>
    <w:rsid w:val="00CD3F43"/>
    <w:rsid w:val="00CE7239"/>
    <w:rsid w:val="00CF108D"/>
    <w:rsid w:val="00CF21EE"/>
    <w:rsid w:val="00CF5088"/>
    <w:rsid w:val="00D0733C"/>
    <w:rsid w:val="00D30D47"/>
    <w:rsid w:val="00D3294C"/>
    <w:rsid w:val="00D3303B"/>
    <w:rsid w:val="00D47DA5"/>
    <w:rsid w:val="00D73042"/>
    <w:rsid w:val="00D75056"/>
    <w:rsid w:val="00D7775F"/>
    <w:rsid w:val="00D81848"/>
    <w:rsid w:val="00D968C4"/>
    <w:rsid w:val="00D97B10"/>
    <w:rsid w:val="00DA4AAA"/>
    <w:rsid w:val="00DB662B"/>
    <w:rsid w:val="00DD5330"/>
    <w:rsid w:val="00DE0A2E"/>
    <w:rsid w:val="00DE18C5"/>
    <w:rsid w:val="00DE1D3B"/>
    <w:rsid w:val="00DE5D51"/>
    <w:rsid w:val="00DE7B60"/>
    <w:rsid w:val="00E12B4F"/>
    <w:rsid w:val="00E36C57"/>
    <w:rsid w:val="00E446B9"/>
    <w:rsid w:val="00E53AA0"/>
    <w:rsid w:val="00E70EB5"/>
    <w:rsid w:val="00E83C6E"/>
    <w:rsid w:val="00E872CD"/>
    <w:rsid w:val="00E907A5"/>
    <w:rsid w:val="00E91631"/>
    <w:rsid w:val="00EA09A3"/>
    <w:rsid w:val="00EA4D1B"/>
    <w:rsid w:val="00EA54BC"/>
    <w:rsid w:val="00EC6EAA"/>
    <w:rsid w:val="00ED17F4"/>
    <w:rsid w:val="00ED25B8"/>
    <w:rsid w:val="00EF0E7E"/>
    <w:rsid w:val="00EF14FB"/>
    <w:rsid w:val="00EF2C00"/>
    <w:rsid w:val="00EF3A7F"/>
    <w:rsid w:val="00EF77C5"/>
    <w:rsid w:val="00F00A38"/>
    <w:rsid w:val="00F06040"/>
    <w:rsid w:val="00F06BD6"/>
    <w:rsid w:val="00F10344"/>
    <w:rsid w:val="00F2039B"/>
    <w:rsid w:val="00F22E75"/>
    <w:rsid w:val="00F52774"/>
    <w:rsid w:val="00F53E7C"/>
    <w:rsid w:val="00F56D39"/>
    <w:rsid w:val="00F81403"/>
    <w:rsid w:val="00F83662"/>
    <w:rsid w:val="00F83C5F"/>
    <w:rsid w:val="00F874FE"/>
    <w:rsid w:val="00FA170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  <w:style w:type="paragraph" w:customStyle="1" w:styleId="ConsPlusNormal">
    <w:name w:val="ConsPlusNormal"/>
    <w:rsid w:val="003E3F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E3F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uiPriority w:val="1"/>
    <w:qFormat/>
    <w:rsid w:val="003A474D"/>
    <w:pPr>
      <w:spacing w:after="0" w:line="240" w:lineRule="auto"/>
    </w:pPr>
  </w:style>
  <w:style w:type="paragraph" w:customStyle="1" w:styleId="ConsPlusCell">
    <w:name w:val="ConsPlusCell"/>
    <w:uiPriority w:val="99"/>
    <w:rsid w:val="003748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ac">
    <w:name w:val="Гипертекстовая ссылка"/>
    <w:rsid w:val="0032286C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E9BDA-A870-4778-A37B-A9CE5FAE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7</Pages>
  <Words>1787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298</cp:revision>
  <cp:lastPrinted>2020-10-28T06:04:00Z</cp:lastPrinted>
  <dcterms:created xsi:type="dcterms:W3CDTF">2014-11-06T06:40:00Z</dcterms:created>
  <dcterms:modified xsi:type="dcterms:W3CDTF">2023-10-24T08:15:00Z</dcterms:modified>
</cp:coreProperties>
</file>