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770" w:rsidRPr="00B63BDB" w:rsidRDefault="00EA2770" w:rsidP="00FD1104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EA2770" w:rsidRPr="00B63BDB" w:rsidRDefault="00EA2770" w:rsidP="00FD1104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EA2770" w:rsidRPr="00B63BDB" w:rsidRDefault="00EA2770" w:rsidP="00FD1104">
      <w:pPr>
        <w:tabs>
          <w:tab w:val="left" w:pos="5040"/>
          <w:tab w:val="left" w:pos="9653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9C11CC" w:rsidRDefault="009C11CC" w:rsidP="009C11CC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861EC7">
        <w:rPr>
          <w:rFonts w:ascii="Times New Roman" w:hAnsi="Times New Roman" w:cs="Times New Roman"/>
          <w:sz w:val="28"/>
          <w:szCs w:val="28"/>
        </w:rPr>
        <w:t>11.07.2023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861EC7">
        <w:rPr>
          <w:rFonts w:ascii="Times New Roman" w:hAnsi="Times New Roman" w:cs="Times New Roman"/>
          <w:sz w:val="28"/>
          <w:szCs w:val="28"/>
        </w:rPr>
        <w:t>61</w:t>
      </w:r>
    </w:p>
    <w:p w:rsidR="00EA2770" w:rsidRDefault="00EA2770" w:rsidP="00EA27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2770" w:rsidRDefault="00EA2770" w:rsidP="00EA27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2770" w:rsidRDefault="00EA2770" w:rsidP="00EA27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513E" w:rsidRDefault="00EA2770" w:rsidP="00EA27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E81">
        <w:rPr>
          <w:rFonts w:ascii="Times New Roman" w:hAnsi="Times New Roman" w:cs="Times New Roman"/>
          <w:b/>
          <w:sz w:val="28"/>
          <w:szCs w:val="28"/>
        </w:rPr>
        <w:t xml:space="preserve">Безвозмездные поступления из районного бюджета </w:t>
      </w:r>
      <w:r>
        <w:rPr>
          <w:rFonts w:ascii="Times New Roman" w:hAnsi="Times New Roman" w:cs="Times New Roman"/>
          <w:b/>
          <w:sz w:val="28"/>
          <w:szCs w:val="28"/>
        </w:rPr>
        <w:t>за</w:t>
      </w:r>
    </w:p>
    <w:p w:rsidR="00EA2770" w:rsidRDefault="00EA2770" w:rsidP="00EA27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6A1E">
        <w:rPr>
          <w:rFonts w:ascii="Times New Roman" w:hAnsi="Times New Roman" w:cs="Times New Roman"/>
          <w:b/>
          <w:sz w:val="28"/>
          <w:szCs w:val="28"/>
        </w:rPr>
        <w:t>первое полугодие</w:t>
      </w:r>
      <w:r w:rsidRPr="00721E81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E47952">
        <w:rPr>
          <w:rFonts w:ascii="Times New Roman" w:hAnsi="Times New Roman" w:cs="Times New Roman"/>
          <w:b/>
          <w:sz w:val="28"/>
          <w:szCs w:val="28"/>
        </w:rPr>
        <w:t>2</w:t>
      </w:r>
      <w:r w:rsidR="008B1A49">
        <w:rPr>
          <w:rFonts w:ascii="Times New Roman" w:hAnsi="Times New Roman" w:cs="Times New Roman"/>
          <w:b/>
          <w:sz w:val="28"/>
          <w:szCs w:val="28"/>
        </w:rPr>
        <w:t>3</w:t>
      </w:r>
      <w:r w:rsidR="00416D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21E81">
        <w:rPr>
          <w:rFonts w:ascii="Times New Roman" w:hAnsi="Times New Roman" w:cs="Times New Roman"/>
          <w:b/>
          <w:sz w:val="28"/>
          <w:szCs w:val="28"/>
        </w:rPr>
        <w:t>год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:rsidR="002A513E" w:rsidRDefault="002A513E" w:rsidP="00EA27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2770" w:rsidRDefault="00EA2770" w:rsidP="00EA27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1E81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2A513E">
        <w:rPr>
          <w:rFonts w:ascii="Times New Roman" w:hAnsi="Times New Roman" w:cs="Times New Roman"/>
          <w:sz w:val="28"/>
          <w:szCs w:val="28"/>
        </w:rPr>
        <w:t xml:space="preserve">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(</w:t>
      </w:r>
      <w:r w:rsidRPr="00721E8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5092" w:type="pct"/>
        <w:tblLayout w:type="fixed"/>
        <w:tblLook w:val="04A0" w:firstRow="1" w:lastRow="0" w:firstColumn="1" w:lastColumn="0" w:noHBand="0" w:noVBand="1"/>
      </w:tblPr>
      <w:tblGrid>
        <w:gridCol w:w="1928"/>
        <w:gridCol w:w="3709"/>
        <w:gridCol w:w="1417"/>
        <w:gridCol w:w="1134"/>
        <w:gridCol w:w="1559"/>
      </w:tblGrid>
      <w:tr w:rsidR="00E47952" w:rsidRPr="00615312" w:rsidTr="003903DD">
        <w:trPr>
          <w:trHeight w:val="60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3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52" w:rsidRPr="00615312" w:rsidRDefault="00E47952" w:rsidP="00B02034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2034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Отклонения,</w:t>
            </w:r>
          </w:p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E47952" w:rsidRPr="00615312" w:rsidTr="003903DD">
        <w:trPr>
          <w:trHeight w:val="70"/>
        </w:trPr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16A1E" w:rsidRPr="0099074F" w:rsidTr="003903DD">
        <w:trPr>
          <w:trHeight w:val="70"/>
        </w:trPr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A1E" w:rsidRPr="008B1A49" w:rsidRDefault="00F16A1E" w:rsidP="00F16A1E">
            <w:pPr>
              <w:pStyle w:val="ab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1A49">
              <w:rPr>
                <w:rFonts w:ascii="Times New Roman" w:hAnsi="Times New Roman" w:cs="Times New Roman"/>
                <w:b/>
                <w:sz w:val="24"/>
                <w:szCs w:val="24"/>
              </w:rPr>
              <w:t>2 00 00000 00 0000 000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A1E" w:rsidRPr="008B1A49" w:rsidRDefault="00F16A1E" w:rsidP="00F16A1E">
            <w:pPr>
              <w:pStyle w:val="a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1A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A1E" w:rsidRPr="008B1A49" w:rsidRDefault="00F16A1E" w:rsidP="00F16A1E">
            <w:pPr>
              <w:pStyle w:val="ab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1A49">
              <w:rPr>
                <w:rFonts w:ascii="Times New Roman" w:hAnsi="Times New Roman" w:cs="Times New Roman"/>
                <w:b/>
                <w:sz w:val="24"/>
                <w:szCs w:val="24"/>
              </w:rPr>
              <w:t>9480,7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6A1E" w:rsidRPr="0099074F" w:rsidRDefault="00F16A1E" w:rsidP="00F16A1E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1467,0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6A1E" w:rsidRPr="0099074F" w:rsidRDefault="00F16A1E" w:rsidP="00F16A1E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15,5</w:t>
            </w:r>
          </w:p>
        </w:tc>
      </w:tr>
      <w:tr w:rsidR="00F16A1E" w:rsidRPr="0099074F" w:rsidTr="003903DD">
        <w:trPr>
          <w:trHeight w:val="70"/>
        </w:trPr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A1E" w:rsidRPr="008B1A49" w:rsidRDefault="00F16A1E" w:rsidP="00F16A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A49">
              <w:rPr>
                <w:rFonts w:ascii="Times New Roman" w:hAnsi="Times New Roman" w:cs="Times New Roman"/>
                <w:sz w:val="24"/>
                <w:szCs w:val="24"/>
              </w:rPr>
              <w:t>2 02 10000 00 0000 000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A1E" w:rsidRPr="008B1A49" w:rsidRDefault="00F16A1E" w:rsidP="00F16A1E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A49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из бюджетов других уровней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A1E" w:rsidRPr="008B1A49" w:rsidRDefault="00F16A1E" w:rsidP="00F16A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A49">
              <w:rPr>
                <w:rFonts w:ascii="Times New Roman" w:hAnsi="Times New Roman" w:cs="Times New Roman"/>
                <w:sz w:val="24"/>
                <w:szCs w:val="24"/>
              </w:rPr>
              <w:t>2180,3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6A1E" w:rsidRPr="0099074F" w:rsidRDefault="00F16A1E" w:rsidP="00F16A1E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1344,0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6A1E" w:rsidRPr="0099074F" w:rsidRDefault="00F16A1E" w:rsidP="00F16A1E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61,6</w:t>
            </w:r>
          </w:p>
        </w:tc>
      </w:tr>
      <w:tr w:rsidR="00F16A1E" w:rsidRPr="0099074F" w:rsidTr="003903DD">
        <w:trPr>
          <w:trHeight w:val="70"/>
        </w:trPr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A1E" w:rsidRPr="008B1A49" w:rsidRDefault="00F16A1E" w:rsidP="00F16A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A49">
              <w:rPr>
                <w:rFonts w:ascii="Times New Roman" w:hAnsi="Times New Roman" w:cs="Times New Roman"/>
                <w:sz w:val="24"/>
                <w:szCs w:val="24"/>
              </w:rPr>
              <w:t>2 02 15001 10 0000 150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A1E" w:rsidRPr="008B1A49" w:rsidRDefault="00F16A1E" w:rsidP="00F16A1E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A49">
              <w:rPr>
                <w:rFonts w:ascii="Times New Roman" w:hAnsi="Times New Roman" w:cs="Times New Roman"/>
                <w:sz w:val="24"/>
                <w:szCs w:val="24"/>
              </w:rPr>
              <w:t xml:space="preserve">Дотация на выравнивание уровня бюджетной обеспеченности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A1E" w:rsidRPr="008B1A49" w:rsidRDefault="00F16A1E" w:rsidP="00F16A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A49">
              <w:rPr>
                <w:rFonts w:ascii="Times New Roman" w:hAnsi="Times New Roman" w:cs="Times New Roman"/>
                <w:sz w:val="24"/>
                <w:szCs w:val="24"/>
              </w:rPr>
              <w:t>1015,7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6A1E" w:rsidRPr="0099074F" w:rsidRDefault="00F16A1E" w:rsidP="00F16A1E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6A1E" w:rsidRPr="0099074F" w:rsidRDefault="00F16A1E" w:rsidP="00F16A1E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74,9</w:t>
            </w:r>
          </w:p>
        </w:tc>
      </w:tr>
      <w:tr w:rsidR="00F16A1E" w:rsidRPr="0099074F" w:rsidTr="003903DD">
        <w:trPr>
          <w:trHeight w:val="70"/>
        </w:trPr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A1E" w:rsidRPr="008B1A49" w:rsidRDefault="00F16A1E" w:rsidP="00F16A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A49">
              <w:rPr>
                <w:rFonts w:ascii="Times New Roman" w:hAnsi="Times New Roman" w:cs="Times New Roman"/>
                <w:sz w:val="24"/>
                <w:szCs w:val="24"/>
              </w:rPr>
              <w:t>2 02 16001 10 0000 150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A1E" w:rsidRPr="008B1A49" w:rsidRDefault="00F16A1E" w:rsidP="00F16A1E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A49">
              <w:rPr>
                <w:rFonts w:ascii="Times New Roman" w:hAnsi="Times New Roman" w:cs="Times New Roman"/>
                <w:sz w:val="24"/>
                <w:szCs w:val="24"/>
              </w:rPr>
              <w:t>Дотация на выравнивание уровня бюджетной обеспеченности из рай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A1E" w:rsidRPr="008B1A49" w:rsidRDefault="00F16A1E" w:rsidP="00F16A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A49">
              <w:rPr>
                <w:rFonts w:ascii="Times New Roman" w:hAnsi="Times New Roman" w:cs="Times New Roman"/>
                <w:sz w:val="24"/>
                <w:szCs w:val="24"/>
              </w:rPr>
              <w:t>1164,6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6A1E" w:rsidRPr="0099074F" w:rsidRDefault="00F16A1E" w:rsidP="00F16A1E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6A1E" w:rsidRPr="0099074F" w:rsidRDefault="00F16A1E" w:rsidP="00F16A1E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F16A1E" w:rsidRPr="0099074F" w:rsidTr="003903DD">
        <w:trPr>
          <w:trHeight w:val="70"/>
        </w:trPr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A1E" w:rsidRPr="008B1A49" w:rsidRDefault="00F16A1E" w:rsidP="00F16A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A49">
              <w:rPr>
                <w:rFonts w:ascii="Times New Roman" w:hAnsi="Times New Roman" w:cs="Times New Roman"/>
                <w:sz w:val="24"/>
                <w:szCs w:val="24"/>
              </w:rPr>
              <w:t>2 02 30000 00 0000 000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A1E" w:rsidRPr="008B1A49" w:rsidRDefault="00F16A1E" w:rsidP="00F16A1E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A49"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A1E" w:rsidRPr="008B1A49" w:rsidRDefault="00F16A1E" w:rsidP="00F16A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A49">
              <w:rPr>
                <w:rFonts w:ascii="Times New Roman" w:hAnsi="Times New Roman" w:cs="Times New Roman"/>
                <w:sz w:val="24"/>
                <w:szCs w:val="24"/>
              </w:rPr>
              <w:t>300,4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6A1E" w:rsidRPr="0099074F" w:rsidRDefault="00F16A1E" w:rsidP="00F16A1E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6A1E" w:rsidRPr="0099074F" w:rsidRDefault="00F16A1E" w:rsidP="00F16A1E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33,2</w:t>
            </w:r>
          </w:p>
        </w:tc>
      </w:tr>
      <w:tr w:rsidR="00F16A1E" w:rsidRPr="0099074F" w:rsidTr="003903DD">
        <w:trPr>
          <w:trHeight w:val="70"/>
        </w:trPr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A1E" w:rsidRPr="008B1A49" w:rsidRDefault="00F16A1E" w:rsidP="00F16A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A49">
              <w:rPr>
                <w:rFonts w:ascii="Times New Roman" w:hAnsi="Times New Roman" w:cs="Times New Roman"/>
                <w:sz w:val="24"/>
                <w:szCs w:val="24"/>
              </w:rPr>
              <w:t>2 02 35118 10 0000 150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A1E" w:rsidRPr="008B1A49" w:rsidRDefault="00F16A1E" w:rsidP="00F16A1E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A49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A1E" w:rsidRPr="008B1A49" w:rsidRDefault="00F16A1E" w:rsidP="00F16A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A49">
              <w:rPr>
                <w:rFonts w:ascii="Times New Roman" w:hAnsi="Times New Roman" w:cs="Times New Roman"/>
                <w:sz w:val="24"/>
                <w:szCs w:val="24"/>
              </w:rPr>
              <w:t>296,6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6A1E" w:rsidRPr="0099074F" w:rsidRDefault="00F16A1E" w:rsidP="00F16A1E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6A1E" w:rsidRPr="0099074F" w:rsidRDefault="00F16A1E" w:rsidP="00F16A1E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33,6</w:t>
            </w:r>
          </w:p>
        </w:tc>
      </w:tr>
      <w:tr w:rsidR="00F16A1E" w:rsidRPr="0099074F" w:rsidTr="003903DD">
        <w:trPr>
          <w:trHeight w:val="70"/>
        </w:trPr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A1E" w:rsidRPr="008B1A49" w:rsidRDefault="00F16A1E" w:rsidP="00F16A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A49">
              <w:rPr>
                <w:rFonts w:ascii="Times New Roman" w:hAnsi="Times New Roman" w:cs="Times New Roman"/>
                <w:sz w:val="24"/>
                <w:szCs w:val="24"/>
              </w:rPr>
              <w:t>2 02 30024 10 0000 150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A1E" w:rsidRPr="008B1A49" w:rsidRDefault="00F16A1E" w:rsidP="00F16A1E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A49">
              <w:rPr>
                <w:rFonts w:ascii="Times New Roman" w:hAnsi="Times New Roman" w:cs="Times New Roman"/>
                <w:sz w:val="24"/>
                <w:szCs w:val="24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A1E" w:rsidRPr="008B1A49" w:rsidRDefault="00F16A1E" w:rsidP="00F16A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A49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6A1E" w:rsidRPr="0099074F" w:rsidRDefault="00F16A1E" w:rsidP="00F16A1E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6A1E" w:rsidRPr="0099074F" w:rsidRDefault="00F16A1E" w:rsidP="00F16A1E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6A1E" w:rsidRPr="0099074F" w:rsidTr="003903DD">
        <w:trPr>
          <w:trHeight w:val="70"/>
        </w:trPr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A1E" w:rsidRPr="008B1A49" w:rsidRDefault="00F16A1E" w:rsidP="00F16A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A49">
              <w:rPr>
                <w:rFonts w:ascii="Times New Roman" w:hAnsi="Times New Roman" w:cs="Times New Roman"/>
                <w:sz w:val="24"/>
                <w:szCs w:val="24"/>
              </w:rPr>
              <w:t>2 02 20000 00 0000 000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A1E" w:rsidRPr="008B1A49" w:rsidRDefault="00F16A1E" w:rsidP="00F16A1E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A49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A1E" w:rsidRPr="008B1A49" w:rsidRDefault="00F16A1E" w:rsidP="00F16A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A49">
              <w:rPr>
                <w:rFonts w:ascii="Times New Roman" w:hAnsi="Times New Roman" w:cs="Times New Roman"/>
                <w:sz w:val="24"/>
                <w:szCs w:val="24"/>
              </w:rPr>
              <w:t>7000,0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6A1E" w:rsidRPr="0099074F" w:rsidRDefault="00F16A1E" w:rsidP="00F16A1E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6A1E" w:rsidRPr="0099074F" w:rsidRDefault="00F16A1E" w:rsidP="00F16A1E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16A1E" w:rsidRPr="0099074F" w:rsidTr="003903DD">
        <w:trPr>
          <w:trHeight w:val="70"/>
        </w:trPr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A1E" w:rsidRPr="008B1A49" w:rsidRDefault="00F16A1E" w:rsidP="00F16A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A49">
              <w:rPr>
                <w:rFonts w:ascii="Times New Roman" w:hAnsi="Times New Roman" w:cs="Times New Roman"/>
                <w:sz w:val="24"/>
                <w:szCs w:val="24"/>
              </w:rPr>
              <w:t xml:space="preserve">2 02 </w:t>
            </w:r>
            <w:r w:rsidRPr="0099074F">
              <w:rPr>
                <w:rFonts w:ascii="Times New Roman" w:hAnsi="Times New Roman" w:cs="Times New Roman"/>
                <w:sz w:val="24"/>
                <w:szCs w:val="24"/>
              </w:rPr>
              <w:t>20077</w:t>
            </w:r>
            <w:r w:rsidRPr="008B1A49">
              <w:rPr>
                <w:rFonts w:ascii="Times New Roman" w:hAnsi="Times New Roman" w:cs="Times New Roman"/>
                <w:sz w:val="24"/>
                <w:szCs w:val="24"/>
              </w:rPr>
              <w:t xml:space="preserve"> 10 0000 150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A1E" w:rsidRPr="0099074F" w:rsidRDefault="00F16A1E" w:rsidP="00F16A1E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A49">
              <w:rPr>
                <w:rFonts w:ascii="Times New Roman" w:hAnsi="Times New Roman" w:cs="Times New Roman"/>
                <w:sz w:val="24"/>
                <w:szCs w:val="24"/>
              </w:rPr>
              <w:t>Субсидии бюджетам сельских поселений на софинансирование капитальных вложений в объекты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A1E" w:rsidRPr="008B1A49" w:rsidRDefault="00F16A1E" w:rsidP="00F16A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A49">
              <w:rPr>
                <w:rFonts w:ascii="Times New Roman" w:hAnsi="Times New Roman" w:cs="Times New Roman"/>
                <w:sz w:val="24"/>
                <w:szCs w:val="24"/>
              </w:rPr>
              <w:t>7000,0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6A1E" w:rsidRPr="0099074F" w:rsidRDefault="00F16A1E" w:rsidP="00F16A1E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6A1E" w:rsidRPr="0099074F" w:rsidRDefault="00F16A1E" w:rsidP="00F16A1E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6A1E" w:rsidRPr="0099074F" w:rsidTr="003903DD">
        <w:trPr>
          <w:trHeight w:val="70"/>
        </w:trPr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A1E" w:rsidRPr="008B1A49" w:rsidRDefault="00F16A1E" w:rsidP="00F16A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A49">
              <w:rPr>
                <w:rFonts w:ascii="Times New Roman" w:hAnsi="Times New Roman" w:cs="Times New Roman"/>
                <w:sz w:val="24"/>
                <w:szCs w:val="24"/>
              </w:rPr>
              <w:t>2 07 05030 10 0000 150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A1E" w:rsidRPr="008B1A49" w:rsidRDefault="00F16A1E" w:rsidP="00F16A1E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A49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A1E" w:rsidRPr="008B1A49" w:rsidRDefault="00F16A1E" w:rsidP="00F16A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6A1E" w:rsidRPr="0099074F" w:rsidRDefault="00F16A1E" w:rsidP="00F16A1E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6A1E" w:rsidRPr="0099074F" w:rsidRDefault="00F16A1E" w:rsidP="00F16A1E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A2770" w:rsidRDefault="00EA2770" w:rsidP="00EA277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8B1A49" w:rsidRDefault="008B1A49" w:rsidP="00EA277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8B1A49" w:rsidRDefault="008B1A49" w:rsidP="00EA277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C7461F" w:rsidRDefault="00C03F65" w:rsidP="00C746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Глава </w:t>
      </w:r>
      <w:r w:rsidR="00C7461F">
        <w:rPr>
          <w:rFonts w:ascii="Times New Roman" w:eastAsia="Times New Roman" w:hAnsi="Times New Roman" w:cs="Times New Roman"/>
          <w:sz w:val="28"/>
        </w:rPr>
        <w:t>Большебейсугского сельского</w:t>
      </w:r>
    </w:p>
    <w:p w:rsidR="00EA26A8" w:rsidRPr="00EA2770" w:rsidRDefault="00C7461F" w:rsidP="008667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поселения Брюховецкого района                              </w:t>
      </w:r>
      <w:r w:rsidR="00C03F65">
        <w:rPr>
          <w:rFonts w:ascii="Times New Roman" w:eastAsia="Times New Roman" w:hAnsi="Times New Roman" w:cs="Times New Roman"/>
          <w:sz w:val="28"/>
        </w:rPr>
        <w:t xml:space="preserve">                   В.В.Погородний</w:t>
      </w:r>
    </w:p>
    <w:sectPr w:rsidR="00EA26A8" w:rsidRPr="00EA2770" w:rsidSect="00EA2770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52B3" w:rsidRDefault="00F352B3" w:rsidP="00EA2770">
      <w:pPr>
        <w:spacing w:after="0" w:line="240" w:lineRule="auto"/>
      </w:pPr>
      <w:r>
        <w:separator/>
      </w:r>
    </w:p>
  </w:endnote>
  <w:endnote w:type="continuationSeparator" w:id="0">
    <w:p w:rsidR="00F352B3" w:rsidRDefault="00F352B3" w:rsidP="00EA2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52B3" w:rsidRDefault="00F352B3" w:rsidP="00EA2770">
      <w:pPr>
        <w:spacing w:after="0" w:line="240" w:lineRule="auto"/>
      </w:pPr>
      <w:r>
        <w:separator/>
      </w:r>
    </w:p>
  </w:footnote>
  <w:footnote w:type="continuationSeparator" w:id="0">
    <w:p w:rsidR="00F352B3" w:rsidRDefault="00F352B3" w:rsidP="00EA2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095"/>
      <w:docPartObj>
        <w:docPartGallery w:val="Page Numbers (Top of Page)"/>
        <w:docPartUnique/>
      </w:docPartObj>
    </w:sdtPr>
    <w:sdtEndPr/>
    <w:sdtContent>
      <w:p w:rsidR="00EA2770" w:rsidRDefault="0039645D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B1A4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A2770"/>
    <w:rsid w:val="00014A89"/>
    <w:rsid w:val="00037259"/>
    <w:rsid w:val="001332E2"/>
    <w:rsid w:val="00191BAD"/>
    <w:rsid w:val="001A1A2D"/>
    <w:rsid w:val="001D593D"/>
    <w:rsid w:val="001E7470"/>
    <w:rsid w:val="002219F8"/>
    <w:rsid w:val="0025312F"/>
    <w:rsid w:val="00282A69"/>
    <w:rsid w:val="002A513E"/>
    <w:rsid w:val="002D7617"/>
    <w:rsid w:val="0034637C"/>
    <w:rsid w:val="00375CEF"/>
    <w:rsid w:val="003903DD"/>
    <w:rsid w:val="0039645D"/>
    <w:rsid w:val="003C4AD5"/>
    <w:rsid w:val="003F2C63"/>
    <w:rsid w:val="00404730"/>
    <w:rsid w:val="00416D07"/>
    <w:rsid w:val="00431850"/>
    <w:rsid w:val="00465D25"/>
    <w:rsid w:val="004D147E"/>
    <w:rsid w:val="00516AE1"/>
    <w:rsid w:val="00547BFB"/>
    <w:rsid w:val="00564E6F"/>
    <w:rsid w:val="005A1E3F"/>
    <w:rsid w:val="005D0888"/>
    <w:rsid w:val="00615817"/>
    <w:rsid w:val="00636177"/>
    <w:rsid w:val="00655555"/>
    <w:rsid w:val="00704C81"/>
    <w:rsid w:val="00802AA9"/>
    <w:rsid w:val="0081575A"/>
    <w:rsid w:val="00852B62"/>
    <w:rsid w:val="00861EC7"/>
    <w:rsid w:val="008667B5"/>
    <w:rsid w:val="008B1A49"/>
    <w:rsid w:val="008C4D3D"/>
    <w:rsid w:val="008C6A05"/>
    <w:rsid w:val="008D59E1"/>
    <w:rsid w:val="009C11CC"/>
    <w:rsid w:val="00A049C6"/>
    <w:rsid w:val="00A7273B"/>
    <w:rsid w:val="00A922A5"/>
    <w:rsid w:val="00AC0D6E"/>
    <w:rsid w:val="00AD4BC2"/>
    <w:rsid w:val="00B02034"/>
    <w:rsid w:val="00B2103C"/>
    <w:rsid w:val="00B65422"/>
    <w:rsid w:val="00BD74A4"/>
    <w:rsid w:val="00C02023"/>
    <w:rsid w:val="00C03F65"/>
    <w:rsid w:val="00C12F94"/>
    <w:rsid w:val="00C534BE"/>
    <w:rsid w:val="00C7461F"/>
    <w:rsid w:val="00C913C5"/>
    <w:rsid w:val="00DF6C75"/>
    <w:rsid w:val="00E47952"/>
    <w:rsid w:val="00EA26A8"/>
    <w:rsid w:val="00EA2770"/>
    <w:rsid w:val="00EB10D0"/>
    <w:rsid w:val="00ED6E33"/>
    <w:rsid w:val="00F00531"/>
    <w:rsid w:val="00F15C51"/>
    <w:rsid w:val="00F16A1E"/>
    <w:rsid w:val="00F352B3"/>
    <w:rsid w:val="00F40E0F"/>
    <w:rsid w:val="00F86046"/>
    <w:rsid w:val="00FD1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0A06A4-B81B-4CC6-AD87-CB5C16777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27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A2770"/>
  </w:style>
  <w:style w:type="paragraph" w:styleId="a5">
    <w:name w:val="footer"/>
    <w:basedOn w:val="a"/>
    <w:link w:val="a6"/>
    <w:uiPriority w:val="99"/>
    <w:semiHidden/>
    <w:unhideWhenUsed/>
    <w:rsid w:val="00EA27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A2770"/>
  </w:style>
  <w:style w:type="paragraph" w:styleId="a7">
    <w:name w:val="Balloon Text"/>
    <w:basedOn w:val="a"/>
    <w:link w:val="a8"/>
    <w:uiPriority w:val="99"/>
    <w:semiHidden/>
    <w:unhideWhenUsed/>
    <w:rsid w:val="00704C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04C81"/>
    <w:rPr>
      <w:rFonts w:ascii="Segoe UI" w:hAnsi="Segoe UI" w:cs="Segoe UI"/>
      <w:sz w:val="18"/>
      <w:szCs w:val="18"/>
    </w:rPr>
  </w:style>
  <w:style w:type="paragraph" w:styleId="a9">
    <w:name w:val="Plain Text"/>
    <w:basedOn w:val="a"/>
    <w:link w:val="aa"/>
    <w:semiHidden/>
    <w:unhideWhenUsed/>
    <w:rsid w:val="00C7461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a">
    <w:name w:val="Текст Знак"/>
    <w:basedOn w:val="a0"/>
    <w:link w:val="a9"/>
    <w:semiHidden/>
    <w:rsid w:val="00C7461F"/>
    <w:rPr>
      <w:rFonts w:ascii="Courier New" w:eastAsia="Times New Roman" w:hAnsi="Courier New" w:cs="Times New Roman"/>
      <w:sz w:val="20"/>
      <w:szCs w:val="20"/>
    </w:rPr>
  </w:style>
  <w:style w:type="paragraph" w:styleId="ab">
    <w:name w:val="No Spacing"/>
    <w:uiPriority w:val="1"/>
    <w:qFormat/>
    <w:rsid w:val="00E479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935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40</cp:revision>
  <cp:lastPrinted>2016-04-13T11:21:00Z</cp:lastPrinted>
  <dcterms:created xsi:type="dcterms:W3CDTF">2013-05-16T08:53:00Z</dcterms:created>
  <dcterms:modified xsi:type="dcterms:W3CDTF">2023-08-03T11:19:00Z</dcterms:modified>
</cp:coreProperties>
</file>