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9" w:rsidRPr="00450470" w:rsidRDefault="00787929" w:rsidP="00450470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sub_635"/>
      <w:r w:rsidRPr="00450470">
        <w:rPr>
          <w:rFonts w:ascii="Times New Roman" w:hAnsi="Times New Roman" w:cs="Times New Roman"/>
          <w:color w:val="000000"/>
        </w:rPr>
        <w:t>СОВЕТ БОЛЬШЕБЕЙСУГСКОГО СЕЛЬСКОГО ПОСЕЛЕНИЯ</w:t>
      </w:r>
    </w:p>
    <w:p w:rsidR="00895CE9" w:rsidRDefault="00787929" w:rsidP="004523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>БРЮХОВЕЦКОГО РАЙОНА</w:t>
      </w:r>
    </w:p>
    <w:p w:rsidR="002451CB" w:rsidRDefault="002451CB" w:rsidP="00895CE9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787929" w:rsidRPr="00895CE9" w:rsidRDefault="00787929" w:rsidP="00895C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8414C">
        <w:rPr>
          <w:rFonts w:ascii="Times New Roman" w:hAnsi="Times New Roman" w:cs="Times New Roman"/>
          <w:color w:val="auto"/>
          <w:sz w:val="32"/>
          <w:szCs w:val="32"/>
        </w:rPr>
        <w:t>РЕШЕНИ</w:t>
      </w:r>
      <w:r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95CE9" w:rsidRPr="00895CE9" w:rsidRDefault="00895CE9" w:rsidP="00895CE9">
      <w:pPr>
        <w:rPr>
          <w:sz w:val="24"/>
        </w:rPr>
      </w:pPr>
    </w:p>
    <w:p w:rsidR="00787929" w:rsidRPr="001E71C5" w:rsidRDefault="00787929" w:rsidP="0045235D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от </w:t>
      </w:r>
      <w:r w:rsidR="00DB50DC">
        <w:rPr>
          <w:rFonts w:ascii="Times New Roman" w:hAnsi="Times New Roman" w:cs="Times New Roman"/>
          <w:b w:val="0"/>
          <w:bCs w:val="0"/>
          <w:color w:val="000000"/>
        </w:rPr>
        <w:t>23.11.2022</w:t>
      </w:r>
      <w:r w:rsidR="00DB50DC">
        <w:rPr>
          <w:rFonts w:ascii="Times New Roman" w:hAnsi="Times New Roman" w:cs="Times New Roman"/>
          <w:b w:val="0"/>
          <w:bCs w:val="0"/>
          <w:color w:val="000000"/>
        </w:rPr>
        <w:tab/>
      </w:r>
      <w:r w:rsidR="00766A5C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№</w:t>
      </w:r>
      <w:r w:rsidR="00B607DB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="00DB50DC">
        <w:rPr>
          <w:rFonts w:ascii="Times New Roman" w:hAnsi="Times New Roman" w:cs="Times New Roman"/>
          <w:b w:val="0"/>
          <w:bCs w:val="0"/>
          <w:color w:val="000000"/>
        </w:rPr>
        <w:t>136</w:t>
      </w:r>
    </w:p>
    <w:p w:rsidR="002451CB" w:rsidRDefault="00787929" w:rsidP="002451CB">
      <w:pPr>
        <w:pStyle w:val="1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>с.</w:t>
      </w:r>
      <w:r w:rsidR="00675EC0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Большой Бейсуг</w:t>
      </w:r>
    </w:p>
    <w:p w:rsidR="002451CB" w:rsidRDefault="002451CB" w:rsidP="0072673B">
      <w:pPr>
        <w:ind w:firstLine="0"/>
        <w:rPr>
          <w:rFonts w:ascii="Times New Roman" w:hAnsi="Times New Roman" w:cs="Times New Roman"/>
        </w:rPr>
      </w:pPr>
    </w:p>
    <w:p w:rsidR="00675EC0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9C3F6D">
        <w:rPr>
          <w:rFonts w:ascii="Times New Roman" w:hAnsi="Times New Roman" w:cs="Times New Roman"/>
          <w:color w:val="auto"/>
        </w:rPr>
        <w:t xml:space="preserve">Об утверждении </w:t>
      </w:r>
      <w:r>
        <w:rPr>
          <w:rFonts w:ascii="Times New Roman" w:hAnsi="Times New Roman" w:cs="Times New Roman"/>
          <w:color w:val="auto"/>
        </w:rPr>
        <w:t>П</w:t>
      </w:r>
      <w:r w:rsidRPr="009C3F6D">
        <w:rPr>
          <w:rFonts w:ascii="Times New Roman" w:hAnsi="Times New Roman" w:cs="Times New Roman"/>
          <w:color w:val="auto"/>
        </w:rPr>
        <w:t xml:space="preserve">рограммы приватизации </w:t>
      </w:r>
    </w:p>
    <w:p w:rsidR="005E3CE4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>муниципального имущества</w:t>
      </w:r>
      <w:r>
        <w:rPr>
          <w:rFonts w:ascii="Times New Roman" w:hAnsi="Times New Roman" w:cs="Times New Roman"/>
          <w:color w:val="auto"/>
        </w:rPr>
        <w:t xml:space="preserve"> </w:t>
      </w:r>
      <w:r w:rsidR="005E3CE4">
        <w:rPr>
          <w:rFonts w:ascii="Times New Roman" w:hAnsi="Times New Roman" w:cs="Times New Roman"/>
          <w:color w:val="auto"/>
        </w:rPr>
        <w:t>Большебейсугского сельского</w:t>
      </w:r>
    </w:p>
    <w:p w:rsidR="00787929" w:rsidRPr="00D22445" w:rsidRDefault="00895CE9" w:rsidP="00D22445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поселения</w:t>
      </w:r>
      <w:r w:rsidR="00675EC0">
        <w:rPr>
          <w:rFonts w:ascii="Times New Roman" w:hAnsi="Times New Roman" w:cs="Times New Roman"/>
          <w:color w:val="auto"/>
        </w:rPr>
        <w:t xml:space="preserve"> </w:t>
      </w:r>
      <w:r w:rsidR="00787929" w:rsidRPr="00450470">
        <w:rPr>
          <w:rFonts w:ascii="Times New Roman" w:hAnsi="Times New Roman" w:cs="Times New Roman"/>
          <w:color w:val="auto"/>
        </w:rPr>
        <w:t>Брюховецкого района</w:t>
      </w:r>
      <w:r w:rsidR="002451CB">
        <w:rPr>
          <w:rFonts w:ascii="Times New Roman" w:hAnsi="Times New Roman" w:cs="Times New Roman"/>
          <w:color w:val="auto"/>
        </w:rPr>
        <w:t xml:space="preserve"> на 202</w:t>
      </w:r>
      <w:r w:rsidR="00766A5C">
        <w:rPr>
          <w:rFonts w:ascii="Times New Roman" w:hAnsi="Times New Roman" w:cs="Times New Roman"/>
          <w:color w:val="auto"/>
        </w:rPr>
        <w:t>3</w:t>
      </w:r>
      <w:r w:rsidR="00787929">
        <w:rPr>
          <w:rFonts w:ascii="Times New Roman" w:hAnsi="Times New Roman" w:cs="Times New Roman"/>
          <w:color w:val="auto"/>
        </w:rPr>
        <w:t xml:space="preserve"> год</w:t>
      </w:r>
      <w:bookmarkEnd w:id="0"/>
    </w:p>
    <w:p w:rsidR="002451CB" w:rsidRPr="00450470" w:rsidRDefault="002451CB" w:rsidP="002451CB">
      <w:pPr>
        <w:ind w:firstLine="0"/>
        <w:rPr>
          <w:rFonts w:ascii="Times New Roman" w:hAnsi="Times New Roman" w:cs="Times New Roman"/>
        </w:rPr>
      </w:pPr>
    </w:p>
    <w:p w:rsidR="00787929" w:rsidRPr="00AA53D4" w:rsidRDefault="002451CB" w:rsidP="002451CB">
      <w:pPr>
        <w:pStyle w:val="1"/>
        <w:spacing w:before="0" w:after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Ру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ководствуясь Федеральным з</w:t>
      </w:r>
      <w:r>
        <w:rPr>
          <w:rFonts w:ascii="Times New Roman" w:hAnsi="Times New Roman" w:cs="Times New Roman"/>
          <w:b w:val="0"/>
          <w:bCs w:val="0"/>
          <w:color w:val="auto"/>
        </w:rPr>
        <w:t>аконом от 21 декабря 200</w:t>
      </w:r>
      <w:bookmarkStart w:id="1" w:name="_GoBack"/>
      <w:bookmarkEnd w:id="1"/>
      <w:r>
        <w:rPr>
          <w:rFonts w:ascii="Times New Roman" w:hAnsi="Times New Roman" w:cs="Times New Roman"/>
          <w:b w:val="0"/>
          <w:bCs w:val="0"/>
          <w:color w:val="auto"/>
        </w:rPr>
        <w:t>1 года №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b w:val="0"/>
          <w:bCs w:val="0"/>
          <w:color w:val="auto"/>
        </w:rPr>
        <w:t>, решениями Совета Большебейсугского сельского поселения от 24 мая 2018 года № 165 «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 порядке владения, пользования и распоряжени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я муниципальной собственностью 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  <w:r w:rsidRPr="0064512D">
        <w:rPr>
          <w:rFonts w:ascii="Times New Roman" w:hAnsi="Times New Roman" w:cs="Times New Roman"/>
          <w:b w:val="0"/>
          <w:bCs w:val="0"/>
          <w:color w:val="auto"/>
        </w:rPr>
        <w:t>»,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от 19 марта 2021 года № 73 «</w:t>
      </w:r>
      <w:r w:rsidRPr="002451CB">
        <w:rPr>
          <w:rFonts w:ascii="Times New Roman" w:hAnsi="Times New Roman" w:cs="Times New Roman"/>
          <w:b w:val="0"/>
          <w:bCs w:val="0"/>
          <w:color w:val="auto"/>
        </w:rPr>
        <w:t>Об утверждении порядка</w:t>
      </w:r>
      <w:proofErr w:type="gramEnd"/>
      <w:r w:rsidRPr="002451C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2451CB">
        <w:rPr>
          <w:rFonts w:ascii="Times New Roman" w:hAnsi="Times New Roman" w:cs="Times New Roman"/>
          <w:b w:val="0"/>
          <w:bCs w:val="0"/>
          <w:color w:val="auto"/>
        </w:rPr>
        <w:t>приватизации муниципального имущества, находящегося в собственности Большебейсугского сельского поселения Брюховецкого района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»,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Уставом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района,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в</w:t>
      </w:r>
      <w:r w:rsidR="00787929" w:rsidRPr="00AA53D4">
        <w:rPr>
          <w:rFonts w:ascii="Times New Roman" w:hAnsi="Times New Roman" w:cs="Times New Roman"/>
          <w:b w:val="0"/>
          <w:bCs w:val="0"/>
          <w:color w:val="auto"/>
        </w:rPr>
        <w:t xml:space="preserve"> целях мобилизации доходов в бюджет Большебейсугского сельского поселения Брюховецкого района, оптимизации использования муниципального имущества, недопущения его ухудшения, а также снижения бремени расходов по содержанию объектов муниципальной собственности Большебейсугского сельского поселения Брюховецкого района, Совет Большебейсугского сельского поселения Брюховецкого района 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  <w:spacing w:val="80"/>
        </w:rPr>
        <w:t>реши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</w:rPr>
        <w:t>л:</w:t>
      </w:r>
      <w:proofErr w:type="gramEnd"/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2" w:name="sub_1"/>
      <w:r w:rsidRPr="00AA53D4">
        <w:rPr>
          <w:rFonts w:ascii="Times New Roman" w:hAnsi="Times New Roman" w:cs="Times New Roman"/>
        </w:rPr>
        <w:t xml:space="preserve">1. Утвердить </w:t>
      </w:r>
      <w:hyperlink w:anchor="sub_1000" w:history="1">
        <w:proofErr w:type="gramStart"/>
        <w:r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</w:t>
        </w:r>
        <w:proofErr w:type="gramEnd"/>
      </w:hyperlink>
      <w:r>
        <w:rPr>
          <w:rFonts w:ascii="Times New Roman" w:hAnsi="Times New Roman" w:cs="Times New Roman"/>
        </w:rPr>
        <w:t>рограмму</w:t>
      </w:r>
      <w:r w:rsidRPr="00AA53D4">
        <w:rPr>
          <w:rFonts w:ascii="Times New Roman" w:hAnsi="Times New Roman" w:cs="Times New Roman"/>
        </w:rPr>
        <w:t xml:space="preserve"> приватизации муниципального имущества </w:t>
      </w:r>
      <w:r w:rsidRPr="00450470"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="002451CB">
        <w:rPr>
          <w:rFonts w:ascii="Times New Roman" w:hAnsi="Times New Roman" w:cs="Times New Roman"/>
        </w:rPr>
        <w:t xml:space="preserve"> на 202</w:t>
      </w:r>
      <w:r w:rsidR="00766A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 </w:t>
      </w:r>
      <w:r w:rsidRPr="00450470">
        <w:rPr>
          <w:rFonts w:ascii="Times New Roman" w:hAnsi="Times New Roman" w:cs="Times New Roman"/>
        </w:rPr>
        <w:t>(прилагается).</w:t>
      </w:r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3" w:name="sub_2"/>
      <w:bookmarkEnd w:id="2"/>
      <w:r w:rsidRPr="00450470">
        <w:rPr>
          <w:rFonts w:ascii="Times New Roman" w:hAnsi="Times New Roman" w:cs="Times New Roman"/>
        </w:rPr>
        <w:t>2</w:t>
      </w:r>
      <w:bookmarkStart w:id="4" w:name="sub_3"/>
      <w:bookmarkEnd w:id="3"/>
      <w:r w:rsidRPr="00873551">
        <w:rPr>
          <w:rFonts w:ascii="Times New Roman" w:hAnsi="Times New Roman" w:cs="Times New Roman"/>
        </w:rPr>
        <w:t xml:space="preserve">. </w:t>
      </w:r>
      <w:proofErr w:type="gramStart"/>
      <w:r w:rsidRPr="00873551">
        <w:rPr>
          <w:rFonts w:ascii="Times New Roman" w:hAnsi="Times New Roman" w:cs="Times New Roman"/>
        </w:rPr>
        <w:t>Контроль за</w:t>
      </w:r>
      <w:proofErr w:type="gramEnd"/>
      <w:r w:rsidRPr="00873551">
        <w:rPr>
          <w:rFonts w:ascii="Times New Roman" w:hAnsi="Times New Roman" w:cs="Times New Roman"/>
        </w:rPr>
        <w:t xml:space="preserve"> выполнением настоящего решения возложить на комиссию Совета Большебейсугского сельского поселения </w:t>
      </w:r>
      <w:r w:rsidRPr="00F74221">
        <w:rPr>
          <w:rFonts w:ascii="Times New Roman" w:hAnsi="Times New Roman" w:cs="Times New Roman"/>
        </w:rPr>
        <w:t>по вопросам планирования, бюджету, финансам, учету и муниципальной собственности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45235D">
        <w:rPr>
          <w:rFonts w:ascii="Times New Roman" w:hAnsi="Times New Roman" w:cs="Times New Roman"/>
        </w:rPr>
        <w:t>Рощипко</w:t>
      </w:r>
      <w:proofErr w:type="spellEnd"/>
      <w:r w:rsidRPr="00450470">
        <w:rPr>
          <w:rFonts w:ascii="Times New Roman" w:hAnsi="Times New Roman" w:cs="Times New Roman"/>
        </w:rPr>
        <w:t>).</w:t>
      </w:r>
    </w:p>
    <w:p w:rsidR="00787929" w:rsidRDefault="00787929" w:rsidP="0064512D">
      <w:pPr>
        <w:rPr>
          <w:rFonts w:ascii="Times New Roman" w:hAnsi="Times New Roman" w:cs="Times New Roman"/>
        </w:rPr>
      </w:pPr>
      <w:bookmarkStart w:id="5" w:name="sub_4"/>
      <w:bookmarkEnd w:id="4"/>
      <w:r>
        <w:rPr>
          <w:rFonts w:ascii="Times New Roman" w:hAnsi="Times New Roman" w:cs="Times New Roman"/>
        </w:rPr>
        <w:t>3</w:t>
      </w:r>
      <w:r w:rsidRPr="004504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450470">
        <w:rPr>
          <w:rFonts w:ascii="Times New Roman" w:hAnsi="Times New Roman" w:cs="Times New Roman"/>
        </w:rPr>
        <w:t xml:space="preserve">ешение вступает в силу со дня его </w:t>
      </w:r>
      <w:r w:rsidR="00D22445">
        <w:rPr>
          <w:rFonts w:ascii="Times New Roman" w:hAnsi="Times New Roman" w:cs="Times New Roman"/>
        </w:rPr>
        <w:t xml:space="preserve">подписания и подлежит </w:t>
      </w:r>
      <w:r w:rsidR="001E71C5">
        <w:rPr>
          <w:rFonts w:ascii="Times New Roman" w:hAnsi="Times New Roman" w:cs="Times New Roman"/>
        </w:rPr>
        <w:t>официально</w:t>
      </w:r>
      <w:r w:rsidR="00D22445">
        <w:rPr>
          <w:rFonts w:ascii="Times New Roman" w:hAnsi="Times New Roman" w:cs="Times New Roman"/>
        </w:rPr>
        <w:t>му</w:t>
      </w:r>
      <w:r w:rsid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обнародовани</w:t>
      </w:r>
      <w:r w:rsidR="00D22445">
        <w:rPr>
          <w:rFonts w:ascii="Times New Roman" w:hAnsi="Times New Roman" w:cs="Times New Roman"/>
        </w:rPr>
        <w:t>ю</w:t>
      </w:r>
      <w:r w:rsidRPr="00450470">
        <w:rPr>
          <w:rFonts w:ascii="Times New Roman" w:hAnsi="Times New Roman" w:cs="Times New Roman"/>
        </w:rPr>
        <w:t>.</w:t>
      </w:r>
      <w:bookmarkEnd w:id="5"/>
    </w:p>
    <w:p w:rsidR="00825E59" w:rsidRDefault="00825E59" w:rsidP="002451CB">
      <w:pPr>
        <w:ind w:firstLine="0"/>
        <w:rPr>
          <w:rFonts w:ascii="Times New Roman" w:hAnsi="Times New Roman" w:cs="Times New Roman"/>
        </w:rPr>
      </w:pPr>
    </w:p>
    <w:p w:rsidR="002451CB" w:rsidRDefault="002451CB" w:rsidP="002451CB">
      <w:pPr>
        <w:ind w:firstLine="0"/>
        <w:rPr>
          <w:rFonts w:ascii="Times New Roman" w:hAnsi="Times New Roman" w:cs="Times New Roman"/>
        </w:rPr>
      </w:pPr>
    </w:p>
    <w:p w:rsidR="00825E59" w:rsidRPr="00825E59" w:rsidRDefault="00825E59" w:rsidP="00825E59">
      <w:pPr>
        <w:ind w:firstLine="0"/>
        <w:rPr>
          <w:rFonts w:ascii="Times New Roman" w:hAnsi="Times New Roman" w:cs="Times New Roman"/>
        </w:rPr>
      </w:pPr>
      <w:r w:rsidRPr="00825E59">
        <w:rPr>
          <w:rFonts w:ascii="Times New Roman" w:hAnsi="Times New Roman" w:cs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 w:cs="Times New Roman"/>
        </w:rPr>
        <w:t>сельского</w:t>
      </w:r>
      <w:proofErr w:type="gramEnd"/>
    </w:p>
    <w:p w:rsidR="00787929" w:rsidRDefault="00825E59" w:rsidP="00825E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Брюховецкого района</w:t>
      </w:r>
      <w:r w:rsidR="0045235D">
        <w:rPr>
          <w:rFonts w:ascii="Times New Roman" w:hAnsi="Times New Roman" w:cs="Times New Roman"/>
        </w:rPr>
        <w:t xml:space="preserve"> </w:t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  <w:t xml:space="preserve">     </w:t>
      </w:r>
      <w:r w:rsidRPr="00825E59"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 w:rsidRPr="00825E59">
        <w:rPr>
          <w:rFonts w:ascii="Times New Roman" w:hAnsi="Times New Roman" w:cs="Times New Roman"/>
        </w:rPr>
        <w:t>Погородний</w:t>
      </w:r>
    </w:p>
    <w:p w:rsidR="005E3CE4" w:rsidRDefault="005E3CE4" w:rsidP="00825E59">
      <w:pPr>
        <w:ind w:firstLine="0"/>
        <w:rPr>
          <w:rFonts w:ascii="Times New Roman" w:hAnsi="Times New Roman" w:cs="Times New Roman"/>
        </w:rPr>
      </w:pPr>
    </w:p>
    <w:p w:rsidR="00787929" w:rsidRDefault="00787929" w:rsidP="00B607DB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534F54">
        <w:rPr>
          <w:rFonts w:ascii="Times New Roman" w:hAnsi="Times New Roman" w:cs="Times New Roman"/>
        </w:rPr>
        <w:t xml:space="preserve">Председатель Совета Большебейсугского </w:t>
      </w:r>
      <w:r w:rsidRPr="00534F54">
        <w:rPr>
          <w:rFonts w:ascii="Times New Roman" w:hAnsi="Times New Roman" w:cs="Times New Roman"/>
        </w:rPr>
        <w:br/>
        <w:t>сельского поселения Брюховецкого района</w:t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</w:t>
      </w:r>
      <w:r w:rsidRPr="00534F54">
        <w:rPr>
          <w:rFonts w:ascii="Times New Roman" w:hAnsi="Times New Roman" w:cs="Times New Roman"/>
        </w:rPr>
        <w:tab/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Погородний</w:t>
      </w:r>
    </w:p>
    <w:p w:rsidR="007879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397729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</w:t>
      </w:r>
    </w:p>
    <w:p w:rsidR="00787929" w:rsidRPr="003977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Pr="00397729">
        <w:rPr>
          <w:rFonts w:ascii="Times New Roman" w:hAnsi="Times New Roman" w:cs="Times New Roman"/>
        </w:rPr>
        <w:t>овета Большебейсугского</w:t>
      </w:r>
      <w:r w:rsidR="001E71C5">
        <w:rPr>
          <w:rFonts w:ascii="Times New Roman" w:hAnsi="Times New Roman" w:cs="Times New Roman"/>
        </w:rPr>
        <w:t xml:space="preserve"> </w:t>
      </w:r>
      <w:r w:rsidRPr="00397729">
        <w:rPr>
          <w:rFonts w:ascii="Times New Roman" w:hAnsi="Times New Roman" w:cs="Times New Roman"/>
        </w:rPr>
        <w:t>сельского поселения Брюховецкого района</w:t>
      </w:r>
    </w:p>
    <w:p w:rsidR="00787929" w:rsidRPr="00450470" w:rsidRDefault="00787929" w:rsidP="001E71C5">
      <w:pPr>
        <w:ind w:left="4395"/>
        <w:jc w:val="center"/>
        <w:rPr>
          <w:rFonts w:ascii="Times New Roman" w:hAnsi="Times New Roman" w:cs="Times New Roman"/>
        </w:rPr>
      </w:pPr>
      <w:r w:rsidRPr="00397729">
        <w:rPr>
          <w:rFonts w:ascii="Times New Roman" w:hAnsi="Times New Roman" w:cs="Times New Roman"/>
        </w:rPr>
        <w:t xml:space="preserve">от </w:t>
      </w:r>
      <w:r w:rsidR="00766A5C">
        <w:rPr>
          <w:rFonts w:ascii="Times New Roman" w:hAnsi="Times New Roman" w:cs="Times New Roman"/>
        </w:rPr>
        <w:t>____________</w:t>
      </w:r>
      <w:r w:rsidR="00B607DB">
        <w:rPr>
          <w:rFonts w:ascii="Times New Roman" w:hAnsi="Times New Roman" w:cs="Times New Roman"/>
        </w:rPr>
        <w:t xml:space="preserve"> № </w:t>
      </w:r>
      <w:r w:rsidR="00766A5C">
        <w:rPr>
          <w:rFonts w:ascii="Times New Roman" w:hAnsi="Times New Roman" w:cs="Times New Roman"/>
        </w:rPr>
        <w:t>____</w:t>
      </w: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100"/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D4FD7" w:rsidRDefault="000D4FD7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Программа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 xml:space="preserve">приватизации муниципального имущества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Большебейсугского сельского поселения </w:t>
      </w:r>
    </w:p>
    <w:p w:rsidR="00787929" w:rsidRPr="00844224" w:rsidRDefault="00766A5C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Брюховецкого района на 2023</w:t>
      </w:r>
      <w:r w:rsidR="001E71C5">
        <w:rPr>
          <w:rFonts w:ascii="Times New Roman" w:hAnsi="Times New Roman" w:cs="Times New Roman"/>
          <w:color w:val="auto"/>
        </w:rPr>
        <w:t xml:space="preserve"> </w:t>
      </w:r>
      <w:r w:rsidR="00787929">
        <w:rPr>
          <w:rFonts w:ascii="Times New Roman" w:hAnsi="Times New Roman" w:cs="Times New Roman"/>
          <w:color w:val="auto"/>
        </w:rPr>
        <w:t>год</w:t>
      </w:r>
    </w:p>
    <w:p w:rsidR="00787929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5E3CE4">
      <w:pPr>
        <w:ind w:firstLine="851"/>
        <w:rPr>
          <w:rFonts w:ascii="Times New Roman" w:hAnsi="Times New Roman" w:cs="Times New Roman"/>
        </w:rPr>
      </w:pPr>
      <w:proofErr w:type="gramStart"/>
      <w:r w:rsidRPr="00844224">
        <w:rPr>
          <w:rFonts w:ascii="Times New Roman" w:hAnsi="Times New Roman" w:cs="Times New Roman"/>
        </w:rPr>
        <w:t xml:space="preserve">Программа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7612DB">
        <w:rPr>
          <w:rFonts w:ascii="Times New Roman" w:hAnsi="Times New Roman" w:cs="Times New Roman"/>
        </w:rPr>
        <w:t>ения Брюховецкого района на 20</w:t>
      </w:r>
      <w:r w:rsidR="00766A5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год</w:t>
      </w:r>
      <w:r w:rsidRPr="00844224">
        <w:rPr>
          <w:rFonts w:ascii="Times New Roman" w:hAnsi="Times New Roman" w:cs="Times New Roman"/>
        </w:rPr>
        <w:t xml:space="preserve"> разработана в соответствии с Конституцией Российской Федерации, Гражданским кодексом Российской Федерации, Федеральным з</w:t>
      </w:r>
      <w:r w:rsidR="0045235D">
        <w:rPr>
          <w:rFonts w:ascii="Times New Roman" w:hAnsi="Times New Roman" w:cs="Times New Roman"/>
        </w:rPr>
        <w:t>аконом от 21 </w:t>
      </w:r>
      <w:r w:rsidR="007612DB">
        <w:rPr>
          <w:rFonts w:ascii="Times New Roman" w:hAnsi="Times New Roman" w:cs="Times New Roman"/>
        </w:rPr>
        <w:t>декабря 2001 года №</w:t>
      </w:r>
      <w:r w:rsidR="0045235D">
        <w:rPr>
          <w:rFonts w:ascii="Times New Roman" w:hAnsi="Times New Roman" w:cs="Times New Roman"/>
        </w:rPr>
        <w:t xml:space="preserve"> </w:t>
      </w:r>
      <w:r w:rsidRPr="00844224">
        <w:rPr>
          <w:rFonts w:ascii="Times New Roman" w:hAnsi="Times New Roman" w:cs="Times New Roman"/>
        </w:rPr>
        <w:t xml:space="preserve">178-ФЗ </w:t>
      </w:r>
      <w:r>
        <w:rPr>
          <w:rFonts w:ascii="Times New Roman" w:hAnsi="Times New Roman" w:cs="Times New Roman"/>
        </w:rPr>
        <w:t>«</w:t>
      </w:r>
      <w:r w:rsidRPr="00844224">
        <w:rPr>
          <w:rFonts w:ascii="Times New Roman" w:hAnsi="Times New Roman" w:cs="Times New Roman"/>
        </w:rPr>
        <w:t>О приватизации государствен</w:t>
      </w:r>
      <w:r>
        <w:rPr>
          <w:rFonts w:ascii="Times New Roman" w:hAnsi="Times New Roman" w:cs="Times New Roman"/>
        </w:rPr>
        <w:t>ного и муниципального имущества»</w:t>
      </w:r>
      <w:r w:rsidR="007612DB">
        <w:rPr>
          <w:rFonts w:ascii="Times New Roman" w:hAnsi="Times New Roman" w:cs="Times New Roman"/>
        </w:rPr>
        <w:t xml:space="preserve">, </w:t>
      </w:r>
      <w:r w:rsidR="002451CB">
        <w:rPr>
          <w:rFonts w:ascii="Times New Roman" w:hAnsi="Times New Roman" w:cs="Times New Roman"/>
        </w:rPr>
        <w:t>решениями</w:t>
      </w:r>
      <w:r w:rsidR="007612DB" w:rsidRPr="007612DB">
        <w:rPr>
          <w:rFonts w:ascii="Times New Roman" w:hAnsi="Times New Roman" w:cs="Times New Roman"/>
        </w:rPr>
        <w:t xml:space="preserve"> Совета Большебейсугского сельского поселения от 24 мая 2018 года № 165 «Об утверждении Положения о порядке владения, пользования и распоряжения муниципальной собственностью Большебейсугского</w:t>
      </w:r>
      <w:proofErr w:type="gramEnd"/>
      <w:r w:rsidR="007612DB" w:rsidRPr="007612DB">
        <w:rPr>
          <w:rFonts w:ascii="Times New Roman" w:hAnsi="Times New Roman" w:cs="Times New Roman"/>
        </w:rPr>
        <w:t xml:space="preserve"> сельского поселения Брюховецкого района»</w:t>
      </w:r>
      <w:r w:rsidR="002451CB">
        <w:rPr>
          <w:rFonts w:ascii="Times New Roman" w:hAnsi="Times New Roman" w:cs="Times New Roman"/>
        </w:rPr>
        <w:t xml:space="preserve">, </w:t>
      </w:r>
      <w:r w:rsidR="002451CB" w:rsidRPr="002451CB">
        <w:rPr>
          <w:rFonts w:ascii="Times New Roman" w:hAnsi="Times New Roman" w:cs="Times New Roman"/>
        </w:rPr>
        <w:t>от 19 марта 2021 года № 73 «Об утверждении порядка приватизации муниципального имущества, находящегося в собственности Большебейсугского сельского</w:t>
      </w:r>
      <w:r w:rsidR="002451CB">
        <w:rPr>
          <w:rFonts w:ascii="Times New Roman" w:hAnsi="Times New Roman" w:cs="Times New Roman"/>
        </w:rPr>
        <w:t xml:space="preserve"> поселения Брюховецкого района».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  <w:bookmarkStart w:id="7" w:name="sub_100"/>
    </w:p>
    <w:bookmarkEnd w:id="7"/>
    <w:p w:rsidR="00787929" w:rsidRPr="00844224" w:rsidRDefault="00787929" w:rsidP="00BF2D11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Раздел I. </w:t>
      </w:r>
      <w:r w:rsidRPr="00844224">
        <w:rPr>
          <w:rFonts w:ascii="Times New Roman" w:hAnsi="Times New Roman" w:cs="Times New Roman"/>
          <w:color w:val="auto"/>
        </w:rPr>
        <w:t xml:space="preserve">Основные направления в сфере приватизации муниципального имущества </w:t>
      </w:r>
      <w:r>
        <w:rPr>
          <w:rFonts w:ascii="Times New Roman" w:hAnsi="Times New Roman" w:cs="Times New Roman"/>
          <w:color w:val="auto"/>
        </w:rPr>
        <w:t>Большебейсугского сельского посел</w:t>
      </w:r>
      <w:r w:rsidR="002451CB">
        <w:rPr>
          <w:rFonts w:ascii="Times New Roman" w:hAnsi="Times New Roman" w:cs="Times New Roman"/>
          <w:color w:val="auto"/>
        </w:rPr>
        <w:t>ения Брюховецкого района на 202</w:t>
      </w:r>
      <w:r w:rsidR="00766A5C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год</w:t>
      </w:r>
    </w:p>
    <w:p w:rsidR="00787929" w:rsidRPr="00844224" w:rsidRDefault="00787929" w:rsidP="00E94267">
      <w:pPr>
        <w:pStyle w:val="a7"/>
        <w:ind w:left="0" w:firstLine="0"/>
        <w:contextualSpacing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1.</w:t>
      </w:r>
      <w:r w:rsidRPr="00844224">
        <w:rPr>
          <w:rFonts w:ascii="Times New Roman" w:hAnsi="Times New Roman" w:cs="Times New Roman"/>
        </w:rPr>
        <w:t xml:space="preserve"> Цели и задачи приватизации муниципального имущества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bookmarkStart w:id="8" w:name="sub_329341040"/>
      <w:r w:rsidRPr="00844224">
        <w:rPr>
          <w:rFonts w:ascii="Times New Roman" w:hAnsi="Times New Roman" w:cs="Times New Roman"/>
        </w:rPr>
        <w:t xml:space="preserve">Целями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1D5507">
        <w:rPr>
          <w:rFonts w:ascii="Times New Roman" w:hAnsi="Times New Roman" w:cs="Times New Roman"/>
        </w:rPr>
        <w:t>ения Брюховецкого района на 202</w:t>
      </w:r>
      <w:r w:rsidR="00766A5C">
        <w:rPr>
          <w:rFonts w:ascii="Times New Roman" w:hAnsi="Times New Roman" w:cs="Times New Roman"/>
        </w:rPr>
        <w:t>3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являются повышение эффективности управления муниципальной собственностью и обеспечение план</w:t>
      </w:r>
      <w:r>
        <w:rPr>
          <w:rFonts w:ascii="Times New Roman" w:hAnsi="Times New Roman" w:cs="Times New Roman"/>
        </w:rPr>
        <w:t>омерности процесса приватизации.</w:t>
      </w:r>
      <w:bookmarkEnd w:id="8"/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Приватизация муниципального </w:t>
      </w:r>
      <w:r>
        <w:rPr>
          <w:rFonts w:ascii="Times New Roman" w:hAnsi="Times New Roman" w:cs="Times New Roman"/>
        </w:rPr>
        <w:t>имущества Большебейсугского сельского посел</w:t>
      </w:r>
      <w:r w:rsidR="003364D0">
        <w:rPr>
          <w:rFonts w:ascii="Times New Roman" w:hAnsi="Times New Roman" w:cs="Times New Roman"/>
        </w:rPr>
        <w:t>ения Брюховецкого района на 202</w:t>
      </w:r>
      <w:r w:rsidR="00766A5C">
        <w:rPr>
          <w:rFonts w:ascii="Times New Roman" w:hAnsi="Times New Roman" w:cs="Times New Roman"/>
        </w:rPr>
        <w:t>3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будет </w:t>
      </w:r>
      <w:proofErr w:type="gramStart"/>
      <w:r w:rsidRPr="00844224">
        <w:rPr>
          <w:rFonts w:ascii="Times New Roman" w:hAnsi="Times New Roman" w:cs="Times New Roman"/>
        </w:rPr>
        <w:t>направлена</w:t>
      </w:r>
      <w:proofErr w:type="gramEnd"/>
      <w:r w:rsidRPr="00844224">
        <w:rPr>
          <w:rFonts w:ascii="Times New Roman" w:hAnsi="Times New Roman" w:cs="Times New Roman"/>
        </w:rPr>
        <w:t xml:space="preserve"> прежде всего на решение следующих задач: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повышение эффективности использования объектов муниципального имущества;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оптимизация структуры муниципальной собственности;</w:t>
      </w:r>
    </w:p>
    <w:p w:rsidR="00787929" w:rsidRPr="00F860CD" w:rsidRDefault="00787929" w:rsidP="00E94267">
      <w:pPr>
        <w:ind w:firstLine="851"/>
        <w:rPr>
          <w:rFonts w:ascii="Times New Roman" w:hAnsi="Times New Roman" w:cs="Times New Roman"/>
        </w:rPr>
      </w:pPr>
      <w:r w:rsidRPr="00F860CD">
        <w:rPr>
          <w:rFonts w:ascii="Times New Roman" w:hAnsi="Times New Roman" w:cs="Times New Roman"/>
        </w:rPr>
        <w:t>уменьшение бюджетных расходов на управление объектами муниципальной собственности;</w:t>
      </w: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пополнение доходной части бюджета</w:t>
      </w:r>
      <w:r w:rsidRPr="00844224">
        <w:rPr>
          <w:rFonts w:ascii="Times New Roman" w:hAnsi="Times New Roman" w:cs="Times New Roman"/>
        </w:rPr>
        <w:t>.</w:t>
      </w:r>
      <w:bookmarkStart w:id="9" w:name="sub_102"/>
    </w:p>
    <w:bookmarkEnd w:id="9"/>
    <w:p w:rsidR="00787929" w:rsidRPr="009C3F6D" w:rsidRDefault="00787929" w:rsidP="009C3F6D">
      <w:pPr>
        <w:pStyle w:val="a7"/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2.</w:t>
      </w:r>
      <w:r w:rsidRPr="00844224">
        <w:rPr>
          <w:rFonts w:ascii="Times New Roman" w:hAnsi="Times New Roman" w:cs="Times New Roman"/>
        </w:rPr>
        <w:t xml:space="preserve"> Порядок принятия решений 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1D5507" w:rsidRPr="001D5507" w:rsidRDefault="001D5507" w:rsidP="001D5507"/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Предложения о приватизации муниципального имущества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принимаются администрацией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, при этом используются способы приватизации, определенные действующим законодательством Российской Федерации.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 администрации</w:t>
      </w:r>
      <w:r w:rsidRPr="00844224">
        <w:rPr>
          <w:rFonts w:ascii="Times New Roman" w:hAnsi="Times New Roman" w:cs="Times New Roman"/>
        </w:rPr>
        <w:t xml:space="preserve"> готовит проект решения о программе приватизации муниципального имущества и представляет его на рассмотрение Совета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.</w:t>
      </w:r>
    </w:p>
    <w:p w:rsidR="00787929" w:rsidRPr="00844224" w:rsidRDefault="00787929" w:rsidP="00E94267">
      <w:pPr>
        <w:ind w:firstLine="0"/>
        <w:jc w:val="center"/>
        <w:rPr>
          <w:rFonts w:ascii="Times New Roman" w:hAnsi="Times New Roman" w:cs="Times New Roman"/>
        </w:rPr>
      </w:pPr>
      <w:bookmarkStart w:id="10" w:name="sub_103"/>
    </w:p>
    <w:bookmarkEnd w:id="10"/>
    <w:p w:rsidR="00787929" w:rsidRPr="00844224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3.</w:t>
      </w:r>
      <w:r w:rsidRPr="00844224">
        <w:rPr>
          <w:rFonts w:ascii="Times New Roman" w:hAnsi="Times New Roman" w:cs="Times New Roman"/>
        </w:rPr>
        <w:t xml:space="preserve"> Порядок оплаты приватизируемого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BF2D11">
      <w:pPr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Средства, полученные в результате проведения торгов, за вычетом затрат по проведению торгов в соответствии с действующим законодательством, подлежат перечислению в полном объеме в </w:t>
      </w:r>
      <w:r>
        <w:rPr>
          <w:rFonts w:ascii="Times New Roman" w:hAnsi="Times New Roman" w:cs="Times New Roman"/>
        </w:rPr>
        <w:t>местный</w:t>
      </w:r>
      <w:r w:rsidRPr="00844224">
        <w:rPr>
          <w:rFonts w:ascii="Times New Roman" w:hAnsi="Times New Roman" w:cs="Times New Roman"/>
        </w:rPr>
        <w:t xml:space="preserve"> бюджет.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1" w:name="sub_104"/>
    </w:p>
    <w:p w:rsidR="00787929" w:rsidRDefault="00787929" w:rsidP="00E94267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Подраздел </w:t>
      </w:r>
      <w:r>
        <w:rPr>
          <w:rFonts w:ascii="Times New Roman" w:hAnsi="Times New Roman" w:cs="Times New Roman"/>
          <w:color w:val="auto"/>
        </w:rPr>
        <w:t>4</w:t>
      </w:r>
      <w:r w:rsidRPr="005E6FDE">
        <w:rPr>
          <w:rFonts w:ascii="Times New Roman" w:hAnsi="Times New Roman" w:cs="Times New Roman"/>
          <w:color w:val="auto"/>
        </w:rPr>
        <w:t xml:space="preserve">.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Планирование приватизации муниципального имуще</w:t>
      </w:r>
      <w:r w:rsidR="00E94267">
        <w:rPr>
          <w:rFonts w:ascii="Times New Roman" w:hAnsi="Times New Roman" w:cs="Times New Roman"/>
          <w:b w:val="0"/>
          <w:bCs w:val="0"/>
          <w:color w:val="auto"/>
        </w:rPr>
        <w:t xml:space="preserve">ства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</w:p>
    <w:p w:rsidR="00E94267" w:rsidRPr="00E94267" w:rsidRDefault="00E94267" w:rsidP="00E94267"/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</w:rPr>
        <w:t xml:space="preserve"> ежегодно утверждает программу приватизации муниципального имущества. Программа содержит перечень находящегося в муниципальной собственности муниципального имущества, которое планируется к приватизации в соответствующем году.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</w:p>
    <w:bookmarkEnd w:id="11"/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 xml:space="preserve">Подраздел </w:t>
      </w:r>
      <w:r>
        <w:rPr>
          <w:rStyle w:val="a3"/>
          <w:rFonts w:ascii="Times New Roman" w:hAnsi="Times New Roman"/>
          <w:color w:val="auto"/>
        </w:rPr>
        <w:t>5</w:t>
      </w:r>
      <w:r w:rsidRPr="00844224">
        <w:rPr>
          <w:rStyle w:val="a3"/>
          <w:rFonts w:ascii="Times New Roman" w:hAnsi="Times New Roman"/>
          <w:color w:val="auto"/>
        </w:rPr>
        <w:t>.</w:t>
      </w:r>
      <w:r w:rsidRPr="00844224">
        <w:rPr>
          <w:rFonts w:ascii="Times New Roman" w:hAnsi="Times New Roman" w:cs="Times New Roman"/>
        </w:rPr>
        <w:t xml:space="preserve"> Отчет о выполнении Программы приватизации муниципального имущества</w:t>
      </w:r>
    </w:p>
    <w:p w:rsidR="00825E59" w:rsidRPr="00825E59" w:rsidRDefault="00825E59" w:rsidP="00825E59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825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представляет в 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 отчет о выполнении данной Программы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, который содержит перечень </w:t>
      </w:r>
      <w:r>
        <w:rPr>
          <w:rFonts w:ascii="Times New Roman" w:hAnsi="Times New Roman" w:cs="Times New Roman"/>
        </w:rPr>
        <w:t>приватизированн</w:t>
      </w:r>
      <w:r w:rsidRPr="00844224">
        <w:rPr>
          <w:rFonts w:ascii="Times New Roman" w:hAnsi="Times New Roman" w:cs="Times New Roman"/>
        </w:rPr>
        <w:t xml:space="preserve">ого имущества с указанием способа, срока, нормативной цены подлежащего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района, цены сделки приватизации.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2" w:name="sub_105"/>
    </w:p>
    <w:p w:rsidR="001740A1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bookmarkStart w:id="13" w:name="sub_200"/>
      <w:bookmarkEnd w:id="12"/>
      <w:r w:rsidRPr="005E6FDE">
        <w:rPr>
          <w:rFonts w:ascii="Times New Roman" w:hAnsi="Times New Roman" w:cs="Times New Roman"/>
          <w:color w:val="auto"/>
        </w:rPr>
        <w:t xml:space="preserve">Раздел II. Муниципальное имущество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которого </w:t>
      </w:r>
    </w:p>
    <w:p w:rsidR="00787929" w:rsidRPr="005E6FDE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lastRenderedPageBreak/>
        <w:t>планируется в 2</w:t>
      </w:r>
      <w:r w:rsidR="001D5507">
        <w:rPr>
          <w:rFonts w:ascii="Times New Roman" w:hAnsi="Times New Roman" w:cs="Times New Roman"/>
          <w:color w:val="auto"/>
        </w:rPr>
        <w:t>02</w:t>
      </w:r>
      <w:r w:rsidR="0058069A">
        <w:rPr>
          <w:rFonts w:ascii="Times New Roman" w:hAnsi="Times New Roman" w:cs="Times New Roman"/>
          <w:color w:val="auto"/>
        </w:rPr>
        <w:t>3</w:t>
      </w:r>
      <w:r w:rsidRPr="005E6FDE">
        <w:rPr>
          <w:rFonts w:ascii="Times New Roman" w:hAnsi="Times New Roman" w:cs="Times New Roman"/>
          <w:color w:val="auto"/>
        </w:rPr>
        <w:t xml:space="preserve"> году</w:t>
      </w:r>
    </w:p>
    <w:bookmarkEnd w:id="13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Приватизация объектов муниципальной собственности осуществляется согласно </w:t>
      </w:r>
      <w:hyperlink w:anchor="sub_201" w:history="1">
        <w:r w:rsidRPr="004E67C4"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Перечню</w:t>
        </w:r>
      </w:hyperlink>
      <w:r w:rsidRPr="005E6FDE">
        <w:rPr>
          <w:rFonts w:ascii="Times New Roman" w:hAnsi="Times New Roman" w:cs="Times New Roman"/>
        </w:rPr>
        <w:t xml:space="preserve"> объектов муниципальной собственности, приват</w:t>
      </w:r>
      <w:r w:rsidR="003364D0">
        <w:rPr>
          <w:rFonts w:ascii="Times New Roman" w:hAnsi="Times New Roman" w:cs="Times New Roman"/>
        </w:rPr>
        <w:t>изация которых планируется в 202</w:t>
      </w:r>
      <w:r w:rsidR="0058069A">
        <w:rPr>
          <w:rFonts w:ascii="Times New Roman" w:hAnsi="Times New Roman" w:cs="Times New Roman"/>
        </w:rPr>
        <w:t>3</w:t>
      </w:r>
      <w:r w:rsidR="001D5507">
        <w:rPr>
          <w:rFonts w:ascii="Times New Roman" w:hAnsi="Times New Roman" w:cs="Times New Roman"/>
        </w:rPr>
        <w:t xml:space="preserve"> </w:t>
      </w:r>
      <w:r w:rsidRPr="005E6FD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оду</w:t>
      </w:r>
      <w:r w:rsidRPr="005E6FDE">
        <w:rPr>
          <w:rFonts w:ascii="Times New Roman" w:hAnsi="Times New Roman" w:cs="Times New Roman"/>
        </w:rPr>
        <w:t>.</w:t>
      </w:r>
    </w:p>
    <w:p w:rsidR="00E94267" w:rsidRPr="005E6FDE" w:rsidRDefault="00E94267" w:rsidP="00E94267">
      <w:pPr>
        <w:ind w:firstLine="851"/>
        <w:rPr>
          <w:rFonts w:ascii="Times New Roman" w:hAnsi="Times New Roman" w:cs="Times New Roman"/>
        </w:rPr>
      </w:pPr>
    </w:p>
    <w:p w:rsidR="000D4FD7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Перечень </w:t>
      </w:r>
    </w:p>
    <w:p w:rsidR="00787929" w:rsidRDefault="00787929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объектов муниципальной собственности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</w:t>
      </w:r>
    </w:p>
    <w:p w:rsidR="00787929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которых</w:t>
      </w:r>
      <w:proofErr w:type="gramEnd"/>
      <w:r>
        <w:rPr>
          <w:rFonts w:ascii="Times New Roman" w:hAnsi="Times New Roman" w:cs="Times New Roman"/>
          <w:color w:val="auto"/>
        </w:rPr>
        <w:t xml:space="preserve"> планируется в 202</w:t>
      </w:r>
      <w:r w:rsidR="0058069A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</w:t>
      </w:r>
      <w:r w:rsidR="00787929" w:rsidRPr="005E6FDE">
        <w:rPr>
          <w:rFonts w:ascii="Times New Roman" w:hAnsi="Times New Roman" w:cs="Times New Roman"/>
          <w:color w:val="auto"/>
        </w:rPr>
        <w:t>г</w:t>
      </w:r>
      <w:r w:rsidR="00787929">
        <w:rPr>
          <w:rFonts w:ascii="Times New Roman" w:hAnsi="Times New Roman" w:cs="Times New Roman"/>
          <w:color w:val="auto"/>
        </w:rPr>
        <w:t>оду</w:t>
      </w:r>
      <w:r w:rsidR="00787929" w:rsidRPr="005E6FDE">
        <w:rPr>
          <w:rFonts w:ascii="Times New Roman" w:hAnsi="Times New Roman" w:cs="Times New Roman"/>
          <w:color w:val="auto"/>
        </w:rPr>
        <w:t>.</w:t>
      </w:r>
    </w:p>
    <w:p w:rsidR="00825E59" w:rsidRPr="00825E59" w:rsidRDefault="00825E59" w:rsidP="00825E59"/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588"/>
        <w:gridCol w:w="3580"/>
        <w:gridCol w:w="2089"/>
      </w:tblGrid>
      <w:tr w:rsidR="00787929" w:rsidRPr="004E67C4" w:rsidTr="001D5507">
        <w:tc>
          <w:tcPr>
            <w:tcW w:w="595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№</w:t>
            </w:r>
          </w:p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7C4">
              <w:rPr>
                <w:rFonts w:ascii="Times New Roman" w:hAnsi="Times New Roman" w:cs="Times New Roman"/>
              </w:rPr>
              <w:t>п</w:t>
            </w:r>
            <w:proofErr w:type="gramEnd"/>
            <w:r w:rsidRPr="004E67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8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Наименование имущества приватизации</w:t>
            </w:r>
          </w:p>
        </w:tc>
        <w:tc>
          <w:tcPr>
            <w:tcW w:w="3580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Адрес</w:t>
            </w:r>
          </w:p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Срок приватизации</w:t>
            </w:r>
          </w:p>
        </w:tc>
      </w:tr>
      <w:tr w:rsidR="005774B7" w:rsidRPr="004E67C4" w:rsidTr="001D5507">
        <w:tc>
          <w:tcPr>
            <w:tcW w:w="595" w:type="dxa"/>
          </w:tcPr>
          <w:p w:rsidR="005774B7" w:rsidRPr="001D5507" w:rsidRDefault="0058069A" w:rsidP="001D55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5774B7" w:rsidRDefault="005C7660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>
              <w:rPr>
                <w:rFonts w:ascii="Times New Roman" w:hAnsi="Times New Roman" w:cs="Times New Roman"/>
                <w:spacing w:val="-22"/>
              </w:rPr>
              <w:t>Помещение</w:t>
            </w:r>
          </w:p>
          <w:p w:rsidR="005C7660" w:rsidRPr="001D5507" w:rsidRDefault="005C7660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>
              <w:rPr>
                <w:rFonts w:ascii="Times New Roman" w:hAnsi="Times New Roman" w:cs="Times New Roman"/>
                <w:spacing w:val="-22"/>
              </w:rPr>
              <w:t>37,9 кв. м.</w:t>
            </w:r>
          </w:p>
        </w:tc>
        <w:tc>
          <w:tcPr>
            <w:tcW w:w="3580" w:type="dxa"/>
          </w:tcPr>
          <w:p w:rsidR="005774B7" w:rsidRPr="001D5507" w:rsidRDefault="005C7660" w:rsidP="005C7660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proofErr w:type="gramStart"/>
            <w:r w:rsidRPr="005C7660">
              <w:rPr>
                <w:rFonts w:ascii="Times New Roman" w:hAnsi="Times New Roman" w:cs="Times New Roman"/>
                <w:spacing w:val="-22"/>
              </w:rPr>
              <w:t>Краснодарский край, Брюховецкий район, с. Боль</w:t>
            </w:r>
            <w:r>
              <w:rPr>
                <w:rFonts w:ascii="Times New Roman" w:hAnsi="Times New Roman" w:cs="Times New Roman"/>
                <w:spacing w:val="-22"/>
              </w:rPr>
              <w:t>шой Бейсуг, ул. Матросова 1/4</w:t>
            </w:r>
            <w:proofErr w:type="gramEnd"/>
          </w:p>
        </w:tc>
        <w:tc>
          <w:tcPr>
            <w:tcW w:w="2089" w:type="dxa"/>
          </w:tcPr>
          <w:p w:rsidR="005774B7" w:rsidRPr="001D5507" w:rsidRDefault="0058069A" w:rsidP="0058069A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1-2 </w:t>
            </w:r>
            <w:r w:rsidR="005C7660" w:rsidRPr="005C7660">
              <w:rPr>
                <w:rFonts w:ascii="Times New Roman" w:hAnsi="Times New Roman" w:cs="Times New Roman"/>
              </w:rPr>
              <w:t>квартал 202</w:t>
            </w:r>
            <w:r>
              <w:rPr>
                <w:rFonts w:ascii="Times New Roman" w:hAnsi="Times New Roman" w:cs="Times New Roman"/>
              </w:rPr>
              <w:t>3</w:t>
            </w:r>
            <w:r w:rsidR="005C7660" w:rsidRPr="005C7660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bookmarkEnd w:id="6"/>
    <w:p w:rsidR="00787929" w:rsidRPr="00400906" w:rsidRDefault="00787929" w:rsidP="00400906">
      <w:pPr>
        <w:ind w:firstLine="0"/>
        <w:rPr>
          <w:rFonts w:ascii="Times New Roman" w:hAnsi="Times New Roman" w:cs="Times New Roman"/>
        </w:rPr>
      </w:pPr>
    </w:p>
    <w:sectPr w:rsidR="00787929" w:rsidRPr="00400906" w:rsidSect="00675EC0">
      <w:pgSz w:w="11904" w:h="16834"/>
      <w:pgMar w:top="1134" w:right="567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2"/>
    <w:rsid w:val="00012757"/>
    <w:rsid w:val="00025E21"/>
    <w:rsid w:val="00063676"/>
    <w:rsid w:val="00067B13"/>
    <w:rsid w:val="00076D88"/>
    <w:rsid w:val="00090E7F"/>
    <w:rsid w:val="000D4FD7"/>
    <w:rsid w:val="000E5CDA"/>
    <w:rsid w:val="0010041D"/>
    <w:rsid w:val="00101338"/>
    <w:rsid w:val="001633E2"/>
    <w:rsid w:val="001740A1"/>
    <w:rsid w:val="00176CD7"/>
    <w:rsid w:val="001D5507"/>
    <w:rsid w:val="001E71C5"/>
    <w:rsid w:val="00211D52"/>
    <w:rsid w:val="002451CB"/>
    <w:rsid w:val="00295596"/>
    <w:rsid w:val="002A09C2"/>
    <w:rsid w:val="002A2DCF"/>
    <w:rsid w:val="002E6F7D"/>
    <w:rsid w:val="002F68A6"/>
    <w:rsid w:val="003364D0"/>
    <w:rsid w:val="003765F5"/>
    <w:rsid w:val="0039432A"/>
    <w:rsid w:val="00397729"/>
    <w:rsid w:val="003D5ED8"/>
    <w:rsid w:val="00400906"/>
    <w:rsid w:val="0043532F"/>
    <w:rsid w:val="00450470"/>
    <w:rsid w:val="0045235D"/>
    <w:rsid w:val="00454130"/>
    <w:rsid w:val="0047287B"/>
    <w:rsid w:val="004A3BDA"/>
    <w:rsid w:val="004B0D71"/>
    <w:rsid w:val="004D1839"/>
    <w:rsid w:val="004E67C4"/>
    <w:rsid w:val="00534F54"/>
    <w:rsid w:val="00541C08"/>
    <w:rsid w:val="00546239"/>
    <w:rsid w:val="005527EC"/>
    <w:rsid w:val="005774B7"/>
    <w:rsid w:val="0058069A"/>
    <w:rsid w:val="005C6531"/>
    <w:rsid w:val="005C7660"/>
    <w:rsid w:val="005E3CE4"/>
    <w:rsid w:val="005E6FDE"/>
    <w:rsid w:val="005F40E2"/>
    <w:rsid w:val="00606C8A"/>
    <w:rsid w:val="006178C2"/>
    <w:rsid w:val="0064512D"/>
    <w:rsid w:val="00665413"/>
    <w:rsid w:val="00675EC0"/>
    <w:rsid w:val="0068414C"/>
    <w:rsid w:val="006D26A8"/>
    <w:rsid w:val="006F09B4"/>
    <w:rsid w:val="007204A9"/>
    <w:rsid w:val="0072673B"/>
    <w:rsid w:val="00730271"/>
    <w:rsid w:val="00752F39"/>
    <w:rsid w:val="007612DB"/>
    <w:rsid w:val="00766A5C"/>
    <w:rsid w:val="007766BF"/>
    <w:rsid w:val="00787929"/>
    <w:rsid w:val="007A7F00"/>
    <w:rsid w:val="007B1CFE"/>
    <w:rsid w:val="007D53A6"/>
    <w:rsid w:val="007F0920"/>
    <w:rsid w:val="008040D8"/>
    <w:rsid w:val="00812BF7"/>
    <w:rsid w:val="008231B7"/>
    <w:rsid w:val="00825E59"/>
    <w:rsid w:val="008263F4"/>
    <w:rsid w:val="00844224"/>
    <w:rsid w:val="00873551"/>
    <w:rsid w:val="00895CE9"/>
    <w:rsid w:val="008C6B06"/>
    <w:rsid w:val="008D49C6"/>
    <w:rsid w:val="00907D29"/>
    <w:rsid w:val="009364F3"/>
    <w:rsid w:val="009C1C98"/>
    <w:rsid w:val="009C3F6D"/>
    <w:rsid w:val="009E5E26"/>
    <w:rsid w:val="00A800C5"/>
    <w:rsid w:val="00AA53D4"/>
    <w:rsid w:val="00AC3BC0"/>
    <w:rsid w:val="00AE0AF0"/>
    <w:rsid w:val="00B53C3B"/>
    <w:rsid w:val="00B607DB"/>
    <w:rsid w:val="00BB7B3A"/>
    <w:rsid w:val="00BE3853"/>
    <w:rsid w:val="00BE6BD2"/>
    <w:rsid w:val="00BF2D11"/>
    <w:rsid w:val="00C26C0E"/>
    <w:rsid w:val="00C5420B"/>
    <w:rsid w:val="00CA4310"/>
    <w:rsid w:val="00CC6513"/>
    <w:rsid w:val="00CC7577"/>
    <w:rsid w:val="00CD6C6B"/>
    <w:rsid w:val="00D22445"/>
    <w:rsid w:val="00D52AE5"/>
    <w:rsid w:val="00DB50DC"/>
    <w:rsid w:val="00E35475"/>
    <w:rsid w:val="00E378BD"/>
    <w:rsid w:val="00E61170"/>
    <w:rsid w:val="00E72BBD"/>
    <w:rsid w:val="00E92AC7"/>
    <w:rsid w:val="00E94267"/>
    <w:rsid w:val="00EA6EF2"/>
    <w:rsid w:val="00EF7BB5"/>
    <w:rsid w:val="00F01260"/>
    <w:rsid w:val="00F133B0"/>
    <w:rsid w:val="00F42BA5"/>
    <w:rsid w:val="00F57BF9"/>
    <w:rsid w:val="00F74221"/>
    <w:rsid w:val="00F76B5A"/>
    <w:rsid w:val="00F860CD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18</cp:revision>
  <cp:lastPrinted>2022-03-28T05:21:00Z</cp:lastPrinted>
  <dcterms:created xsi:type="dcterms:W3CDTF">2020-02-13T05:31:00Z</dcterms:created>
  <dcterms:modified xsi:type="dcterms:W3CDTF">2022-11-29T07:22:00Z</dcterms:modified>
</cp:coreProperties>
</file>