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="-285" w:tblpY="-677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:rsidTr="0097647C">
        <w:trPr>
          <w:trHeight w:val="4672"/>
        </w:trPr>
        <w:tc>
          <w:tcPr>
            <w:tcW w:w="5315" w:type="dxa"/>
          </w:tcPr>
          <w:p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3B7895FD" wp14:editId="1C1EDF5B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:rsidR="0071798F" w:rsidRPr="00A15F20" w:rsidRDefault="0071798F" w:rsidP="007179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15F20">
              <w:rPr>
                <w:rFonts w:ascii="Times New Roman" w:hAnsi="Times New Roman"/>
                <w:sz w:val="18"/>
                <w:szCs w:val="18"/>
              </w:rPr>
              <w:t>Рашпилевская</w:t>
            </w:r>
            <w:proofErr w:type="spellEnd"/>
            <w:r w:rsidRPr="00A15F20">
              <w:rPr>
                <w:rFonts w:ascii="Times New Roman" w:hAnsi="Times New Roman"/>
                <w:sz w:val="18"/>
                <w:szCs w:val="18"/>
              </w:rPr>
              <w:t xml:space="preserve"> ул., д. 179/</w:t>
            </w:r>
            <w:proofErr w:type="gramStart"/>
            <w:r w:rsidRPr="00A15F20">
              <w:rPr>
                <w:rFonts w:ascii="Times New Roman" w:hAnsi="Times New Roman"/>
                <w:sz w:val="18"/>
                <w:szCs w:val="18"/>
              </w:rPr>
              <w:t>1,  г.Краснодар</w:t>
            </w:r>
            <w:proofErr w:type="gramEnd"/>
            <w:r w:rsidRPr="00A15F20">
              <w:rPr>
                <w:rFonts w:ascii="Times New Roman" w:hAnsi="Times New Roman"/>
                <w:sz w:val="18"/>
                <w:szCs w:val="18"/>
              </w:rPr>
              <w:t xml:space="preserve">,350020 </w:t>
            </w:r>
          </w:p>
          <w:p w:rsidR="0071798F" w:rsidRPr="00A15F20" w:rsidRDefault="0071798F" w:rsidP="007179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</w:t>
            </w:r>
            <w:proofErr w:type="gramStart"/>
            <w:r w:rsidRPr="00A15F20">
              <w:rPr>
                <w:rFonts w:ascii="Times New Roman" w:hAnsi="Times New Roman"/>
                <w:sz w:val="18"/>
                <w:szCs w:val="18"/>
              </w:rPr>
              <w:t>)  255</w:t>
            </w:r>
            <w:proofErr w:type="gramEnd"/>
            <w:r w:rsidRPr="00A15F20">
              <w:rPr>
                <w:rFonts w:ascii="Times New Roman" w:hAnsi="Times New Roman"/>
                <w:sz w:val="18"/>
                <w:szCs w:val="18"/>
              </w:rPr>
              <w:t>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:rsidR="0071798F" w:rsidRPr="00A15F20" w:rsidRDefault="005A12CB" w:rsidP="007179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="00093E17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093E17">
              <w:rPr>
                <w:rFonts w:ascii="Times New Roman" w:hAnsi="Times New Roman"/>
                <w:b/>
                <w:sz w:val="28"/>
                <w:szCs w:val="28"/>
              </w:rPr>
              <w:t>.2019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093E1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  <w:p w:rsidR="0071798F" w:rsidRPr="00A15F20" w:rsidRDefault="0071798F" w:rsidP="00717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:rsidR="0071798F" w:rsidRDefault="0071798F" w:rsidP="007179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5368" w:rsidRPr="00275368" w:rsidRDefault="00275368" w:rsidP="00275368">
            <w:pPr>
              <w:spacing w:line="252" w:lineRule="auto"/>
              <w:ind w:right="1260"/>
              <w:rPr>
                <w:rFonts w:ascii="Times New Roman" w:eastAsia="Calibri" w:hAnsi="Times New Roman" w:cs="Times New Roman"/>
                <w:b/>
                <w:iCs/>
              </w:rPr>
            </w:pPr>
            <w:r w:rsidRPr="00275368">
              <w:rPr>
                <w:rFonts w:ascii="Times New Roman" w:eastAsia="Calibri" w:hAnsi="Times New Roman" w:cs="Times New Roman"/>
                <w:b/>
                <w:bCs/>
              </w:rPr>
              <w:t xml:space="preserve">ОД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275368">
              <w:rPr>
                <w:rFonts w:ascii="Times New Roman" w:eastAsia="Calibri" w:hAnsi="Times New Roman" w:cs="Times New Roman"/>
                <w:b/>
                <w:bCs/>
              </w:rPr>
              <w:t xml:space="preserve"> МО </w:t>
            </w:r>
          </w:p>
          <w:p w:rsidR="0071798F" w:rsidRDefault="00275368" w:rsidP="00275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368">
              <w:rPr>
                <w:rFonts w:ascii="Times New Roman" w:eastAsia="Calibri" w:hAnsi="Times New Roman" w:cs="Times New Roman"/>
                <w:b/>
                <w:i/>
                <w:iCs/>
              </w:rPr>
              <w:t>Электронная почта</w:t>
            </w:r>
          </w:p>
        </w:tc>
      </w:tr>
    </w:tbl>
    <w:p w:rsidR="00850A65" w:rsidRDefault="00850A65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A12CB" w:rsidRDefault="005A12CB" w:rsidP="005A12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:rsidR="005A12CB" w:rsidRDefault="005A12CB" w:rsidP="005A12C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A12CB" w:rsidRDefault="005A12CB" w:rsidP="005A1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о ЧПО № 25 (продление действия ш/п №25 от 10.06.19г.) от 01.07.2019г.: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A12CB" w:rsidRDefault="005A12CB" w:rsidP="005A1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01.07.2019г. местами на Черноморском побережье (Анапа, Геленджик) ожидается чрезвычайная пожароопасность (ЧПО) 5 класса (ОЯ).</w:t>
      </w:r>
    </w:p>
    <w:p w:rsidR="005A12CB" w:rsidRDefault="005A12CB" w:rsidP="005A1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02-03.07.2019г. местами в северо-восточных, центральных районах и на Черноморском побережье (Анапа, Геленджик) сохранится чрезвычайная пожароопасность (ЧПО) 5 класса (ОЯ).</w:t>
      </w:r>
    </w:p>
    <w:p w:rsidR="005A12CB" w:rsidRDefault="005A12CB" w:rsidP="005A1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1-3 июля 2019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муниципальных образований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Гулькевичский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Кавказский, Павловский, Тбилисский,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районы,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. Анапа, Геленджик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вероятность возникновения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:rsidR="005A12CB" w:rsidRDefault="005A12CB" w:rsidP="005A1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5A12CB" w:rsidRDefault="005A12CB" w:rsidP="005A1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5A12CB" w:rsidRDefault="005A12CB" w:rsidP="005A1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:rsidR="005A12CB" w:rsidRDefault="005A12CB" w:rsidP="005A1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чрезвычайная пожароопасность (ЧПО) 5 класса.</w:t>
      </w:r>
    </w:p>
    <w:p w:rsidR="005A12CB" w:rsidRDefault="005A12CB" w:rsidP="005A1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2CB" w:rsidRDefault="005A12CB" w:rsidP="005A12C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A12CB" w:rsidRDefault="005A12CB" w:rsidP="005A1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2CB" w:rsidRDefault="005A12CB" w:rsidP="005A1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:rsidR="005A12CB" w:rsidRDefault="005A12CB" w:rsidP="005A1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проверить готовность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аварийно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спасательных формирований и органов управления к выполнению задач по предупреждению и ликвидации ЧС;</w:t>
      </w:r>
    </w:p>
    <w:p w:rsidR="005A12CB" w:rsidRDefault="005A12CB" w:rsidP="005A1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:rsidR="005A12CB" w:rsidRDefault="005A12CB" w:rsidP="005A1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:rsidR="005A12CB" w:rsidRDefault="005A12CB" w:rsidP="005A1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необходимости провести эвакуационные мероприятия;</w:t>
      </w:r>
    </w:p>
    <w:p w:rsidR="005A12CB" w:rsidRDefault="005A12CB" w:rsidP="005A1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:rsidR="005A12CB" w:rsidRDefault="005A12CB" w:rsidP="005A1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обеспечить готовность пунктов управления, систем связи и оповещения, органов управления и сил территориальной подсистемы РСЧС, аварийно- спасательных формирований к выполнению задач по предупреждению и ликвидации ЧС;</w:t>
      </w:r>
    </w:p>
    <w:p w:rsidR="005A12CB" w:rsidRDefault="005A12CB" w:rsidP="005A1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ситуаций;</w:t>
      </w:r>
    </w:p>
    <w:p w:rsidR="005A12CB" w:rsidRDefault="005A12CB" w:rsidP="005A1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уточнить планы действий по предупреждению и ликвидации возможной ЧС;</w:t>
      </w:r>
    </w:p>
    <w:p w:rsidR="005A12CB" w:rsidRDefault="005A12CB" w:rsidP="005A1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уточнить необходимость и местонахождение материально-технических средств, необходимых для ликвидации возможной ЧС;</w:t>
      </w:r>
    </w:p>
    <w:p w:rsidR="005A12CB" w:rsidRDefault="005A12CB" w:rsidP="005A1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</w:p>
    <w:p w:rsidR="005A12CB" w:rsidRDefault="005A12CB" w:rsidP="005A1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5A12CB" w:rsidRDefault="005A12CB" w:rsidP="005A1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5A12CB" w:rsidRDefault="005A12CB" w:rsidP="005A1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опасных оползневых зонах.</w:t>
      </w:r>
    </w:p>
    <w:p w:rsidR="005A12CB" w:rsidRDefault="005A12CB" w:rsidP="005A1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2CB" w:rsidRDefault="005A12CB" w:rsidP="005A1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Руководитель,</w:t>
      </w:r>
    </w:p>
    <w:p w:rsidR="005A12CB" w:rsidRDefault="005A12CB" w:rsidP="005A1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 центра</w:t>
      </w:r>
    </w:p>
    <w:p w:rsidR="005A12CB" w:rsidRDefault="005A12CB" w:rsidP="005A1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ГКУ КК "ТЦМП ЧС"                   п/п                           Ю. Ю. Ткаченко</w:t>
      </w:r>
    </w:p>
    <w:p w:rsidR="005A12CB" w:rsidRDefault="005A12CB" w:rsidP="005A1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2CB" w:rsidRDefault="005A12CB" w:rsidP="005A1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Н. В. Иноземцева</w:t>
      </w:r>
    </w:p>
    <w:p w:rsidR="005A12CB" w:rsidRDefault="005A12CB" w:rsidP="005A1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255-20-18</w:t>
      </w:r>
    </w:p>
    <w:p w:rsidR="00B862B6" w:rsidRPr="00EC2866" w:rsidRDefault="005A12CB" w:rsidP="005A1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862B6" w:rsidRPr="00EC2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93E17"/>
    <w:rsid w:val="000F754A"/>
    <w:rsid w:val="00122069"/>
    <w:rsid w:val="00134288"/>
    <w:rsid w:val="001B133B"/>
    <w:rsid w:val="0021336F"/>
    <w:rsid w:val="002348F8"/>
    <w:rsid w:val="00275368"/>
    <w:rsid w:val="00287384"/>
    <w:rsid w:val="00324614"/>
    <w:rsid w:val="00420497"/>
    <w:rsid w:val="004342B7"/>
    <w:rsid w:val="00434C16"/>
    <w:rsid w:val="0043651E"/>
    <w:rsid w:val="00506A61"/>
    <w:rsid w:val="00567BA1"/>
    <w:rsid w:val="005A08A9"/>
    <w:rsid w:val="005A12CB"/>
    <w:rsid w:val="006163FC"/>
    <w:rsid w:val="0071798F"/>
    <w:rsid w:val="00785F51"/>
    <w:rsid w:val="00850A65"/>
    <w:rsid w:val="00904A25"/>
    <w:rsid w:val="00961301"/>
    <w:rsid w:val="00A04899"/>
    <w:rsid w:val="00A546AC"/>
    <w:rsid w:val="00B100B0"/>
    <w:rsid w:val="00B92C82"/>
    <w:rsid w:val="00CA7F96"/>
    <w:rsid w:val="00CC4BA9"/>
    <w:rsid w:val="00D2717B"/>
    <w:rsid w:val="00D3235C"/>
    <w:rsid w:val="00DB456B"/>
    <w:rsid w:val="00E10FAA"/>
    <w:rsid w:val="00E50313"/>
    <w:rsid w:val="00F553E1"/>
    <w:rsid w:val="00FE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236B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2019-02-11T07:47:00Z</cp:lastPrinted>
  <dcterms:created xsi:type="dcterms:W3CDTF">2019-07-01T08:39:00Z</dcterms:created>
  <dcterms:modified xsi:type="dcterms:W3CDTF">2019-07-01T08:39:00Z</dcterms:modified>
</cp:coreProperties>
</file>