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9C69AF" w:rsidRDefault="00720CFD" w:rsidP="00C86181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FD645B" w:rsidRPr="00FD645B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Большебейсугского сельского поселения Брюховецкого района от 06 июля 2017 года №67 «Об утверждении порядка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</w:t>
      </w:r>
      <w:r w:rsidR="00FD645B">
        <w:rPr>
          <w:rFonts w:ascii="Times New Roman" w:hAnsi="Times New Roman" w:cs="Times New Roman"/>
          <w:b w:val="0"/>
          <w:sz w:val="24"/>
          <w:szCs w:val="24"/>
        </w:rPr>
        <w:t>дивидуальными предпринимателями</w:t>
      </w:r>
      <w:r w:rsidR="00C86181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C86181" w:rsidRPr="009A05A0" w:rsidRDefault="00C86181" w:rsidP="00C86181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B23E77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</w:t>
      </w:r>
      <w:bookmarkStart w:id="0" w:name="_GoBack"/>
      <w:bookmarkEnd w:id="0"/>
      <w:r w:rsidRPr="009739A5">
        <w:rPr>
          <w:rFonts w:ascii="Times New Roman" w:hAnsi="Times New Roman" w:cs="Times New Roman"/>
          <w:b w:val="0"/>
          <w:sz w:val="24"/>
        </w:rPr>
        <w:t xml:space="preserve">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FD645B" w:rsidRPr="00FD645B">
        <w:rPr>
          <w:rFonts w:ascii="Times New Roman" w:hAnsi="Times New Roman" w:cs="Times New Roman"/>
          <w:b w:val="0"/>
          <w:sz w:val="24"/>
        </w:rPr>
        <w:t>О внесении изменений в постановление администрации Большебейсугского сельского поселения Брюховецкого района от 06 июля 2017 года №</w:t>
      </w:r>
      <w:r w:rsidR="00FD645B">
        <w:rPr>
          <w:rFonts w:ascii="Times New Roman" w:hAnsi="Times New Roman" w:cs="Times New Roman"/>
          <w:b w:val="0"/>
          <w:sz w:val="24"/>
        </w:rPr>
        <w:t xml:space="preserve"> </w:t>
      </w:r>
      <w:r w:rsidR="00FD645B" w:rsidRPr="00FD645B">
        <w:rPr>
          <w:rFonts w:ascii="Times New Roman" w:hAnsi="Times New Roman" w:cs="Times New Roman"/>
          <w:b w:val="0"/>
          <w:sz w:val="24"/>
        </w:rPr>
        <w:t>67 «Об утверждении порядка оформления</w:t>
      </w:r>
      <w:proofErr w:type="gramEnd"/>
      <w:r w:rsidR="00FD645B" w:rsidRPr="00FD645B">
        <w:rPr>
          <w:rFonts w:ascii="Times New Roman" w:hAnsi="Times New Roman" w:cs="Times New Roman"/>
          <w:b w:val="0"/>
          <w:sz w:val="24"/>
        </w:rPr>
        <w:t xml:space="preserve">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предпринимателями»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C86181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="00C86181">
        <w:rPr>
          <w:rFonts w:ascii="Times New Roman" w:hAnsi="Times New Roman" w:cs="Times New Roman"/>
          <w:sz w:val="24"/>
          <w:szCs w:val="28"/>
        </w:rPr>
        <w:t>Д.А.Герасименко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FD645B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21</w:t>
      </w:r>
      <w:r w:rsidR="00B23E77">
        <w:rPr>
          <w:rFonts w:ascii="Times New Roman" w:hAnsi="Times New Roman" w:cs="Times New Roman"/>
          <w:sz w:val="24"/>
          <w:szCs w:val="28"/>
        </w:rPr>
        <w:t xml:space="preserve"> </w:t>
      </w:r>
      <w:r w:rsidR="00C86181">
        <w:rPr>
          <w:rFonts w:ascii="Times New Roman" w:hAnsi="Times New Roman" w:cs="Times New Roman"/>
          <w:sz w:val="24"/>
          <w:szCs w:val="28"/>
        </w:rPr>
        <w:t>августа</w:t>
      </w:r>
      <w:r w:rsidR="00B23E77">
        <w:rPr>
          <w:rFonts w:ascii="Times New Roman" w:hAnsi="Times New Roman" w:cs="Times New Roman"/>
          <w:sz w:val="24"/>
          <w:szCs w:val="28"/>
        </w:rPr>
        <w:t xml:space="preserve"> 2019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23E77"/>
    <w:rsid w:val="00B32A95"/>
    <w:rsid w:val="00C86181"/>
    <w:rsid w:val="00EA2A6A"/>
    <w:rsid w:val="00ED4407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4</cp:revision>
  <cp:lastPrinted>2019-08-09T06:06:00Z</cp:lastPrinted>
  <dcterms:created xsi:type="dcterms:W3CDTF">2019-05-06T07:24:00Z</dcterms:created>
  <dcterms:modified xsi:type="dcterms:W3CDTF">2019-08-21T05:54:00Z</dcterms:modified>
</cp:coreProperties>
</file>