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2A" w:rsidRPr="005A263A" w:rsidRDefault="001B5D2A" w:rsidP="001B5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263A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1B5D2A" w:rsidRPr="001B5D2A" w:rsidRDefault="001B5D2A" w:rsidP="001B5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>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рамках </w:t>
      </w:r>
      <w:r w:rsidR="001A0446">
        <w:rPr>
          <w:rFonts w:ascii="Times New Roman" w:hAnsi="Times New Roman" w:cs="Times New Roman"/>
          <w:sz w:val="28"/>
          <w:szCs w:val="28"/>
        </w:rPr>
        <w:t>первого</w:t>
      </w:r>
      <w:r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1B5D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5D2A" w:rsidRPr="001B5D2A" w:rsidRDefault="001B5D2A" w:rsidP="001B5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Сообщи, где торгуют смертью</w:t>
      </w:r>
      <w:r w:rsidRPr="001B5D2A">
        <w:rPr>
          <w:rFonts w:ascii="Times New Roman" w:hAnsi="Times New Roman" w:cs="Times New Roman"/>
          <w:sz w:val="28"/>
          <w:szCs w:val="28"/>
        </w:rPr>
        <w:t>»</w:t>
      </w:r>
    </w:p>
    <w:p w:rsidR="001B5D2A" w:rsidRDefault="001B5D2A" w:rsidP="001B5D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5A263A" w:rsidRPr="001B5D2A" w:rsidRDefault="005A263A" w:rsidP="001B5D2A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A0446" w:rsidRDefault="001B5D2A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B5D2A">
        <w:rPr>
          <w:rFonts w:ascii="Times New Roman" w:hAnsi="Times New Roman" w:cs="Times New Roman"/>
          <w:sz w:val="28"/>
          <w:szCs w:val="28"/>
        </w:rPr>
        <w:tab/>
      </w:r>
      <w:r w:rsidR="001A0446">
        <w:rPr>
          <w:rFonts w:ascii="Times New Roman" w:hAnsi="Times New Roman" w:cs="Times New Roman"/>
          <w:sz w:val="28"/>
          <w:szCs w:val="28"/>
        </w:rPr>
        <w:t>11 марта 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B5D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территории Большебейсугского сельского поселения,</w:t>
      </w:r>
      <w:r w:rsidRPr="001B5D2A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446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 этапа Всероссийской антинаркотической акции «Сообщи, где торгуют смертью»</w:t>
      </w:r>
      <w:r w:rsidR="001A0446">
        <w:rPr>
          <w:rFonts w:ascii="Times New Roman" w:hAnsi="Times New Roman" w:cs="Times New Roman"/>
          <w:sz w:val="28"/>
          <w:szCs w:val="28"/>
        </w:rPr>
        <w:t xml:space="preserve"> был составлен график дежурств на выделенных телефонных линиях, также были размещены на информационных стендах объявления, общественность проинформирована о сроках проведения акции «Сообщи, где торгуют смертью» и номера «телефонов доверия».</w:t>
      </w:r>
    </w:p>
    <w:p w:rsidR="001B5D2A" w:rsidRPr="001A0446" w:rsidRDefault="001A0446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 марта 2019 года в 10.30 было</w:t>
      </w:r>
      <w:r w:rsidR="001B5D2A" w:rsidRPr="001B5D2A">
        <w:rPr>
          <w:rFonts w:ascii="Times New Roman" w:hAnsi="Times New Roman" w:cs="Times New Roman"/>
          <w:sz w:val="28"/>
          <w:szCs w:val="28"/>
        </w:rPr>
        <w:t xml:space="preserve"> организовано и проведено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проводимой Акции</w:t>
      </w:r>
      <w:r w:rsidR="001B5D2A" w:rsidRPr="001B5D2A">
        <w:rPr>
          <w:rFonts w:ascii="Times New Roman" w:hAnsi="Times New Roman" w:cs="Times New Roman"/>
          <w:sz w:val="28"/>
          <w:szCs w:val="28"/>
        </w:rPr>
        <w:t>,</w:t>
      </w:r>
      <w:r w:rsidR="001B5D2A">
        <w:rPr>
          <w:rFonts w:ascii="Times New Roman" w:hAnsi="Times New Roman" w:cs="Times New Roman"/>
          <w:sz w:val="28"/>
          <w:szCs w:val="28"/>
        </w:rPr>
        <w:t xml:space="preserve"> в виде раздачи листовок с телефонами доверия жителям поселения</w:t>
      </w:r>
      <w:r w:rsidR="001B5D2A" w:rsidRPr="001B5D2A">
        <w:rPr>
          <w:rFonts w:ascii="Times New Roman" w:hAnsi="Times New Roman" w:cs="Times New Roman"/>
          <w:sz w:val="28"/>
          <w:szCs w:val="28"/>
        </w:rPr>
        <w:t xml:space="preserve">. Охват </w:t>
      </w:r>
      <w:r w:rsidR="001B5D2A">
        <w:rPr>
          <w:rFonts w:ascii="Times New Roman" w:hAnsi="Times New Roman" w:cs="Times New Roman"/>
          <w:sz w:val="28"/>
          <w:szCs w:val="28"/>
        </w:rPr>
        <w:t>50</w:t>
      </w:r>
      <w:r w:rsidR="001B5D2A" w:rsidRPr="001B5D2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B5D2A" w:rsidRPr="001A0446" w:rsidRDefault="001B5D2A" w:rsidP="001B5D2A">
      <w:pPr>
        <w:pStyle w:val="a3"/>
        <w:jc w:val="both"/>
        <w:rPr>
          <w:sz w:val="28"/>
          <w:szCs w:val="28"/>
        </w:rPr>
      </w:pPr>
    </w:p>
    <w:p w:rsidR="001B5D2A" w:rsidRDefault="001A0446" w:rsidP="001B5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5A263A">
        <w:rPr>
          <w:noProof/>
          <w:sz w:val="28"/>
          <w:szCs w:val="28"/>
          <w:lang w:eastAsia="ru-RU"/>
        </w:rPr>
        <w:drawing>
          <wp:inline distT="0" distB="0" distL="0" distR="0">
            <wp:extent cx="2105025" cy="1123950"/>
            <wp:effectExtent l="0" t="0" r="9525" b="0"/>
            <wp:docPr id="1" name="Рисунок 1" descr="C:\Documents and Settings\Admin\Рабочий стол\Фото Сообщ.где торг.смертью 2018г\IMG_20181114_094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Сообщ.где торг.смертью 2018г\IMG_20181114_094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901" cy="11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63A"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66925" cy="1123950"/>
            <wp:effectExtent l="0" t="0" r="9525" b="0"/>
            <wp:docPr id="3" name="Рисунок 3" descr="C:\Documents and Settings\Admin.COMPUTER-B6967F.022\Рабочий стол\Фото Сообщ.г.торг.смертью 2019\IMG_20190315_09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.COMPUTER-B6967F.022\Рабочий стол\Фото Сообщ.г.торг.смертью 2019\IMG_20190315_095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822" cy="11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63A" w:rsidRDefault="005A263A" w:rsidP="001B5D2A">
      <w:pPr>
        <w:pStyle w:val="a3"/>
        <w:jc w:val="both"/>
        <w:rPr>
          <w:sz w:val="28"/>
          <w:szCs w:val="28"/>
        </w:rPr>
      </w:pPr>
    </w:p>
    <w:p w:rsidR="005A263A" w:rsidRPr="005A263A" w:rsidRDefault="005A263A" w:rsidP="001B5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1B5D2A" w:rsidRPr="001A0446" w:rsidRDefault="00B66DA4" w:rsidP="001B5D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A0446">
        <w:rPr>
          <w:sz w:val="28"/>
          <w:szCs w:val="28"/>
        </w:rPr>
        <w:t xml:space="preserve"> </w:t>
      </w:r>
      <w:r w:rsidR="001A0446">
        <w:rPr>
          <w:noProof/>
          <w:sz w:val="28"/>
          <w:szCs w:val="28"/>
          <w:lang w:eastAsia="ru-RU"/>
        </w:rPr>
        <w:drawing>
          <wp:inline distT="0" distB="0" distL="0" distR="0">
            <wp:extent cx="2133600" cy="1085849"/>
            <wp:effectExtent l="0" t="0" r="0" b="635"/>
            <wp:docPr id="4" name="Рисунок 4" descr="C:\Documents and Settings\Admin.COMPUTER-B6967F.022\Рабочий стол\Фото Сообщ.г.торг.смертью 2019\IMG_20190311_15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.COMPUTER-B6967F.022\Рабочий стол\Фото Сообщ.г.торг.смертью 2019\IMG_20190311_154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461" cy="108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044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A0446">
        <w:rPr>
          <w:sz w:val="28"/>
          <w:szCs w:val="28"/>
        </w:rPr>
        <w:t xml:space="preserve">   </w:t>
      </w:r>
      <w:r w:rsidR="001A0446">
        <w:rPr>
          <w:noProof/>
          <w:sz w:val="28"/>
          <w:szCs w:val="28"/>
          <w:lang w:eastAsia="ru-RU"/>
        </w:rPr>
        <w:drawing>
          <wp:inline distT="0" distB="0" distL="0" distR="0">
            <wp:extent cx="2047875" cy="1076325"/>
            <wp:effectExtent l="0" t="0" r="9525" b="9525"/>
            <wp:docPr id="6" name="Рисунок 6" descr="C:\Documents and Settings\Admin.COMPUTER-B6967F.022\Рабочий стол\Фото Сообщ.г.торг.смертью 2019\IMG_20190314_11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.COMPUTER-B6967F.022\Рабочий стол\Фото Сообщ.г.торг.смертью 2019\IMG_20190314_1102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781" cy="107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2A" w:rsidRDefault="001B5D2A" w:rsidP="001B5D2A">
      <w:pPr>
        <w:pStyle w:val="a3"/>
        <w:jc w:val="both"/>
        <w:rPr>
          <w:b/>
          <w:i/>
          <w:sz w:val="28"/>
          <w:szCs w:val="28"/>
        </w:rPr>
      </w:pP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9800" cy="1047750"/>
            <wp:effectExtent l="0" t="0" r="0" b="0"/>
            <wp:docPr id="7" name="Рисунок 7" descr="C:\Documents and Settings\Admin.COMPUTER-B6967F.022\Рабочий стол\Фото Сообщ.г.торг.смертью 2019\IMG_20190315_09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.COMPUTER-B6967F.022\Рабочий стол\Фото Сообщ.г.торг.смертью 2019\IMG_20190315_0949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620" cy="1047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6DA4" w:rsidRDefault="00B66DA4" w:rsidP="001B5D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B5D2A" w:rsidRPr="005A263A" w:rsidRDefault="005A263A" w:rsidP="001B5D2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263A">
        <w:rPr>
          <w:rFonts w:ascii="Times New Roman" w:hAnsi="Times New Roman" w:cs="Times New Roman"/>
          <w:sz w:val="28"/>
          <w:szCs w:val="28"/>
        </w:rPr>
        <w:t>Директор МБУ</w:t>
      </w:r>
      <w:r w:rsidRPr="005A263A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1B5D2A" w:rsidRPr="005A263A">
        <w:rPr>
          <w:rFonts w:ascii="Times New Roman" w:hAnsi="Times New Roman" w:cs="Times New Roman"/>
          <w:sz w:val="28"/>
          <w:szCs w:val="28"/>
        </w:rPr>
        <w:t>Большебейсу</w:t>
      </w:r>
      <w:r w:rsidRPr="005A263A">
        <w:rPr>
          <w:rFonts w:ascii="Times New Roman" w:hAnsi="Times New Roman" w:cs="Times New Roman"/>
          <w:sz w:val="28"/>
          <w:szCs w:val="28"/>
        </w:rPr>
        <w:t>гский</w:t>
      </w:r>
      <w:proofErr w:type="spellEnd"/>
      <w:r w:rsidRPr="005A263A">
        <w:rPr>
          <w:rFonts w:ascii="Times New Roman" w:hAnsi="Times New Roman" w:cs="Times New Roman"/>
          <w:sz w:val="28"/>
          <w:szCs w:val="28"/>
        </w:rPr>
        <w:t xml:space="preserve"> СДК» </w:t>
      </w:r>
      <w:r w:rsidRPr="005A263A">
        <w:rPr>
          <w:rFonts w:ascii="Times New Roman" w:hAnsi="Times New Roman" w:cs="Times New Roman"/>
          <w:sz w:val="28"/>
          <w:szCs w:val="28"/>
        </w:rPr>
        <w:tab/>
      </w:r>
      <w:r w:rsidRPr="005A263A">
        <w:rPr>
          <w:rFonts w:ascii="Times New Roman" w:hAnsi="Times New Roman" w:cs="Times New Roman"/>
          <w:sz w:val="28"/>
          <w:szCs w:val="28"/>
        </w:rPr>
        <w:tab/>
      </w:r>
      <w:r w:rsidRPr="005A263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A263A">
        <w:rPr>
          <w:rFonts w:ascii="Times New Roman" w:hAnsi="Times New Roman" w:cs="Times New Roman"/>
          <w:sz w:val="28"/>
          <w:szCs w:val="28"/>
        </w:rPr>
        <w:t>С.И.Калашник</w:t>
      </w:r>
      <w:proofErr w:type="spellEnd"/>
    </w:p>
    <w:p w:rsidR="00335770" w:rsidRPr="001B5D2A" w:rsidRDefault="00B66DA4" w:rsidP="001B5D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35770" w:rsidRPr="001B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560"/>
    <w:rsid w:val="001A0446"/>
    <w:rsid w:val="001B5D2A"/>
    <w:rsid w:val="005A263A"/>
    <w:rsid w:val="0064220B"/>
    <w:rsid w:val="00A65560"/>
    <w:rsid w:val="00B66DA4"/>
    <w:rsid w:val="00EB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B5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D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2018-11-14T08:46:00Z</dcterms:created>
  <dcterms:modified xsi:type="dcterms:W3CDTF">2019-03-15T10:45:00Z</dcterms:modified>
</cp:coreProperties>
</file>