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B8" w:rsidRDefault="002C79B8" w:rsidP="00533DC4">
      <w:pPr>
        <w:spacing w:after="0" w:line="240" w:lineRule="auto"/>
        <w:jc w:val="center"/>
        <w:rPr>
          <w:b/>
          <w:szCs w:val="28"/>
        </w:rPr>
      </w:pPr>
      <w:r>
        <w:rPr>
          <w:b/>
          <w:szCs w:val="28"/>
        </w:rPr>
        <w:t>АДМИНИСТРАЦИЯ БОЛЬШЕБЕЙСУГСКОГО СЕЛЬСКОГО</w:t>
      </w:r>
    </w:p>
    <w:p w:rsidR="002C79B8" w:rsidRDefault="002C79B8" w:rsidP="00533DC4">
      <w:pPr>
        <w:spacing w:after="0" w:line="240" w:lineRule="auto"/>
        <w:jc w:val="center"/>
        <w:rPr>
          <w:b/>
          <w:szCs w:val="28"/>
        </w:rPr>
      </w:pPr>
      <w:r>
        <w:rPr>
          <w:b/>
          <w:szCs w:val="28"/>
        </w:rPr>
        <w:t>ПОСЕЛЕНИЯ БРЮХОВЕЦКОГО РАЙОНА</w:t>
      </w:r>
    </w:p>
    <w:p w:rsidR="002C79B8" w:rsidRDefault="002C79B8" w:rsidP="00533DC4">
      <w:pPr>
        <w:spacing w:after="0" w:line="240" w:lineRule="auto"/>
        <w:jc w:val="center"/>
        <w:rPr>
          <w:b/>
          <w:szCs w:val="28"/>
        </w:rPr>
      </w:pPr>
    </w:p>
    <w:p w:rsidR="002C79B8" w:rsidRDefault="00107C3D" w:rsidP="00533DC4">
      <w:pPr>
        <w:spacing w:after="0" w:line="240" w:lineRule="auto"/>
        <w:jc w:val="center"/>
        <w:rPr>
          <w:b/>
          <w:sz w:val="32"/>
          <w:szCs w:val="32"/>
        </w:rPr>
      </w:pPr>
      <w:r>
        <w:rPr>
          <w:b/>
          <w:sz w:val="32"/>
          <w:szCs w:val="32"/>
        </w:rPr>
        <w:t xml:space="preserve">ПРОЕКТ </w:t>
      </w:r>
      <w:r w:rsidR="002C79B8">
        <w:rPr>
          <w:b/>
          <w:sz w:val="32"/>
          <w:szCs w:val="32"/>
        </w:rPr>
        <w:t>ПОСТАНОВЛЕНИ</w:t>
      </w:r>
      <w:r>
        <w:rPr>
          <w:b/>
          <w:sz w:val="32"/>
          <w:szCs w:val="32"/>
        </w:rPr>
        <w:t>Я</w:t>
      </w:r>
    </w:p>
    <w:p w:rsidR="002C79B8" w:rsidRDefault="002C79B8" w:rsidP="00533DC4">
      <w:pPr>
        <w:spacing w:after="0" w:line="240" w:lineRule="auto"/>
        <w:jc w:val="center"/>
        <w:rPr>
          <w:szCs w:val="28"/>
        </w:rPr>
      </w:pPr>
    </w:p>
    <w:p w:rsidR="002C79B8" w:rsidRDefault="002C79B8" w:rsidP="00533DC4">
      <w:pPr>
        <w:spacing w:after="0" w:line="240" w:lineRule="auto"/>
        <w:rPr>
          <w:szCs w:val="28"/>
        </w:rPr>
      </w:pPr>
      <w:r>
        <w:rPr>
          <w:szCs w:val="28"/>
        </w:rPr>
        <w:t xml:space="preserve">от </w:t>
      </w:r>
      <w:r w:rsidR="004552A4">
        <w:rPr>
          <w:szCs w:val="28"/>
        </w:rPr>
        <w:t>____________</w:t>
      </w:r>
      <w:r>
        <w:rPr>
          <w:szCs w:val="28"/>
        </w:rPr>
        <w:t xml:space="preserve">                                                   </w:t>
      </w:r>
      <w:r w:rsidR="009A2FEA">
        <w:rPr>
          <w:szCs w:val="28"/>
        </w:rPr>
        <w:t xml:space="preserve">            </w:t>
      </w:r>
      <w:r w:rsidR="004552A4">
        <w:rPr>
          <w:szCs w:val="28"/>
        </w:rPr>
        <w:t xml:space="preserve">                       </w:t>
      </w:r>
      <w:r w:rsidR="007D6F45">
        <w:rPr>
          <w:szCs w:val="28"/>
        </w:rPr>
        <w:t xml:space="preserve"> </w:t>
      </w:r>
      <w:r w:rsidR="00EF7FB2">
        <w:rPr>
          <w:szCs w:val="28"/>
        </w:rPr>
        <w:t xml:space="preserve">     </w:t>
      </w:r>
      <w:r w:rsidR="004552A4">
        <w:rPr>
          <w:szCs w:val="28"/>
        </w:rPr>
        <w:t xml:space="preserve"> </w:t>
      </w:r>
      <w:r w:rsidR="009A2FEA">
        <w:rPr>
          <w:szCs w:val="28"/>
        </w:rPr>
        <w:t xml:space="preserve"> № </w:t>
      </w:r>
      <w:r w:rsidR="004552A4">
        <w:rPr>
          <w:szCs w:val="28"/>
        </w:rPr>
        <w:t>_____</w:t>
      </w:r>
    </w:p>
    <w:p w:rsidR="002C79B8" w:rsidRDefault="002C79B8" w:rsidP="00533DC4">
      <w:pPr>
        <w:spacing w:after="0" w:line="240" w:lineRule="auto"/>
        <w:jc w:val="center"/>
        <w:rPr>
          <w:szCs w:val="28"/>
        </w:rPr>
      </w:pPr>
      <w:r>
        <w:rPr>
          <w:szCs w:val="28"/>
        </w:rPr>
        <w:t xml:space="preserve">с. Большой </w:t>
      </w:r>
      <w:proofErr w:type="spellStart"/>
      <w:r>
        <w:rPr>
          <w:szCs w:val="28"/>
        </w:rPr>
        <w:t>Бейсуг</w:t>
      </w:r>
      <w:proofErr w:type="spellEnd"/>
    </w:p>
    <w:p w:rsidR="002C79B8" w:rsidRDefault="002C79B8" w:rsidP="006024EF">
      <w:pPr>
        <w:spacing w:after="0" w:line="240" w:lineRule="auto"/>
        <w:jc w:val="center"/>
        <w:rPr>
          <w:b/>
          <w:bCs/>
          <w:color w:val="000000"/>
          <w:szCs w:val="28"/>
          <w:lang w:eastAsia="ru-RU"/>
        </w:rPr>
      </w:pPr>
    </w:p>
    <w:p w:rsidR="002C79B8" w:rsidRDefault="002C79B8" w:rsidP="006024EF">
      <w:pPr>
        <w:spacing w:after="0" w:line="240" w:lineRule="auto"/>
        <w:jc w:val="center"/>
        <w:rPr>
          <w:b/>
          <w:bCs/>
          <w:color w:val="000000"/>
          <w:szCs w:val="28"/>
          <w:lang w:eastAsia="ru-RU"/>
        </w:rPr>
      </w:pPr>
    </w:p>
    <w:p w:rsidR="00BC3A57" w:rsidRPr="00BC3A57" w:rsidRDefault="00BC3A57" w:rsidP="00BC3A57">
      <w:pPr>
        <w:spacing w:after="0" w:line="240" w:lineRule="auto"/>
        <w:jc w:val="center"/>
        <w:rPr>
          <w:rFonts w:eastAsia="Times New Roman"/>
          <w:color w:val="000000"/>
          <w:szCs w:val="28"/>
          <w:lang w:eastAsia="ru-RU"/>
        </w:rPr>
      </w:pPr>
    </w:p>
    <w:p w:rsidR="008B3EC7" w:rsidRDefault="008B3EC7" w:rsidP="008B3EC7">
      <w:pPr>
        <w:autoSpaceDE w:val="0"/>
        <w:autoSpaceDN w:val="0"/>
        <w:adjustRightInd w:val="0"/>
        <w:spacing w:after="0" w:line="240" w:lineRule="auto"/>
        <w:jc w:val="center"/>
        <w:rPr>
          <w:rFonts w:eastAsia="Times New Roman"/>
          <w:b/>
          <w:bCs/>
          <w:szCs w:val="28"/>
          <w:lang w:eastAsia="ru-RU"/>
        </w:rPr>
      </w:pPr>
      <w:r w:rsidRPr="008B3EC7">
        <w:rPr>
          <w:rFonts w:eastAsia="Times New Roman"/>
          <w:b/>
          <w:bCs/>
          <w:szCs w:val="28"/>
          <w:lang w:eastAsia="ru-RU"/>
        </w:rPr>
        <w:t xml:space="preserve">Об утверждении порядка рассмотрения обращений граждан в администрации </w:t>
      </w:r>
      <w:r>
        <w:rPr>
          <w:rFonts w:eastAsia="Times New Roman"/>
          <w:b/>
          <w:bCs/>
          <w:szCs w:val="28"/>
          <w:lang w:eastAsia="ru-RU"/>
        </w:rPr>
        <w:t>Большебейсугского</w:t>
      </w:r>
      <w:r w:rsidRPr="008B3EC7">
        <w:rPr>
          <w:rFonts w:eastAsia="Times New Roman"/>
          <w:b/>
          <w:bCs/>
          <w:szCs w:val="28"/>
          <w:lang w:eastAsia="ru-RU"/>
        </w:rPr>
        <w:t xml:space="preserve"> сельского поселения </w:t>
      </w:r>
    </w:p>
    <w:p w:rsidR="008B3EC7" w:rsidRPr="008B3EC7" w:rsidRDefault="008B3EC7" w:rsidP="008B3EC7">
      <w:pPr>
        <w:autoSpaceDE w:val="0"/>
        <w:autoSpaceDN w:val="0"/>
        <w:adjustRightInd w:val="0"/>
        <w:spacing w:after="0" w:line="240" w:lineRule="auto"/>
        <w:jc w:val="center"/>
        <w:rPr>
          <w:rFonts w:eastAsia="Times New Roman"/>
          <w:b/>
          <w:bCs/>
          <w:szCs w:val="28"/>
          <w:lang w:eastAsia="ru-RU"/>
        </w:rPr>
      </w:pPr>
      <w:r w:rsidRPr="008B3EC7">
        <w:rPr>
          <w:rFonts w:eastAsia="Times New Roman"/>
          <w:b/>
          <w:bCs/>
          <w:szCs w:val="28"/>
          <w:lang w:eastAsia="ru-RU"/>
        </w:rPr>
        <w:t>Брюховецкого района</w:t>
      </w: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 xml:space="preserve">В целях реализации Федерального закона от 2 мая 2006 года № 59-ФЗ «О порядке рассмотрения обращений граждан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и в целях организации рассмотрения обращений граждан в администрации </w:t>
      </w:r>
      <w:r>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w:t>
      </w:r>
      <w:r w:rsidR="00354198">
        <w:rPr>
          <w:rFonts w:eastAsia="SimSun"/>
          <w:szCs w:val="28"/>
          <w:lang w:eastAsia="ar-SA"/>
        </w:rPr>
        <w:t xml:space="preserve">                                                   района </w:t>
      </w:r>
      <w:r w:rsidRPr="008B3EC7">
        <w:rPr>
          <w:rFonts w:eastAsia="SimSun"/>
          <w:szCs w:val="28"/>
          <w:lang w:eastAsia="ar-SA"/>
        </w:rPr>
        <w:t>п</w:t>
      </w:r>
      <w:r>
        <w:rPr>
          <w:rFonts w:eastAsia="SimSun"/>
          <w:szCs w:val="28"/>
          <w:lang w:eastAsia="ar-SA"/>
        </w:rPr>
        <w:t xml:space="preserve"> </w:t>
      </w:r>
      <w:r w:rsidRPr="008B3EC7">
        <w:rPr>
          <w:rFonts w:eastAsia="SimSun"/>
          <w:szCs w:val="28"/>
          <w:lang w:eastAsia="ar-SA"/>
        </w:rPr>
        <w:t>о</w:t>
      </w:r>
      <w:r>
        <w:rPr>
          <w:rFonts w:eastAsia="SimSun"/>
          <w:szCs w:val="28"/>
          <w:lang w:eastAsia="ar-SA"/>
        </w:rPr>
        <w:t xml:space="preserve"> </w:t>
      </w:r>
      <w:r w:rsidRPr="008B3EC7">
        <w:rPr>
          <w:rFonts w:eastAsia="SimSun"/>
          <w:szCs w:val="28"/>
          <w:lang w:eastAsia="ar-SA"/>
        </w:rPr>
        <w:t>с</w:t>
      </w:r>
      <w:r>
        <w:rPr>
          <w:rFonts w:eastAsia="SimSun"/>
          <w:szCs w:val="28"/>
          <w:lang w:eastAsia="ar-SA"/>
        </w:rPr>
        <w:t xml:space="preserve"> </w:t>
      </w:r>
      <w:proofErr w:type="gramStart"/>
      <w:r w:rsidRPr="008B3EC7">
        <w:rPr>
          <w:rFonts w:eastAsia="SimSun"/>
          <w:szCs w:val="28"/>
          <w:lang w:eastAsia="ar-SA"/>
        </w:rPr>
        <w:t>т</w:t>
      </w:r>
      <w:proofErr w:type="gramEnd"/>
      <w:r w:rsidRPr="008B3EC7">
        <w:rPr>
          <w:rFonts w:eastAsia="SimSun"/>
          <w:szCs w:val="28"/>
          <w:lang w:eastAsia="ar-SA"/>
        </w:rPr>
        <w:t xml:space="preserve"> а н о в л я ю:</w:t>
      </w: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 xml:space="preserve">1. Утвердить Порядок рассмотрения обращений граждан в администрации </w:t>
      </w:r>
      <w:r>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(прилагается).</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 w:val="22"/>
          <w:lang w:eastAsia="ru-RU"/>
        </w:rPr>
        <w:tab/>
      </w:r>
      <w:r w:rsidRPr="008B3EC7">
        <w:rPr>
          <w:rFonts w:eastAsia="Times New Roman"/>
          <w:bCs/>
          <w:szCs w:val="28"/>
          <w:lang w:eastAsia="ru-RU"/>
        </w:rPr>
        <w:t xml:space="preserve">2. Специалисту </w:t>
      </w:r>
      <w:r>
        <w:rPr>
          <w:rFonts w:eastAsia="Times New Roman"/>
          <w:bCs/>
          <w:szCs w:val="28"/>
          <w:lang w:eastAsia="ru-RU"/>
        </w:rPr>
        <w:t>1</w:t>
      </w:r>
      <w:r w:rsidRPr="008B3EC7">
        <w:rPr>
          <w:rFonts w:eastAsia="Times New Roman"/>
          <w:bCs/>
          <w:szCs w:val="28"/>
          <w:lang w:eastAsia="ru-RU"/>
        </w:rPr>
        <w:t xml:space="preserve"> категории администрации </w:t>
      </w:r>
      <w:r>
        <w:rPr>
          <w:rFonts w:eastAsia="Times New Roman"/>
          <w:bCs/>
          <w:szCs w:val="28"/>
          <w:lang w:eastAsia="ru-RU"/>
        </w:rPr>
        <w:t>Большебейсугского</w:t>
      </w:r>
      <w:r w:rsidRPr="008B3EC7">
        <w:rPr>
          <w:rFonts w:eastAsia="Times New Roman"/>
          <w:bCs/>
          <w:szCs w:val="28"/>
          <w:lang w:eastAsia="ru-RU"/>
        </w:rPr>
        <w:t xml:space="preserve"> сельского поселения Брюховецкого района </w:t>
      </w:r>
      <w:proofErr w:type="spellStart"/>
      <w:r>
        <w:rPr>
          <w:rFonts w:eastAsia="Times New Roman"/>
          <w:bCs/>
          <w:szCs w:val="28"/>
          <w:lang w:eastAsia="ru-RU"/>
        </w:rPr>
        <w:t>А.С.Полилейко</w:t>
      </w:r>
      <w:proofErr w:type="spellEnd"/>
      <w:r w:rsidRPr="008B3EC7">
        <w:rPr>
          <w:rFonts w:eastAsia="Times New Roman"/>
          <w:bCs/>
          <w:szCs w:val="28"/>
          <w:lang w:eastAsia="ru-RU"/>
        </w:rPr>
        <w:t xml:space="preserve"> обеспечить соблюдение настоящего Порядка.</w:t>
      </w:r>
    </w:p>
    <w:p w:rsidR="008B3EC7" w:rsidRPr="008B3EC7" w:rsidRDefault="008B3EC7" w:rsidP="008B3EC7">
      <w:pPr>
        <w:suppressAutoHyphens/>
        <w:spacing w:after="0" w:line="240" w:lineRule="auto"/>
        <w:ind w:firstLine="720"/>
        <w:jc w:val="both"/>
        <w:rPr>
          <w:rFonts w:eastAsia="Times New Roman"/>
          <w:szCs w:val="28"/>
          <w:lang w:eastAsia="ar-SA"/>
        </w:rPr>
      </w:pPr>
      <w:r w:rsidRPr="008B3EC7">
        <w:rPr>
          <w:rFonts w:eastAsia="Times New Roman"/>
          <w:szCs w:val="28"/>
          <w:lang w:eastAsia="ar-SA"/>
        </w:rPr>
        <w:t>3.</w:t>
      </w:r>
      <w:r w:rsidRPr="008B3EC7">
        <w:rPr>
          <w:rFonts w:eastAsia="Times New Roman"/>
          <w:b/>
          <w:szCs w:val="28"/>
          <w:lang w:eastAsia="ar-SA"/>
        </w:rPr>
        <w:t xml:space="preserve"> </w:t>
      </w:r>
      <w:r>
        <w:rPr>
          <w:rFonts w:eastAsia="Times New Roman"/>
          <w:szCs w:val="28"/>
          <w:lang w:eastAsia="ar-SA"/>
        </w:rPr>
        <w:t>Юристу</w:t>
      </w:r>
      <w:r w:rsidRPr="008B3EC7">
        <w:rPr>
          <w:rFonts w:eastAsia="Times New Roman"/>
          <w:szCs w:val="28"/>
          <w:lang w:eastAsia="ar-SA"/>
        </w:rPr>
        <w:t xml:space="preserve"> администрации </w:t>
      </w:r>
      <w:r>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w:t>
      </w:r>
      <w:proofErr w:type="spellStart"/>
      <w:r>
        <w:rPr>
          <w:rFonts w:eastAsia="Times New Roman"/>
          <w:szCs w:val="28"/>
          <w:lang w:eastAsia="ar-SA"/>
        </w:rPr>
        <w:t>И.В.Чумаковой</w:t>
      </w:r>
      <w:proofErr w:type="spellEnd"/>
      <w:r w:rsidRPr="008B3EC7">
        <w:rPr>
          <w:rFonts w:eastAsia="Times New Roman"/>
          <w:szCs w:val="28"/>
          <w:lang w:eastAsia="ar-SA"/>
        </w:rPr>
        <w:t xml:space="preserve"> разместить настоящее постановление на официальном сайте администрации </w:t>
      </w:r>
      <w:r>
        <w:rPr>
          <w:rFonts w:eastAsia="Times New Roman"/>
          <w:szCs w:val="28"/>
          <w:lang w:eastAsia="ar-SA"/>
        </w:rPr>
        <w:t>Большебейсугского сельского поселения</w:t>
      </w:r>
      <w:r w:rsidRPr="008B3EC7">
        <w:rPr>
          <w:rFonts w:eastAsia="Times New Roman"/>
          <w:szCs w:val="28"/>
          <w:lang w:eastAsia="ar-SA"/>
        </w:rPr>
        <w:t xml:space="preserve"> Брюховецк</w:t>
      </w:r>
      <w:r>
        <w:rPr>
          <w:rFonts w:eastAsia="Times New Roman"/>
          <w:szCs w:val="28"/>
          <w:lang w:eastAsia="ar-SA"/>
        </w:rPr>
        <w:t>ого</w:t>
      </w:r>
      <w:r w:rsidRPr="008B3EC7">
        <w:rPr>
          <w:rFonts w:eastAsia="Times New Roman"/>
          <w:szCs w:val="28"/>
          <w:lang w:eastAsia="ar-SA"/>
        </w:rPr>
        <w:t xml:space="preserve"> район</w:t>
      </w:r>
      <w:r>
        <w:rPr>
          <w:rFonts w:eastAsia="Times New Roman"/>
          <w:szCs w:val="28"/>
          <w:lang w:eastAsia="ar-SA"/>
        </w:rPr>
        <w:t>а</w:t>
      </w:r>
      <w:r w:rsidRPr="008B3EC7">
        <w:rPr>
          <w:rFonts w:eastAsia="Times New Roman"/>
          <w:szCs w:val="28"/>
          <w:lang w:eastAsia="ar-SA"/>
        </w:rPr>
        <w:t xml:space="preserve"> в информационно - телекоммуникационной сети «Интернет».</w:t>
      </w: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 xml:space="preserve">4. Постановление администрации </w:t>
      </w:r>
      <w:r>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от </w:t>
      </w:r>
      <w:r>
        <w:rPr>
          <w:rFonts w:eastAsia="SimSun"/>
          <w:szCs w:val="28"/>
          <w:lang w:eastAsia="ar-SA"/>
        </w:rPr>
        <w:t>05</w:t>
      </w:r>
      <w:r w:rsidRPr="008B3EC7">
        <w:rPr>
          <w:rFonts w:eastAsia="SimSun"/>
          <w:szCs w:val="28"/>
          <w:lang w:eastAsia="ar-SA"/>
        </w:rPr>
        <w:t xml:space="preserve"> </w:t>
      </w:r>
      <w:r>
        <w:rPr>
          <w:rFonts w:eastAsia="SimSun"/>
          <w:szCs w:val="28"/>
          <w:lang w:eastAsia="ar-SA"/>
        </w:rPr>
        <w:t>июня</w:t>
      </w:r>
      <w:r w:rsidRPr="008B3EC7">
        <w:rPr>
          <w:rFonts w:eastAsia="SimSun"/>
          <w:szCs w:val="28"/>
          <w:lang w:eastAsia="ar-SA"/>
        </w:rPr>
        <w:t xml:space="preserve"> 2015 года № </w:t>
      </w:r>
      <w:r>
        <w:rPr>
          <w:rFonts w:eastAsia="SimSun"/>
          <w:szCs w:val="28"/>
          <w:lang w:eastAsia="ar-SA"/>
        </w:rPr>
        <w:t>63</w:t>
      </w:r>
      <w:r w:rsidRPr="008B3EC7">
        <w:rPr>
          <w:rFonts w:eastAsia="SimSun"/>
          <w:szCs w:val="28"/>
          <w:lang w:eastAsia="ar-SA"/>
        </w:rPr>
        <w:t xml:space="preserve"> </w:t>
      </w:r>
      <w:r>
        <w:rPr>
          <w:rFonts w:eastAsia="SimSun"/>
          <w:szCs w:val="28"/>
          <w:lang w:eastAsia="ar-SA"/>
        </w:rPr>
        <w:t xml:space="preserve">О внесении изменений в постановление администрации Большебейсугского сельского поселения Брюховецкого района </w:t>
      </w:r>
      <w:r w:rsidRPr="008B3EC7">
        <w:rPr>
          <w:rFonts w:eastAsia="SimSun"/>
          <w:szCs w:val="28"/>
          <w:lang w:eastAsia="ar-SA"/>
        </w:rPr>
        <w:t>«О</w:t>
      </w:r>
      <w:r>
        <w:rPr>
          <w:rFonts w:eastAsia="SimSun"/>
          <w:szCs w:val="28"/>
          <w:lang w:eastAsia="ar-SA"/>
        </w:rPr>
        <w:t>б утверждении Порядка</w:t>
      </w:r>
      <w:r w:rsidRPr="008B3EC7">
        <w:rPr>
          <w:rFonts w:eastAsia="SimSun"/>
          <w:szCs w:val="28"/>
          <w:lang w:eastAsia="ar-SA"/>
        </w:rPr>
        <w:t xml:space="preserve"> работы с обращениями граждан в администрации </w:t>
      </w:r>
      <w:r>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считать утратившими силу.</w:t>
      </w: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5. Контроль за выполнением настоящего постановления оставляю за собой.</w:t>
      </w: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6. Постановление вступает в силу со дня его официального обнародования.</w:t>
      </w:r>
    </w:p>
    <w:p w:rsidR="008B3EC7" w:rsidRPr="008B3EC7" w:rsidRDefault="008B3EC7" w:rsidP="008B3EC7">
      <w:pPr>
        <w:suppressAutoHyphens/>
        <w:autoSpaceDE w:val="0"/>
        <w:spacing w:after="0" w:line="240" w:lineRule="auto"/>
        <w:ind w:firstLine="709"/>
        <w:jc w:val="both"/>
        <w:rPr>
          <w:rFonts w:eastAsia="SimSun"/>
          <w:szCs w:val="28"/>
          <w:lang w:eastAsia="ar-SA"/>
        </w:rPr>
      </w:pPr>
    </w:p>
    <w:p w:rsidR="008B3EC7" w:rsidRPr="008B3EC7" w:rsidRDefault="008B3EC7" w:rsidP="008B3EC7">
      <w:pPr>
        <w:suppressAutoHyphens/>
        <w:autoSpaceDE w:val="0"/>
        <w:spacing w:after="0" w:line="240" w:lineRule="auto"/>
        <w:ind w:firstLine="709"/>
        <w:jc w:val="both"/>
        <w:rPr>
          <w:rFonts w:eastAsia="SimSu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 xml:space="preserve">Глава </w:t>
      </w:r>
      <w:r>
        <w:rPr>
          <w:rFonts w:eastAsia="Times New Roman"/>
          <w:szCs w:val="28"/>
          <w:lang w:eastAsia="ar-SA"/>
        </w:rPr>
        <w:t>Большебейсугского сельского</w:t>
      </w:r>
    </w:p>
    <w:p w:rsidR="008B3EC7" w:rsidRPr="00107C3D" w:rsidRDefault="00107C3D" w:rsidP="00107C3D">
      <w:pPr>
        <w:tabs>
          <w:tab w:val="right" w:pos="9639"/>
        </w:tabs>
        <w:suppressAutoHyphens/>
        <w:spacing w:after="0" w:line="240" w:lineRule="auto"/>
        <w:rPr>
          <w:rFonts w:eastAsia="Times New Roman"/>
          <w:szCs w:val="28"/>
          <w:lang w:eastAsia="ar-SA"/>
        </w:rPr>
      </w:pPr>
      <w:r>
        <w:rPr>
          <w:rFonts w:eastAsia="Times New Roman"/>
          <w:szCs w:val="28"/>
          <w:lang w:eastAsia="ar-SA"/>
        </w:rPr>
        <w:t>п</w:t>
      </w:r>
      <w:r w:rsidR="008B3EC7" w:rsidRPr="008B3EC7">
        <w:rPr>
          <w:rFonts w:eastAsia="Times New Roman"/>
          <w:szCs w:val="28"/>
          <w:lang w:eastAsia="ar-SA"/>
        </w:rPr>
        <w:t>оселения</w:t>
      </w:r>
      <w:r w:rsidR="008B3EC7">
        <w:rPr>
          <w:rFonts w:eastAsia="Times New Roman"/>
          <w:szCs w:val="28"/>
          <w:lang w:eastAsia="ar-SA"/>
        </w:rPr>
        <w:t xml:space="preserve"> Брюховецкого района                                                    </w:t>
      </w:r>
      <w:proofErr w:type="spellStart"/>
      <w:r w:rsidR="008B3EC7">
        <w:rPr>
          <w:rFonts w:eastAsia="Times New Roman"/>
          <w:szCs w:val="28"/>
          <w:lang w:eastAsia="ar-SA"/>
        </w:rPr>
        <w:t>В.В.Погородний</w:t>
      </w:r>
      <w:proofErr w:type="spellEnd"/>
    </w:p>
    <w:p w:rsidR="008B3EC7" w:rsidRPr="008B3EC7" w:rsidRDefault="008B3EC7" w:rsidP="008B3EC7">
      <w:pPr>
        <w:suppressAutoHyphens/>
        <w:autoSpaceDE w:val="0"/>
        <w:spacing w:after="0" w:line="240" w:lineRule="auto"/>
        <w:ind w:left="5103"/>
        <w:jc w:val="center"/>
        <w:outlineLvl w:val="0"/>
        <w:rPr>
          <w:rFonts w:eastAsia="SimSun"/>
          <w:szCs w:val="28"/>
          <w:lang w:eastAsia="ar-SA"/>
        </w:rPr>
      </w:pPr>
      <w:r w:rsidRPr="008B3EC7">
        <w:rPr>
          <w:rFonts w:eastAsia="SimSun"/>
          <w:szCs w:val="28"/>
          <w:lang w:eastAsia="ar-SA"/>
        </w:rPr>
        <w:lastRenderedPageBreak/>
        <w:t>ПРИЛОЖЕНИЕ</w:t>
      </w:r>
    </w:p>
    <w:p w:rsidR="008B3EC7" w:rsidRPr="008B3EC7" w:rsidRDefault="008B3EC7" w:rsidP="008B3EC7">
      <w:pPr>
        <w:suppressAutoHyphens/>
        <w:autoSpaceDE w:val="0"/>
        <w:spacing w:after="0" w:line="240" w:lineRule="auto"/>
        <w:ind w:left="5103"/>
        <w:jc w:val="center"/>
        <w:outlineLvl w:val="0"/>
        <w:rPr>
          <w:rFonts w:eastAsia="SimSun"/>
          <w:szCs w:val="28"/>
          <w:lang w:eastAsia="ar-SA"/>
        </w:rPr>
      </w:pPr>
    </w:p>
    <w:p w:rsidR="008B3EC7" w:rsidRPr="008B3EC7" w:rsidRDefault="008B3EC7" w:rsidP="008B3EC7">
      <w:pPr>
        <w:suppressAutoHyphens/>
        <w:autoSpaceDE w:val="0"/>
        <w:spacing w:after="0" w:line="240" w:lineRule="auto"/>
        <w:ind w:left="5103"/>
        <w:jc w:val="center"/>
        <w:rPr>
          <w:rFonts w:eastAsia="SimSun"/>
          <w:szCs w:val="28"/>
          <w:lang w:eastAsia="ar-SA"/>
        </w:rPr>
      </w:pPr>
      <w:r w:rsidRPr="008B3EC7">
        <w:rPr>
          <w:rFonts w:eastAsia="SimSun"/>
          <w:szCs w:val="28"/>
          <w:lang w:eastAsia="ar-SA"/>
        </w:rPr>
        <w:t>УТВЕРЖДЕН</w:t>
      </w:r>
    </w:p>
    <w:p w:rsidR="00354198" w:rsidRDefault="008B3EC7" w:rsidP="008B3EC7">
      <w:pPr>
        <w:suppressAutoHyphens/>
        <w:autoSpaceDE w:val="0"/>
        <w:spacing w:after="0" w:line="240" w:lineRule="auto"/>
        <w:ind w:left="5103"/>
        <w:jc w:val="center"/>
        <w:rPr>
          <w:rFonts w:eastAsia="SimSun"/>
          <w:szCs w:val="28"/>
          <w:lang w:eastAsia="ar-SA"/>
        </w:rPr>
      </w:pPr>
      <w:r w:rsidRPr="008B3EC7">
        <w:rPr>
          <w:rFonts w:eastAsia="SimSun"/>
          <w:szCs w:val="28"/>
          <w:lang w:eastAsia="ar-SA"/>
        </w:rPr>
        <w:t>постановлением администрации</w:t>
      </w:r>
      <w:r w:rsidRPr="008B3EC7">
        <w:rPr>
          <w:rFonts w:eastAsia="SimSun"/>
          <w:szCs w:val="28"/>
          <w:lang w:eastAsia="ar-SA"/>
        </w:rPr>
        <w:br/>
      </w:r>
      <w:r w:rsidR="00354198">
        <w:rPr>
          <w:rFonts w:eastAsia="SimSun"/>
          <w:szCs w:val="28"/>
          <w:lang w:eastAsia="ar-SA"/>
        </w:rPr>
        <w:t>Большебейсугского</w:t>
      </w:r>
    </w:p>
    <w:p w:rsidR="008B3EC7" w:rsidRPr="008B3EC7" w:rsidRDefault="008B3EC7" w:rsidP="008B3EC7">
      <w:pPr>
        <w:suppressAutoHyphens/>
        <w:autoSpaceDE w:val="0"/>
        <w:spacing w:after="0" w:line="240" w:lineRule="auto"/>
        <w:ind w:left="5103"/>
        <w:jc w:val="center"/>
        <w:rPr>
          <w:rFonts w:eastAsia="SimSun"/>
          <w:szCs w:val="28"/>
          <w:lang w:eastAsia="ar-SA"/>
        </w:rPr>
      </w:pPr>
      <w:r w:rsidRPr="008B3EC7">
        <w:rPr>
          <w:rFonts w:eastAsia="SimSun"/>
          <w:szCs w:val="28"/>
          <w:lang w:eastAsia="ar-SA"/>
        </w:rPr>
        <w:t>сельского поселения</w:t>
      </w:r>
      <w:r w:rsidRPr="008B3EC7">
        <w:rPr>
          <w:rFonts w:eastAsia="SimSun"/>
          <w:szCs w:val="28"/>
          <w:lang w:eastAsia="ar-SA"/>
        </w:rPr>
        <w:br/>
        <w:t>Брюховецкого района</w:t>
      </w:r>
    </w:p>
    <w:p w:rsidR="008B3EC7" w:rsidRPr="008B3EC7" w:rsidRDefault="008B3EC7" w:rsidP="008B3EC7">
      <w:pPr>
        <w:suppressAutoHyphens/>
        <w:autoSpaceDE w:val="0"/>
        <w:spacing w:after="0" w:line="240" w:lineRule="auto"/>
        <w:ind w:left="5103"/>
        <w:jc w:val="center"/>
        <w:outlineLvl w:val="0"/>
        <w:rPr>
          <w:rFonts w:eastAsia="SimSun"/>
          <w:szCs w:val="28"/>
          <w:lang w:eastAsia="ar-SA"/>
        </w:rPr>
      </w:pPr>
      <w:r w:rsidRPr="008B3EC7">
        <w:rPr>
          <w:rFonts w:eastAsia="SimSun"/>
          <w:szCs w:val="28"/>
          <w:lang w:eastAsia="ar-SA"/>
        </w:rPr>
        <w:t>от ____________ № _____</w:t>
      </w:r>
    </w:p>
    <w:p w:rsidR="008B3EC7" w:rsidRPr="008B3EC7" w:rsidRDefault="008B3EC7" w:rsidP="008B3EC7">
      <w:pPr>
        <w:suppressAutoHyphens/>
        <w:spacing w:after="0" w:line="240" w:lineRule="auto"/>
        <w:ind w:firstLine="709"/>
        <w:rPr>
          <w:rFonts w:eastAsia="Times New Roman"/>
          <w:b/>
          <w:bCs/>
          <w:szCs w:val="28"/>
          <w:lang w:eastAsia="ar-SA"/>
        </w:rPr>
      </w:pPr>
    </w:p>
    <w:p w:rsidR="008B3EC7" w:rsidRPr="008B3EC7" w:rsidRDefault="008B3EC7" w:rsidP="008B3EC7">
      <w:pPr>
        <w:suppressAutoHyphens/>
        <w:spacing w:after="0" w:line="240" w:lineRule="auto"/>
        <w:jc w:val="center"/>
        <w:rPr>
          <w:rFonts w:eastAsia="Times New Roman"/>
          <w:b/>
          <w:bCs/>
          <w:szCs w:val="28"/>
          <w:lang w:eastAsia="ar-SA"/>
        </w:rPr>
      </w:pPr>
      <w:r w:rsidRPr="008B3EC7">
        <w:rPr>
          <w:rFonts w:eastAsia="Times New Roman"/>
          <w:b/>
          <w:bCs/>
          <w:szCs w:val="28"/>
          <w:lang w:eastAsia="ar-SA"/>
        </w:rPr>
        <w:t>ПОРЯДОК</w:t>
      </w:r>
    </w:p>
    <w:p w:rsidR="008B3EC7" w:rsidRPr="008B3EC7" w:rsidRDefault="008B3EC7" w:rsidP="008B3EC7">
      <w:pPr>
        <w:suppressAutoHyphens/>
        <w:spacing w:after="0" w:line="240" w:lineRule="auto"/>
        <w:jc w:val="center"/>
        <w:rPr>
          <w:rFonts w:eastAsia="Times New Roman"/>
          <w:b/>
          <w:bCs/>
          <w:szCs w:val="28"/>
          <w:lang w:eastAsia="ar-SA"/>
        </w:rPr>
      </w:pPr>
      <w:r w:rsidRPr="008B3EC7">
        <w:rPr>
          <w:rFonts w:eastAsia="Times New Roman"/>
          <w:b/>
          <w:bCs/>
          <w:szCs w:val="28"/>
          <w:lang w:eastAsia="ar-SA"/>
        </w:rPr>
        <w:t xml:space="preserve">рассмотрения обращений граждан в администрации </w:t>
      </w:r>
      <w:r w:rsidR="00354198">
        <w:rPr>
          <w:rFonts w:eastAsia="Times New Roman"/>
          <w:b/>
          <w:bCs/>
          <w:szCs w:val="28"/>
          <w:lang w:eastAsia="ar-SA"/>
        </w:rPr>
        <w:t>Большебейсугского</w:t>
      </w:r>
      <w:r w:rsidRPr="008B3EC7">
        <w:rPr>
          <w:rFonts w:eastAsia="Times New Roman"/>
          <w:b/>
          <w:bCs/>
          <w:szCs w:val="28"/>
          <w:lang w:eastAsia="ar-SA"/>
        </w:rPr>
        <w:t xml:space="preserve"> сельского поселения Брюховецкого района</w:t>
      </w:r>
    </w:p>
    <w:p w:rsidR="008B3EC7" w:rsidRPr="008B3EC7" w:rsidRDefault="008B3EC7" w:rsidP="008B3EC7">
      <w:pPr>
        <w:suppressAutoHyphens/>
        <w:autoSpaceDE w:val="0"/>
        <w:spacing w:after="0" w:line="240" w:lineRule="auto"/>
        <w:ind w:firstLine="709"/>
        <w:jc w:val="both"/>
        <w:rPr>
          <w:rFonts w:eastAsia="SimSun"/>
          <w:szCs w:val="28"/>
          <w:lang w:eastAsia="ar-SA"/>
        </w:rPr>
      </w:pPr>
    </w:p>
    <w:p w:rsidR="008B3EC7" w:rsidRPr="008B3EC7" w:rsidRDefault="00354198" w:rsidP="008B3EC7">
      <w:pPr>
        <w:autoSpaceDE w:val="0"/>
        <w:autoSpaceDN w:val="0"/>
        <w:adjustRightInd w:val="0"/>
        <w:spacing w:after="0" w:line="240" w:lineRule="auto"/>
        <w:jc w:val="center"/>
        <w:outlineLvl w:val="1"/>
        <w:rPr>
          <w:rFonts w:eastAsia="SimSun"/>
          <w:szCs w:val="28"/>
          <w:lang w:eastAsia="ar-SA"/>
        </w:rPr>
      </w:pPr>
      <w:r>
        <w:rPr>
          <w:rFonts w:eastAsia="SimSun"/>
          <w:szCs w:val="28"/>
          <w:lang w:eastAsia="ar-SA"/>
        </w:rPr>
        <w:t>1.</w:t>
      </w:r>
      <w:r w:rsidR="008B3EC7" w:rsidRPr="008B3EC7">
        <w:rPr>
          <w:rFonts w:eastAsia="SimSun"/>
          <w:szCs w:val="28"/>
          <w:lang w:eastAsia="ar-SA"/>
        </w:rPr>
        <w:t>Общие положения</w:t>
      </w:r>
    </w:p>
    <w:p w:rsidR="008B3EC7" w:rsidRPr="008B3EC7" w:rsidRDefault="008B3EC7" w:rsidP="008B3EC7">
      <w:pPr>
        <w:tabs>
          <w:tab w:val="left" w:pos="-851"/>
          <w:tab w:val="left" w:pos="0"/>
        </w:tabs>
        <w:suppressAutoHyphens/>
        <w:autoSpaceDE w:val="0"/>
        <w:spacing w:after="0" w:line="240" w:lineRule="auto"/>
        <w:ind w:firstLine="567"/>
        <w:jc w:val="center"/>
        <w:outlineLvl w:val="1"/>
        <w:rPr>
          <w:rFonts w:eastAsia="SimSun"/>
          <w:szCs w:val="28"/>
          <w:lang w:eastAsia="ar-SA"/>
        </w:rPr>
      </w:pPr>
    </w:p>
    <w:p w:rsidR="008B3EC7" w:rsidRPr="008B3EC7" w:rsidRDefault="008B3EC7" w:rsidP="008B3EC7">
      <w:pPr>
        <w:keepNext/>
        <w:keepLines/>
        <w:tabs>
          <w:tab w:val="left" w:pos="0"/>
        </w:tabs>
        <w:spacing w:after="0" w:line="240" w:lineRule="auto"/>
        <w:ind w:firstLine="567"/>
        <w:jc w:val="both"/>
        <w:outlineLvl w:val="1"/>
        <w:rPr>
          <w:rFonts w:eastAsia="Times New Roman"/>
          <w:bCs/>
          <w:szCs w:val="28"/>
          <w:lang w:eastAsia="ar-SA"/>
        </w:rPr>
      </w:pPr>
      <w:r w:rsidRPr="008B3EC7">
        <w:rPr>
          <w:rFonts w:eastAsia="Times New Roman"/>
          <w:szCs w:val="28"/>
          <w:lang w:eastAsia="ar-SA"/>
        </w:rPr>
        <w:t xml:space="preserve">1.1. Порядок рассмотрения обращений граждан, объединений граждан, включая юридических лиц в администрации </w:t>
      </w:r>
      <w:r w:rsidR="00354198">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объединений граждан, включая юридических лиц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354198">
        <w:rPr>
          <w:rFonts w:eastAsia="Times New Roman"/>
          <w:szCs w:val="28"/>
          <w:lang w:eastAsia="ar-SA"/>
        </w:rPr>
        <w:t>Большебейсугского</w:t>
      </w:r>
      <w:r w:rsidRPr="008B3EC7">
        <w:rPr>
          <w:rFonts w:eastAsia="Times New Roman"/>
          <w:szCs w:val="28"/>
          <w:lang w:eastAsia="ar-SA"/>
        </w:rPr>
        <w:t xml:space="preserve"> сельского поселения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органами местного самоуправления в муниципальном образовании Брюховецкий район при рассмотрении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Порядок рассмотрения обращений граждан, объединений граждан, включая юридических лиц муниципальными учреждениями, иными организациями и их должностными лицами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а так же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w:t>
      </w:r>
    </w:p>
    <w:p w:rsidR="008B3EC7" w:rsidRPr="008B3EC7" w:rsidRDefault="008B3EC7" w:rsidP="008B3EC7">
      <w:pPr>
        <w:widowControl w:val="0"/>
        <w:tabs>
          <w:tab w:val="left" w:pos="0"/>
          <w:tab w:val="left" w:pos="993"/>
        </w:tabs>
        <w:autoSpaceDE w:val="0"/>
        <w:autoSpaceDN w:val="0"/>
        <w:adjustRightInd w:val="0"/>
        <w:spacing w:after="0" w:line="240" w:lineRule="auto"/>
        <w:ind w:firstLine="567"/>
        <w:jc w:val="both"/>
        <w:rPr>
          <w:rFonts w:eastAsia="SimSun"/>
          <w:szCs w:val="28"/>
          <w:lang w:eastAsia="ar-SA"/>
        </w:rPr>
      </w:pPr>
      <w:r w:rsidRPr="008B3EC7">
        <w:rPr>
          <w:rFonts w:eastAsia="SimSun"/>
          <w:szCs w:val="28"/>
          <w:lang w:eastAsia="ar-SA"/>
        </w:rPr>
        <w:t xml:space="preserve">1.2. Перечень нормативных правовых актов, регулирующих рассмотрение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Конституция Российской Федерации (Российская газета, № 7, 2009);</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Федеральный закон от 2 мая 2006 года № 59-ФЗ «О порядке рассмотрения </w:t>
      </w:r>
      <w:r w:rsidRPr="008B3EC7">
        <w:rPr>
          <w:rFonts w:eastAsia="SimSun"/>
          <w:szCs w:val="28"/>
          <w:lang w:eastAsia="ar-SA"/>
        </w:rPr>
        <w:lastRenderedPageBreak/>
        <w:t xml:space="preserve">обращений граждан Российской Федерации» (Собрание законодательства Российской Федерации, 2006, № 19, ст. 2060; </w:t>
      </w:r>
      <w:r w:rsidR="00354198">
        <w:rPr>
          <w:rFonts w:eastAsia="SimSun"/>
          <w:szCs w:val="28"/>
          <w:lang w:eastAsia="ar-SA"/>
        </w:rPr>
        <w:t>2010, № 27, ст. 3410; № 31, ст.</w:t>
      </w:r>
      <w:r w:rsidRPr="008B3EC7">
        <w:rPr>
          <w:rFonts w:eastAsia="SimSun"/>
          <w:szCs w:val="28"/>
          <w:lang w:eastAsia="ar-SA"/>
        </w:rPr>
        <w:t>4196);</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Федеральный закон от 27 июля 2006 года № 152-ФЗ «О персональных данных» (Собрание законодательства Рос</w:t>
      </w:r>
      <w:r w:rsidR="00354198">
        <w:rPr>
          <w:rFonts w:eastAsia="SimSun"/>
          <w:szCs w:val="28"/>
          <w:lang w:eastAsia="ar-SA"/>
        </w:rPr>
        <w:t>сийской Федерации, 2006, №31 (1</w:t>
      </w:r>
      <w:r w:rsidRPr="008B3EC7">
        <w:rPr>
          <w:rFonts w:eastAsia="SimSun"/>
          <w:szCs w:val="28"/>
          <w:lang w:eastAsia="ar-SA"/>
        </w:rPr>
        <w:t>часть), ст. 3451);</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Закон Краснодарского края о</w:t>
      </w:r>
      <w:r w:rsidR="00354198">
        <w:rPr>
          <w:rFonts w:eastAsia="SimSun"/>
          <w:szCs w:val="28"/>
          <w:lang w:eastAsia="ar-SA"/>
        </w:rPr>
        <w:t xml:space="preserve">т 28 июня 2007 года №1270-КЗ «О </w:t>
      </w:r>
      <w:r w:rsidRPr="008B3EC7">
        <w:rPr>
          <w:rFonts w:eastAsia="SimSun"/>
          <w:szCs w:val="28"/>
          <w:lang w:eastAsia="ar-SA"/>
        </w:rPr>
        <w:t xml:space="preserve">дополнительных гарантиях реализации права граждан на обращение в Краснодарском крае» (Информационный бюллетень Законодательного </w:t>
      </w:r>
      <w:r w:rsidR="00354198">
        <w:rPr>
          <w:rFonts w:eastAsia="SimSun"/>
          <w:szCs w:val="28"/>
          <w:lang w:eastAsia="ar-SA"/>
        </w:rPr>
        <w:t xml:space="preserve">Собрания Краснодарского края, № </w:t>
      </w:r>
      <w:r w:rsidRPr="008B3EC7">
        <w:rPr>
          <w:rFonts w:eastAsia="SimSun"/>
          <w:szCs w:val="28"/>
          <w:lang w:eastAsia="ar-SA"/>
        </w:rPr>
        <w:t>57, 2007);</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Устав </w:t>
      </w:r>
      <w:r w:rsidR="00354198">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Инструкция по делопроизводству в администрации </w:t>
      </w:r>
      <w:r w:rsidR="00354198">
        <w:rPr>
          <w:rFonts w:eastAsia="SimSun"/>
          <w:szCs w:val="28"/>
          <w:lang w:eastAsia="ar-SA"/>
        </w:rPr>
        <w:t xml:space="preserve">Большебейсугского </w:t>
      </w:r>
      <w:r w:rsidRPr="008B3EC7">
        <w:rPr>
          <w:rFonts w:eastAsia="SimSun"/>
          <w:szCs w:val="28"/>
          <w:lang w:eastAsia="ar-SA"/>
        </w:rPr>
        <w:t>сельског</w:t>
      </w:r>
      <w:r w:rsidR="00354198">
        <w:rPr>
          <w:rFonts w:eastAsia="SimSun"/>
          <w:szCs w:val="28"/>
          <w:lang w:eastAsia="ar-SA"/>
        </w:rPr>
        <w:t>о поселения Брюховецкого района.</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1.3. Результатом рассмотрения обращений граждан, объединений граждан, включая юридических лиц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ст.11 Федерального закона от 2 мая 2006 года № 59-ФЗ «О порядке рассмотрения обращений граждан Российской Федерации».</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8B3EC7" w:rsidRPr="008B3EC7" w:rsidRDefault="008B3EC7" w:rsidP="008B3EC7">
      <w:pPr>
        <w:tabs>
          <w:tab w:val="left" w:pos="0"/>
        </w:tabs>
        <w:suppressAutoHyphens/>
        <w:autoSpaceDE w:val="0"/>
        <w:spacing w:after="0" w:line="240" w:lineRule="auto"/>
        <w:ind w:firstLine="567"/>
        <w:jc w:val="both"/>
        <w:rPr>
          <w:rFonts w:eastAsia="SimSun"/>
          <w:szCs w:val="28"/>
          <w:lang w:val="ru-RU" w:eastAsia="ar-SA"/>
        </w:rPr>
      </w:pPr>
    </w:p>
    <w:p w:rsidR="008B3EC7" w:rsidRPr="008B3EC7" w:rsidRDefault="00354198" w:rsidP="008B3EC7">
      <w:pPr>
        <w:tabs>
          <w:tab w:val="left" w:pos="0"/>
        </w:tabs>
        <w:autoSpaceDE w:val="0"/>
        <w:autoSpaceDN w:val="0"/>
        <w:adjustRightInd w:val="0"/>
        <w:spacing w:after="0" w:line="240" w:lineRule="auto"/>
        <w:ind w:firstLine="567"/>
        <w:jc w:val="center"/>
        <w:rPr>
          <w:rFonts w:eastAsia="SimSun"/>
          <w:szCs w:val="28"/>
          <w:lang w:eastAsia="ar-SA"/>
        </w:rPr>
      </w:pPr>
      <w:r>
        <w:rPr>
          <w:rFonts w:eastAsia="SimSun"/>
          <w:szCs w:val="28"/>
          <w:lang w:eastAsia="ar-SA"/>
        </w:rPr>
        <w:t>2.</w:t>
      </w:r>
      <w:r w:rsidR="008B3EC7" w:rsidRPr="008B3EC7">
        <w:rPr>
          <w:rFonts w:eastAsia="SimSun"/>
          <w:szCs w:val="28"/>
          <w:lang w:eastAsia="ar-SA"/>
        </w:rPr>
        <w:t>Требования к порядку рассмотрения обращений граждан,</w:t>
      </w:r>
      <w:r w:rsidRPr="008B3EC7">
        <w:rPr>
          <w:rFonts w:eastAsia="SimSun"/>
          <w:szCs w:val="28"/>
          <w:lang w:eastAsia="ar-SA"/>
        </w:rPr>
        <w:t xml:space="preserve"> </w:t>
      </w:r>
      <w:r w:rsidR="008B3EC7" w:rsidRPr="008B3EC7">
        <w:rPr>
          <w:rFonts w:eastAsia="SimSun"/>
          <w:szCs w:val="28"/>
          <w:lang w:eastAsia="ar-SA"/>
        </w:rPr>
        <w:t>объединений граждан, включая юридических лиц</w:t>
      </w:r>
    </w:p>
    <w:p w:rsidR="008B3EC7" w:rsidRPr="008B3EC7" w:rsidRDefault="008B3EC7" w:rsidP="008B3EC7">
      <w:pPr>
        <w:tabs>
          <w:tab w:val="left" w:pos="0"/>
        </w:tabs>
        <w:suppressAutoHyphens/>
        <w:autoSpaceDE w:val="0"/>
        <w:spacing w:after="0" w:line="240" w:lineRule="auto"/>
        <w:ind w:firstLine="567"/>
        <w:rPr>
          <w:rFonts w:eastAsia="SimSun"/>
          <w:szCs w:val="28"/>
          <w:lang w:eastAsia="ar-SA"/>
        </w:rPr>
      </w:pP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 w:val="22"/>
          <w:lang w:eastAsia="ru-RU"/>
        </w:rPr>
        <w:tab/>
      </w:r>
      <w:r w:rsidRPr="008B3EC7">
        <w:rPr>
          <w:rFonts w:eastAsia="Times New Roman"/>
          <w:bCs/>
          <w:szCs w:val="28"/>
          <w:lang w:eastAsia="ru-RU"/>
        </w:rPr>
        <w:t>2.1. Информирование о порядке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 w:val="22"/>
          <w:lang w:eastAsia="ru-RU"/>
        </w:rPr>
        <w:tab/>
      </w:r>
      <w:r w:rsidRPr="008B3EC7">
        <w:rPr>
          <w:rFonts w:eastAsia="Times New Roman"/>
          <w:bCs/>
          <w:szCs w:val="28"/>
          <w:lang w:eastAsia="ru-RU"/>
        </w:rPr>
        <w:t xml:space="preserve">2.1.1. Порядок рассмотрения обращений граждан, объединений граждан, включая юридических лиц выполняется администрацией </w:t>
      </w:r>
      <w:r w:rsidR="00354198">
        <w:rPr>
          <w:rFonts w:eastAsia="Times New Roman"/>
          <w:bCs/>
          <w:szCs w:val="28"/>
          <w:lang w:eastAsia="ru-RU"/>
        </w:rPr>
        <w:t>Большебейсугского</w:t>
      </w:r>
      <w:r w:rsidRPr="008B3EC7">
        <w:rPr>
          <w:rFonts w:eastAsia="Times New Roman"/>
          <w:bCs/>
          <w:szCs w:val="28"/>
          <w:lang w:eastAsia="ru-RU"/>
        </w:rPr>
        <w:t xml:space="preserve"> сельского поселения Брюховецкого района (далее - администрация).</w:t>
      </w:r>
    </w:p>
    <w:p w:rsidR="008B3EC7" w:rsidRPr="008B3EC7" w:rsidRDefault="008B3EC7" w:rsidP="008B3EC7">
      <w:pPr>
        <w:tabs>
          <w:tab w:val="left" w:pos="0"/>
        </w:tabs>
        <w:autoSpaceDE w:val="0"/>
        <w:autoSpaceDN w:val="0"/>
        <w:adjustRightInd w:val="0"/>
        <w:spacing w:after="0" w:line="240" w:lineRule="auto"/>
        <w:ind w:firstLine="567"/>
        <w:jc w:val="both"/>
        <w:rPr>
          <w:rFonts w:eastAsia="SimSun"/>
          <w:szCs w:val="28"/>
          <w:lang w:eastAsia="ar-SA"/>
        </w:rPr>
      </w:pPr>
      <w:r w:rsidRPr="008B3EC7">
        <w:rPr>
          <w:rFonts w:eastAsia="SimSun"/>
          <w:szCs w:val="28"/>
          <w:lang w:eastAsia="ar-SA"/>
        </w:rPr>
        <w:t xml:space="preserve">Местонахождение администрации </w:t>
      </w:r>
      <w:r w:rsidR="00354198">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Почтовый адрес: 3527</w:t>
      </w:r>
      <w:r w:rsidR="00354198">
        <w:rPr>
          <w:rFonts w:eastAsia="SimSun"/>
          <w:szCs w:val="28"/>
          <w:lang w:eastAsia="ar-SA"/>
        </w:rPr>
        <w:t>70</w:t>
      </w:r>
      <w:r w:rsidRPr="008B3EC7">
        <w:rPr>
          <w:rFonts w:eastAsia="SimSun"/>
          <w:szCs w:val="28"/>
          <w:lang w:eastAsia="ar-SA"/>
        </w:rPr>
        <w:t xml:space="preserve">, Краснодарский край, Брюховецкий район, </w:t>
      </w:r>
      <w:r w:rsidR="00354198">
        <w:rPr>
          <w:rFonts w:eastAsia="SimSun"/>
          <w:szCs w:val="28"/>
          <w:lang w:eastAsia="ar-SA"/>
        </w:rPr>
        <w:t>село</w:t>
      </w:r>
      <w:r w:rsidRPr="008B3EC7">
        <w:rPr>
          <w:rFonts w:eastAsia="SimSun"/>
          <w:szCs w:val="28"/>
          <w:lang w:eastAsia="ar-SA"/>
        </w:rPr>
        <w:t xml:space="preserve"> </w:t>
      </w:r>
      <w:r w:rsidR="00354198">
        <w:rPr>
          <w:rFonts w:eastAsia="SimSun"/>
          <w:szCs w:val="28"/>
          <w:lang w:eastAsia="ar-SA"/>
        </w:rPr>
        <w:t xml:space="preserve">Большой </w:t>
      </w:r>
      <w:proofErr w:type="spellStart"/>
      <w:r w:rsidR="00354198">
        <w:rPr>
          <w:rFonts w:eastAsia="SimSun"/>
          <w:szCs w:val="28"/>
          <w:lang w:eastAsia="ar-SA"/>
        </w:rPr>
        <w:t>Бейсуг</w:t>
      </w:r>
      <w:proofErr w:type="spellEnd"/>
      <w:r w:rsidRPr="008B3EC7">
        <w:rPr>
          <w:rFonts w:eastAsia="SimSun"/>
          <w:szCs w:val="28"/>
          <w:lang w:eastAsia="ar-SA"/>
        </w:rPr>
        <w:t xml:space="preserve">, </w:t>
      </w:r>
      <w:r w:rsidR="00354198">
        <w:rPr>
          <w:rFonts w:eastAsia="SimSun"/>
          <w:szCs w:val="28"/>
          <w:lang w:eastAsia="ar-SA"/>
        </w:rPr>
        <w:t>пер</w:t>
      </w:r>
      <w:r w:rsidRPr="008B3EC7">
        <w:rPr>
          <w:rFonts w:eastAsia="SimSun"/>
          <w:szCs w:val="28"/>
          <w:lang w:eastAsia="ar-SA"/>
        </w:rPr>
        <w:t xml:space="preserve">. </w:t>
      </w:r>
      <w:r w:rsidR="00354198">
        <w:rPr>
          <w:rFonts w:eastAsia="SimSun"/>
          <w:szCs w:val="28"/>
          <w:lang w:eastAsia="ar-SA"/>
        </w:rPr>
        <w:t>Школьный</w:t>
      </w:r>
      <w:r w:rsidRPr="008B3EC7">
        <w:rPr>
          <w:rFonts w:eastAsia="SimSun"/>
          <w:szCs w:val="28"/>
          <w:lang w:eastAsia="ar-SA"/>
        </w:rPr>
        <w:t xml:space="preserve">, </w:t>
      </w:r>
      <w:r w:rsidR="00354198">
        <w:rPr>
          <w:rFonts w:eastAsia="SimSun"/>
          <w:szCs w:val="28"/>
          <w:lang w:eastAsia="ar-SA"/>
        </w:rPr>
        <w:t>1</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Режим работы: с 8:00 до 12:00 и с 12:48 до 16:12. </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Выходные дни: суббота, воскресенье.</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lastRenderedPageBreak/>
        <w:t>Организацию рассмотрения обращений граждан, объединений граждан, включая юридических лиц и контроль за соблюдением Порядка осуществляе</w:t>
      </w:r>
      <w:r w:rsidR="00354198">
        <w:rPr>
          <w:rFonts w:eastAsia="SimSun"/>
          <w:szCs w:val="28"/>
          <w:lang w:eastAsia="ar-SA"/>
        </w:rPr>
        <w:t xml:space="preserve">т непосредственно </w:t>
      </w:r>
      <w:proofErr w:type="spellStart"/>
      <w:r w:rsidR="00354198">
        <w:rPr>
          <w:rFonts w:eastAsia="SimSun"/>
          <w:szCs w:val="28"/>
          <w:lang w:eastAsia="ar-SA"/>
        </w:rPr>
        <w:t>документовед</w:t>
      </w:r>
      <w:proofErr w:type="spellEnd"/>
      <w:r w:rsidR="00354198">
        <w:rPr>
          <w:rFonts w:eastAsia="SimSun"/>
          <w:szCs w:val="28"/>
          <w:lang w:eastAsia="ar-SA"/>
        </w:rPr>
        <w:t xml:space="preserve"> </w:t>
      </w:r>
      <w:r w:rsidRPr="008B3EC7">
        <w:rPr>
          <w:rFonts w:eastAsia="SimSun"/>
          <w:szCs w:val="28"/>
          <w:lang w:eastAsia="ar-SA"/>
        </w:rPr>
        <w:t xml:space="preserve">администрации </w:t>
      </w:r>
      <w:r w:rsidR="00354198">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(далее – специалист Администрации). Прием граждан в администрации </w:t>
      </w:r>
      <w:r w:rsidR="00354198">
        <w:rPr>
          <w:rFonts w:eastAsia="SimSun"/>
          <w:szCs w:val="28"/>
          <w:lang w:eastAsia="ar-SA"/>
        </w:rPr>
        <w:t>Большебейсугского</w:t>
      </w:r>
      <w:r w:rsidRPr="008B3EC7">
        <w:rPr>
          <w:rFonts w:eastAsia="SimSun"/>
          <w:szCs w:val="28"/>
          <w:lang w:eastAsia="ar-SA"/>
        </w:rPr>
        <w:t xml:space="preserve"> сельского поселения (</w:t>
      </w:r>
      <w:r w:rsidR="00354198">
        <w:rPr>
          <w:rFonts w:eastAsia="SimSun"/>
          <w:szCs w:val="28"/>
          <w:lang w:eastAsia="ar-SA"/>
        </w:rPr>
        <w:t>пер</w:t>
      </w:r>
      <w:r w:rsidRPr="008B3EC7">
        <w:rPr>
          <w:rFonts w:eastAsia="SimSun"/>
          <w:szCs w:val="28"/>
          <w:lang w:eastAsia="ar-SA"/>
        </w:rPr>
        <w:t xml:space="preserve">. </w:t>
      </w:r>
      <w:r w:rsidR="00354198">
        <w:rPr>
          <w:rFonts w:eastAsia="SimSun"/>
          <w:szCs w:val="28"/>
          <w:lang w:eastAsia="ar-SA"/>
        </w:rPr>
        <w:t>Школьный</w:t>
      </w:r>
      <w:r w:rsidRPr="008B3EC7">
        <w:rPr>
          <w:rFonts w:eastAsia="SimSun"/>
          <w:szCs w:val="28"/>
          <w:lang w:eastAsia="ar-SA"/>
        </w:rPr>
        <w:t xml:space="preserve">, </w:t>
      </w:r>
      <w:r w:rsidR="00354198">
        <w:rPr>
          <w:rFonts w:eastAsia="SimSun"/>
          <w:szCs w:val="28"/>
          <w:lang w:eastAsia="ar-SA"/>
        </w:rPr>
        <w:t>1</w:t>
      </w:r>
      <w:r w:rsidRPr="008B3EC7">
        <w:rPr>
          <w:rFonts w:eastAsia="SimSun"/>
          <w:szCs w:val="28"/>
          <w:lang w:eastAsia="ar-SA"/>
        </w:rPr>
        <w:t xml:space="preserve">, </w:t>
      </w:r>
      <w:r w:rsidR="00354198">
        <w:rPr>
          <w:rFonts w:eastAsia="SimSun"/>
          <w:szCs w:val="28"/>
          <w:lang w:eastAsia="ar-SA"/>
        </w:rPr>
        <w:t xml:space="preserve">село Большой </w:t>
      </w:r>
      <w:proofErr w:type="spellStart"/>
      <w:r w:rsidR="00354198">
        <w:rPr>
          <w:rFonts w:eastAsia="SimSun"/>
          <w:szCs w:val="28"/>
          <w:lang w:eastAsia="ar-SA"/>
        </w:rPr>
        <w:t>Бейсуг</w:t>
      </w:r>
      <w:proofErr w:type="spellEnd"/>
      <w:r w:rsidRPr="008B3EC7">
        <w:rPr>
          <w:rFonts w:eastAsia="SimSun"/>
          <w:szCs w:val="28"/>
          <w:lang w:eastAsia="ar-SA"/>
        </w:rPr>
        <w:t>) осуществляется ежедневно, кроме выходных и праздничных дней, с 8:00 до 12:00 и с 12:48 до 16:12.</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Телефон/факс для приема письменных обращений граждан, объединений граждан, включая юридических лиц:</w:t>
      </w:r>
      <w:r w:rsidR="00354198">
        <w:rPr>
          <w:rFonts w:eastAsia="Times New Roman"/>
          <w:bCs/>
          <w:szCs w:val="28"/>
          <w:lang w:eastAsia="ru-RU"/>
        </w:rPr>
        <w:t>8(86156)</w:t>
      </w:r>
      <w:r w:rsidRPr="008B3EC7">
        <w:rPr>
          <w:rFonts w:eastAsia="Times New Roman"/>
          <w:bCs/>
          <w:szCs w:val="28"/>
          <w:lang w:eastAsia="ru-RU"/>
        </w:rPr>
        <w:t xml:space="preserve"> </w:t>
      </w:r>
      <w:r w:rsidR="00354198">
        <w:rPr>
          <w:rFonts w:eastAsia="Times New Roman"/>
          <w:bCs/>
          <w:szCs w:val="28"/>
          <w:lang w:eastAsia="ru-RU"/>
        </w:rPr>
        <w:t>45</w:t>
      </w:r>
      <w:r w:rsidRPr="008B3EC7">
        <w:rPr>
          <w:rFonts w:eastAsia="Times New Roman"/>
          <w:bCs/>
          <w:szCs w:val="28"/>
          <w:lang w:eastAsia="ru-RU"/>
        </w:rPr>
        <w:t>-</w:t>
      </w:r>
      <w:r w:rsidR="00354198">
        <w:rPr>
          <w:rFonts w:eastAsia="Times New Roman"/>
          <w:bCs/>
          <w:szCs w:val="28"/>
          <w:lang w:eastAsia="ru-RU"/>
        </w:rPr>
        <w:t>1</w:t>
      </w:r>
      <w:r w:rsidRPr="008B3EC7">
        <w:rPr>
          <w:rFonts w:eastAsia="Times New Roman"/>
          <w:bCs/>
          <w:szCs w:val="28"/>
          <w:lang w:eastAsia="ru-RU"/>
        </w:rPr>
        <w:t>-</w:t>
      </w:r>
      <w:r w:rsidR="00354198">
        <w:rPr>
          <w:rFonts w:eastAsia="Times New Roman"/>
          <w:bCs/>
          <w:szCs w:val="28"/>
          <w:lang w:eastAsia="ru-RU"/>
        </w:rPr>
        <w:t>89</w:t>
      </w:r>
      <w:r w:rsidRPr="008B3EC7">
        <w:rPr>
          <w:rFonts w:eastAsia="Times New Roman"/>
          <w:bCs/>
          <w:szCs w:val="28"/>
          <w:lang w:eastAsia="ru-RU"/>
        </w:rPr>
        <w:t>.</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Адрес электронной почты администрации </w:t>
      </w:r>
      <w:r w:rsidR="00354198">
        <w:rPr>
          <w:rFonts w:eastAsia="SimSun"/>
          <w:szCs w:val="28"/>
          <w:lang w:eastAsia="ar-SA"/>
        </w:rPr>
        <w:t>Большебейсугского</w:t>
      </w:r>
      <w:r w:rsidRPr="008B3EC7">
        <w:rPr>
          <w:rFonts w:eastAsia="SimSun"/>
          <w:szCs w:val="28"/>
          <w:lang w:eastAsia="ar-SA"/>
        </w:rPr>
        <w:t xml:space="preserve"> сельского поселения: </w:t>
      </w:r>
      <w:proofErr w:type="spellStart"/>
      <w:r w:rsidR="00354198" w:rsidRPr="00354198">
        <w:rPr>
          <w:rFonts w:eastAsia="SimSun"/>
          <w:bCs/>
          <w:szCs w:val="28"/>
          <w:lang w:val="en-US" w:eastAsia="ar-SA"/>
        </w:rPr>
        <w:t>beisugskii</w:t>
      </w:r>
      <w:proofErr w:type="spellEnd"/>
      <w:r w:rsidR="00354198" w:rsidRPr="00354198">
        <w:rPr>
          <w:rFonts w:eastAsia="SimSun"/>
          <w:bCs/>
          <w:szCs w:val="28"/>
          <w:lang w:eastAsia="ar-SA"/>
        </w:rPr>
        <w:t>@</w:t>
      </w:r>
      <w:r w:rsidR="00354198" w:rsidRPr="00354198">
        <w:rPr>
          <w:rFonts w:eastAsia="SimSun"/>
          <w:bCs/>
          <w:szCs w:val="28"/>
          <w:lang w:val="en-US" w:eastAsia="ar-SA"/>
        </w:rPr>
        <w:t>mail</w:t>
      </w:r>
      <w:r w:rsidR="00354198" w:rsidRPr="00354198">
        <w:rPr>
          <w:rFonts w:eastAsia="SimSun"/>
          <w:bCs/>
          <w:szCs w:val="28"/>
          <w:lang w:eastAsia="ar-SA"/>
        </w:rPr>
        <w:t>.</w:t>
      </w:r>
      <w:proofErr w:type="spellStart"/>
      <w:r w:rsidR="00354198" w:rsidRPr="00354198">
        <w:rPr>
          <w:rFonts w:eastAsia="SimSun"/>
          <w:bCs/>
          <w:szCs w:val="28"/>
          <w:lang w:val="en-US" w:eastAsia="ar-SA"/>
        </w:rPr>
        <w:t>ru</w:t>
      </w:r>
      <w:proofErr w:type="spellEnd"/>
    </w:p>
    <w:p w:rsidR="008B3EC7" w:rsidRPr="008B3EC7" w:rsidRDefault="008B3EC7" w:rsidP="008B3EC7">
      <w:pPr>
        <w:tabs>
          <w:tab w:val="left" w:pos="0"/>
        </w:tabs>
        <w:suppressAutoHyphens/>
        <w:autoSpaceDE w:val="0"/>
        <w:spacing w:after="0" w:line="240" w:lineRule="auto"/>
        <w:ind w:firstLine="567"/>
        <w:jc w:val="both"/>
        <w:rPr>
          <w:rFonts w:eastAsia="SimSun"/>
          <w:bCs/>
          <w:szCs w:val="28"/>
          <w:lang w:eastAsia="ar-SA"/>
        </w:rPr>
      </w:pPr>
      <w:r w:rsidRPr="008B3EC7">
        <w:rPr>
          <w:rFonts w:eastAsia="SimSun"/>
          <w:szCs w:val="28"/>
          <w:lang w:eastAsia="ar-SA"/>
        </w:rPr>
        <w:t xml:space="preserve">Официальный сайт администрации </w:t>
      </w:r>
      <w:r w:rsidR="00354198">
        <w:rPr>
          <w:rFonts w:eastAsia="SimSun"/>
          <w:szCs w:val="28"/>
          <w:lang w:eastAsia="ar-SA"/>
        </w:rPr>
        <w:t>Большебейсугского сельского поселения</w:t>
      </w:r>
      <w:r w:rsidRPr="008B3EC7">
        <w:rPr>
          <w:rFonts w:eastAsia="SimSun"/>
          <w:szCs w:val="28"/>
          <w:lang w:eastAsia="ar-SA"/>
        </w:rPr>
        <w:t xml:space="preserve"> Брюховецк</w:t>
      </w:r>
      <w:r w:rsidR="00354198">
        <w:rPr>
          <w:rFonts w:eastAsia="SimSun"/>
          <w:szCs w:val="28"/>
          <w:lang w:eastAsia="ar-SA"/>
        </w:rPr>
        <w:t xml:space="preserve">ого </w:t>
      </w:r>
      <w:r w:rsidRPr="008B3EC7">
        <w:rPr>
          <w:rFonts w:eastAsia="SimSun"/>
          <w:szCs w:val="28"/>
          <w:lang w:eastAsia="ar-SA"/>
        </w:rPr>
        <w:t>район</w:t>
      </w:r>
      <w:r w:rsidR="00354198">
        <w:rPr>
          <w:rFonts w:eastAsia="SimSun"/>
          <w:szCs w:val="28"/>
          <w:lang w:eastAsia="ar-SA"/>
        </w:rPr>
        <w:t>а</w:t>
      </w:r>
      <w:r w:rsidRPr="008B3EC7">
        <w:rPr>
          <w:rFonts w:eastAsia="SimSun"/>
          <w:szCs w:val="28"/>
          <w:lang w:eastAsia="ar-SA"/>
        </w:rPr>
        <w:t xml:space="preserve">: </w:t>
      </w:r>
      <w:r w:rsidR="00354198" w:rsidRPr="00354198">
        <w:rPr>
          <w:rFonts w:eastAsia="SimSun"/>
          <w:bCs/>
          <w:szCs w:val="28"/>
          <w:lang w:val="en-US" w:eastAsia="ar-SA"/>
        </w:rPr>
        <w:t>https</w:t>
      </w:r>
      <w:r w:rsidR="00354198" w:rsidRPr="00354198">
        <w:rPr>
          <w:rFonts w:eastAsia="SimSun"/>
          <w:bCs/>
          <w:szCs w:val="28"/>
          <w:lang w:eastAsia="ar-SA"/>
        </w:rPr>
        <w:t>://</w:t>
      </w:r>
      <w:proofErr w:type="spellStart"/>
      <w:r w:rsidR="00354198" w:rsidRPr="00354198">
        <w:rPr>
          <w:rFonts w:eastAsia="SimSun"/>
          <w:bCs/>
          <w:szCs w:val="28"/>
          <w:lang w:val="en-US" w:eastAsia="ar-SA"/>
        </w:rPr>
        <w:t>bigbeysug</w:t>
      </w:r>
      <w:proofErr w:type="spellEnd"/>
      <w:r w:rsidR="00354198" w:rsidRPr="00354198">
        <w:rPr>
          <w:rFonts w:eastAsia="SimSun"/>
          <w:bCs/>
          <w:szCs w:val="28"/>
          <w:lang w:eastAsia="ar-SA"/>
        </w:rPr>
        <w:t>-</w:t>
      </w:r>
      <w:proofErr w:type="spellStart"/>
      <w:r w:rsidR="00354198" w:rsidRPr="00354198">
        <w:rPr>
          <w:rFonts w:eastAsia="SimSun"/>
          <w:bCs/>
          <w:szCs w:val="28"/>
          <w:lang w:val="en-US" w:eastAsia="ar-SA"/>
        </w:rPr>
        <w:t>adm</w:t>
      </w:r>
      <w:proofErr w:type="spellEnd"/>
      <w:r w:rsidR="00354198" w:rsidRPr="00354198">
        <w:rPr>
          <w:rFonts w:eastAsia="SimSun"/>
          <w:bCs/>
          <w:szCs w:val="28"/>
          <w:lang w:eastAsia="ar-SA"/>
        </w:rPr>
        <w:t>.</w:t>
      </w:r>
      <w:proofErr w:type="spellStart"/>
      <w:r w:rsidR="00354198" w:rsidRPr="00354198">
        <w:rPr>
          <w:rFonts w:eastAsia="SimSun"/>
          <w:bCs/>
          <w:szCs w:val="28"/>
          <w:lang w:val="en-US" w:eastAsia="ar-SA"/>
        </w:rPr>
        <w:t>ru</w:t>
      </w:r>
      <w:proofErr w:type="spellEnd"/>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2.1.2. Порядок, форма и место размещения информации о Порядке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Основные требования к Порядку информирования граждан, объединений граждан, включая юридических лиц: своевременность, полнота, актуальность, достоверность представляемой информации и четкость ее изложения.</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Информация предоставляется:</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непосредственно в Администрации;</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на информационном стенде в холле администрации;</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 xml:space="preserve">на официальном сайте </w:t>
      </w:r>
      <w:r w:rsidR="00354198" w:rsidRPr="00354198">
        <w:rPr>
          <w:rFonts w:eastAsia="Times New Roman"/>
          <w:bCs/>
          <w:szCs w:val="28"/>
          <w:lang w:eastAsia="ru-RU"/>
        </w:rPr>
        <w:t xml:space="preserve">администрации Большебейсугского сельского поселения Брюховецкого района </w:t>
      </w:r>
      <w:r w:rsidRPr="008B3EC7">
        <w:rPr>
          <w:rFonts w:eastAsia="Times New Roman"/>
          <w:bCs/>
          <w:szCs w:val="28"/>
          <w:lang w:eastAsia="ru-RU"/>
        </w:rPr>
        <w:t>в информационно-телекоммуникационной сети Интернет.</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На официальном сайте и информационном стенде администрации размещается следующая информация о Порядке рассмотрения обращений граждан:</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текст настоящего Порядка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тексты федеральных, краевых законов и других нормативных актов, определяющих порядок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график приема граждан должностными лицами администрации.</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2.1.3. Способы получения информации заявителями о Порядке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 xml:space="preserve">Информирование заявителей о Порядке рассмотрения обращений граждан, объединений граждан, включая юридических лиц осуществляется в устной и письменной форме (в том числе в форме электронного документа). Специалист Администрации, ответственный за организацию работы с обращениями граждан, осуществляет информирование заявителей: о местонахождении и графике работы администрации; о справочных телефонах и почтовом адресе; об адресе официального сайта в сети «Интернет», адресе электронной почты; о порядке получения заявителем информации по вопросам рассмотрения обращений </w:t>
      </w:r>
      <w:r w:rsidRPr="008B3EC7">
        <w:rPr>
          <w:rFonts w:eastAsia="Times New Roman"/>
          <w:bCs/>
          <w:szCs w:val="28"/>
          <w:lang w:eastAsia="ru-RU"/>
        </w:rPr>
        <w:lastRenderedPageBreak/>
        <w:t>граждан, объединений граждан, включая юридических лиц,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Cs w:val="28"/>
          <w:lang w:eastAsia="ru-RU"/>
        </w:rPr>
        <w:tab/>
      </w:r>
      <w:r w:rsidRPr="008B3EC7">
        <w:rPr>
          <w:rFonts w:eastAsia="Times New Roman"/>
          <w:bCs/>
          <w:szCs w:val="28"/>
          <w:lang w:eastAsia="ru-RU"/>
        </w:rPr>
        <w:t>2.1.4. Информирование заявителей в администрации осуществляется при:</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непосредственном обращении заявителя лично по телефону, письменно почтой, электронной почтой, факсимильной связью в администрацию;</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размещении информационных материалов в сети Интернет на официальном сайте администрации муниципального образования Брюховецкий район;</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на информационном стенде в холле администрации.</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Информация о Порядке рассмотрения обращений граждан, объединений граждан, включая юридических лиц предоставляется непосредственно в администрации,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Администрации, графике личного приема граждан на официальном сайте, на информационном стенде в холле администрации, на информационном стенде в холле администрации, в средствах массовой информации.</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На входе в помещение Администрации, в доступном для обозрения месте, размещается вывеска, содержащая информацию о режиме работы Администрации.</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При информировании о Порядке рассмотрения обращений граждан, объединений граждан, включая юридических лиц,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структурного подразделения администрации, фамилию, имя, отчество, замещаемую должность.</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p>
    <w:p w:rsidR="008B3EC7" w:rsidRPr="008B3EC7" w:rsidRDefault="0027207A" w:rsidP="008B3EC7">
      <w:pPr>
        <w:tabs>
          <w:tab w:val="left" w:pos="0"/>
        </w:tabs>
        <w:autoSpaceDE w:val="0"/>
        <w:autoSpaceDN w:val="0"/>
        <w:adjustRightInd w:val="0"/>
        <w:spacing w:after="0" w:line="240" w:lineRule="auto"/>
        <w:ind w:left="426" w:firstLine="567"/>
        <w:jc w:val="center"/>
        <w:rPr>
          <w:rFonts w:eastAsia="SimSun"/>
          <w:szCs w:val="28"/>
          <w:lang w:eastAsia="ar-SA"/>
        </w:rPr>
      </w:pPr>
      <w:r>
        <w:rPr>
          <w:rFonts w:eastAsia="SimSun"/>
          <w:szCs w:val="28"/>
          <w:lang w:eastAsia="ar-SA"/>
        </w:rPr>
        <w:t>3.</w:t>
      </w:r>
      <w:r w:rsidR="008B3EC7" w:rsidRPr="008B3EC7">
        <w:rPr>
          <w:rFonts w:eastAsia="SimSun"/>
          <w:szCs w:val="28"/>
          <w:lang w:eastAsia="ar-SA"/>
        </w:rPr>
        <w:t>Право граждан на обращение в администрацию</w:t>
      </w:r>
    </w:p>
    <w:p w:rsidR="008B3EC7" w:rsidRPr="008B3EC7" w:rsidRDefault="008B3EC7" w:rsidP="008B3EC7">
      <w:pPr>
        <w:tabs>
          <w:tab w:val="left" w:pos="0"/>
        </w:tabs>
        <w:suppressAutoHyphens/>
        <w:autoSpaceDE w:val="0"/>
        <w:spacing w:after="0" w:line="240" w:lineRule="auto"/>
        <w:ind w:left="786" w:firstLine="567"/>
        <w:rPr>
          <w:rFonts w:eastAsia="SimSun"/>
          <w:szCs w:val="28"/>
          <w:lang w:eastAsia="ar-SA"/>
        </w:rPr>
      </w:pPr>
    </w:p>
    <w:p w:rsidR="008B3EC7" w:rsidRPr="008B3EC7" w:rsidRDefault="008B3EC7" w:rsidP="008B3EC7">
      <w:pPr>
        <w:widowControl w:val="0"/>
        <w:autoSpaceDE w:val="0"/>
        <w:autoSpaceDN w:val="0"/>
        <w:adjustRightInd w:val="0"/>
        <w:spacing w:after="0" w:line="240" w:lineRule="auto"/>
        <w:ind w:firstLine="720"/>
        <w:jc w:val="both"/>
        <w:rPr>
          <w:rFonts w:eastAsia="Times New Roman"/>
          <w:bCs/>
          <w:szCs w:val="28"/>
          <w:lang w:eastAsia="ru-RU"/>
        </w:rPr>
      </w:pPr>
      <w:r w:rsidRPr="008B3EC7">
        <w:rPr>
          <w:rFonts w:eastAsia="Times New Roman"/>
          <w:bCs/>
          <w:szCs w:val="28"/>
          <w:lang w:eastAsia="ru-RU"/>
        </w:rPr>
        <w:t>3.1 Заявитель имеет право устно или письменно обращаться в администрацию.</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Виды обращений могут быть следующие:</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заявление - просьба заявителя о содействии в реализации его конституционных прав и свобод или конституционных прав и свобод других </w:t>
      </w:r>
      <w:r w:rsidRPr="008B3EC7">
        <w:rPr>
          <w:rFonts w:eastAsia="Times New Roman"/>
          <w:bCs/>
          <w:szCs w:val="28"/>
          <w:lang w:eastAsia="ru-RU"/>
        </w:rPr>
        <w:lastRenderedPageBreak/>
        <w:t>лиц, либо сообщение о нарушении законов и иных нормативно-правовых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Обращения могут содержать жалобы на действия (бездействие) должностных лиц в ходе выполнения настоящего Порядка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3.2. На информационном стенде в холле администрации размещаются следующие материалы: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текст Порядка рассмотрения обращений граждан, объединений граждан, включая юридических лиц;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тексты федеральных и краевых законов и других нормативных актов, определяющих порядок рассмотрения обращений граждан, объединений граждан, включая юридических лиц, доступ граждан к информации о деятельности государственных органов и органов местного самоуправления;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образец заполнения обращения;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телефоны и график работы, почтовый адрес, адреса электронной почты;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информация о порядке рассмотрения отдельных обращений;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досудебный (внесудебный) порядок обжалования решений и действий (бездействия) исполнительных органов власти Краснодарского края, а также должностных лиц, государственных служащих;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графики приема граждан должностными лицами администрации Краснодарского края.</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3.3. Рассмотрение обращений граждан, объединений граждан, включая юридических лиц, осуществляется бесплатно.</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val="ru-RU" w:eastAsia="ru-RU"/>
        </w:rPr>
      </w:pPr>
    </w:p>
    <w:p w:rsidR="008B3EC7" w:rsidRPr="008B3EC7" w:rsidRDefault="0027207A" w:rsidP="008B3EC7">
      <w:pPr>
        <w:tabs>
          <w:tab w:val="left" w:pos="0"/>
        </w:tabs>
        <w:autoSpaceDE w:val="0"/>
        <w:autoSpaceDN w:val="0"/>
        <w:adjustRightInd w:val="0"/>
        <w:spacing w:after="0" w:line="240" w:lineRule="auto"/>
        <w:ind w:firstLine="567"/>
        <w:contextualSpacing/>
        <w:jc w:val="center"/>
        <w:rPr>
          <w:rFonts w:eastAsia="Times New Roman"/>
          <w:szCs w:val="28"/>
          <w:lang w:eastAsia="ru-RU"/>
        </w:rPr>
      </w:pPr>
      <w:r>
        <w:rPr>
          <w:rFonts w:eastAsia="Times New Roman"/>
          <w:szCs w:val="28"/>
          <w:lang w:eastAsia="ru-RU"/>
        </w:rPr>
        <w:t>4.</w:t>
      </w:r>
      <w:r w:rsidR="008B3EC7" w:rsidRPr="008B3EC7">
        <w:rPr>
          <w:rFonts w:eastAsia="Times New Roman"/>
          <w:szCs w:val="28"/>
          <w:lang w:eastAsia="ru-RU"/>
        </w:rPr>
        <w:t>Общие требования к оформлению обращений</w:t>
      </w:r>
    </w:p>
    <w:p w:rsidR="008B3EC7" w:rsidRPr="008B3EC7" w:rsidRDefault="008B3EC7" w:rsidP="008B3EC7">
      <w:pPr>
        <w:tabs>
          <w:tab w:val="left" w:pos="0"/>
        </w:tabs>
        <w:autoSpaceDE w:val="0"/>
        <w:autoSpaceDN w:val="0"/>
        <w:adjustRightInd w:val="0"/>
        <w:spacing w:after="0" w:line="240" w:lineRule="auto"/>
        <w:ind w:left="786" w:firstLine="567"/>
        <w:contextualSpacing/>
        <w:rPr>
          <w:rFonts w:eastAsia="Times New Roman"/>
          <w:szCs w:val="28"/>
          <w:lang w:eastAsia="ru-RU"/>
        </w:rPr>
      </w:pPr>
    </w:p>
    <w:p w:rsidR="008B3EC7" w:rsidRPr="008B3EC7" w:rsidRDefault="008B3EC7" w:rsidP="008B3EC7">
      <w:pPr>
        <w:tabs>
          <w:tab w:val="left" w:pos="0"/>
        </w:tabs>
        <w:autoSpaceDE w:val="0"/>
        <w:autoSpaceDN w:val="0"/>
        <w:adjustRightInd w:val="0"/>
        <w:spacing w:after="0" w:line="240" w:lineRule="auto"/>
        <w:ind w:firstLine="567"/>
        <w:contextualSpacing/>
        <w:jc w:val="both"/>
        <w:rPr>
          <w:rFonts w:eastAsia="Times New Roman"/>
          <w:szCs w:val="28"/>
          <w:lang w:eastAsia="ru-RU"/>
        </w:rPr>
      </w:pPr>
      <w:r w:rsidRPr="008B3EC7">
        <w:rPr>
          <w:rFonts w:eastAsia="Times New Roman"/>
          <w:szCs w:val="28"/>
          <w:lang w:eastAsia="ru-RU"/>
        </w:rPr>
        <w:t>4.1. Письменное обращение составляется в произвольной форме рукописным или машинописным способом и в обязательном порядке должно содержать:</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фамилию, имя, отчество (последнее - при наличии) заявителя;</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почтовый адрес заявителя, на который должен быть направлен ответ либо уведомление о переадресации обращения;</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содержание предложения, заявления, жалобы;</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личную подпись заявителя;</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дату написания.</w:t>
      </w:r>
    </w:p>
    <w:p w:rsidR="008B3EC7" w:rsidRPr="008B3EC7" w:rsidRDefault="0027207A" w:rsidP="008B3EC7">
      <w:pPr>
        <w:tabs>
          <w:tab w:val="left" w:pos="0"/>
        </w:tabs>
        <w:autoSpaceDE w:val="0"/>
        <w:autoSpaceDN w:val="0"/>
        <w:adjustRightInd w:val="0"/>
        <w:spacing w:after="0" w:line="240" w:lineRule="auto"/>
        <w:ind w:firstLine="567"/>
        <w:contextualSpacing/>
        <w:jc w:val="both"/>
        <w:rPr>
          <w:rFonts w:eastAsia="Times New Roman"/>
          <w:szCs w:val="28"/>
          <w:lang w:eastAsia="ru-RU"/>
        </w:rPr>
      </w:pPr>
      <w:r>
        <w:rPr>
          <w:rFonts w:eastAsia="Times New Roman"/>
          <w:szCs w:val="28"/>
          <w:lang w:eastAsia="ru-RU"/>
        </w:rPr>
        <w:t>4.2.</w:t>
      </w:r>
      <w:r w:rsidR="008B3EC7" w:rsidRPr="008B3EC7">
        <w:rPr>
          <w:rFonts w:eastAsia="Times New Roman"/>
          <w:szCs w:val="28"/>
          <w:lang w:eastAsia="ru-RU"/>
        </w:rPr>
        <w:t>В случае необходимости в подтверждение своих доводов заявитель прилагает к обращению документы и материалы либо их копии.</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Cs w:val="28"/>
          <w:lang w:eastAsia="ru-RU"/>
        </w:rPr>
        <w:lastRenderedPageBreak/>
        <w:tab/>
      </w:r>
      <w:r w:rsidR="0027207A">
        <w:rPr>
          <w:rFonts w:eastAsia="Times New Roman"/>
          <w:bCs/>
          <w:szCs w:val="28"/>
          <w:lang w:eastAsia="ru-RU"/>
        </w:rPr>
        <w:t>4.3.</w:t>
      </w:r>
      <w:r w:rsidRPr="008B3EC7">
        <w:rPr>
          <w:rFonts w:eastAsia="Times New Roman"/>
          <w:bCs/>
          <w:szCs w:val="28"/>
          <w:lang w:eastAsia="ru-RU"/>
        </w:rPr>
        <w:t>Обращение, поступившее в Администрацию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 и настоящим Порядком рассмотрения обращений граждан, объединений граждан, включая юридических лиц.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B3EC7" w:rsidRPr="008B3EC7" w:rsidRDefault="008B3EC7" w:rsidP="008B3EC7">
      <w:pPr>
        <w:tabs>
          <w:tab w:val="left" w:pos="0"/>
        </w:tabs>
        <w:autoSpaceDE w:val="0"/>
        <w:autoSpaceDN w:val="0"/>
        <w:adjustRightInd w:val="0"/>
        <w:spacing w:after="0" w:line="240" w:lineRule="auto"/>
        <w:ind w:firstLine="567"/>
        <w:contextualSpacing/>
        <w:jc w:val="center"/>
        <w:rPr>
          <w:rFonts w:eastAsia="Times New Roman"/>
          <w:szCs w:val="28"/>
          <w:lang w:eastAsia="ru-RU"/>
        </w:rPr>
      </w:pPr>
    </w:p>
    <w:p w:rsidR="008B3EC7" w:rsidRPr="008B3EC7" w:rsidRDefault="0027207A" w:rsidP="008B3EC7">
      <w:pPr>
        <w:tabs>
          <w:tab w:val="left" w:pos="0"/>
        </w:tabs>
        <w:autoSpaceDE w:val="0"/>
        <w:autoSpaceDN w:val="0"/>
        <w:adjustRightInd w:val="0"/>
        <w:spacing w:after="0" w:line="240" w:lineRule="auto"/>
        <w:ind w:firstLine="567"/>
        <w:contextualSpacing/>
        <w:jc w:val="center"/>
        <w:rPr>
          <w:rFonts w:eastAsia="Times New Roman"/>
          <w:szCs w:val="28"/>
          <w:lang w:eastAsia="ru-RU"/>
        </w:rPr>
      </w:pPr>
      <w:r>
        <w:rPr>
          <w:rFonts w:eastAsia="Times New Roman"/>
          <w:szCs w:val="28"/>
          <w:lang w:eastAsia="ru-RU"/>
        </w:rPr>
        <w:t>5.</w:t>
      </w:r>
      <w:r w:rsidR="008B3EC7" w:rsidRPr="008B3EC7">
        <w:rPr>
          <w:rFonts w:eastAsia="Times New Roman"/>
          <w:szCs w:val="28"/>
          <w:lang w:eastAsia="ru-RU"/>
        </w:rPr>
        <w:t xml:space="preserve">Сроки рассмотрения </w:t>
      </w:r>
      <w:r w:rsidR="008B3EC7" w:rsidRPr="008B3EC7">
        <w:rPr>
          <w:rFonts w:eastAsia="Times New Roman"/>
          <w:bCs/>
          <w:szCs w:val="28"/>
          <w:lang w:eastAsia="ru-RU"/>
        </w:rPr>
        <w:t>обращений граждан,</w:t>
      </w:r>
    </w:p>
    <w:p w:rsidR="008B3EC7" w:rsidRPr="008B3EC7" w:rsidRDefault="008B3EC7" w:rsidP="008B3EC7">
      <w:pPr>
        <w:tabs>
          <w:tab w:val="left" w:pos="0"/>
        </w:tabs>
        <w:autoSpaceDE w:val="0"/>
        <w:autoSpaceDN w:val="0"/>
        <w:adjustRightInd w:val="0"/>
        <w:spacing w:after="0" w:line="240" w:lineRule="auto"/>
        <w:ind w:firstLine="567"/>
        <w:contextualSpacing/>
        <w:jc w:val="center"/>
        <w:rPr>
          <w:rFonts w:eastAsia="Times New Roman"/>
          <w:szCs w:val="28"/>
          <w:lang w:eastAsia="ru-RU"/>
        </w:rPr>
      </w:pPr>
      <w:r w:rsidRPr="008B3EC7">
        <w:rPr>
          <w:rFonts w:eastAsia="Times New Roman"/>
          <w:bCs/>
          <w:szCs w:val="28"/>
          <w:lang w:eastAsia="ru-RU"/>
        </w:rPr>
        <w:t>объединений граждан, включая юридических лиц</w:t>
      </w:r>
    </w:p>
    <w:p w:rsidR="008B3EC7" w:rsidRPr="008B3EC7" w:rsidRDefault="008B3EC7" w:rsidP="008B3EC7">
      <w:pPr>
        <w:tabs>
          <w:tab w:val="left" w:pos="0"/>
        </w:tabs>
        <w:autoSpaceDE w:val="0"/>
        <w:autoSpaceDN w:val="0"/>
        <w:adjustRightInd w:val="0"/>
        <w:spacing w:after="0" w:line="240" w:lineRule="auto"/>
        <w:ind w:firstLine="567"/>
        <w:contextualSpacing/>
        <w:rPr>
          <w:rFonts w:eastAsia="Times New Roman"/>
          <w:szCs w:val="28"/>
          <w:lang w:eastAsia="ru-RU"/>
        </w:rPr>
      </w:pP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5.1.</w:t>
      </w:r>
      <w:r w:rsidR="008B3EC7" w:rsidRPr="008B3EC7">
        <w:rPr>
          <w:rFonts w:eastAsia="SimSun"/>
          <w:szCs w:val="28"/>
          <w:lang w:eastAsia="ar-SA"/>
        </w:rPr>
        <w:t xml:space="preserve">Обращения, поступившие в администрацию </w:t>
      </w:r>
      <w:r>
        <w:rPr>
          <w:rFonts w:eastAsia="SimSun"/>
          <w:szCs w:val="28"/>
          <w:lang w:eastAsia="ar-SA"/>
        </w:rPr>
        <w:t>Большебейсугского</w:t>
      </w:r>
      <w:r w:rsidR="008B3EC7" w:rsidRPr="008B3EC7">
        <w:rPr>
          <w:rFonts w:eastAsia="SimSun"/>
          <w:szCs w:val="28"/>
          <w:lang w:eastAsia="ar-SA"/>
        </w:rPr>
        <w:t xml:space="preserve"> сельского поселения в соответствии с компетенцией, рассматриваются в течение 30 дней со дня регистрации обращения, за исключением случая, указанного в </w:t>
      </w:r>
      <w:hyperlink r:id="rId5" w:anchor="000012" w:history="1">
        <w:r w:rsidR="008B3EC7" w:rsidRPr="008B3EC7">
          <w:rPr>
            <w:rFonts w:eastAsia="SimSun"/>
            <w:szCs w:val="28"/>
            <w:lang w:eastAsia="ar-SA"/>
          </w:rPr>
          <w:t>части 1.1</w:t>
        </w:r>
      </w:hyperlink>
      <w:r w:rsidR="008B3EC7" w:rsidRPr="008B3EC7">
        <w:rPr>
          <w:rFonts w:eastAsia="SimSun"/>
          <w:szCs w:val="28"/>
          <w:lang w:eastAsia="ar-SA"/>
        </w:rPr>
        <w:t xml:space="preserve"> статьи 12 Федерального закона от 2 мая 2006 года № 59-ФЗ. Указанный срок исчисляется от даты регистрации обращения в администрации до даты направления ответа заявителю. В исключительных случаях срок рассмотрения обращения может быть сокращен.</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5.2.</w:t>
      </w:r>
      <w:r w:rsidR="008B3EC7" w:rsidRPr="008B3EC7">
        <w:rPr>
          <w:rFonts w:eastAsia="SimSun"/>
          <w:szCs w:val="28"/>
          <w:lang w:eastAsia="ar-SA"/>
        </w:rPr>
        <w:t xml:space="preserve">Обращения депутатов представительных органов, связанные с </w:t>
      </w:r>
      <w:r w:rsidR="008B3EC7" w:rsidRPr="008B3EC7">
        <w:rPr>
          <w:rFonts w:eastAsia="SimSun"/>
          <w:bCs/>
          <w:szCs w:val="28"/>
          <w:lang w:eastAsia="ar-SA"/>
        </w:rPr>
        <w:t>обращениями граждан, объединений граждан, включая юридических лиц</w:t>
      </w:r>
      <w:r w:rsidR="008B3EC7" w:rsidRPr="008B3EC7">
        <w:rPr>
          <w:rFonts w:eastAsia="SimSun"/>
          <w:szCs w:val="28"/>
          <w:lang w:eastAsia="ar-SA"/>
        </w:rPr>
        <w:t>, не требующие дополнительного изучения и проверки, рассматриваются безотлагательно, но не более 15 дней, а при необходимости получения дополнительных материалов – не более 30 дней.</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Письменное обращение, содержащее информацию о фактах </w:t>
      </w:r>
      <w:proofErr w:type="spellStart"/>
      <w:r w:rsidRPr="008B3EC7">
        <w:rPr>
          <w:rFonts w:eastAsia="SimSun"/>
          <w:szCs w:val="28"/>
          <w:lang w:eastAsia="ar-SA"/>
        </w:rPr>
        <w:t>вохможных</w:t>
      </w:r>
      <w:proofErr w:type="spellEnd"/>
      <w:r w:rsidRPr="008B3EC7">
        <w:rPr>
          <w:rFonts w:eastAsia="SimSun"/>
          <w:szCs w:val="28"/>
          <w:lang w:eastAsia="ar-SA"/>
        </w:rPr>
        <w:t xml:space="preserve"> нарушений законодательства Российской Федерации в сфере миграции, направляется в течение пяти дней со дня регистрации в Отдел Министерства Внутренних дел России по </w:t>
      </w:r>
      <w:proofErr w:type="spellStart"/>
      <w:r w:rsidRPr="008B3EC7">
        <w:rPr>
          <w:rFonts w:eastAsia="SimSun"/>
          <w:szCs w:val="28"/>
          <w:lang w:eastAsia="ar-SA"/>
        </w:rPr>
        <w:t>Брюховецкому</w:t>
      </w:r>
      <w:proofErr w:type="spellEnd"/>
      <w:r w:rsidRPr="008B3EC7">
        <w:rPr>
          <w:rFonts w:eastAsia="SimSun"/>
          <w:szCs w:val="28"/>
          <w:lang w:eastAsia="ar-SA"/>
        </w:rPr>
        <w:t xml:space="preserve"> району, и главе администрации (губернатору) Краснодарского края с уведомлением гражданина, направившего обращение, о переадресации его обращения, за исключением случая, указанного в пункте 6.4.9 Порядка рассмотрения обращений граждан, объединений граждан, включая юридических лиц.</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5.3.</w:t>
      </w:r>
      <w:r w:rsidR="008B3EC7" w:rsidRPr="008B3EC7">
        <w:rPr>
          <w:rFonts w:eastAsia="SimSun"/>
          <w:szCs w:val="28"/>
          <w:lang w:eastAsia="ar-SA"/>
        </w:rPr>
        <w:t xml:space="preserve">В исключительных случаях, а также в случае направления запроса в другие государственные органы, органы местного самоуправления глава </w:t>
      </w:r>
      <w:r>
        <w:rPr>
          <w:rFonts w:eastAsia="SimSun"/>
          <w:szCs w:val="28"/>
          <w:lang w:eastAsia="ar-SA"/>
        </w:rPr>
        <w:t>Большебейсугского</w:t>
      </w:r>
      <w:r w:rsidR="008B3EC7" w:rsidRPr="008B3EC7">
        <w:rPr>
          <w:rFonts w:eastAsia="SimSun"/>
          <w:szCs w:val="28"/>
          <w:lang w:eastAsia="ar-SA"/>
        </w:rPr>
        <w:t xml:space="preserve"> сельского поселения Брюховецкого района,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рассмотрения и пр</w:t>
      </w:r>
      <w:r w:rsidR="0027207A">
        <w:rPr>
          <w:rFonts w:eastAsia="SimSun"/>
          <w:szCs w:val="28"/>
          <w:lang w:eastAsia="ar-SA"/>
        </w:rPr>
        <w:t>едставляет ее главе Большебейсугского</w:t>
      </w:r>
      <w:r w:rsidRPr="008B3EC7">
        <w:rPr>
          <w:rFonts w:eastAsia="SimSun"/>
          <w:szCs w:val="28"/>
          <w:lang w:eastAsia="ar-SA"/>
        </w:rPr>
        <w:t xml:space="preserve"> сельского поселения Брюховецкого района, не менее чем за два-три дня до истечения срока исполнения.</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lastRenderedPageBreak/>
        <w:t xml:space="preserve">В случае принятия руководителем решения о продлении срока рассмотрения заявителю направляется уведомление. </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5.4.</w:t>
      </w:r>
      <w:r w:rsidR="008B3EC7" w:rsidRPr="008B3EC7">
        <w:rPr>
          <w:rFonts w:eastAsia="SimSun"/>
          <w:szCs w:val="28"/>
          <w:lang w:eastAsia="ar-SA"/>
        </w:rPr>
        <w:t>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5.5.</w:t>
      </w:r>
      <w:r w:rsidR="008B3EC7" w:rsidRPr="008B3EC7">
        <w:rPr>
          <w:rFonts w:eastAsia="SimSun"/>
          <w:szCs w:val="28"/>
          <w:lang w:eastAsia="ar-SA"/>
        </w:rPr>
        <w:t>По дубликатному обращению (обращение заявителя, являющееся копией предыдущего обращения, либо экземпляр обращения по одному и тому же вопросу и в интересах одного и того же лица),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5.6.</w:t>
      </w:r>
      <w:r w:rsidR="008B3EC7" w:rsidRPr="008B3EC7">
        <w:rPr>
          <w:rFonts w:eastAsia="SimSun"/>
          <w:szCs w:val="28"/>
          <w:lang w:eastAsia="ar-SA"/>
        </w:rPr>
        <w:t>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5.7.</w:t>
      </w:r>
      <w:r w:rsidR="008B3EC7" w:rsidRPr="008B3EC7">
        <w:rPr>
          <w:rFonts w:eastAsia="SimSun"/>
          <w:szCs w:val="28"/>
          <w:lang w:eastAsia="ar-SA"/>
        </w:rPr>
        <w:t>Исполнители несут ответственность за соблюдение сроков рассмотрения обращений.</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5.8.</w:t>
      </w:r>
      <w:r w:rsidR="008B3EC7" w:rsidRPr="008B3EC7">
        <w:rPr>
          <w:rFonts w:eastAsia="SimSun"/>
          <w:szCs w:val="28"/>
          <w:lang w:eastAsia="ar-SA"/>
        </w:rPr>
        <w:t xml:space="preserve">Контроль за соблюдением сроков рассмотрения </w:t>
      </w:r>
      <w:r w:rsidR="008B3EC7" w:rsidRPr="008B3EC7">
        <w:rPr>
          <w:rFonts w:eastAsia="SimSun"/>
          <w:bCs/>
          <w:szCs w:val="28"/>
          <w:lang w:eastAsia="ar-SA"/>
        </w:rPr>
        <w:t xml:space="preserve">обращений граждан, объединений граждан, включая юридических лиц, </w:t>
      </w:r>
      <w:r w:rsidR="008B3EC7" w:rsidRPr="008B3EC7">
        <w:rPr>
          <w:rFonts w:eastAsia="SimSun"/>
          <w:szCs w:val="28"/>
          <w:lang w:eastAsia="ar-SA"/>
        </w:rPr>
        <w:t xml:space="preserve">осуществляет специалист администрации </w:t>
      </w:r>
      <w:r>
        <w:rPr>
          <w:rFonts w:eastAsia="SimSun"/>
          <w:szCs w:val="28"/>
          <w:lang w:eastAsia="ar-SA"/>
        </w:rPr>
        <w:t>Большебейсугского</w:t>
      </w:r>
      <w:r w:rsidR="008B3EC7" w:rsidRPr="008B3EC7">
        <w:rPr>
          <w:rFonts w:eastAsia="SimSun"/>
          <w:szCs w:val="28"/>
          <w:lang w:eastAsia="ar-SA"/>
        </w:rPr>
        <w:t xml:space="preserve"> сельского поселения, ответственный за работу с обращениями граждан.</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w:t>
      </w:r>
      <w:r w:rsidR="008B3EC7" w:rsidRPr="008B3EC7">
        <w:rPr>
          <w:rFonts w:eastAsia="Times New Roman"/>
          <w:szCs w:val="28"/>
          <w:lang w:eastAsia="ru-RU"/>
        </w:rPr>
        <w:t>Последовательность, сроки и требования к организации рассмотрения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w:t>
      </w:r>
      <w:r w:rsidR="008B3EC7" w:rsidRPr="008B3EC7">
        <w:rPr>
          <w:rFonts w:eastAsia="Times New Roman"/>
          <w:szCs w:val="28"/>
          <w:lang w:eastAsia="ru-RU"/>
        </w:rPr>
        <w:t>Порядок рассмотрения обращений граждан, объединений граждан, включая юридических лиц включает в себя следующие административные процедуры (действия):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прием и первичная обработка обращений граждан, объединений граждан, включая юридических лиц, объединений граждан, в том числе юридических лиц, поступивших в письменной форме или в форме электронного документа;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регистрация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направление обращений на рассмотрение;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рассмотрение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контроль за рассмотрением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ответы на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хранение материалов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организация личного приема граждан;</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организация рассмотрения обращений, поступивших по телефону «горячей линии»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6.2.</w:t>
      </w:r>
      <w:r w:rsidR="008B3EC7" w:rsidRPr="008B3EC7">
        <w:rPr>
          <w:rFonts w:eastAsia="Times New Roman"/>
          <w:szCs w:val="28"/>
          <w:lang w:eastAsia="ru-RU"/>
        </w:rPr>
        <w:t>Прием и первичная обработка обращений граждан, объединений граждан, в том числе юридических лиц, поступивших в письменной форме или форме электронного документа.</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lastRenderedPageBreak/>
        <w:t>6.2.1.</w:t>
      </w:r>
      <w:r w:rsidR="008B3EC7" w:rsidRPr="008B3EC7">
        <w:rPr>
          <w:rFonts w:eastAsia="Times New Roman"/>
          <w:szCs w:val="28"/>
          <w:lang w:eastAsia="ru-RU"/>
        </w:rPr>
        <w:t>Основание для начала организации рассмотрения обращений граждан объединений граждан, в том числе юридических лиц - поступление в администрацию письменного обращения (в том числе в электронной форме).</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6.2.2.</w:t>
      </w:r>
      <w:r w:rsidR="008B3EC7" w:rsidRPr="008B3EC7">
        <w:rPr>
          <w:rFonts w:eastAsia="Times New Roman"/>
          <w:szCs w:val="28"/>
          <w:lang w:eastAsia="ru-RU"/>
        </w:rPr>
        <w:t>Обращение может быть доставлено непосредственно гражданином, его представителем, поступить по почте, фельдъегерской или специальной связью, телеграфу, каналам электронной и факсимильной связи.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6.2.3.</w:t>
      </w:r>
      <w:r w:rsidR="008B3EC7" w:rsidRPr="008B3EC7">
        <w:rPr>
          <w:rFonts w:eastAsia="Times New Roman"/>
          <w:szCs w:val="28"/>
          <w:lang w:eastAsia="ru-RU"/>
        </w:rPr>
        <w:t xml:space="preserve">Обращения на имя главы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Брюховецкого района, его заместителя, поступающие в Администрацию по почте, фельдъегерской связью, передаются под роспись специалисту Администрации в день поступления.</w:t>
      </w:r>
    </w:p>
    <w:p w:rsidR="008B3EC7" w:rsidRPr="008B3EC7" w:rsidRDefault="0027207A" w:rsidP="008B3EC7">
      <w:pPr>
        <w:widowControl w:val="0"/>
        <w:autoSpaceDE w:val="0"/>
        <w:autoSpaceDN w:val="0"/>
        <w:adjustRightInd w:val="0"/>
        <w:spacing w:after="0" w:line="240" w:lineRule="auto"/>
        <w:ind w:left="720"/>
        <w:rPr>
          <w:rFonts w:eastAsia="Times New Roman"/>
          <w:szCs w:val="28"/>
          <w:lang w:eastAsia="ru-RU"/>
        </w:rPr>
      </w:pPr>
      <w:r>
        <w:rPr>
          <w:rFonts w:eastAsia="Times New Roman"/>
          <w:szCs w:val="28"/>
          <w:lang w:eastAsia="ru-RU"/>
        </w:rPr>
        <w:t>6.2.4.</w:t>
      </w:r>
      <w:r w:rsidR="008B3EC7" w:rsidRPr="008B3EC7">
        <w:rPr>
          <w:rFonts w:eastAsia="Times New Roman"/>
          <w:szCs w:val="28"/>
          <w:lang w:eastAsia="ru-RU"/>
        </w:rPr>
        <w:t>Специалист, ответственный за работу с обращениями граждан:</w:t>
      </w:r>
    </w:p>
    <w:p w:rsidR="008B3EC7" w:rsidRPr="008B3EC7" w:rsidRDefault="008B3EC7" w:rsidP="008B3EC7">
      <w:pPr>
        <w:widowControl w:val="0"/>
        <w:autoSpaceDE w:val="0"/>
        <w:autoSpaceDN w:val="0"/>
        <w:adjustRightInd w:val="0"/>
        <w:spacing w:after="0" w:line="240" w:lineRule="auto"/>
        <w:ind w:left="720" w:hanging="11"/>
        <w:jc w:val="both"/>
        <w:rPr>
          <w:rFonts w:eastAsia="Times New Roman"/>
          <w:szCs w:val="28"/>
          <w:lang w:eastAsia="ru-RU"/>
        </w:rPr>
      </w:pPr>
      <w:r w:rsidRPr="008B3EC7">
        <w:rPr>
          <w:rFonts w:eastAsia="Times New Roman"/>
          <w:szCs w:val="28"/>
          <w:lang w:eastAsia="ru-RU"/>
        </w:rPr>
        <w:t>проверяет правильность адресации корреспонденции и целостность</w:t>
      </w:r>
    </w:p>
    <w:p w:rsidR="008B3EC7" w:rsidRPr="008B3EC7" w:rsidRDefault="008B3EC7" w:rsidP="008B3EC7">
      <w:pPr>
        <w:widowControl w:val="0"/>
        <w:autoSpaceDE w:val="0"/>
        <w:autoSpaceDN w:val="0"/>
        <w:adjustRightInd w:val="0"/>
        <w:spacing w:after="0" w:line="240" w:lineRule="auto"/>
        <w:ind w:left="720" w:hanging="720"/>
        <w:jc w:val="both"/>
        <w:rPr>
          <w:rFonts w:eastAsia="Times New Roman"/>
          <w:szCs w:val="28"/>
          <w:lang w:eastAsia="ru-RU"/>
        </w:rPr>
      </w:pPr>
      <w:r w:rsidRPr="008B3EC7">
        <w:rPr>
          <w:rFonts w:eastAsia="Times New Roman"/>
          <w:szCs w:val="28"/>
          <w:lang w:eastAsia="ru-RU"/>
        </w:rPr>
        <w:t>упаковки;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возвращает на почту, не вскрывая, ошибочно поступившие (не по адресу) письма;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вскрывает конверты, проверяет наличие в нем документов (разорванные документы подклеиваются), к тексту письма подкалывает конверт;</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 случае отсутствия текста письма к конверту подкалывается бланк с текстом «письменного обращения к адресату нет»;</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составляет акт на письма, поступившие с денежными знаками (кроме изъятых из обращения) (приложение № 4), ценными бумагами (облигациями, акциями и т.д.), подарками, на заказные письма с уведомлениями, в которых при вскрытии не обнаружил</w:t>
      </w:r>
      <w:r w:rsidR="0027207A">
        <w:rPr>
          <w:rFonts w:eastAsia="Times New Roman"/>
          <w:szCs w:val="28"/>
          <w:lang w:eastAsia="ru-RU"/>
        </w:rPr>
        <w:t xml:space="preserve">ось письменного вложения, а </w:t>
      </w:r>
      <w:proofErr w:type="gramStart"/>
      <w:r w:rsidR="0027207A">
        <w:rPr>
          <w:rFonts w:eastAsia="Times New Roman"/>
          <w:szCs w:val="28"/>
          <w:lang w:eastAsia="ru-RU"/>
        </w:rPr>
        <w:t xml:space="preserve">так </w:t>
      </w:r>
      <w:r w:rsidRPr="008B3EC7">
        <w:rPr>
          <w:rFonts w:eastAsia="Times New Roman"/>
          <w:szCs w:val="28"/>
          <w:lang w:eastAsia="ru-RU"/>
        </w:rPr>
        <w:t>же</w:t>
      </w:r>
      <w:proofErr w:type="gramEnd"/>
      <w:r w:rsidRPr="008B3EC7">
        <w:rPr>
          <w:rFonts w:eastAsia="Times New Roman"/>
          <w:szCs w:val="28"/>
          <w:lang w:eastAsia="ru-RU"/>
        </w:rPr>
        <w:t xml:space="preserve"> в случаях, когда в конвертах обнаруживается недостача документов, упомянутых авторами в описях на ценные письма (приложения № 2,3).</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6.2.5. Для приема обращений в форме электронных сообщений (Интернет-обращений), направляемых через официальный Интернет-сайт администрации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применяется программное обеспечение, предусматривающее обязательное заполнение заявителем реквизитов, необходимых для работы с обращением.</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6.2.6. Обработка обращений граждан, объединений граждан, в том числе юридических лиц, поступивших по каналам факсимильной и электронной связи, осуществляется аналогично письменным обращениям.</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w:t>
      </w:r>
      <w:r w:rsidR="008B3EC7" w:rsidRPr="008B3EC7">
        <w:rPr>
          <w:rFonts w:eastAsia="Times New Roman"/>
          <w:szCs w:val="28"/>
          <w:lang w:eastAsia="ru-RU"/>
        </w:rPr>
        <w:t>Регистрация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6.3.1. Все поступающие в администрацию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письменные </w:t>
      </w:r>
      <w:r w:rsidRPr="008B3EC7">
        <w:rPr>
          <w:rFonts w:eastAsia="Times New Roman"/>
          <w:bCs/>
          <w:szCs w:val="28"/>
          <w:lang w:eastAsia="ru-RU"/>
        </w:rPr>
        <w:t xml:space="preserve">обращений граждан, объединений граждан, включая юридических лиц, </w:t>
      </w:r>
      <w:r w:rsidRPr="008B3EC7">
        <w:rPr>
          <w:rFonts w:eastAsia="Times New Roman"/>
          <w:szCs w:val="28"/>
          <w:lang w:eastAsia="ru-RU"/>
        </w:rPr>
        <w:t>регистрируются в журнале учета рассмотрения предложений, заявлений и жалоб граждан (приложение № 7) в течение 3 рабочих дней с даты их поступления. На каждое обращение граждан заводится регистрационно-контрольная карточка (приложение № 6).</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 случае поступления обращения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Информация о персональных данных авторов письменных обращений и </w:t>
      </w:r>
      <w:r w:rsidRPr="008B3EC7">
        <w:rPr>
          <w:rFonts w:eastAsia="Times New Roman"/>
          <w:szCs w:val="28"/>
          <w:lang w:eastAsia="ru-RU"/>
        </w:rPr>
        <w:lastRenderedPageBreak/>
        <w:t>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6.3.2.</w:t>
      </w:r>
      <w:r w:rsidR="008B3EC7" w:rsidRPr="008B3EC7">
        <w:rPr>
          <w:rFonts w:eastAsia="Times New Roman"/>
          <w:szCs w:val="28"/>
          <w:lang w:eastAsia="ru-RU"/>
        </w:rPr>
        <w:t>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6.3.3.</w:t>
      </w:r>
      <w:r w:rsidR="008B3EC7" w:rsidRPr="008B3EC7">
        <w:rPr>
          <w:rFonts w:eastAsia="Times New Roman"/>
          <w:szCs w:val="28"/>
          <w:lang w:eastAsia="ru-RU"/>
        </w:rPr>
        <w:t>Регистрация обращений осуществляется в пределах календарного года.</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6.3.4.</w:t>
      </w:r>
      <w:r w:rsidR="008B3EC7" w:rsidRPr="008B3EC7">
        <w:rPr>
          <w:rFonts w:eastAsia="Times New Roman"/>
          <w:szCs w:val="28"/>
          <w:lang w:eastAsia="ru-RU"/>
        </w:rPr>
        <w:t>В регистрационно-контрольную карточку вносятся: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дата регистрации;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регистрационный номер;</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вид обращения (жалоба, предложение, заявление, запрос);</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количество листов и приложений (если имеются);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указывается, откуда поступило обращение, дата, исходящий номер сопроводительного письма;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краткое содержание обращения, которое должно быть четким, отражать его суть;</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тематика обращения согласно действующему классификатору тем обращений (если в обращении ставится ряд вопросов, то проставляется тема основного вопроса);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фамилия и проект резолюции руководителя, которому обращение направляется на рассмотрение;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фамилия лица, ответственного за рассмотрение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отметка о контроле.</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6.3.5.</w:t>
      </w:r>
      <w:r w:rsidR="008B3EC7" w:rsidRPr="008B3EC7">
        <w:rPr>
          <w:rFonts w:eastAsia="Times New Roman"/>
          <w:szCs w:val="28"/>
          <w:lang w:eastAsia="ru-RU"/>
        </w:rPr>
        <w:t>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 1).</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6.3.6.</w:t>
      </w:r>
      <w:r w:rsidR="008B3EC7" w:rsidRPr="008B3EC7">
        <w:rPr>
          <w:rFonts w:eastAsia="Times New Roman"/>
          <w:szCs w:val="28"/>
          <w:lang w:eastAsia="ru-RU"/>
        </w:rPr>
        <w:t>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6.3.7.</w:t>
      </w:r>
      <w:r w:rsidR="008B3EC7" w:rsidRPr="008B3EC7">
        <w:rPr>
          <w:rFonts w:eastAsia="Times New Roman"/>
          <w:szCs w:val="28"/>
          <w:lang w:eastAsia="ru-RU"/>
        </w:rPr>
        <w:t xml:space="preserve">Если заявитель не указал своей фамилии, то в электронную учетную </w:t>
      </w:r>
      <w:r w:rsidR="008B3EC7" w:rsidRPr="008B3EC7">
        <w:rPr>
          <w:rFonts w:eastAsia="Times New Roman"/>
          <w:szCs w:val="28"/>
          <w:lang w:eastAsia="ru-RU"/>
        </w:rPr>
        <w:lastRenderedPageBreak/>
        <w:t>карточку вносится запись «без подписи».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6.3.8.</w:t>
      </w:r>
      <w:r w:rsidR="008B3EC7" w:rsidRPr="008B3EC7">
        <w:rPr>
          <w:rFonts w:eastAsia="Times New Roman"/>
          <w:szCs w:val="28"/>
          <w:lang w:eastAsia="ru-RU"/>
        </w:rPr>
        <w:t xml:space="preserve">Дубликаты обращений, повторные обращения, а </w:t>
      </w:r>
      <w:proofErr w:type="gramStart"/>
      <w:r w:rsidR="008B3EC7" w:rsidRPr="008B3EC7">
        <w:rPr>
          <w:rFonts w:eastAsia="Times New Roman"/>
          <w:szCs w:val="28"/>
          <w:lang w:eastAsia="ru-RU"/>
        </w:rPr>
        <w:t>так же</w:t>
      </w:r>
      <w:proofErr w:type="gramEnd"/>
      <w:r w:rsidR="008B3EC7" w:rsidRPr="008B3EC7">
        <w:rPr>
          <w:rFonts w:eastAsia="Times New Roman"/>
          <w:szCs w:val="28"/>
          <w:lang w:eastAsia="ru-RU"/>
        </w:rPr>
        <w:t xml:space="preserve"> обращения, содержащие дополнительные сведения к первично поданным обращениям, срок разрешения которых не истек, регистрируются под тем же номером, что и первоначально поступившие обращения.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6.3.9.</w:t>
      </w:r>
      <w:r w:rsidR="008B3EC7" w:rsidRPr="008B3EC7">
        <w:rPr>
          <w:rFonts w:eastAsia="Times New Roman"/>
          <w:szCs w:val="28"/>
          <w:lang w:eastAsia="ru-RU"/>
        </w:rPr>
        <w:t>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w:t>
      </w:r>
      <w:r w:rsidR="008B3EC7" w:rsidRPr="008B3EC7">
        <w:rPr>
          <w:rFonts w:eastAsia="Times New Roman"/>
          <w:szCs w:val="28"/>
          <w:lang w:eastAsia="ru-RU"/>
        </w:rPr>
        <w:t>Направление обращений на рассмотрение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6.4.1. Основание для начала процедуры — регистрация письменного обращения в журнале.</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6.4.2.</w:t>
      </w:r>
      <w:r w:rsidR="008B3EC7" w:rsidRPr="008B3EC7">
        <w:rPr>
          <w:rFonts w:eastAsia="Times New Roman"/>
          <w:szCs w:val="28"/>
          <w:lang w:eastAsia="ru-RU"/>
        </w:rPr>
        <w:t>Специалист Администрации, рассматривающий почту, в день регистрации обращения вносит предложения: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о представлении обращения на доклад главе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для принятия решения о ходе рассмотрения. При рассмотрении обращения глава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о направлении обращения на исполнение в организации с сопроводительным письмом за подписью главы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о направлении обращения на рассмотрение по принадлежности с сопроводительным письмом, подписанным главой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С сопроводительными письмами, подписанными главой поселения, направляются и обращения в дополнение к ранее направленным руководством </w:t>
      </w:r>
      <w:r w:rsidR="0027207A">
        <w:rPr>
          <w:rFonts w:eastAsia="Times New Roman"/>
          <w:szCs w:val="28"/>
          <w:lang w:eastAsia="ru-RU"/>
        </w:rPr>
        <w:t xml:space="preserve">Большебейсугского сельского поселения </w:t>
      </w:r>
      <w:r w:rsidRPr="008B3EC7">
        <w:rPr>
          <w:rFonts w:eastAsia="Times New Roman"/>
          <w:szCs w:val="28"/>
          <w:lang w:eastAsia="ru-RU"/>
        </w:rPr>
        <w:t>аналогичной тематики.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6.4.3.</w:t>
      </w:r>
      <w:r w:rsidR="008B3EC7" w:rsidRPr="008B3EC7">
        <w:rPr>
          <w:rFonts w:eastAsia="Times New Roman"/>
          <w:szCs w:val="28"/>
          <w:lang w:eastAsia="ru-RU"/>
        </w:rPr>
        <w:t>Решение о направлении письма на рассмотрение принимается исходя исключительно из его содержания, независимо от того, кому оно адресовано.</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6.4.4.</w:t>
      </w:r>
      <w:r w:rsidR="008B3EC7" w:rsidRPr="008B3EC7">
        <w:rPr>
          <w:rFonts w:eastAsia="Times New Roman"/>
          <w:szCs w:val="28"/>
          <w:lang w:eastAsia="ru-RU"/>
        </w:rPr>
        <w:t>В случае, если обращение направлено не по принадлежности, исполнитель в трехдневный срок возвращает его специалисту Администрации с мотивированной служебной запиской на имя главы поселения. В записке указывается должностное лицо, в чью компетенцию входит решение поднимаемых в обращении вопросов.</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Не допускается передача обращения от одного исполнителя к другому, минуя специалиста Администрации.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6.4.5.</w:t>
      </w:r>
      <w:r w:rsidR="008B3EC7" w:rsidRPr="008B3EC7">
        <w:rPr>
          <w:rFonts w:eastAsia="Times New Roman"/>
          <w:szCs w:val="28"/>
          <w:lang w:eastAsia="ru-RU"/>
        </w:rPr>
        <w:t xml:space="preserve">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6.4.6.</w:t>
      </w:r>
      <w:r w:rsidR="008B3EC7" w:rsidRPr="008B3EC7">
        <w:rPr>
          <w:rFonts w:eastAsia="Times New Roman"/>
          <w:szCs w:val="28"/>
          <w:lang w:eastAsia="ru-RU"/>
        </w:rPr>
        <w:t xml:space="preserve">Запрещается направлять жалобу на рассмотрение в </w:t>
      </w:r>
      <w:r w:rsidR="008B3EC7" w:rsidRPr="008B3EC7">
        <w:rPr>
          <w:rFonts w:eastAsia="Times New Roman"/>
          <w:szCs w:val="28"/>
          <w:lang w:eastAsia="ru-RU"/>
        </w:rPr>
        <w:lastRenderedPageBreak/>
        <w:t>подведомственную организацию администрации или должностному лицу, решение или действие (бездействие) которых обжалуется. В случае если в обращении обжалуется решение или действие (бездействие) органа или должностного лица, в компетенцию которых входит решение поставленных в обращении вопросов, жалоба возвращается гражданину, объединению граждан, либо юридическому лицу с разъяснениями его права обжаловать соответствующее решение или действие (бездействие) в установленном порядке в суд.</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w:t>
      </w:r>
      <w:r w:rsidR="0027207A">
        <w:rPr>
          <w:rFonts w:eastAsia="Times New Roman"/>
          <w:szCs w:val="28"/>
          <w:lang w:eastAsia="ru-RU"/>
        </w:rPr>
        <w:t>.4.7.</w:t>
      </w:r>
      <w:r w:rsidRPr="008B3EC7">
        <w:rPr>
          <w:rFonts w:eastAsia="Times New Roman"/>
          <w:szCs w:val="28"/>
          <w:lang w:eastAsia="ru-RU"/>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6.4.8.</w:t>
      </w:r>
      <w:r w:rsidR="008B3EC7" w:rsidRPr="008B3EC7">
        <w:rPr>
          <w:rFonts w:eastAsia="Times New Roman"/>
          <w:szCs w:val="28"/>
          <w:lang w:eastAsia="ru-RU"/>
        </w:rPr>
        <w:t>В подведомственных организациях администрации непосредственные исполнители определяются руководителями.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6.4.9.</w:t>
      </w:r>
      <w:r w:rsidR="008B3EC7" w:rsidRPr="008B3EC7">
        <w:rPr>
          <w:rFonts w:eastAsia="Times New Roman"/>
          <w:szCs w:val="28"/>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6.4.10. В случае, если текст письменного обращения не позволяет определить суть предложения, заявления или жалобы, ответ на обращение </w:t>
      </w:r>
      <w:r w:rsidR="0027207A" w:rsidRPr="008B3EC7">
        <w:rPr>
          <w:rFonts w:eastAsia="Times New Roman"/>
          <w:szCs w:val="28"/>
          <w:lang w:eastAsia="ru-RU"/>
        </w:rPr>
        <w:t>не дается,</w:t>
      </w:r>
      <w:r w:rsidRPr="008B3EC7">
        <w:rPr>
          <w:rFonts w:eastAsia="Times New Roman"/>
          <w:szCs w:val="28"/>
          <w:lang w:eastAsia="ru-RU"/>
        </w:rPr>
        <w:t xml:space="preserve"> и оно не подлежит направлению на рассмотрение, о чем в течение семи дней со дня регистрации обращения сообщается гражданину, направившему обращение.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6.4.11. В случае поступления в Администрацию письменного обращения, содержащего вопрос, ответ на который размещен в соответствии с подпунктом 6.7.9 пункта 6.9 раздела 9 Порядка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6.4.12.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lastRenderedPageBreak/>
        <w:t>6.5.</w:t>
      </w:r>
      <w:r w:rsidR="008B3EC7" w:rsidRPr="008B3EC7">
        <w:rPr>
          <w:rFonts w:eastAsia="Times New Roman"/>
          <w:szCs w:val="28"/>
          <w:lang w:eastAsia="ru-RU"/>
        </w:rPr>
        <w:t>Рассмотрение обращений</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6.5.1.</w:t>
      </w:r>
      <w:r w:rsidR="008B3EC7" w:rsidRPr="008B3EC7">
        <w:rPr>
          <w:rFonts w:eastAsia="Times New Roman"/>
          <w:szCs w:val="28"/>
          <w:lang w:eastAsia="ru-RU"/>
        </w:rPr>
        <w:t>Основание для начала рассмотрения - получение исполнителем поручения по рассмотрению письменного обращения.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6.5.2.</w:t>
      </w:r>
      <w:r w:rsidR="008B3EC7" w:rsidRPr="008B3EC7">
        <w:rPr>
          <w:rFonts w:eastAsia="Times New Roman"/>
          <w:szCs w:val="28"/>
          <w:lang w:eastAsia="ru-RU"/>
        </w:rPr>
        <w:t>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(при необходимости - в администрацию Краснодарского края).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ответ заявителю (при необходимости — в администрацию Краснодарского края) направляет каждый исполнитель в части компетенции.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6.5.3.</w:t>
      </w:r>
      <w:r w:rsidR="008B3EC7" w:rsidRPr="008B3EC7">
        <w:rPr>
          <w:rFonts w:eastAsia="Times New Roman"/>
          <w:szCs w:val="28"/>
          <w:lang w:eastAsia="ru-RU"/>
        </w:rPr>
        <w:t>Должностное лицо при рассмотрении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 случае необходимости в установленном законодательством порядке запрашивает, в том числе в электронной форме, необходимые дополнительные материалы в других государственных органах, органах местного самоуправления и у иных должностных лиц, за исключением судов, органов предварительного следствия, встречается с заявителем для уточнения сути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создает комиссию для проверки фактов, изложенных в обращении (как правило, с выездом на место и участием заявителя).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6.5.4.</w:t>
      </w:r>
      <w:r w:rsidR="008B3EC7" w:rsidRPr="008B3EC7">
        <w:rPr>
          <w:rFonts w:eastAsia="Times New Roman"/>
          <w:szCs w:val="28"/>
          <w:lang w:eastAsia="ru-RU"/>
        </w:rPr>
        <w:t>При рассмотрении повторного обращения (обращения, поступившего от одного и того же лица, объединения граждан, юридического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6.5.5.</w:t>
      </w:r>
      <w:r w:rsidR="008B3EC7" w:rsidRPr="008B3EC7">
        <w:rPr>
          <w:rFonts w:eastAsia="Times New Roman"/>
          <w:szCs w:val="28"/>
          <w:lang w:eastAsia="ru-RU"/>
        </w:rPr>
        <w:t xml:space="preserve">Письма с просьбами о личном приеме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либо его заместителем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6.5.6.</w:t>
      </w:r>
      <w:r w:rsidR="008B3EC7" w:rsidRPr="008B3EC7">
        <w:rPr>
          <w:rFonts w:eastAsia="Times New Roman"/>
          <w:szCs w:val="28"/>
          <w:lang w:eastAsia="ru-RU"/>
        </w:rPr>
        <w:t>Обращение, содержащее в адресной части обращения пометку «лично», рассматривается на общих основаниях в соответствии с настоящим Порядком рассмотрения обращений граждан, объединений граждан, включая юридических лиц.</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lastRenderedPageBreak/>
        <w:t>6.5.7.</w:t>
      </w:r>
      <w:r w:rsidR="008B3EC7" w:rsidRPr="008B3EC7">
        <w:rPr>
          <w:rFonts w:eastAsia="Times New Roman"/>
          <w:szCs w:val="28"/>
          <w:lang w:eastAsia="ru-RU"/>
        </w:rPr>
        <w:t>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 рассмотрения обращений граждан, объединений граждан, включая юридических лиц.</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6.5.8.</w:t>
      </w:r>
      <w:r w:rsidR="008B3EC7" w:rsidRPr="008B3EC7">
        <w:rPr>
          <w:rFonts w:eastAsia="Times New Roman"/>
          <w:szCs w:val="28"/>
          <w:lang w:eastAsia="ru-RU"/>
        </w:rPr>
        <w:t xml:space="preserve">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на основании служебной записки исполнителя (приложение № 5) вправе принять решение о безосновательности очередного обращения и прекращении переписки с гражданином по данному вопросу. Сообщение о прекращении переписки в тридцатидневный срок направляется автору за подписью главы </w:t>
      </w:r>
      <w:r w:rsidR="00E453F8">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6.5.9.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w:t>
      </w:r>
      <w:r w:rsidR="008B3EC7" w:rsidRPr="008B3EC7">
        <w:rPr>
          <w:rFonts w:eastAsia="Times New Roman"/>
          <w:szCs w:val="28"/>
          <w:lang w:eastAsia="ru-RU"/>
        </w:rPr>
        <w:t>Контроль за рассмотрением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6.6.1. Контроль за рассмотрением обращений граждан, объединений граждан, включая юридических лиц осуществляется в целях обеспечения своевременного и качественного исполнения поручений по обращениям граждан, объединений граждан, включая юридических лиц,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 объединений граждан, включая юридических лиц.</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6.6.2.</w:t>
      </w:r>
      <w:r w:rsidR="008B3EC7" w:rsidRPr="008B3EC7">
        <w:rPr>
          <w:rFonts w:eastAsia="Times New Roman"/>
          <w:szCs w:val="28"/>
          <w:lang w:eastAsia="ru-RU"/>
        </w:rPr>
        <w:t xml:space="preserve">В администрации контроль за соблюдением порядка рассмотрения обращений граждан, объединений граждан, включая юридических лиц, поступающих на имя главы </w:t>
      </w:r>
      <w:r>
        <w:rPr>
          <w:rFonts w:eastAsia="Times New Roman"/>
          <w:szCs w:val="28"/>
          <w:lang w:eastAsia="ru-RU"/>
        </w:rPr>
        <w:t xml:space="preserve">Большебейсугского сельского поселения </w:t>
      </w:r>
      <w:r w:rsidR="008B3EC7" w:rsidRPr="008B3EC7">
        <w:rPr>
          <w:rFonts w:eastAsia="Times New Roman"/>
          <w:szCs w:val="28"/>
          <w:lang w:eastAsia="ru-RU"/>
        </w:rPr>
        <w:t>и его заместителя, осуществляется специалистом Администрации.</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6.6.3.</w:t>
      </w:r>
      <w:r w:rsidR="008B3EC7" w:rsidRPr="008B3EC7">
        <w:rPr>
          <w:rFonts w:eastAsia="Times New Roman"/>
          <w:szCs w:val="28"/>
          <w:lang w:eastAsia="ru-RU"/>
        </w:rPr>
        <w:t>Контроль за исполнением поручений по обращениям граждан, объединений граждан, включая юридических лиц включает:</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постановку поручений по исполнению обращений граждан, объединений граждан, включая юридических лиц на контроль;</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сбор и обработку информации о ходе рассмотрения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подготовку оперативных запросов исполнителям о ходе и состоянии исполнения поручений по обращениям;</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подготовку и обобщение данных о содержании и сроках исполнения поручений по обращениями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снятие обращений с контроля.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6.6.4. Решение о постановке обращения на контроль в администрации </w:t>
      </w:r>
      <w:r w:rsidRPr="008B3EC7">
        <w:rPr>
          <w:rFonts w:eastAsia="Times New Roman"/>
          <w:szCs w:val="28"/>
          <w:lang w:eastAsia="ru-RU"/>
        </w:rPr>
        <w:lastRenderedPageBreak/>
        <w:t xml:space="preserve">принимается главой </w:t>
      </w:r>
      <w:r w:rsidR="00E453F8">
        <w:rPr>
          <w:rFonts w:eastAsia="Times New Roman"/>
          <w:szCs w:val="28"/>
          <w:lang w:eastAsia="ru-RU"/>
        </w:rPr>
        <w:t>Большебейсугского</w:t>
      </w:r>
      <w:r w:rsidRPr="008B3EC7">
        <w:rPr>
          <w:rFonts w:eastAsia="Times New Roman"/>
          <w:szCs w:val="28"/>
          <w:lang w:eastAsia="ru-RU"/>
        </w:rPr>
        <w:t xml:space="preserve"> сельского поселения. </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6.6.5.</w:t>
      </w:r>
      <w:r w:rsidR="008B3EC7" w:rsidRPr="008B3EC7">
        <w:rPr>
          <w:rFonts w:eastAsia="Times New Roman"/>
          <w:szCs w:val="28"/>
          <w:lang w:eastAsia="ru-RU"/>
        </w:rPr>
        <w:t xml:space="preserve">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органов местного самоуправления, должностных лиц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получения материалов для обзоров почты, аналитических записок и информаций, выявления принимавшихся мер в случае повторных (неоднократных) обращений.</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6.6.6.</w:t>
      </w:r>
      <w:r w:rsidR="008B3EC7" w:rsidRPr="008B3EC7">
        <w:rPr>
          <w:rFonts w:eastAsia="Times New Roman"/>
          <w:szCs w:val="28"/>
          <w:lang w:eastAsia="ru-RU"/>
        </w:rPr>
        <w:t>Контроль за своевременным и полным рассмотрением обращений граждан, объединений граждан, включая юридических лиц, поставленных на контроль в администрации, осуществляется специалистом Администрации.</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6.6.7.</w:t>
      </w:r>
      <w:r w:rsidR="008B3EC7" w:rsidRPr="008B3EC7">
        <w:rPr>
          <w:rFonts w:eastAsia="Times New Roman"/>
          <w:szCs w:val="28"/>
          <w:lang w:eastAsia="ru-RU"/>
        </w:rPr>
        <w:t>Обращения, поступившие в администрацию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Краснодарского края с просьбой о представлении им результатов рассмотрения, берутся на особый контроль.</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6.6.8.</w:t>
      </w:r>
      <w:r w:rsidR="008B3EC7" w:rsidRPr="008B3EC7">
        <w:rPr>
          <w:rFonts w:eastAsia="Times New Roman"/>
          <w:szCs w:val="28"/>
          <w:lang w:eastAsia="ru-RU"/>
        </w:rPr>
        <w:t>Обращения, по которым администрацией Краснодарского края запрашивается информация о результатах рассмотрения, после исполнения подлежат возврату со всеми материалами в управление по работе с обращениями граждан администрации Краснодарского края, при этом в ответе на бланке указываются номер и дата регистрации письма в администрации Краснодарского края,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6.6.9. Ответы на запросы органов государственной власти готовятся исполнителями за подписью главы </w:t>
      </w:r>
      <w:r w:rsidR="00E453F8">
        <w:rPr>
          <w:rFonts w:eastAsia="Times New Roman"/>
          <w:szCs w:val="28"/>
          <w:lang w:eastAsia="ru-RU"/>
        </w:rPr>
        <w:t>Большебейсугского</w:t>
      </w:r>
      <w:r w:rsidRPr="008B3EC7">
        <w:rPr>
          <w:rFonts w:eastAsia="Times New Roman"/>
          <w:szCs w:val="28"/>
          <w:lang w:eastAsia="ru-RU"/>
        </w:rPr>
        <w:t xml:space="preserve"> сельского поселения, которым поручено рассмотрение, и передаются специалисту Администрации для направления ответов в Управление. Ответ на запрос органа государственной власти о рассмотрении предыдущих обращений заявителя направляется за подписью главы </w:t>
      </w:r>
      <w:r w:rsidR="00E453F8">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6.6.10. Подлинники обращений граждан, объединений граждан, включая юридических лиц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Администрации хранятся их копии.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6.6.11. Для организации контроля за ходом рассмотрения обращений используются вторые экземпляры поручений по их рассмотрению.</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6.6.12. Если в ответе, поступившем в администрацию,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lastRenderedPageBreak/>
        <w:t>6.7.</w:t>
      </w:r>
      <w:r w:rsidR="008B3EC7" w:rsidRPr="008B3EC7">
        <w:rPr>
          <w:rFonts w:eastAsia="Times New Roman"/>
          <w:szCs w:val="28"/>
          <w:lang w:eastAsia="ru-RU"/>
        </w:rPr>
        <w:t>Ответы на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6.7.1. Рассмотрение обращения завершается подготовкой ответа и направлением его заявителю.</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6.7.2.</w:t>
      </w:r>
      <w:r w:rsidR="008B3EC7" w:rsidRPr="008B3EC7">
        <w:rPr>
          <w:rFonts w:eastAsia="Times New Roman"/>
          <w:szCs w:val="28"/>
          <w:lang w:eastAsia="ru-RU"/>
        </w:rPr>
        <w:t>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6.7.3.</w:t>
      </w:r>
      <w:r w:rsidR="008B3EC7" w:rsidRPr="008B3EC7">
        <w:rPr>
          <w:rFonts w:eastAsia="Times New Roman"/>
          <w:szCs w:val="28"/>
          <w:lang w:eastAsia="ru-RU"/>
        </w:rPr>
        <w:t>Запрещается направлять гражданам ответы с исправлениями, ошибками (в том числе в реквизитах).</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6.7.4.</w:t>
      </w:r>
      <w:r w:rsidR="008B3EC7" w:rsidRPr="008B3EC7">
        <w:rPr>
          <w:rFonts w:eastAsia="Times New Roman"/>
          <w:szCs w:val="28"/>
          <w:lang w:eastAsia="ru-RU"/>
        </w:rPr>
        <w:t>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6.7.5.</w:t>
      </w:r>
      <w:r w:rsidR="008B3EC7" w:rsidRPr="008B3EC7">
        <w:rPr>
          <w:rFonts w:eastAsia="Times New Roman"/>
          <w:szCs w:val="28"/>
          <w:lang w:eastAsia="ru-RU"/>
        </w:rPr>
        <w:t>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Решение о возврате на дополнительное рассмотрение принимается главой </w:t>
      </w:r>
      <w:r w:rsidR="00E453F8">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6.7.6.</w:t>
      </w:r>
      <w:r w:rsidR="008B3EC7" w:rsidRPr="008B3EC7">
        <w:rPr>
          <w:rFonts w:eastAsia="Times New Roman"/>
          <w:szCs w:val="28"/>
          <w:lang w:eastAsia="ru-RU"/>
        </w:rPr>
        <w:t>Если на обращение дается промежуточный ответ, то в тексте указываются срок или условия окончательного решения вопроса.</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6.7.7.</w:t>
      </w:r>
      <w:r w:rsidR="008B3EC7" w:rsidRPr="008B3EC7">
        <w:rPr>
          <w:rFonts w:eastAsia="Times New Roman"/>
          <w:szCs w:val="28"/>
          <w:lang w:eastAsia="ru-RU"/>
        </w:rPr>
        <w:t>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6.7.8.</w:t>
      </w:r>
      <w:r w:rsidR="008B3EC7" w:rsidRPr="008B3EC7">
        <w:rPr>
          <w:rFonts w:eastAsia="Times New Roman"/>
          <w:szCs w:val="28"/>
          <w:lang w:eastAsia="ru-RU"/>
        </w:rPr>
        <w:t xml:space="preserve">Ответы заявителям подписываются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его заместителем и иными должностными лицами, которым поручено рассмотреть обращение.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6.7.9.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anchor="100035" w:history="1">
        <w:r w:rsidRPr="008B3EC7">
          <w:rPr>
            <w:rFonts w:eastAsia="Times New Roman"/>
            <w:szCs w:val="28"/>
            <w:lang w:eastAsia="ru-RU"/>
          </w:rPr>
          <w:t>части 2 статьи 6</w:t>
        </w:r>
      </w:hyperlink>
      <w:r w:rsidRPr="008B3EC7">
        <w:rPr>
          <w:rFonts w:eastAsia="Times New Roman"/>
          <w:szCs w:val="28"/>
          <w:lang w:eastAsia="ru-RU"/>
        </w:rPr>
        <w:t xml:space="preserve"> Федерального закона от 2 мая 2006 года № 59-ФЗ на официальном сайте Администрации в информационно-телекоммуникационной сети «Интернет».</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6.7.10.</w:t>
      </w:r>
      <w:r w:rsidR="008B3EC7" w:rsidRPr="008B3EC7">
        <w:rPr>
          <w:rFonts w:eastAsia="Times New Roman"/>
          <w:szCs w:val="28"/>
          <w:lang w:eastAsia="ru-RU"/>
        </w:rPr>
        <w:t xml:space="preserve">Ответы на обращения, поступившие из федеральных органов государственной власти, по которым запрашивается информация о результатах рассмотрения, подписываются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6.7.11.</w:t>
      </w:r>
      <w:r w:rsidR="008B3EC7" w:rsidRPr="008B3EC7">
        <w:rPr>
          <w:rFonts w:eastAsia="Times New Roman"/>
          <w:szCs w:val="28"/>
          <w:lang w:eastAsia="ru-RU"/>
        </w:rPr>
        <w:t xml:space="preserve">Ответы на обращения, относящиеся к компетенции специалиста </w:t>
      </w:r>
      <w:r w:rsidR="008B3EC7" w:rsidRPr="008B3EC7">
        <w:rPr>
          <w:rFonts w:eastAsia="Times New Roman"/>
          <w:szCs w:val="28"/>
          <w:lang w:eastAsia="ru-RU"/>
        </w:rPr>
        <w:lastRenderedPageBreak/>
        <w:t xml:space="preserve">Администрации по работе с обращениями, подписываются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6.7.12.</w:t>
      </w:r>
      <w:r w:rsidR="008B3EC7" w:rsidRPr="008B3EC7">
        <w:rPr>
          <w:rFonts w:eastAsia="Times New Roman"/>
          <w:szCs w:val="28"/>
          <w:lang w:eastAsia="ru-RU"/>
        </w:rPr>
        <w:t>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Ответы на резолюции собраний, митингов и других массовых мероприятий направляются руководителю инициативной группы.</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6.7.13.</w:t>
      </w:r>
      <w:r w:rsidR="008B3EC7" w:rsidRPr="008B3EC7">
        <w:rPr>
          <w:rFonts w:eastAsia="Times New Roman"/>
          <w:szCs w:val="28"/>
          <w:lang w:eastAsia="ru-RU"/>
        </w:rPr>
        <w:t>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6.7.14.</w:t>
      </w:r>
      <w:r w:rsidR="008B3EC7" w:rsidRPr="008B3EC7">
        <w:rPr>
          <w:rFonts w:eastAsia="Times New Roman"/>
          <w:szCs w:val="28"/>
          <w:lang w:eastAsia="ru-RU"/>
        </w:rPr>
        <w:t>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6.7.15.</w:t>
      </w:r>
      <w:r w:rsidR="008B3EC7" w:rsidRPr="008B3EC7">
        <w:rPr>
          <w:rFonts w:eastAsia="Times New Roman"/>
          <w:szCs w:val="28"/>
          <w:lang w:eastAsia="ru-RU"/>
        </w:rPr>
        <w:t>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6.7.16.</w:t>
      </w:r>
      <w:r w:rsidR="008B3EC7" w:rsidRPr="008B3EC7">
        <w:rPr>
          <w:rFonts w:eastAsia="Times New Roman"/>
          <w:szCs w:val="28"/>
          <w:lang w:eastAsia="ru-RU"/>
        </w:rPr>
        <w:t>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членам его семьи, с уведомлением заявителя о недопустимости злоупотребления правом.</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6.7.17.</w:t>
      </w:r>
      <w:r w:rsidR="008B3EC7" w:rsidRPr="008B3EC7">
        <w:rPr>
          <w:rFonts w:eastAsia="Times New Roman"/>
          <w:szCs w:val="28"/>
          <w:lang w:eastAsia="ru-RU"/>
        </w:rPr>
        <w:t>Исполнители несут установленную законодательством ответственность за исполнение поручений по обращениям и качество ответов.</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6.7.18.</w:t>
      </w:r>
      <w:r w:rsidR="008B3EC7" w:rsidRPr="008B3EC7">
        <w:rPr>
          <w:rFonts w:eastAsia="Times New Roman"/>
          <w:szCs w:val="28"/>
          <w:lang w:eastAsia="ru-RU"/>
        </w:rPr>
        <w:t>При согласии должностного лица, дававшего поручение по рассмотрению обращения, с ответом заявителю, материалы рассмотрения обращения списываются «в дело» специалистом Администрации по работе с обращениями.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В исключительных случаях, а также в случае направления запроса в установленном порядке государственным органом, органом местного самоуправления или должностным лицом, руководитель органа местного самоуправления, </w:t>
      </w:r>
      <w:r w:rsidR="00E453F8" w:rsidRPr="008B3EC7">
        <w:rPr>
          <w:rFonts w:eastAsia="Times New Roman"/>
          <w:szCs w:val="28"/>
          <w:lang w:eastAsia="ru-RU"/>
        </w:rPr>
        <w:t>должностное лицо,</w:t>
      </w:r>
      <w:r w:rsidRPr="008B3EC7">
        <w:rPr>
          <w:rFonts w:eastAsia="Times New Roman"/>
          <w:szCs w:val="28"/>
          <w:lang w:eastAsia="ru-RU"/>
        </w:rPr>
        <w:t xml:space="preserve">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6.7.19. Срок регистрации и отправки ответа не должен превышать одного дня со дня его подписания и трех дней с момента исполнения, но не превышать </w:t>
      </w:r>
      <w:r w:rsidRPr="008B3EC7">
        <w:rPr>
          <w:rFonts w:eastAsia="Times New Roman"/>
          <w:szCs w:val="28"/>
          <w:lang w:eastAsia="ru-RU"/>
        </w:rPr>
        <w:lastRenderedPageBreak/>
        <w:t>тридцатидневный срок с момента регистрации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6.8. Организация рассмотрения обращений, поступивших по телефону «Горячей линии».</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6.8.1. Основание для начала процедуры - поступление звонка на телефон «Горячей линии» администрации.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Все звонки, поступающие на телефон «Горячей линии» администрации, фиксируются специалистом Администрации и обрабатываются в день поступления.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6.8.2. Информация о персональных данных авторов обращений, поступивших на телефон «Горячей линии» администрации, хранится и обрабатывается с соблюдением требований российского законодательства о персональных данных.</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6.8.3. При обращении на телефон «Горячей линии» администрации, в том числе при оставлении сообщения на автоответчике, 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направляется на рассмотрение.</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6.8.4. Специалист Администрации, осуществляющий прием звонков, дает устные разъяснения авторам обращений о порядке рассмотрения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 xml:space="preserve"> в администрации; о порядке направления обращений в администрацию; предоставляют адреса органов местного самоуправления Брюховецкого района и телефоны должностных лиц, телефоны должностных лиц администрации </w:t>
      </w:r>
      <w:r w:rsidR="00E453F8">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в компетенцию которых входит рассмотрение поднимаемых заявителем вопросов, а также другие разъяснения в соответствии с компетенцией.</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6.8.5. По вопросу личного приема граждан главой </w:t>
      </w:r>
      <w:r w:rsidR="00E453F8">
        <w:rPr>
          <w:rFonts w:eastAsia="SimSun"/>
          <w:szCs w:val="28"/>
          <w:lang w:eastAsia="ar-SA"/>
        </w:rPr>
        <w:t>Большебейсу</w:t>
      </w:r>
      <w:r w:rsidR="008F62EB">
        <w:rPr>
          <w:rFonts w:eastAsia="SimSun"/>
          <w:szCs w:val="28"/>
          <w:lang w:eastAsia="ar-SA"/>
        </w:rPr>
        <w:t>гского</w:t>
      </w:r>
      <w:r w:rsidRPr="008B3EC7">
        <w:rPr>
          <w:rFonts w:eastAsia="SimSun"/>
          <w:szCs w:val="28"/>
          <w:lang w:eastAsia="ar-SA"/>
        </w:rPr>
        <w:t xml:space="preserve"> сельского поселения Брюховецкого района специалист Администрации предлагает направить обращение в письменной форме или форме электронного документа, со</w:t>
      </w:r>
      <w:r w:rsidR="00E453F8">
        <w:rPr>
          <w:rFonts w:eastAsia="SimSun"/>
          <w:szCs w:val="28"/>
          <w:lang w:eastAsia="ar-SA"/>
        </w:rPr>
        <w:t xml:space="preserve">держащее вопросы, </w:t>
      </w:r>
      <w:r w:rsidRPr="008B3EC7">
        <w:rPr>
          <w:rFonts w:eastAsia="SimSun"/>
          <w:szCs w:val="28"/>
          <w:lang w:eastAsia="ar-SA"/>
        </w:rPr>
        <w:t>которые будут поставлены в ходе личного приема.</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6.8.6. Регистрация и учет устных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 xml:space="preserve">, поступивших по телефону «Горячей линии» администрации, аналогичен порядку регистрации и учета устных обращений, поступающих в ходе личного приема.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6.8.7. Специалист Администрации, принимающий телефонные звонки по телефону «Горячей линии» администрации, в день регистрации обращений оформляет учетные карточки и передает ее главе </w:t>
      </w:r>
      <w:r w:rsidR="008F62EB">
        <w:rPr>
          <w:rFonts w:eastAsia="SimSun"/>
          <w:szCs w:val="28"/>
          <w:lang w:eastAsia="ar-SA"/>
        </w:rPr>
        <w:t>Большебейсугского</w:t>
      </w:r>
      <w:r w:rsidRPr="008B3EC7">
        <w:rPr>
          <w:rFonts w:eastAsia="SimSun"/>
          <w:szCs w:val="28"/>
          <w:lang w:eastAsia="ar-SA"/>
        </w:rPr>
        <w:t xml:space="preserve"> сель</w:t>
      </w:r>
      <w:r w:rsidR="00107C3D">
        <w:rPr>
          <w:rFonts w:eastAsia="SimSun"/>
          <w:szCs w:val="28"/>
          <w:lang w:eastAsia="ar-SA"/>
        </w:rPr>
        <w:t xml:space="preserve">ского поселения </w:t>
      </w:r>
      <w:r w:rsidRPr="008B3EC7">
        <w:rPr>
          <w:rFonts w:eastAsia="SimSun"/>
          <w:szCs w:val="28"/>
          <w:lang w:eastAsia="ar-SA"/>
        </w:rPr>
        <w:t>Брюховецкого района для рассмотрения, резолюции и определения должностного лица, ответственного за рассмотрение обращения и подготовку ответа заявителю.</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6.8.8. Если в процессе общения с заявителем по телефону «Горячей линии» администрации выяснится, что устного обращения недостаточно и для разрешения его вопроса, требуется изучение дополнительных материалов или </w:t>
      </w:r>
      <w:r w:rsidRPr="008B3EC7">
        <w:rPr>
          <w:rFonts w:eastAsia="SimSun"/>
          <w:szCs w:val="28"/>
          <w:lang w:eastAsia="ar-SA"/>
        </w:rPr>
        <w:lastRenderedPageBreak/>
        <w:t xml:space="preserve">документов, заявителю предлагается изложить свои доводы в письменном обращении с учетом требований, предъявляемых действующим законодательством и настоящим Порядком рассмотрения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 xml:space="preserve"> к письменным обращениям, и направить в администрацию.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6.8.9. В случае если решение поставленных в устном обращении вопросов относится к компетенции нескольких должностных лиц, копии поручений в день поступления устного обращения направляются соответствующим должностным лицам.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6.8.10. Порядок рассмотрения устных обращений, поступивших по телефону «Горячей линии» администрации, аналогичен письменным, и осуществляется в соответствии с подпунктами 6.1-6.5.4, 6.5.8. настоящего Порядка рассмотрения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6.8.11. Контроль за соблюдением сроков рассмотрения устных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 поступивших по телефону «Горячей линии» администрации, по которым администрацией запрашиваются результаты рассмотрения, осуществляет специалист Администрации.</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6.8.12. Подготовка ответов на контрольные поручения главы </w:t>
      </w:r>
      <w:r w:rsidR="008F62EB">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по устным обращениям, поступившим по телефону «Горячей линии» администрации, и передача материалов рассмотрения на архивное хранение осуществляется в соответствии с подпунктами 6.7.1-6.7.8, 6.10 настоящего Порядка рассмотрения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6.9. Права граждан, объединений граждан, включая юридических лиц при рассмотрении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6.9.1. Представлять дополнительные документы и материалы либо обращаться с просьбой об их истребовании, в том числе в электронной форме.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6.9.2.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6.9.3. Получать письменный ответ по существу поставленных в обращении вопросов, за исключением случаев, установленных законодательством, а в случае, предусмотренном </w:t>
      </w:r>
      <w:hyperlink r:id="rId7" w:anchor="000018" w:history="1">
        <w:r w:rsidRPr="008B3EC7">
          <w:rPr>
            <w:rFonts w:eastAsia="Times New Roman"/>
            <w:szCs w:val="28"/>
            <w:lang w:eastAsia="ru-RU"/>
          </w:rPr>
          <w:t>частью 5.1 статьи 11</w:t>
        </w:r>
      </w:hyperlink>
      <w:r w:rsidRPr="008B3EC7">
        <w:rPr>
          <w:rFonts w:eastAsia="Times New Roman"/>
          <w:szCs w:val="28"/>
          <w:lang w:eastAsia="ru-RU"/>
        </w:rPr>
        <w:t xml:space="preserve"> Федерального закона от 2 мая 2006 года № 59-ФЗ,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6.9.4.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w:t>
      </w:r>
      <w:r w:rsidRPr="008B3EC7">
        <w:rPr>
          <w:rFonts w:eastAsia="Times New Roman"/>
          <w:szCs w:val="28"/>
          <w:lang w:eastAsia="ru-RU"/>
        </w:rPr>
        <w:lastRenderedPageBreak/>
        <w:t>Федерации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6.9.5. Обращаться с заявлением о прекращении рассмотрения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w:t>
      </w:r>
      <w:r w:rsidR="008B3EC7" w:rsidRPr="008B3EC7">
        <w:rPr>
          <w:rFonts w:eastAsia="Times New Roman"/>
          <w:szCs w:val="28"/>
          <w:lang w:eastAsia="ru-RU"/>
        </w:rPr>
        <w:t>Организация личного приема граждан, объединений граждан, включая юридических лиц в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6.10.1. Основание для начала процедуры - обращение гражданина, объединений граждан, включая юридических лиц в Администрацию.</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6.10.2.</w:t>
      </w:r>
      <w:r w:rsidR="008B3EC7" w:rsidRPr="008B3EC7">
        <w:rPr>
          <w:rFonts w:eastAsia="Times New Roman"/>
          <w:szCs w:val="28"/>
          <w:lang w:eastAsia="ru-RU"/>
        </w:rPr>
        <w:t>Ежедневный прием посетителей в Администрации осуществляется с 8 ч. 00 мин. до 12 ч. 00 мин. и с 12 ч. 48 мин. до 16 ч. 12 мин., кроме выходных и праздничных дней. Прием граждан ведет специалист Администрации.</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6.10.3.</w:t>
      </w:r>
      <w:r w:rsidR="008B3EC7" w:rsidRPr="008B3EC7">
        <w:rPr>
          <w:rFonts w:eastAsia="Times New Roman"/>
          <w:szCs w:val="28"/>
          <w:lang w:eastAsia="ru-RU"/>
        </w:rPr>
        <w:t>Помещения, выделенные для приема граждан, объединений граждан, в том числе юридических лиц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6.10.4.</w:t>
      </w:r>
      <w:r w:rsidR="008B3EC7" w:rsidRPr="008B3EC7">
        <w:rPr>
          <w:rFonts w:eastAsia="Times New Roman"/>
          <w:szCs w:val="28"/>
          <w:lang w:eastAsia="ru-RU"/>
        </w:rPr>
        <w:t>Рабочие места должностных лиц, осуществляющих прием граждан, объединений граждан, в том числе юридических лиц оборудуются компьютерами и оргтехникой.</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6.10.5.</w:t>
      </w:r>
      <w:r w:rsidR="008B3EC7" w:rsidRPr="008B3EC7">
        <w:rPr>
          <w:rFonts w:eastAsia="Times New Roman"/>
          <w:szCs w:val="28"/>
          <w:lang w:eastAsia="ru-RU"/>
        </w:rPr>
        <w:t>Место ожидания личного приема граждан, объединений граждан, в том числе юридических лиц оборудуется стульями, столами. Заявители обеспечиваются канцелярскими принадлежностями, бумагой для написания обращений.</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6.10.6.</w:t>
      </w:r>
      <w:r w:rsidR="008B3EC7" w:rsidRPr="008B3EC7">
        <w:rPr>
          <w:rFonts w:eastAsia="Times New Roman"/>
          <w:szCs w:val="28"/>
          <w:lang w:eastAsia="ru-RU"/>
        </w:rPr>
        <w:t>Места для проведения личного приема граждан, объединений граждан, в том числе юридических лиц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6.10.7.</w:t>
      </w:r>
      <w:r w:rsidR="008B3EC7" w:rsidRPr="008B3EC7">
        <w:rPr>
          <w:rFonts w:eastAsia="Times New Roman"/>
          <w:szCs w:val="28"/>
          <w:lang w:eastAsia="ru-RU"/>
        </w:rPr>
        <w:t>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6.10.8.</w:t>
      </w:r>
      <w:r w:rsidR="008B3EC7" w:rsidRPr="008B3EC7">
        <w:rPr>
          <w:rFonts w:eastAsia="Times New Roman"/>
          <w:szCs w:val="28"/>
          <w:lang w:eastAsia="ru-RU"/>
        </w:rPr>
        <w:t>Прием граждан, объединений граждан, в том числе юридических лиц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центра.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6.10.9. При приеме гражданин предъявляет документ, удостоверяющий его личность.</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6.10.10.</w:t>
      </w:r>
      <w:r w:rsidR="008B3EC7" w:rsidRPr="008B3EC7">
        <w:rPr>
          <w:rFonts w:eastAsia="Times New Roman"/>
          <w:szCs w:val="28"/>
          <w:lang w:eastAsia="ru-RU"/>
        </w:rPr>
        <w:t>Фамилия, имя, отчество заявителя, адрес и краткая аннотация вопроса регистрируются в журнале «Регистрация обращений граждан, объединений граждан, включая юридических лиц».</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6.10.11</w:t>
      </w:r>
      <w:r w:rsidR="008B3EC7" w:rsidRPr="008B3EC7">
        <w:rPr>
          <w:rFonts w:eastAsia="Times New Roman"/>
          <w:szCs w:val="28"/>
          <w:lang w:eastAsia="ru-RU"/>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направить заявителя на прием к </w:t>
      </w:r>
      <w:r>
        <w:rPr>
          <w:rFonts w:eastAsia="Times New Roman"/>
          <w:szCs w:val="28"/>
          <w:lang w:eastAsia="ru-RU"/>
        </w:rPr>
        <w:t>специалисту 1 категории</w:t>
      </w:r>
      <w:r w:rsidR="008B3EC7" w:rsidRPr="008B3EC7">
        <w:rPr>
          <w:rFonts w:eastAsia="Times New Roman"/>
          <w:szCs w:val="28"/>
          <w:lang w:eastAsia="ru-RU"/>
        </w:rPr>
        <w:t xml:space="preserve"> </w:t>
      </w:r>
      <w:r>
        <w:rPr>
          <w:rFonts w:eastAsia="Times New Roman"/>
          <w:szCs w:val="28"/>
          <w:lang w:eastAsia="ru-RU"/>
        </w:rPr>
        <w:t>администрации Большебейсугского</w:t>
      </w:r>
      <w:r w:rsidR="008B3EC7" w:rsidRPr="008B3EC7">
        <w:rPr>
          <w:rFonts w:eastAsia="Times New Roman"/>
          <w:szCs w:val="28"/>
          <w:lang w:eastAsia="ru-RU"/>
        </w:rPr>
        <w:t xml:space="preserve"> сельского поселения в соответствии с графиком (приложение № 1).</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lastRenderedPageBreak/>
        <w:t xml:space="preserve">При необходимости для рассмотрения поставленных заявителем вопросов приглашается специалист администрации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6.10.12.</w:t>
      </w:r>
      <w:r w:rsidR="008B3EC7" w:rsidRPr="008B3EC7">
        <w:rPr>
          <w:rFonts w:eastAsia="Times New Roman"/>
          <w:szCs w:val="28"/>
          <w:lang w:eastAsia="ru-RU"/>
        </w:rPr>
        <w:t>Во время приема заявитель может оставить письменное обращение, которое передается на регистрацию, и дальнейшая работа с ним ведется в соответствии с подразделами 6.1-6.7 настоящего Порядка рассмотрения обращений граждан, объединений граждан, включая юридических лиц. При необходимости корреспонденция, полученная во время приема, рассматривается в первоочередном порядке.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6.10.13. Для оперативного решения вопросов в ходе приема заполняется карточка личного приема (приложение № 6), оформляется контрольное поручение по разрешению проблемы, подписывается главой </w:t>
      </w:r>
      <w:r w:rsidR="008F62EB">
        <w:rPr>
          <w:rFonts w:eastAsia="Times New Roman"/>
          <w:szCs w:val="28"/>
          <w:lang w:eastAsia="ru-RU"/>
        </w:rPr>
        <w:t xml:space="preserve">Большебейсугского </w:t>
      </w:r>
      <w:r w:rsidRPr="008B3EC7">
        <w:rPr>
          <w:rFonts w:eastAsia="Times New Roman"/>
          <w:szCs w:val="28"/>
          <w:lang w:eastAsia="ru-RU"/>
        </w:rPr>
        <w:t>сельского поселения и направляется исполнителю.</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6.10.14.</w:t>
      </w:r>
      <w:r w:rsidR="008B3EC7" w:rsidRPr="008B3EC7">
        <w:rPr>
          <w:rFonts w:eastAsia="Times New Roman"/>
          <w:szCs w:val="28"/>
          <w:lang w:eastAsia="ru-RU"/>
        </w:rPr>
        <w:t xml:space="preserve">Специалистом Администрации на личный прием к главе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и его заместителю оформляется карточка личного приема на каждого заявителя.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6.10.15. Личный прием граждан, объединений граждан, в том числе юридических лиц осуществляется главой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 его заместителем и уполномоченными ими лицами по вопросам, отнесенным к их ведению, при поступлении обращений, рассмотрение которых находится в их компетенции.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6.10.16. График приема граждан, объединений граждан, в том числе юридических лиц должностными лицами администрации ежегодно утверждается главой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 и размещается в холле администрации, на официальном сайте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6.10.17. К личным приемам (в том числе выездным, в режиме видеоконференцсвязи) главы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 специалист Администрации готовит подборку материалов по рассмотрению предыдущих письменных и устных обращений заявителей, приглашают для участия в приемах руководителей структурных подразделений администрации и непосредственно принимают участие в приемах.</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6.10.18. За 1 день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6.10.19.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w:t>
      </w:r>
      <w:r w:rsidR="008F62EB" w:rsidRPr="008B3EC7">
        <w:rPr>
          <w:rFonts w:eastAsia="Times New Roman"/>
          <w:szCs w:val="28"/>
          <w:lang w:eastAsia="ru-RU"/>
        </w:rPr>
        <w:t>обращение,</w:t>
      </w:r>
      <w:r w:rsidRPr="008B3EC7">
        <w:rPr>
          <w:rFonts w:eastAsia="Times New Roman"/>
          <w:szCs w:val="28"/>
          <w:lang w:eastAsia="ru-RU"/>
        </w:rPr>
        <w:t xml:space="preserve"> по существу.</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Отдельные категории граждан в случаях, предусмотренных законодательством Российской Федерации, пользуются правом на личный прием </w:t>
      </w:r>
      <w:r w:rsidRPr="008B3EC7">
        <w:rPr>
          <w:rFonts w:eastAsia="Times New Roman"/>
          <w:szCs w:val="28"/>
          <w:lang w:eastAsia="ru-RU"/>
        </w:rPr>
        <w:lastRenderedPageBreak/>
        <w:t>в первоочередном порядке.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6.10.21. Должностное лицо, ведущее прием, принимает решение о постановке на контроль исполнения его поручения.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6.10.22. Карточка личного приема (при наличии с приложениями к ней) специалистом Администрации на следующий день после приема направляется на исполнение. </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6.10.23. Глава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 </w:t>
      </w:r>
      <w:r w:rsidR="008F62EB">
        <w:rPr>
          <w:rFonts w:eastAsia="Times New Roman"/>
          <w:szCs w:val="28"/>
          <w:lang w:eastAsia="ru-RU"/>
        </w:rPr>
        <w:t>Брюховецкого</w:t>
      </w:r>
      <w:r w:rsidRPr="008B3EC7">
        <w:rPr>
          <w:rFonts w:eastAsia="Times New Roman"/>
          <w:szCs w:val="28"/>
          <w:lang w:eastAsia="ru-RU"/>
        </w:rPr>
        <w:t xml:space="preserve"> </w:t>
      </w:r>
      <w:r w:rsidR="008F62EB">
        <w:rPr>
          <w:rFonts w:eastAsia="Times New Roman"/>
          <w:szCs w:val="28"/>
          <w:lang w:eastAsia="ru-RU"/>
        </w:rPr>
        <w:t>района</w:t>
      </w:r>
      <w:r w:rsidRPr="008B3EC7">
        <w:rPr>
          <w:rFonts w:eastAsia="Times New Roman"/>
          <w:szCs w:val="28"/>
          <w:lang w:eastAsia="ru-RU"/>
        </w:rPr>
        <w:t xml:space="preserve"> проводят выездные приемы граждан в населенных пунктах </w:t>
      </w:r>
      <w:r w:rsidR="008F62EB">
        <w:rPr>
          <w:rFonts w:eastAsia="Times New Roman"/>
          <w:szCs w:val="28"/>
          <w:lang w:eastAsia="ru-RU"/>
        </w:rPr>
        <w:t xml:space="preserve">Большебейсугского </w:t>
      </w:r>
      <w:r w:rsidRPr="008B3EC7">
        <w:rPr>
          <w:rFonts w:eastAsia="Times New Roman"/>
          <w:szCs w:val="28"/>
          <w:lang w:eastAsia="ru-RU"/>
        </w:rPr>
        <w:t xml:space="preserve">сельского поселения Брюховецкого района в соответствии с графиком, утвержденным главой </w:t>
      </w:r>
      <w:r w:rsidR="008F62EB">
        <w:rPr>
          <w:rFonts w:eastAsia="Times New Roman"/>
          <w:szCs w:val="28"/>
          <w:lang w:eastAsia="ru-RU"/>
        </w:rPr>
        <w:t>Больше</w:t>
      </w:r>
      <w:r w:rsidR="00E923C2">
        <w:rPr>
          <w:rFonts w:eastAsia="Times New Roman"/>
          <w:szCs w:val="28"/>
          <w:lang w:eastAsia="ru-RU"/>
        </w:rPr>
        <w:t>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Порядок организации выездных приемов аналогичен порядку организации личных приемов граждан в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6.10.24.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6.10.25. На основе анализа количества и тематики вопросов обращений, поступающих от жителей </w:t>
      </w:r>
      <w:r w:rsidR="00E923C2">
        <w:rPr>
          <w:rFonts w:eastAsia="Times New Roman"/>
          <w:szCs w:val="28"/>
          <w:lang w:eastAsia="ru-RU"/>
        </w:rPr>
        <w:t>Большебейсугского</w:t>
      </w:r>
      <w:r w:rsidRPr="008B3EC7">
        <w:rPr>
          <w:rFonts w:eastAsia="Times New Roman"/>
          <w:szCs w:val="28"/>
          <w:lang w:eastAsia="ru-RU"/>
        </w:rPr>
        <w:t xml:space="preserve"> сельского поселения Брюховецкого района, в случае необходимости организуется работа «выездной приемной» администрации. Состав специалистов администрации формируется специалистом </w:t>
      </w:r>
      <w:r w:rsidR="00E923C2">
        <w:rPr>
          <w:rFonts w:eastAsia="Times New Roman"/>
          <w:szCs w:val="28"/>
          <w:lang w:eastAsia="ru-RU"/>
        </w:rPr>
        <w:t>1</w:t>
      </w:r>
      <w:r w:rsidRPr="008B3EC7">
        <w:rPr>
          <w:rFonts w:eastAsia="Times New Roman"/>
          <w:szCs w:val="28"/>
          <w:lang w:eastAsia="ru-RU"/>
        </w:rPr>
        <w:t xml:space="preserve"> категории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6.10.26. В ходе работы «выездной приемной» на каждого заявителя заполняется карточка личного приема.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w:t>
      </w:r>
      <w:r w:rsidR="00E923C2">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6.10.27. В ходе работы «выездной приемной» заявитель может оставить письменное обращение, после чего оно передается </w:t>
      </w:r>
      <w:r w:rsidR="00E923C2" w:rsidRPr="008B3EC7">
        <w:rPr>
          <w:rFonts w:eastAsia="Times New Roman"/>
          <w:szCs w:val="28"/>
          <w:lang w:eastAsia="ru-RU"/>
        </w:rPr>
        <w:t>на регистрацию,</w:t>
      </w:r>
      <w:r w:rsidRPr="008B3EC7">
        <w:rPr>
          <w:rFonts w:eastAsia="Times New Roman"/>
          <w:szCs w:val="28"/>
          <w:lang w:eastAsia="ru-RU"/>
        </w:rPr>
        <w:t xml:space="preserve"> и дальнейшая работа ведется в соответствии с подразделами 3.1-3.3. Порядка. Проекты поручений по письменным обращениям передаются на подпись главе </w:t>
      </w:r>
      <w:r w:rsidR="00E923C2">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6.10.28. Исполнение поручений по обращениям, принятым во время работы «выездной приемной», контролируются специалистом Администрации.</w:t>
      </w:r>
    </w:p>
    <w:p w:rsidR="008B3EC7" w:rsidRPr="00E923C2" w:rsidRDefault="008B3EC7" w:rsidP="00E923C2">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6.10.29. Обращения, поступившие при проведении руководством администрации «прямых линий», «прямых эфиров», в том числе посредством Интернет - ресурсов, рассматриваются в соответствии с настоящим Порядком рассмотрения обращений граждан, объединений гр</w:t>
      </w:r>
      <w:r w:rsidR="00E923C2">
        <w:rPr>
          <w:rFonts w:eastAsia="Times New Roman"/>
          <w:szCs w:val="28"/>
          <w:lang w:eastAsia="ru-RU"/>
        </w:rPr>
        <w:t>аждан, включая юридических лиц.</w:t>
      </w:r>
    </w:p>
    <w:p w:rsidR="008B3EC7" w:rsidRPr="008B3EC7" w:rsidRDefault="008B3EC7" w:rsidP="008B3EC7">
      <w:pPr>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 xml:space="preserve">6.11. Работа с </w:t>
      </w:r>
      <w:r w:rsidRPr="008B3EC7">
        <w:rPr>
          <w:rFonts w:eastAsia="SimSun"/>
          <w:bCs/>
          <w:color w:val="000000"/>
          <w:szCs w:val="28"/>
          <w:lang w:eastAsia="ar-SA"/>
        </w:rPr>
        <w:t>обращениями граждан, объединений граждан, включая юридических лиц</w:t>
      </w:r>
      <w:r w:rsidRPr="008B3EC7">
        <w:rPr>
          <w:rFonts w:eastAsia="SimSun"/>
          <w:color w:val="000000"/>
          <w:szCs w:val="28"/>
          <w:lang w:eastAsia="ar-SA"/>
        </w:rPr>
        <w:t xml:space="preserve"> на имя главы муниципального образования Брюховецкий район в администрации </w:t>
      </w:r>
      <w:r w:rsidR="00E923C2">
        <w:rPr>
          <w:rFonts w:eastAsia="SimSun"/>
          <w:color w:val="000000"/>
          <w:szCs w:val="28"/>
          <w:lang w:eastAsia="ar-SA"/>
        </w:rPr>
        <w:t>Большебейсугского</w:t>
      </w:r>
      <w:r w:rsidRPr="008B3EC7">
        <w:rPr>
          <w:rFonts w:eastAsia="SimSun"/>
          <w:color w:val="000000"/>
          <w:szCs w:val="28"/>
          <w:lang w:eastAsia="ar-SA"/>
        </w:rPr>
        <w:t xml:space="preserve"> сельского поселения Брюховецкого района.</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6.11.1. В </w:t>
      </w:r>
      <w:r w:rsidR="008B3EC7" w:rsidRPr="008B3EC7">
        <w:rPr>
          <w:rFonts w:eastAsia="SimSun"/>
          <w:color w:val="000000"/>
          <w:szCs w:val="28"/>
          <w:lang w:eastAsia="ar-SA"/>
        </w:rPr>
        <w:t>администрацию письменные обращения на имя главы муниципальног</w:t>
      </w:r>
      <w:r>
        <w:rPr>
          <w:rFonts w:eastAsia="SimSun"/>
          <w:color w:val="000000"/>
          <w:szCs w:val="28"/>
          <w:lang w:eastAsia="ar-SA"/>
        </w:rPr>
        <w:t xml:space="preserve">о образования Брюховецкий район </w:t>
      </w:r>
      <w:r w:rsidR="008B3EC7" w:rsidRPr="008B3EC7">
        <w:rPr>
          <w:rFonts w:eastAsia="SimSun"/>
          <w:color w:val="000000"/>
          <w:szCs w:val="28"/>
          <w:lang w:eastAsia="ar-SA"/>
        </w:rPr>
        <w:t>могут поступить непосредственно от гражданина,</w:t>
      </w:r>
      <w:r w:rsidR="008B3EC7" w:rsidRPr="008B3EC7">
        <w:rPr>
          <w:rFonts w:ascii="Arial" w:eastAsia="SimSun" w:hAnsi="Arial" w:cs="Arial"/>
          <w:sz w:val="20"/>
          <w:szCs w:val="20"/>
          <w:lang w:eastAsia="ar-SA"/>
        </w:rPr>
        <w:t xml:space="preserve"> </w:t>
      </w:r>
      <w:r w:rsidR="008B3EC7" w:rsidRPr="008B3EC7">
        <w:rPr>
          <w:rFonts w:eastAsia="SimSun"/>
          <w:color w:val="000000"/>
          <w:szCs w:val="28"/>
          <w:lang w:eastAsia="ar-SA"/>
        </w:rPr>
        <w:t>объединений граждан, в том числе юридических ли</w:t>
      </w:r>
      <w:r>
        <w:rPr>
          <w:rFonts w:eastAsia="SimSun"/>
          <w:color w:val="000000"/>
          <w:szCs w:val="28"/>
          <w:lang w:eastAsia="ar-SA"/>
        </w:rPr>
        <w:t xml:space="preserve">ц, их представителя; путем выемки писем из </w:t>
      </w:r>
      <w:r w:rsidR="00107C3D">
        <w:rPr>
          <w:rFonts w:eastAsia="SimSun"/>
          <w:color w:val="000000"/>
          <w:szCs w:val="28"/>
          <w:lang w:eastAsia="ar-SA"/>
        </w:rPr>
        <w:t>боксов</w:t>
      </w:r>
      <w:r w:rsidR="008B3EC7" w:rsidRPr="008B3EC7">
        <w:rPr>
          <w:rFonts w:eastAsia="SimSun"/>
          <w:color w:val="000000"/>
          <w:szCs w:val="28"/>
          <w:lang w:eastAsia="ar-SA"/>
        </w:rPr>
        <w:t xml:space="preserve"> и почтовых </w:t>
      </w:r>
      <w:r w:rsidR="008B3EC7" w:rsidRPr="008B3EC7">
        <w:rPr>
          <w:rFonts w:eastAsia="SimSun"/>
          <w:color w:val="000000"/>
          <w:szCs w:val="28"/>
          <w:lang w:eastAsia="ar-SA"/>
        </w:rPr>
        <w:lastRenderedPageBreak/>
        <w:t>ящиков «Почта главы муниципального образования Брюховецкий район»; по почте, телеграфу, каналам электронной и факсимильной связи.</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6.11.2.Выемка писем </w:t>
      </w:r>
      <w:r w:rsidR="008B3EC7" w:rsidRPr="008B3EC7">
        <w:rPr>
          <w:rFonts w:eastAsia="SimSun"/>
          <w:color w:val="000000"/>
          <w:szCs w:val="28"/>
          <w:lang w:eastAsia="ar-SA"/>
        </w:rPr>
        <w:t>и</w:t>
      </w:r>
      <w:r>
        <w:rPr>
          <w:rFonts w:eastAsia="SimSun"/>
          <w:color w:val="000000"/>
          <w:szCs w:val="28"/>
          <w:lang w:eastAsia="ar-SA"/>
        </w:rPr>
        <w:t xml:space="preserve">з боксов и почтовых ящиков </w:t>
      </w:r>
      <w:r w:rsidR="008B3EC7" w:rsidRPr="008B3EC7">
        <w:rPr>
          <w:rFonts w:eastAsia="SimSun"/>
          <w:color w:val="000000"/>
          <w:szCs w:val="28"/>
          <w:lang w:eastAsia="ar-SA"/>
        </w:rPr>
        <w:t xml:space="preserve">«Почта главы муниципального образования Брюховецкий район» осуществляется ежедневно с 8-00 до 12-00 (кроме выходных дней) должностным лицом, определенным главой </w:t>
      </w:r>
      <w:r>
        <w:rPr>
          <w:rFonts w:eastAsia="SimSun"/>
          <w:color w:val="000000"/>
          <w:szCs w:val="28"/>
          <w:lang w:eastAsia="ar-SA"/>
        </w:rPr>
        <w:t>Большебейсугского</w:t>
      </w:r>
      <w:r w:rsidR="008B3EC7" w:rsidRPr="008B3EC7">
        <w:rPr>
          <w:rFonts w:eastAsia="SimSun"/>
          <w:color w:val="000000"/>
          <w:szCs w:val="28"/>
          <w:lang w:eastAsia="ar-SA"/>
        </w:rPr>
        <w:t xml:space="preserve"> сельского поселения Брюховецкого района.</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6.11.3. </w:t>
      </w:r>
      <w:r w:rsidR="008B3EC7" w:rsidRPr="008B3EC7">
        <w:rPr>
          <w:rFonts w:eastAsia="SimSun"/>
          <w:color w:val="000000"/>
          <w:szCs w:val="28"/>
          <w:lang w:eastAsia="ar-SA"/>
        </w:rPr>
        <w:t>Работа с вложениями конвертов проводится в со</w:t>
      </w:r>
      <w:r>
        <w:rPr>
          <w:rFonts w:eastAsia="SimSun"/>
          <w:color w:val="000000"/>
          <w:szCs w:val="28"/>
          <w:lang w:eastAsia="ar-SA"/>
        </w:rPr>
        <w:t xml:space="preserve">ответствии с подпунктом 6.2.5 </w:t>
      </w:r>
      <w:r w:rsidR="008B3EC7" w:rsidRPr="008B3EC7">
        <w:rPr>
          <w:rFonts w:eastAsia="SimSun"/>
          <w:color w:val="000000"/>
          <w:szCs w:val="28"/>
          <w:lang w:eastAsia="ar-SA"/>
        </w:rPr>
        <w:t xml:space="preserve">настоящего Положения рассмотрения </w:t>
      </w:r>
      <w:r w:rsidR="008B3EC7" w:rsidRPr="008B3EC7">
        <w:rPr>
          <w:rFonts w:eastAsia="SimSun"/>
          <w:bCs/>
          <w:color w:val="000000"/>
          <w:szCs w:val="28"/>
          <w:lang w:eastAsia="ar-SA"/>
        </w:rPr>
        <w:t>обращений граждан, объединений граждан, включая юридических лиц</w:t>
      </w:r>
      <w:r w:rsidR="008B3EC7" w:rsidRPr="008B3EC7">
        <w:rPr>
          <w:rFonts w:eastAsia="SimSun"/>
          <w:color w:val="000000"/>
          <w:szCs w:val="28"/>
          <w:lang w:eastAsia="ar-SA"/>
        </w:rPr>
        <w:t xml:space="preserve">. </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6.11.4. </w:t>
      </w:r>
      <w:r w:rsidR="008B3EC7" w:rsidRPr="008B3EC7">
        <w:rPr>
          <w:rFonts w:eastAsia="SimSun"/>
          <w:color w:val="000000"/>
          <w:szCs w:val="28"/>
          <w:lang w:eastAsia="ar-SA"/>
        </w:rPr>
        <w:t>Все письменные обращения, в том числе поступившие по каналам электронной и факсимильной связи, подлежат учету в журнале в день поступления, который в обязательном порядке отражает:</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дату поступления обращения;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порядковый номер обращения (ежегодно начинается с номера 1</w:t>
      </w:r>
      <w:r w:rsidR="00E923C2">
        <w:rPr>
          <w:rFonts w:eastAsia="SimSun"/>
          <w:color w:val="000000"/>
          <w:szCs w:val="28"/>
          <w:lang w:eastAsia="ar-SA"/>
        </w:rPr>
        <w:t xml:space="preserve"> в хронологическом порядке); </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сведения о повторности или многократности обращения;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фамилию и инициалы автора обращения (в именительном падеже) и его адрес (в том числе электронной почты, телефон);</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социальное положение и льготную категорию (в случае наличия);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пол, возрастную категорию;</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форму обращения (письмо, телеграмма, Интернет);</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вид обращения (жалоба, предложение, заявление);</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статус обращения (индивидуальное, коллективное);</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количество листов и приложений (если имеются);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краткое</w:t>
      </w:r>
      <w:r w:rsidR="00E923C2">
        <w:rPr>
          <w:rFonts w:eastAsia="SimSun"/>
          <w:color w:val="000000"/>
          <w:szCs w:val="28"/>
          <w:lang w:eastAsia="ar-SA"/>
        </w:rPr>
        <w:t xml:space="preserve"> содержание обращения, которое </w:t>
      </w:r>
      <w:r w:rsidRPr="008B3EC7">
        <w:rPr>
          <w:rFonts w:eastAsia="SimSun"/>
          <w:color w:val="000000"/>
          <w:szCs w:val="28"/>
          <w:lang w:eastAsia="ar-SA"/>
        </w:rPr>
        <w:t>должно быть четким, отражать его суть;</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Если заявитель не указал своей фамилии, то в журнал вносится запись «без подписи».</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 xml:space="preserve">6.11.5. На обращение готовится «Карточка обращения», которая подкалывается к письму сверху. </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Аннотация </w:t>
      </w:r>
      <w:r w:rsidR="008B3EC7" w:rsidRPr="008B3EC7">
        <w:rPr>
          <w:rFonts w:eastAsia="SimSun"/>
          <w:color w:val="000000"/>
          <w:szCs w:val="28"/>
          <w:lang w:eastAsia="ar-SA"/>
        </w:rPr>
        <w:t>должна содержать:</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краткое описание проблемы(м) з</w:t>
      </w:r>
      <w:r w:rsidR="008B3EC7" w:rsidRPr="008B3EC7">
        <w:rPr>
          <w:rFonts w:eastAsia="SimSun"/>
          <w:color w:val="000000"/>
          <w:szCs w:val="28"/>
          <w:lang w:eastAsia="ar-SA"/>
        </w:rPr>
        <w:t>аявителя(ей);</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 xml:space="preserve">просьбу заявителя(ей). </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6.11.6. Если обращение содержит вопросы компетенции адм</w:t>
      </w:r>
      <w:r w:rsidR="00E923C2">
        <w:rPr>
          <w:rFonts w:eastAsia="SimSun"/>
          <w:color w:val="000000"/>
          <w:szCs w:val="28"/>
          <w:lang w:eastAsia="ar-SA"/>
        </w:rPr>
        <w:t xml:space="preserve">инистрации, то копия обращения </w:t>
      </w:r>
      <w:r w:rsidRPr="008B3EC7">
        <w:rPr>
          <w:rFonts w:eastAsia="SimSun"/>
          <w:color w:val="000000"/>
          <w:szCs w:val="28"/>
          <w:lang w:eastAsia="ar-SA"/>
        </w:rPr>
        <w:t xml:space="preserve">в тот же день передается главе </w:t>
      </w:r>
      <w:r w:rsidR="00E923C2">
        <w:rPr>
          <w:rFonts w:eastAsia="SimSun"/>
          <w:color w:val="000000"/>
          <w:szCs w:val="28"/>
          <w:lang w:eastAsia="ar-SA"/>
        </w:rPr>
        <w:t>Большебейсугского</w:t>
      </w:r>
      <w:r w:rsidRPr="008B3EC7">
        <w:rPr>
          <w:rFonts w:eastAsia="SimSun"/>
          <w:color w:val="000000"/>
          <w:szCs w:val="28"/>
          <w:lang w:eastAsia="ar-SA"/>
        </w:rPr>
        <w:t xml:space="preserve"> сельского поселения Брюховецкого района для определения необходимых оперативных мер для разрешения обозначенных проблем до получения поручения руководства администрации муниципального образования Брюховецкий район. </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6.11.7. Ежедневно с 14-00 до </w:t>
      </w:r>
      <w:r w:rsidR="00107C3D">
        <w:rPr>
          <w:rFonts w:eastAsia="SimSun"/>
          <w:color w:val="000000"/>
          <w:szCs w:val="28"/>
          <w:lang w:eastAsia="ar-SA"/>
        </w:rPr>
        <w:t xml:space="preserve">17-00 </w:t>
      </w:r>
      <w:r w:rsidR="008B3EC7" w:rsidRPr="008B3EC7">
        <w:rPr>
          <w:rFonts w:eastAsia="SimSun"/>
          <w:color w:val="000000"/>
          <w:szCs w:val="28"/>
          <w:lang w:eastAsia="ar-SA"/>
        </w:rPr>
        <w:t>электронной почтой в администрацию муниципального образования Брюховецкий район направляются: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реестр обращений граждан;</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bCs/>
          <w:color w:val="000000"/>
          <w:szCs w:val="28"/>
          <w:lang w:eastAsia="ar-SA"/>
        </w:rPr>
        <w:t>обращения граждан, объединений граждан, включая юридических лиц</w:t>
      </w:r>
      <w:r w:rsidRPr="008B3EC7">
        <w:rPr>
          <w:rFonts w:eastAsia="SimSun"/>
          <w:color w:val="000000"/>
          <w:szCs w:val="28"/>
          <w:lang w:eastAsia="ar-SA"/>
        </w:rPr>
        <w:t>;</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6.11.8. Оригиналы обращений передаются в администрацию муниципального образования Брюховецкий район к 1-му числу каждого месяца.</w:t>
      </w:r>
    </w:p>
    <w:p w:rsidR="008B3EC7" w:rsidRPr="006A2C76" w:rsidRDefault="008B3EC7" w:rsidP="006A2C76">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lastRenderedPageBreak/>
        <w:t xml:space="preserve">6.11.9. Специалист Администрации, ответственный за работу с обращениями граждан ежедневно информирует главу </w:t>
      </w:r>
      <w:r w:rsidR="006A2C76">
        <w:rPr>
          <w:rFonts w:eastAsia="SimSun"/>
          <w:color w:val="000000"/>
          <w:szCs w:val="28"/>
          <w:lang w:eastAsia="ar-SA"/>
        </w:rPr>
        <w:t>Большебейсугского</w:t>
      </w:r>
      <w:r w:rsidRPr="008B3EC7">
        <w:rPr>
          <w:rFonts w:eastAsia="SimSun"/>
          <w:color w:val="000000"/>
          <w:szCs w:val="28"/>
          <w:lang w:eastAsia="ar-SA"/>
        </w:rPr>
        <w:t xml:space="preserve"> сельского поселения Брюховецкого района о количестве и тематике всех пос</w:t>
      </w:r>
      <w:r w:rsidR="006A2C76">
        <w:rPr>
          <w:rFonts w:eastAsia="SimSun"/>
          <w:color w:val="000000"/>
          <w:szCs w:val="28"/>
          <w:lang w:eastAsia="ar-SA"/>
        </w:rPr>
        <w:t xml:space="preserve">тупивших письменных обращений. </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w:t>
      </w:r>
      <w:r w:rsidR="008B3EC7" w:rsidRPr="008B3EC7">
        <w:rPr>
          <w:rFonts w:eastAsia="Times New Roman"/>
          <w:szCs w:val="28"/>
          <w:lang w:eastAsia="ru-RU"/>
        </w:rPr>
        <w:t>Хранение материалов рассмотрения обращений граждан, объединений граждан, включая юридических лиц</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6.12.1.</w:t>
      </w:r>
      <w:r w:rsidR="008B3EC7" w:rsidRPr="008B3EC7">
        <w:rPr>
          <w:rFonts w:eastAsia="Times New Roman"/>
          <w:szCs w:val="28"/>
          <w:lang w:eastAsia="ru-RU"/>
        </w:rPr>
        <w:t>Обращения, по которым администрацией запрашивается информация о результатах рассмотрения, хранятся в Администрации.</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6.12.2.</w:t>
      </w:r>
      <w:r w:rsidR="008B3EC7" w:rsidRPr="008B3EC7">
        <w:rPr>
          <w:rFonts w:eastAsia="Times New Roman"/>
          <w:szCs w:val="28"/>
          <w:lang w:eastAsia="ru-RU"/>
        </w:rPr>
        <w:t>На хранение материалы рассмотрения обращений передаются после списания «в дело» авторами поручений по их рассмотрению.</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6.12.3.</w:t>
      </w:r>
      <w:r w:rsidR="008B3EC7" w:rsidRPr="008B3EC7">
        <w:rPr>
          <w:rFonts w:eastAsia="Times New Roman"/>
          <w:szCs w:val="28"/>
          <w:lang w:eastAsia="ru-RU"/>
        </w:rPr>
        <w:t>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информация о результатах рассмотрения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материалы проверки по обращению (если она проводилась);</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копия ответа автору, а также (если имеются) копии промежуточных ответов автору, информация о продлении срока рассмотрения;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поручение по рассмотрению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письменное обращение, приложения к нему (если они имеются), а также акты (приложения № 3,4).</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6.12.4.</w:t>
      </w:r>
      <w:r w:rsidR="008B3EC7" w:rsidRPr="008B3EC7">
        <w:rPr>
          <w:rFonts w:eastAsia="Times New Roman"/>
          <w:szCs w:val="28"/>
          <w:lang w:eastAsia="ru-RU"/>
        </w:rPr>
        <w:t xml:space="preserve">Материалы рассмотрения устных обращений граждан, объединений граждан, включая юридических лиц и обращений, поступивших по телефону администрации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хранятся согласно п. 6.10. Порядка.</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6.12.5.</w:t>
      </w:r>
      <w:r w:rsidR="008B3EC7" w:rsidRPr="008B3EC7">
        <w:rPr>
          <w:rFonts w:eastAsia="Times New Roman"/>
          <w:szCs w:val="28"/>
          <w:lang w:eastAsia="ru-RU"/>
        </w:rPr>
        <w:t>Срок хранения обращений граждан, объединений граждан, включая юридических лиц с материалами по их рассмотрению - 5 лет. По истечении срока хранения дела подлежат уничтожению в установленном порядке.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w:t>
      </w:r>
      <w:r w:rsidR="008B3EC7" w:rsidRPr="008B3EC7">
        <w:rPr>
          <w:rFonts w:eastAsia="Times New Roman"/>
          <w:szCs w:val="28"/>
          <w:lang w:eastAsia="ru-RU"/>
        </w:rPr>
        <w:t>Формы контроля за соблюдением Порядка рассмотрения обращений граждан, объединений граждан, включая юридических лиц.</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6.13.1.</w:t>
      </w:r>
      <w:r w:rsidR="008B3EC7" w:rsidRPr="008B3EC7">
        <w:rPr>
          <w:rFonts w:eastAsia="Times New Roman"/>
          <w:szCs w:val="28"/>
          <w:lang w:eastAsia="ru-RU"/>
        </w:rPr>
        <w:t>Текущий контроль за соблюдением настоящего Порядка рассмотрения обращений граждан, объединений граждан, включая юридических лиц осуществляе</w:t>
      </w:r>
      <w:r>
        <w:rPr>
          <w:rFonts w:eastAsia="Times New Roman"/>
          <w:szCs w:val="28"/>
          <w:lang w:eastAsia="ru-RU"/>
        </w:rPr>
        <w:t xml:space="preserve">тся специалистом Администрации </w:t>
      </w:r>
      <w:r w:rsidR="008B3EC7" w:rsidRPr="008B3EC7">
        <w:rPr>
          <w:rFonts w:eastAsia="Times New Roman"/>
          <w:szCs w:val="28"/>
          <w:lang w:eastAsia="ru-RU"/>
        </w:rPr>
        <w:t>путем проведения проверок в целях предупреждения, выявления и устранения нарушения прав заявителя, принятие решений и подготовку ответов на жалобы заявителей.</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6.13.2.</w:t>
      </w:r>
      <w:r w:rsidR="008B3EC7" w:rsidRPr="008B3EC7">
        <w:rPr>
          <w:rFonts w:eastAsia="Times New Roman"/>
          <w:szCs w:val="28"/>
          <w:lang w:eastAsia="ru-RU"/>
        </w:rPr>
        <w:t>Контроль за полнотой и качеством рассмотрения обращений граждан, объединений граждан, включая юридических лиц, включает контроль по формам автоматизированной системы и проверки результатов рассмотрения обращений граждан, объединений граждан, включая юридических лиц с выходом (выездом) на место.</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6.13.3.</w:t>
      </w:r>
      <w:r w:rsidR="008B3EC7" w:rsidRPr="008B3EC7">
        <w:rPr>
          <w:rFonts w:eastAsia="Times New Roman"/>
          <w:szCs w:val="28"/>
          <w:lang w:eastAsia="ru-RU"/>
        </w:rPr>
        <w:t>Периодичность контроля за полнотой и качеством рассмотрения обращений граждан, объединений граждан, включая юридических лиц с выходом (выездом) на место определяется планом работы.</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6.13.4.</w:t>
      </w:r>
      <w:r w:rsidR="008B3EC7" w:rsidRPr="008B3EC7">
        <w:rPr>
          <w:rFonts w:eastAsia="Times New Roman"/>
          <w:szCs w:val="28"/>
          <w:lang w:eastAsia="ru-RU"/>
        </w:rPr>
        <w:t xml:space="preserve">Внеплановые проверки проводятся в случае жалоб заявителей на низкое качество рассмотрения обращений граждан, объединений граждан, </w:t>
      </w:r>
      <w:r w:rsidR="008B3EC7" w:rsidRPr="008B3EC7">
        <w:rPr>
          <w:rFonts w:eastAsia="Times New Roman"/>
          <w:szCs w:val="28"/>
          <w:lang w:eastAsia="ru-RU"/>
        </w:rPr>
        <w:lastRenderedPageBreak/>
        <w:t>включая юридических лиц либо выявления нарушений в ходе текущего контроля.</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6.13.5.</w:t>
      </w:r>
      <w:r w:rsidR="008B3EC7" w:rsidRPr="008B3EC7">
        <w:rPr>
          <w:rFonts w:eastAsia="Times New Roman"/>
          <w:szCs w:val="28"/>
          <w:lang w:eastAsia="ru-RU"/>
        </w:rPr>
        <w:t xml:space="preserve">Решение о проведении внеплановой проверки принимается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на основе анализа результатов рассмотрения обращений граждан, объединений граждан, в том числе юридических лиц, либо поступление жалобы заявителей на решения и действия (бездействие) администрации, а также должностных лиц, специалистов, ответственных за рассмотрение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Внеплановая проверка осуществляется комиссией, образованной из числа специалиста Администрации, ответственного за работу с обращениями граждан, объединений граждан, включая </w:t>
      </w:r>
      <w:r w:rsidR="006A2C76">
        <w:rPr>
          <w:rFonts w:eastAsia="Times New Roman"/>
          <w:szCs w:val="28"/>
          <w:lang w:eastAsia="ru-RU"/>
        </w:rPr>
        <w:t xml:space="preserve">юридических лиц и специалистов </w:t>
      </w:r>
      <w:r w:rsidRPr="008B3EC7">
        <w:rPr>
          <w:rFonts w:eastAsia="Times New Roman"/>
          <w:szCs w:val="28"/>
          <w:lang w:eastAsia="ru-RU"/>
        </w:rPr>
        <w:t>администрации, рассматривавших обращение.</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6.13.6.</w:t>
      </w:r>
      <w:r w:rsidR="008B3EC7" w:rsidRPr="008B3EC7">
        <w:rPr>
          <w:rFonts w:eastAsia="Times New Roman"/>
          <w:szCs w:val="28"/>
          <w:lang w:eastAsia="ru-RU"/>
        </w:rPr>
        <w:t>В ходе проверок полноты и качества рассмотрения обращений граждан, объединений граждан, включая юридических лиц, объединений граждан, включая юридических лиц выборочно проверяется достоверность ответов с выездом на место с участием заявителя либо в телефонной беседе с автором обращения.</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6.13.7.</w:t>
      </w:r>
      <w:r w:rsidR="008B3EC7" w:rsidRPr="008B3EC7">
        <w:rPr>
          <w:rFonts w:eastAsia="Times New Roman"/>
          <w:szCs w:val="28"/>
          <w:lang w:eastAsia="ru-RU"/>
        </w:rPr>
        <w:t>Контроль за соблюдением последовательности действий, определенных процедурами по рассмотрению обращений граждан, объединений граждан, включая юридических лиц, и принятием решений должностными лицами администрации осуществляется специалистом Администрации.</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6.13.8.</w:t>
      </w:r>
      <w:r w:rsidR="008B3EC7" w:rsidRPr="008B3EC7">
        <w:rPr>
          <w:rFonts w:eastAsia="Times New Roman"/>
          <w:szCs w:val="28"/>
          <w:lang w:eastAsia="ru-RU"/>
        </w:rPr>
        <w:t>Текущий контроль осуществляется путем проведения специалистом Администрации, ответственным за организацию работы с обращений граждан, объединений граждан, включая юридических лиц, проверок соблюдения и исполнения специалистами нормативных правовых актов, регламентирующих работу с обращений граждан, объединений граждан, включая юридических лиц.</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6.13.9.</w:t>
      </w:r>
      <w:r w:rsidR="008B3EC7" w:rsidRPr="008B3EC7">
        <w:rPr>
          <w:rFonts w:eastAsia="Times New Roman"/>
          <w:szCs w:val="28"/>
          <w:lang w:eastAsia="ru-RU"/>
        </w:rPr>
        <w:t>По итогам проверки составляется акт.</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 акте указывается: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дата проведения проверки;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состав комиссии;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цель проверки;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результаты проверки;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выводы (предложения).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6.13.10.В случае установления в результате проверки недостоверности ответа обращение направляется на повторное рассмотрение с поручением руководства администрации. В поручении могут устанавливаться методы повторного рассмотрения: </w:t>
      </w:r>
      <w:proofErr w:type="spellStart"/>
      <w:r w:rsidRPr="008B3EC7">
        <w:rPr>
          <w:rFonts w:eastAsia="Times New Roman"/>
          <w:szCs w:val="28"/>
          <w:lang w:eastAsia="ru-RU"/>
        </w:rPr>
        <w:t>комиссионно</w:t>
      </w:r>
      <w:proofErr w:type="spellEnd"/>
      <w:r w:rsidRPr="008B3EC7">
        <w:rPr>
          <w:rFonts w:eastAsia="Times New Roman"/>
          <w:szCs w:val="28"/>
          <w:lang w:eastAsia="ru-RU"/>
        </w:rPr>
        <w:t xml:space="preserve"> (с обозначением членов комиссии), с выездом на место, с участием заявителя (заявителей) и другие.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6.13.11. Администрацией два раза в год проводится выборочный письменный опрос заявителей о наличии, своевременности и качестве ответов на неконтрольные поручения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6.13.12. При выявлении в ходе проверки нарушений прав и законных интересов заявителей, противоправных решений, действий или бездействия ответственных должностных лиц при рассмотрении обращений граждан, </w:t>
      </w:r>
      <w:r w:rsidRPr="008B3EC7">
        <w:rPr>
          <w:rFonts w:eastAsia="Times New Roman"/>
          <w:szCs w:val="28"/>
          <w:lang w:eastAsia="ru-RU"/>
        </w:rPr>
        <w:lastRenderedPageBreak/>
        <w:t>объединений граждан, включая юридических лиц, объединений граждан, юридических лиц, виновные должностные лица несут ответственность за выполнение настоящего Порядка рассмотрения обращений граждан, объединений граждан, включая юридических лиц в соответствии с нормами действующего законодательства.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val="ru-RU" w:eastAsia="ru-RU"/>
        </w:rPr>
      </w:pPr>
    </w:p>
    <w:p w:rsidR="008B3EC7" w:rsidRPr="008B3EC7" w:rsidRDefault="008B3EC7" w:rsidP="008B3EC7">
      <w:pPr>
        <w:suppressAutoHyphens/>
        <w:autoSpaceDE w:val="0"/>
        <w:autoSpaceDN w:val="0"/>
        <w:adjustRightInd w:val="0"/>
        <w:spacing w:after="0" w:line="240" w:lineRule="auto"/>
        <w:ind w:firstLine="709"/>
        <w:jc w:val="both"/>
        <w:rPr>
          <w:rFonts w:eastAsia="Times New Roman"/>
          <w:szCs w:val="28"/>
          <w:lang w:eastAsia="ar-SA"/>
        </w:rPr>
      </w:pPr>
    </w:p>
    <w:p w:rsidR="008B3EC7" w:rsidRPr="008B3EC7" w:rsidRDefault="008B3EC7" w:rsidP="008B3EC7">
      <w:pPr>
        <w:suppressAutoHyphens/>
        <w:autoSpaceDE w:val="0"/>
        <w:autoSpaceDN w:val="0"/>
        <w:adjustRightInd w:val="0"/>
        <w:spacing w:after="0" w:line="240" w:lineRule="auto"/>
        <w:ind w:firstLine="709"/>
        <w:jc w:val="both"/>
        <w:rPr>
          <w:rFonts w:eastAsia="Times New Roman"/>
          <w:szCs w:val="28"/>
          <w:lang w:eastAsia="ar-SA"/>
        </w:rPr>
      </w:pPr>
    </w:p>
    <w:p w:rsidR="006A2C76" w:rsidRDefault="008B3EC7" w:rsidP="008B3EC7">
      <w:pPr>
        <w:suppressAutoHyphens/>
        <w:autoSpaceDE w:val="0"/>
        <w:spacing w:after="0" w:line="240" w:lineRule="auto"/>
        <w:rPr>
          <w:rFonts w:eastAsia="SimSun"/>
          <w:szCs w:val="28"/>
          <w:lang w:eastAsia="ar-SA"/>
        </w:rPr>
      </w:pPr>
      <w:r w:rsidRPr="008B3EC7">
        <w:rPr>
          <w:rFonts w:eastAsia="SimSun"/>
          <w:szCs w:val="28"/>
          <w:lang w:eastAsia="ar-SA"/>
        </w:rPr>
        <w:t xml:space="preserve">Специалист </w:t>
      </w:r>
      <w:r w:rsidR="006A2C76">
        <w:rPr>
          <w:rFonts w:eastAsia="SimSun"/>
          <w:szCs w:val="28"/>
          <w:lang w:eastAsia="ar-SA"/>
        </w:rPr>
        <w:t xml:space="preserve">1 категории </w:t>
      </w:r>
      <w:r w:rsidRPr="008B3EC7">
        <w:rPr>
          <w:rFonts w:eastAsia="SimSun"/>
          <w:szCs w:val="28"/>
          <w:lang w:eastAsia="ar-SA"/>
        </w:rPr>
        <w:t>администрации</w:t>
      </w:r>
    </w:p>
    <w:p w:rsidR="008B3EC7" w:rsidRPr="006A2C76" w:rsidRDefault="006A2C76" w:rsidP="006A2C76">
      <w:pPr>
        <w:suppressAutoHyphens/>
        <w:autoSpaceDE w:val="0"/>
        <w:spacing w:after="0" w:line="240" w:lineRule="auto"/>
        <w:rPr>
          <w:rFonts w:eastAsia="SimSun"/>
          <w:szCs w:val="28"/>
          <w:lang w:eastAsia="ar-SA"/>
        </w:rPr>
      </w:pPr>
      <w:r>
        <w:rPr>
          <w:rFonts w:eastAsia="SimSun"/>
          <w:szCs w:val="28"/>
          <w:lang w:eastAsia="ar-SA"/>
        </w:rPr>
        <w:t xml:space="preserve">Большебейсугского </w:t>
      </w:r>
      <w:r>
        <w:rPr>
          <w:rFonts w:eastAsia="Times New Roman"/>
          <w:szCs w:val="28"/>
          <w:lang w:eastAsia="ar-SA"/>
        </w:rPr>
        <w:t xml:space="preserve">сельского поселения </w:t>
      </w:r>
      <w:r w:rsidR="008B3EC7" w:rsidRPr="008B3EC7">
        <w:rPr>
          <w:rFonts w:eastAsia="Times New Roman"/>
          <w:szCs w:val="28"/>
          <w:lang w:eastAsia="ar-SA"/>
        </w:rPr>
        <w:t xml:space="preserve">                               </w:t>
      </w:r>
      <w:r>
        <w:rPr>
          <w:rFonts w:eastAsia="Times New Roman"/>
          <w:szCs w:val="28"/>
          <w:lang w:eastAsia="ar-SA"/>
        </w:rPr>
        <w:t xml:space="preserve">      </w:t>
      </w:r>
      <w:r w:rsidR="008B3EC7" w:rsidRPr="008B3EC7">
        <w:rPr>
          <w:rFonts w:eastAsia="Times New Roman"/>
          <w:szCs w:val="28"/>
          <w:lang w:eastAsia="ar-SA"/>
        </w:rPr>
        <w:t xml:space="preserve">   </w:t>
      </w:r>
      <w:proofErr w:type="spellStart"/>
      <w:r>
        <w:rPr>
          <w:rFonts w:eastAsia="Times New Roman"/>
          <w:szCs w:val="28"/>
          <w:lang w:eastAsia="ar-SA"/>
        </w:rPr>
        <w:t>А.С.Полилейко</w:t>
      </w:r>
      <w:proofErr w:type="spellEnd"/>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Default="008B3EC7"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Pr="008B3EC7" w:rsidRDefault="006A2C76"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1</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
          <w:bCs/>
          <w:szCs w:val="28"/>
          <w:lang w:eastAsia="ru-RU"/>
        </w:rPr>
      </w:pPr>
      <w:r w:rsidRPr="008B3EC7">
        <w:rPr>
          <w:rFonts w:eastAsia="Times New Roman"/>
          <w:b/>
          <w:bCs/>
          <w:szCs w:val="28"/>
          <w:lang w:eastAsia="ru-RU"/>
        </w:rPr>
        <w:t>ГРАФИК</w:t>
      </w: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r w:rsidRPr="008B3EC7">
        <w:rPr>
          <w:rFonts w:eastAsia="Times New Roman"/>
          <w:bCs/>
          <w:szCs w:val="28"/>
          <w:lang w:eastAsia="ru-RU"/>
        </w:rPr>
        <w:t>приема граждан главой Б</w:t>
      </w:r>
      <w:r w:rsidR="006A2C76">
        <w:rPr>
          <w:rFonts w:eastAsia="Times New Roman"/>
          <w:bCs/>
          <w:szCs w:val="28"/>
          <w:lang w:eastAsia="ru-RU"/>
        </w:rPr>
        <w:t>ольшебейсугского</w:t>
      </w:r>
      <w:r w:rsidRPr="008B3EC7">
        <w:rPr>
          <w:rFonts w:eastAsia="Times New Roman"/>
          <w:bCs/>
          <w:szCs w:val="28"/>
          <w:lang w:eastAsia="ru-RU"/>
        </w:rPr>
        <w:t xml:space="preserve"> сельского поселения </w:t>
      </w:r>
      <w:r w:rsidR="006A2C76">
        <w:rPr>
          <w:rFonts w:eastAsia="Times New Roman"/>
          <w:bCs/>
          <w:szCs w:val="28"/>
          <w:lang w:eastAsia="ru-RU"/>
        </w:rPr>
        <w:t>Большебейсугского</w:t>
      </w:r>
      <w:r w:rsidRPr="008B3EC7">
        <w:rPr>
          <w:rFonts w:eastAsia="Times New Roman"/>
          <w:bCs/>
          <w:szCs w:val="28"/>
          <w:lang w:eastAsia="ru-RU"/>
        </w:rPr>
        <w:t xml:space="preserve"> сельского поселения Брюховецкого района</w:t>
      </w: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4459"/>
        <w:gridCol w:w="2644"/>
      </w:tblGrid>
      <w:tr w:rsidR="008B3EC7" w:rsidRPr="008B3EC7" w:rsidTr="006A2C76">
        <w:tc>
          <w:tcPr>
            <w:tcW w:w="2525" w:type="dxa"/>
            <w:tcBorders>
              <w:top w:val="single" w:sz="4" w:space="0" w:color="auto"/>
              <w:left w:val="single" w:sz="4" w:space="0" w:color="auto"/>
              <w:bottom w:val="single" w:sz="4" w:space="0" w:color="auto"/>
              <w:right w:val="single" w:sz="4" w:space="0" w:color="auto"/>
            </w:tcBorders>
          </w:tcPr>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Ф.И.О.</w:t>
            </w:r>
          </w:p>
        </w:tc>
        <w:tc>
          <w:tcPr>
            <w:tcW w:w="4459" w:type="dxa"/>
            <w:tcBorders>
              <w:top w:val="single" w:sz="4" w:space="0" w:color="auto"/>
              <w:left w:val="single" w:sz="4" w:space="0" w:color="auto"/>
              <w:bottom w:val="single" w:sz="4" w:space="0" w:color="auto"/>
              <w:right w:val="single" w:sz="4" w:space="0" w:color="auto"/>
            </w:tcBorders>
          </w:tcPr>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Должность</w:t>
            </w:r>
          </w:p>
        </w:tc>
        <w:tc>
          <w:tcPr>
            <w:tcW w:w="2644" w:type="dxa"/>
            <w:tcBorders>
              <w:top w:val="single" w:sz="4" w:space="0" w:color="auto"/>
              <w:left w:val="single" w:sz="4" w:space="0" w:color="auto"/>
              <w:bottom w:val="single" w:sz="4" w:space="0" w:color="auto"/>
              <w:right w:val="single" w:sz="4" w:space="0" w:color="auto"/>
            </w:tcBorders>
          </w:tcPr>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Время и место приёма</w:t>
            </w:r>
          </w:p>
        </w:tc>
      </w:tr>
      <w:tr w:rsidR="008B3EC7" w:rsidRPr="008B3EC7" w:rsidTr="006A2C76">
        <w:tc>
          <w:tcPr>
            <w:tcW w:w="2525" w:type="dxa"/>
            <w:tcBorders>
              <w:top w:val="single" w:sz="4" w:space="0" w:color="auto"/>
              <w:left w:val="single" w:sz="4" w:space="0" w:color="auto"/>
              <w:bottom w:val="single" w:sz="4" w:space="0" w:color="auto"/>
              <w:right w:val="single" w:sz="4" w:space="0" w:color="auto"/>
            </w:tcBorders>
          </w:tcPr>
          <w:p w:rsidR="008B3EC7" w:rsidRPr="008B3EC7" w:rsidRDefault="006A2C76" w:rsidP="008B3EC7">
            <w:pPr>
              <w:suppressAutoHyphens/>
              <w:spacing w:after="0" w:line="240" w:lineRule="auto"/>
              <w:jc w:val="both"/>
              <w:rPr>
                <w:rFonts w:eastAsia="Times New Roman"/>
                <w:szCs w:val="28"/>
                <w:lang w:eastAsia="ar-SA"/>
              </w:rPr>
            </w:pPr>
            <w:r>
              <w:rPr>
                <w:rFonts w:eastAsia="Times New Roman"/>
                <w:szCs w:val="28"/>
                <w:lang w:eastAsia="ar-SA"/>
              </w:rPr>
              <w:t>Погородний Вячеслав Валерьевич</w:t>
            </w:r>
          </w:p>
        </w:tc>
        <w:tc>
          <w:tcPr>
            <w:tcW w:w="4459" w:type="dxa"/>
            <w:tcBorders>
              <w:top w:val="single" w:sz="4" w:space="0" w:color="auto"/>
              <w:left w:val="single" w:sz="4" w:space="0" w:color="auto"/>
              <w:bottom w:val="single" w:sz="4" w:space="0" w:color="auto"/>
              <w:right w:val="single" w:sz="4" w:space="0" w:color="auto"/>
            </w:tcBorders>
          </w:tcPr>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 xml:space="preserve">Глава </w:t>
            </w:r>
          </w:p>
          <w:p w:rsidR="008B3EC7" w:rsidRPr="008B3EC7" w:rsidRDefault="006A2C76" w:rsidP="008B3EC7">
            <w:pPr>
              <w:suppressAutoHyphens/>
              <w:spacing w:after="0" w:line="240" w:lineRule="auto"/>
              <w:jc w:val="center"/>
              <w:rPr>
                <w:rFonts w:eastAsia="Times New Roman"/>
                <w:szCs w:val="28"/>
                <w:lang w:eastAsia="ar-SA"/>
              </w:rPr>
            </w:pPr>
            <w:r>
              <w:rPr>
                <w:rFonts w:eastAsia="Times New Roman"/>
                <w:szCs w:val="28"/>
                <w:lang w:eastAsia="ar-SA"/>
              </w:rPr>
              <w:t xml:space="preserve">Большебейсугского </w:t>
            </w:r>
            <w:r w:rsidR="008B3EC7" w:rsidRPr="008B3EC7">
              <w:rPr>
                <w:rFonts w:eastAsia="Times New Roman"/>
                <w:szCs w:val="28"/>
                <w:lang w:eastAsia="ar-SA"/>
              </w:rPr>
              <w:t>сельского поселения</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Брюховецкого района</w:t>
            </w:r>
          </w:p>
        </w:tc>
        <w:tc>
          <w:tcPr>
            <w:tcW w:w="2644" w:type="dxa"/>
            <w:tcBorders>
              <w:top w:val="single" w:sz="4" w:space="0" w:color="auto"/>
              <w:left w:val="single" w:sz="4" w:space="0" w:color="auto"/>
              <w:bottom w:val="single" w:sz="4" w:space="0" w:color="auto"/>
              <w:right w:val="single" w:sz="4" w:space="0" w:color="auto"/>
            </w:tcBorders>
          </w:tcPr>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понедельник,</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четверг</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с 8-00 до 12-00</w:t>
            </w:r>
          </w:p>
          <w:p w:rsidR="008B3EC7" w:rsidRPr="008B3EC7" w:rsidRDefault="008B3EC7" w:rsidP="006A2C76">
            <w:pPr>
              <w:suppressAutoHyphens/>
              <w:spacing w:after="0" w:line="240" w:lineRule="auto"/>
              <w:jc w:val="center"/>
              <w:rPr>
                <w:rFonts w:eastAsia="Times New Roman"/>
                <w:szCs w:val="28"/>
                <w:lang w:eastAsia="ar-SA"/>
              </w:rPr>
            </w:pPr>
          </w:p>
        </w:tc>
      </w:tr>
    </w:tbl>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Default="008B3EC7" w:rsidP="008B3EC7">
      <w:pPr>
        <w:autoSpaceDE w:val="0"/>
        <w:autoSpaceDN w:val="0"/>
        <w:adjustRightInd w:val="0"/>
        <w:spacing w:after="0" w:line="240" w:lineRule="auto"/>
        <w:jc w:val="center"/>
        <w:rPr>
          <w:rFonts w:eastAsia="Times New Roman"/>
          <w:bCs/>
          <w:szCs w:val="28"/>
          <w:lang w:eastAsia="ru-RU"/>
        </w:rPr>
      </w:pPr>
    </w:p>
    <w:p w:rsidR="006A2C76" w:rsidRPr="008B3EC7" w:rsidRDefault="006A2C76" w:rsidP="008B3EC7">
      <w:pPr>
        <w:autoSpaceDE w:val="0"/>
        <w:autoSpaceDN w:val="0"/>
        <w:adjustRightInd w:val="0"/>
        <w:spacing w:after="0" w:line="240" w:lineRule="auto"/>
        <w:jc w:val="center"/>
        <w:rPr>
          <w:rFonts w:eastAsia="Times New Roman"/>
          <w:bCs/>
          <w:szCs w:val="28"/>
          <w:lang w:eastAsia="ru-RU"/>
        </w:rPr>
      </w:pPr>
    </w:p>
    <w:p w:rsidR="006A2C76" w:rsidRPr="006A2C76" w:rsidRDefault="006A2C76" w:rsidP="006A2C76">
      <w:pPr>
        <w:suppressAutoHyphens/>
        <w:autoSpaceDE w:val="0"/>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8B3EC7" w:rsidRPr="008B3EC7" w:rsidRDefault="006A2C76" w:rsidP="006A2C76">
      <w:pPr>
        <w:suppressAutoHyphens/>
        <w:autoSpaceDE w:val="0"/>
        <w:spacing w:after="0" w:line="240" w:lineRule="auto"/>
        <w:ind w:left="567" w:hanging="567"/>
        <w:rPr>
          <w:rFonts w:eastAsia="SimSun"/>
          <w:szCs w:val="28"/>
          <w:lang w:eastAsia="ar-SA"/>
        </w:rPr>
      </w:pPr>
      <w:r w:rsidRPr="006A2C76">
        <w:rPr>
          <w:rFonts w:eastAsia="SimSun"/>
          <w:szCs w:val="28"/>
          <w:lang w:eastAsia="ar-SA"/>
        </w:rPr>
        <w:t xml:space="preserve">Большебейсугского сельского поселения         </w:t>
      </w:r>
      <w:r>
        <w:rPr>
          <w:rFonts w:eastAsia="SimSun"/>
          <w:szCs w:val="28"/>
          <w:lang w:eastAsia="ar-SA"/>
        </w:rPr>
        <w:t xml:space="preserve">                                </w:t>
      </w:r>
      <w:proofErr w:type="spellStart"/>
      <w:r w:rsidRPr="006A2C76">
        <w:rPr>
          <w:rFonts w:eastAsia="SimSun"/>
          <w:szCs w:val="28"/>
          <w:lang w:eastAsia="ar-SA"/>
        </w:rPr>
        <w:t>А.С.Полилейко</w:t>
      </w:r>
      <w:proofErr w:type="spellEnd"/>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Default="008B3EC7"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LineNumbers/>
        <w:suppressAutoHyphens/>
        <w:snapToGrid w:val="0"/>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2</w:t>
      </w:r>
    </w:p>
    <w:p w:rsidR="008B3EC7" w:rsidRPr="008B3EC7" w:rsidRDefault="008B3EC7" w:rsidP="008B3EC7">
      <w:pPr>
        <w:tabs>
          <w:tab w:val="left" w:pos="8647"/>
        </w:tabs>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suppressAutoHyphens/>
        <w:spacing w:after="0" w:line="240" w:lineRule="auto"/>
        <w:ind w:left="567"/>
        <w:rPr>
          <w:rFonts w:eastAsia="Times New Roman"/>
          <w:szCs w:val="28"/>
          <w:lang w:eastAsia="ar-SA"/>
        </w:rPr>
      </w:pPr>
    </w:p>
    <w:p w:rsidR="008B3EC7" w:rsidRPr="008B3EC7" w:rsidRDefault="008B3EC7" w:rsidP="008B3EC7">
      <w:pPr>
        <w:tabs>
          <w:tab w:val="num" w:pos="0"/>
        </w:tabs>
        <w:suppressAutoHyphens/>
        <w:spacing w:after="0" w:line="240" w:lineRule="auto"/>
        <w:jc w:val="center"/>
        <w:rPr>
          <w:rFonts w:eastAsia="Times New Roman"/>
          <w:b/>
          <w:szCs w:val="28"/>
          <w:lang w:eastAsia="ar-SA"/>
        </w:rPr>
      </w:pPr>
      <w:r w:rsidRPr="008B3EC7">
        <w:rPr>
          <w:rFonts w:eastAsia="Times New Roman"/>
          <w:b/>
          <w:szCs w:val="28"/>
          <w:lang w:eastAsia="ar-SA"/>
        </w:rPr>
        <w:t>АКТ №______</w:t>
      </w:r>
    </w:p>
    <w:p w:rsidR="008B3EC7" w:rsidRPr="008B3EC7" w:rsidRDefault="008B3EC7" w:rsidP="008B3EC7">
      <w:pPr>
        <w:tabs>
          <w:tab w:val="num" w:pos="0"/>
        </w:tabs>
        <w:suppressAutoHyphens/>
        <w:spacing w:after="0" w:line="240" w:lineRule="auto"/>
        <w:jc w:val="center"/>
        <w:rPr>
          <w:rFonts w:eastAsia="Times New Roman"/>
          <w:szCs w:val="28"/>
          <w:lang w:eastAsia="ar-SA"/>
        </w:rPr>
      </w:pPr>
    </w:p>
    <w:p w:rsidR="008B3EC7" w:rsidRPr="008B3EC7" w:rsidRDefault="008B3EC7" w:rsidP="008B3EC7">
      <w:pPr>
        <w:tabs>
          <w:tab w:val="num" w:pos="0"/>
        </w:tabs>
        <w:suppressAutoHyphens/>
        <w:spacing w:after="0" w:line="240" w:lineRule="auto"/>
        <w:jc w:val="center"/>
        <w:rPr>
          <w:rFonts w:eastAsia="Times New Roman"/>
          <w:szCs w:val="28"/>
          <w:lang w:eastAsia="ar-SA"/>
        </w:rPr>
      </w:pPr>
    </w:p>
    <w:p w:rsidR="008B3EC7" w:rsidRPr="008B3EC7" w:rsidRDefault="008B3EC7" w:rsidP="008B3EC7">
      <w:pPr>
        <w:tabs>
          <w:tab w:val="num" w:pos="0"/>
        </w:tabs>
        <w:suppressAutoHyphens/>
        <w:spacing w:after="0" w:line="240" w:lineRule="auto"/>
        <w:ind w:right="-83"/>
        <w:jc w:val="center"/>
        <w:rPr>
          <w:rFonts w:eastAsia="Times New Roman"/>
          <w:szCs w:val="28"/>
          <w:lang w:eastAsia="ar-SA"/>
        </w:rPr>
      </w:pPr>
      <w:r w:rsidRPr="008B3EC7">
        <w:rPr>
          <w:rFonts w:eastAsia="Times New Roman"/>
          <w:szCs w:val="28"/>
          <w:lang w:eastAsia="ar-SA"/>
        </w:rPr>
        <w:t>об отсутствии письменных вложений в заказных</w:t>
      </w:r>
    </w:p>
    <w:p w:rsidR="008B3EC7" w:rsidRPr="008B3EC7" w:rsidRDefault="008B3EC7" w:rsidP="008B3EC7">
      <w:pPr>
        <w:tabs>
          <w:tab w:val="num" w:pos="0"/>
        </w:tabs>
        <w:suppressAutoHyphens/>
        <w:spacing w:after="0" w:line="240" w:lineRule="auto"/>
        <w:ind w:right="-83"/>
        <w:jc w:val="center"/>
        <w:rPr>
          <w:rFonts w:eastAsia="Times New Roman"/>
          <w:szCs w:val="28"/>
          <w:lang w:eastAsia="ar-SA"/>
        </w:rPr>
      </w:pPr>
      <w:r w:rsidRPr="008B3EC7">
        <w:rPr>
          <w:rFonts w:eastAsia="Times New Roman"/>
          <w:szCs w:val="28"/>
          <w:lang w:eastAsia="ar-SA"/>
        </w:rPr>
        <w:t>письмах с уведомлением и в письмах с объявленной ценностью</w:t>
      </w:r>
    </w:p>
    <w:p w:rsidR="008B3EC7" w:rsidRPr="008B3EC7" w:rsidRDefault="008B3EC7" w:rsidP="008B3EC7">
      <w:pPr>
        <w:tabs>
          <w:tab w:val="num" w:pos="0"/>
        </w:tabs>
        <w:suppressAutoHyphens/>
        <w:spacing w:after="0" w:line="240" w:lineRule="auto"/>
        <w:jc w:val="center"/>
        <w:rPr>
          <w:rFonts w:eastAsia="Times New Roman"/>
          <w:szCs w:val="28"/>
          <w:lang w:eastAsia="ar-SA"/>
        </w:rPr>
      </w:pPr>
      <w:r w:rsidRPr="008B3EC7">
        <w:rPr>
          <w:rFonts w:eastAsia="Times New Roman"/>
          <w:szCs w:val="28"/>
          <w:lang w:eastAsia="ar-SA"/>
        </w:rPr>
        <w:t>от «___</w:t>
      </w:r>
      <w:proofErr w:type="gramStart"/>
      <w:r w:rsidRPr="008B3EC7">
        <w:rPr>
          <w:rFonts w:eastAsia="Times New Roman"/>
          <w:szCs w:val="28"/>
          <w:lang w:eastAsia="ar-SA"/>
        </w:rPr>
        <w:t>_»_</w:t>
      </w:r>
      <w:proofErr w:type="gramEnd"/>
      <w:r w:rsidRPr="008B3EC7">
        <w:rPr>
          <w:rFonts w:eastAsia="Times New Roman"/>
          <w:szCs w:val="28"/>
          <w:lang w:eastAsia="ar-SA"/>
        </w:rPr>
        <w:t>__________20___г.</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Комиссия в составе</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num" w:pos="0"/>
        </w:tabs>
        <w:suppressAutoHyphens/>
        <w:spacing w:after="0" w:line="240" w:lineRule="auto"/>
        <w:jc w:val="center"/>
        <w:rPr>
          <w:rFonts w:eastAsia="Times New Roman"/>
          <w:szCs w:val="28"/>
          <w:vertAlign w:val="superscript"/>
          <w:lang w:eastAsia="ar-SA"/>
        </w:rPr>
      </w:pPr>
      <w:r w:rsidRPr="008B3EC7">
        <w:rPr>
          <w:rFonts w:eastAsia="Times New Roman"/>
          <w:szCs w:val="28"/>
          <w:vertAlign w:val="superscript"/>
          <w:lang w:eastAsia="ar-SA"/>
        </w:rPr>
        <w:t>(фамилия, инициалы, должности лиц, составивших акт)</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составила настоящий акт о нижеследующем:</w:t>
      </w:r>
      <w:r w:rsidRPr="008B3EC7">
        <w:rPr>
          <w:rFonts w:eastAsia="Times New Roman"/>
          <w:szCs w:val="28"/>
          <w:u w:val="single"/>
          <w:lang w:eastAsia="ar-SA"/>
        </w:rPr>
        <w:tab/>
      </w:r>
    </w:p>
    <w:p w:rsidR="008B3EC7" w:rsidRPr="008B3EC7" w:rsidRDefault="008B3EC7" w:rsidP="008B3EC7">
      <w:pPr>
        <w:suppressAutoHyphens/>
        <w:spacing w:after="0" w:line="240" w:lineRule="auto"/>
        <w:ind w:left="5387" w:right="-83"/>
        <w:rPr>
          <w:rFonts w:eastAsia="Times New Roman"/>
          <w:szCs w:val="28"/>
          <w:vertAlign w:val="superscript"/>
          <w:lang w:eastAsia="ar-SA"/>
        </w:rPr>
      </w:pPr>
      <w:r w:rsidRPr="008B3EC7">
        <w:rPr>
          <w:rFonts w:eastAsia="Times New Roman"/>
          <w:szCs w:val="28"/>
          <w:vertAlign w:val="superscript"/>
          <w:lang w:eastAsia="ar-SA"/>
        </w:rPr>
        <w:t>(число, месяц, год)</w:t>
      </w:r>
    </w:p>
    <w:p w:rsidR="008B3EC7" w:rsidRPr="008B3EC7" w:rsidRDefault="008B3EC7" w:rsidP="008B3EC7">
      <w:pPr>
        <w:tabs>
          <w:tab w:val="left" w:pos="6804"/>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в администрацию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поступила корреспонденция с уведомлением за № </w:t>
      </w:r>
      <w:r w:rsidRPr="008B3EC7">
        <w:rPr>
          <w:rFonts w:eastAsia="Times New Roman"/>
          <w:szCs w:val="28"/>
          <w:u w:val="single"/>
          <w:lang w:eastAsia="ar-SA"/>
        </w:rPr>
        <w:tab/>
      </w:r>
      <w:r w:rsidRPr="008B3EC7">
        <w:rPr>
          <w:rFonts w:eastAsia="Times New Roman"/>
          <w:szCs w:val="28"/>
          <w:lang w:eastAsia="ar-SA"/>
        </w:rPr>
        <w:t xml:space="preserve"> от гражданина</w:t>
      </w:r>
      <w:r w:rsidRPr="008B3EC7">
        <w:rPr>
          <w:rFonts w:eastAsia="Times New Roman"/>
          <w:szCs w:val="28"/>
          <w:u w:val="single"/>
          <w:lang w:eastAsia="ar-SA"/>
        </w:rPr>
        <w:tab/>
        <w:t xml:space="preserve"> </w:t>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2127"/>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проживающего по адресу: </w:t>
      </w:r>
      <w:r w:rsidRPr="008B3EC7">
        <w:rPr>
          <w:rFonts w:eastAsia="Times New Roman"/>
          <w:szCs w:val="28"/>
          <w:u w:val="single"/>
          <w:lang w:eastAsia="ar-SA"/>
        </w:rPr>
        <w:tab/>
      </w:r>
    </w:p>
    <w:p w:rsidR="008B3EC7" w:rsidRPr="008B3EC7" w:rsidRDefault="008B3EC7" w:rsidP="008B3EC7">
      <w:pPr>
        <w:tabs>
          <w:tab w:val="num" w:pos="0"/>
        </w:tabs>
        <w:suppressAutoHyphens/>
        <w:spacing w:after="0" w:line="240" w:lineRule="auto"/>
        <w:ind w:right="-83"/>
        <w:rPr>
          <w:rFonts w:eastAsia="Times New Roman"/>
          <w:szCs w:val="28"/>
          <w:lang w:eastAsia="ar-SA"/>
        </w:rPr>
      </w:pPr>
      <w:r w:rsidRPr="008B3EC7">
        <w:rPr>
          <w:rFonts w:eastAsia="Times New Roman"/>
          <w:szCs w:val="28"/>
          <w:lang w:eastAsia="ar-SA"/>
        </w:rPr>
        <w:t>При вскрытии обнаружено отсутствие письменного вложения.</w:t>
      </w:r>
    </w:p>
    <w:p w:rsidR="008B3EC7" w:rsidRPr="008B3EC7" w:rsidRDefault="008B3EC7" w:rsidP="008B3EC7">
      <w:pPr>
        <w:tabs>
          <w:tab w:val="num" w:pos="0"/>
        </w:tabs>
        <w:suppressAutoHyphens/>
        <w:spacing w:after="0" w:line="240" w:lineRule="auto"/>
        <w:ind w:right="-83"/>
        <w:rPr>
          <w:rFonts w:eastAsia="Times New Roman"/>
          <w:szCs w:val="28"/>
          <w:lang w:eastAsia="ar-SA"/>
        </w:rPr>
      </w:pPr>
      <w:r w:rsidRPr="008B3EC7">
        <w:rPr>
          <w:rFonts w:eastAsia="Times New Roman"/>
          <w:szCs w:val="28"/>
          <w:lang w:eastAsia="ar-SA"/>
        </w:rPr>
        <w:t>Настоящий акт составлен в 2 экземплярах.</w:t>
      </w:r>
    </w:p>
    <w:p w:rsidR="008B3EC7" w:rsidRPr="008B3EC7" w:rsidRDefault="008B3EC7" w:rsidP="008B3EC7">
      <w:pPr>
        <w:tabs>
          <w:tab w:val="num" w:pos="0"/>
        </w:tabs>
        <w:suppressAutoHyphens/>
        <w:spacing w:after="0" w:line="240" w:lineRule="auto"/>
        <w:ind w:right="-83"/>
        <w:rPr>
          <w:rFonts w:eastAsia="Times New Roman"/>
          <w:szCs w:val="28"/>
          <w:lang w:eastAsia="ar-SA"/>
        </w:rPr>
      </w:pPr>
    </w:p>
    <w:p w:rsidR="008B3EC7" w:rsidRPr="008B3EC7" w:rsidRDefault="008B3EC7" w:rsidP="008B3EC7">
      <w:pPr>
        <w:tabs>
          <w:tab w:val="right" w:pos="9498"/>
          <w:tab w:val="left" w:pos="14870"/>
        </w:tabs>
        <w:suppressAutoHyphens/>
        <w:spacing w:after="0" w:line="240" w:lineRule="auto"/>
        <w:rPr>
          <w:rFonts w:eastAsia="Times New Roman"/>
          <w:szCs w:val="28"/>
          <w:lang w:eastAsia="ar-SA"/>
        </w:rPr>
      </w:pPr>
      <w:r w:rsidRPr="008B3EC7">
        <w:rPr>
          <w:rFonts w:eastAsia="Times New Roman"/>
          <w:szCs w:val="28"/>
          <w:u w:val="single"/>
          <w:lang w:eastAsia="ar-SA"/>
        </w:rPr>
        <w:tab/>
      </w:r>
      <w:r w:rsidRPr="008B3EC7">
        <w:rPr>
          <w:rFonts w:eastAsia="Times New Roman"/>
          <w:szCs w:val="28"/>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widowControl w:val="0"/>
        <w:suppressAutoHyphens/>
        <w:autoSpaceDE w:val="0"/>
        <w:spacing w:after="0" w:line="240" w:lineRule="auto"/>
        <w:jc w:val="both"/>
        <w:rPr>
          <w:rFonts w:eastAsia="Times New Roman"/>
          <w:szCs w:val="28"/>
          <w:lang w:eastAsia="ar-SA"/>
        </w:rPr>
      </w:pPr>
    </w:p>
    <w:p w:rsidR="008B3EC7" w:rsidRPr="008B3EC7" w:rsidRDefault="008B3EC7" w:rsidP="008B3EC7">
      <w:pPr>
        <w:widowControl w:val="0"/>
        <w:suppressAutoHyphens/>
        <w:autoSpaceDE w:val="0"/>
        <w:spacing w:after="0" w:line="240" w:lineRule="auto"/>
        <w:jc w:val="both"/>
        <w:rPr>
          <w:rFonts w:eastAsia="Times New Roman"/>
          <w:szCs w:val="28"/>
          <w:lang w:eastAsia="ar-SA"/>
        </w:rPr>
      </w:pPr>
    </w:p>
    <w:p w:rsidR="008B3EC7" w:rsidRPr="008B3EC7" w:rsidRDefault="008B3EC7" w:rsidP="008B3EC7">
      <w:pPr>
        <w:widowControl w:val="0"/>
        <w:suppressAutoHyphens/>
        <w:autoSpaceDE w:val="0"/>
        <w:spacing w:after="0" w:line="240" w:lineRule="auto"/>
        <w:jc w:val="both"/>
        <w:rPr>
          <w:rFonts w:eastAsia="Times New Roman"/>
          <w:szCs w:val="28"/>
          <w:lang w:eastAsia="ar-SA"/>
        </w:rPr>
      </w:pPr>
    </w:p>
    <w:p w:rsidR="006A2C76" w:rsidRPr="006A2C76" w:rsidRDefault="006A2C76" w:rsidP="006A2C76">
      <w:pPr>
        <w:suppressAutoHyphens/>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6A2C76" w:rsidRPr="006A2C76" w:rsidRDefault="006A2C76" w:rsidP="006A2C76">
      <w:pPr>
        <w:suppressAutoHyphens/>
        <w:spacing w:after="0" w:line="240" w:lineRule="auto"/>
        <w:rPr>
          <w:rFonts w:eastAsia="SimSun"/>
          <w:szCs w:val="28"/>
          <w:lang w:eastAsia="ar-SA"/>
        </w:rPr>
      </w:pPr>
      <w:r w:rsidRPr="006A2C76">
        <w:rPr>
          <w:rFonts w:eastAsia="SimSun"/>
          <w:szCs w:val="28"/>
          <w:lang w:eastAsia="ar-SA"/>
        </w:rPr>
        <w:t xml:space="preserve">Большебейсугского сельского поселения                                         </w:t>
      </w:r>
      <w:proofErr w:type="spellStart"/>
      <w:r w:rsidRPr="006A2C76">
        <w:rPr>
          <w:rFonts w:eastAsia="SimSun"/>
          <w:szCs w:val="28"/>
          <w:lang w:eastAsia="ar-SA"/>
        </w:rPr>
        <w:t>А.С.Полилейко</w:t>
      </w:r>
      <w:proofErr w:type="spellEnd"/>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ПРИЛОЖЕНИЕ № 3</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tabs>
          <w:tab w:val="left" w:pos="14870"/>
        </w:tabs>
        <w:suppressAutoHyphens/>
        <w:spacing w:after="0" w:line="240" w:lineRule="auto"/>
        <w:jc w:val="center"/>
        <w:rPr>
          <w:rFonts w:eastAsia="Times New Roman"/>
          <w:b/>
          <w:szCs w:val="28"/>
          <w:lang w:eastAsia="ar-SA"/>
        </w:rPr>
      </w:pPr>
    </w:p>
    <w:p w:rsidR="008B3EC7" w:rsidRPr="008B3EC7" w:rsidRDefault="008B3EC7" w:rsidP="008B3EC7">
      <w:pPr>
        <w:tabs>
          <w:tab w:val="left" w:pos="14870"/>
        </w:tabs>
        <w:suppressAutoHyphens/>
        <w:spacing w:after="0" w:line="240" w:lineRule="auto"/>
        <w:jc w:val="center"/>
        <w:rPr>
          <w:rFonts w:eastAsia="Times New Roman"/>
          <w:szCs w:val="28"/>
          <w:lang w:eastAsia="ar-SA"/>
        </w:rPr>
      </w:pPr>
      <w:r w:rsidRPr="008B3EC7">
        <w:rPr>
          <w:rFonts w:eastAsia="Times New Roman"/>
          <w:b/>
          <w:szCs w:val="28"/>
          <w:lang w:eastAsia="ar-SA"/>
        </w:rPr>
        <w:t>АКТ №______</w:t>
      </w:r>
    </w:p>
    <w:p w:rsidR="008B3EC7" w:rsidRPr="008B3EC7" w:rsidRDefault="008B3EC7" w:rsidP="008B3EC7">
      <w:pPr>
        <w:tabs>
          <w:tab w:val="left" w:pos="14870"/>
        </w:tabs>
        <w:suppressAutoHyphens/>
        <w:spacing w:after="0" w:line="240" w:lineRule="auto"/>
        <w:jc w:val="center"/>
        <w:rPr>
          <w:rFonts w:eastAsia="Times New Roman"/>
          <w:szCs w:val="28"/>
          <w:lang w:eastAsia="ar-SA"/>
        </w:rPr>
      </w:pPr>
    </w:p>
    <w:p w:rsidR="008B3EC7" w:rsidRPr="008B3EC7" w:rsidRDefault="008B3EC7" w:rsidP="008B3EC7">
      <w:pPr>
        <w:tabs>
          <w:tab w:val="left" w:pos="14870"/>
        </w:tabs>
        <w:suppressAutoHyphens/>
        <w:spacing w:after="0" w:line="240" w:lineRule="auto"/>
        <w:jc w:val="center"/>
        <w:rPr>
          <w:rFonts w:eastAsia="Times New Roman"/>
          <w:szCs w:val="28"/>
          <w:lang w:eastAsia="ar-SA"/>
        </w:rPr>
      </w:pPr>
    </w:p>
    <w:p w:rsidR="008B3EC7" w:rsidRPr="008B3EC7" w:rsidRDefault="008B3EC7" w:rsidP="008B3EC7">
      <w:pPr>
        <w:tabs>
          <w:tab w:val="left" w:pos="2715"/>
          <w:tab w:val="center" w:pos="5475"/>
        </w:tabs>
        <w:suppressAutoHyphens/>
        <w:spacing w:after="0" w:line="240" w:lineRule="auto"/>
        <w:ind w:right="-83"/>
        <w:jc w:val="center"/>
        <w:rPr>
          <w:rFonts w:eastAsia="Times New Roman"/>
          <w:szCs w:val="28"/>
          <w:lang w:eastAsia="ar-SA"/>
        </w:rPr>
      </w:pPr>
      <w:r w:rsidRPr="008B3EC7">
        <w:rPr>
          <w:rFonts w:eastAsia="Times New Roman"/>
          <w:szCs w:val="28"/>
          <w:lang w:eastAsia="ar-SA"/>
        </w:rPr>
        <w:t>о недостаче документов по описи корреспондента в заказных письмах с</w:t>
      </w:r>
    </w:p>
    <w:p w:rsidR="008B3EC7" w:rsidRPr="008B3EC7" w:rsidRDefault="008B3EC7" w:rsidP="008B3EC7">
      <w:pPr>
        <w:tabs>
          <w:tab w:val="left" w:pos="2715"/>
          <w:tab w:val="center" w:pos="5475"/>
        </w:tabs>
        <w:suppressAutoHyphens/>
        <w:spacing w:after="0" w:line="240" w:lineRule="auto"/>
        <w:ind w:right="-83"/>
        <w:jc w:val="center"/>
        <w:rPr>
          <w:rFonts w:eastAsia="Times New Roman"/>
          <w:szCs w:val="28"/>
          <w:lang w:eastAsia="ar-SA"/>
        </w:rPr>
      </w:pPr>
      <w:r w:rsidRPr="008B3EC7">
        <w:rPr>
          <w:rFonts w:eastAsia="Times New Roman"/>
          <w:szCs w:val="28"/>
          <w:lang w:eastAsia="ar-SA"/>
        </w:rPr>
        <w:t>уведомлением и в письмах с объявленной ценностью</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от «___</w:t>
      </w:r>
      <w:proofErr w:type="gramStart"/>
      <w:r w:rsidRPr="008B3EC7">
        <w:rPr>
          <w:rFonts w:eastAsia="Times New Roman"/>
          <w:szCs w:val="28"/>
          <w:lang w:eastAsia="ar-SA"/>
        </w:rPr>
        <w:t>_»_</w:t>
      </w:r>
      <w:proofErr w:type="gramEnd"/>
      <w:r w:rsidRPr="008B3EC7">
        <w:rPr>
          <w:rFonts w:eastAsia="Times New Roman"/>
          <w:szCs w:val="28"/>
          <w:lang w:eastAsia="ar-SA"/>
        </w:rPr>
        <w:t>__________20___г.</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Комиссия в составе</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num" w:pos="0"/>
        </w:tabs>
        <w:suppressAutoHyphens/>
        <w:spacing w:after="0" w:line="240" w:lineRule="auto"/>
        <w:jc w:val="center"/>
        <w:rPr>
          <w:rFonts w:eastAsia="Times New Roman"/>
          <w:szCs w:val="28"/>
          <w:vertAlign w:val="superscript"/>
          <w:lang w:eastAsia="ar-SA"/>
        </w:rPr>
      </w:pPr>
      <w:r w:rsidRPr="008B3EC7">
        <w:rPr>
          <w:rFonts w:eastAsia="Times New Roman"/>
          <w:szCs w:val="28"/>
          <w:vertAlign w:val="superscript"/>
          <w:lang w:eastAsia="ar-SA"/>
        </w:rPr>
        <w:t>(фамилия, инициалы, должности лиц, составивших акт)</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составила настоящий акт о нижеследующем:</w:t>
      </w:r>
      <w:r w:rsidRPr="008B3EC7">
        <w:rPr>
          <w:rFonts w:eastAsia="Times New Roman"/>
          <w:szCs w:val="28"/>
          <w:u w:val="single"/>
          <w:lang w:eastAsia="ar-SA"/>
        </w:rPr>
        <w:tab/>
      </w:r>
    </w:p>
    <w:p w:rsidR="008B3EC7" w:rsidRPr="008B3EC7" w:rsidRDefault="008B3EC7" w:rsidP="008B3EC7">
      <w:pPr>
        <w:suppressAutoHyphens/>
        <w:spacing w:after="0" w:line="240" w:lineRule="auto"/>
        <w:ind w:left="5387" w:right="-83"/>
        <w:rPr>
          <w:rFonts w:eastAsia="Times New Roman"/>
          <w:szCs w:val="28"/>
          <w:vertAlign w:val="superscript"/>
          <w:lang w:eastAsia="ar-SA"/>
        </w:rPr>
      </w:pPr>
      <w:r w:rsidRPr="008B3EC7">
        <w:rPr>
          <w:rFonts w:eastAsia="Times New Roman"/>
          <w:szCs w:val="28"/>
          <w:vertAlign w:val="superscript"/>
          <w:lang w:eastAsia="ar-SA"/>
        </w:rPr>
        <w:t>(число, месяц, год)</w:t>
      </w:r>
    </w:p>
    <w:p w:rsidR="008B3EC7" w:rsidRPr="008B3EC7" w:rsidRDefault="008B3EC7" w:rsidP="008B3EC7">
      <w:pPr>
        <w:tabs>
          <w:tab w:val="left" w:pos="6804"/>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в администрацию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поступила корреспонденция с уведомлением за № </w:t>
      </w:r>
      <w:r w:rsidRPr="008B3EC7">
        <w:rPr>
          <w:rFonts w:eastAsia="Times New Roman"/>
          <w:szCs w:val="28"/>
          <w:u w:val="single"/>
          <w:lang w:eastAsia="ar-SA"/>
        </w:rPr>
        <w:tab/>
      </w:r>
      <w:r w:rsidRPr="008B3EC7">
        <w:rPr>
          <w:rFonts w:eastAsia="Times New Roman"/>
          <w:szCs w:val="28"/>
          <w:lang w:eastAsia="ar-SA"/>
        </w:rPr>
        <w:t xml:space="preserve"> от гражданина</w:t>
      </w:r>
      <w:r w:rsidRPr="008B3EC7">
        <w:rPr>
          <w:rFonts w:eastAsia="Times New Roman"/>
          <w:szCs w:val="28"/>
          <w:u w:val="single"/>
          <w:lang w:eastAsia="ar-SA"/>
        </w:rPr>
        <w:tab/>
        <w:t xml:space="preserve"> </w:t>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2127"/>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проживающего по адресу: </w:t>
      </w:r>
      <w:r w:rsidRPr="008B3EC7">
        <w:rPr>
          <w:rFonts w:eastAsia="Times New Roman"/>
          <w:szCs w:val="28"/>
          <w:u w:val="single"/>
          <w:lang w:eastAsia="ar-SA"/>
        </w:rPr>
        <w:tab/>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При вскрытии обнаружена недостача документов, перечисленных автором письма в описи на ценные бумаги, а именно: </w:t>
      </w:r>
      <w:r w:rsidRPr="008B3EC7">
        <w:rPr>
          <w:rFonts w:eastAsia="Times New Roman"/>
          <w:szCs w:val="28"/>
          <w:u w:val="single"/>
          <w:lang w:eastAsia="ar-SA"/>
        </w:rPr>
        <w:tab/>
      </w:r>
    </w:p>
    <w:p w:rsidR="008B3EC7" w:rsidRPr="008B3EC7" w:rsidRDefault="008B3EC7" w:rsidP="008B3EC7">
      <w:pPr>
        <w:tabs>
          <w:tab w:val="left" w:pos="9637"/>
        </w:tabs>
        <w:suppressAutoHyphens/>
        <w:spacing w:after="0" w:line="240" w:lineRule="auto"/>
        <w:ind w:right="-83"/>
        <w:rPr>
          <w:rFonts w:eastAsia="Times New Roman"/>
          <w:szCs w:val="28"/>
          <w:lang w:eastAsia="ar-SA"/>
        </w:rPr>
      </w:pPr>
      <w:r w:rsidRPr="008B3EC7">
        <w:rPr>
          <w:rFonts w:eastAsia="Times New Roman"/>
          <w:szCs w:val="28"/>
          <w:lang w:eastAsia="ar-SA"/>
        </w:rPr>
        <w:t>__________________________________________________________________________________________________________________________________________</w:t>
      </w:r>
      <w:r w:rsidRPr="008B3EC7">
        <w:rPr>
          <w:rFonts w:eastAsia="Times New Roman"/>
          <w:szCs w:val="28"/>
          <w:lang w:eastAsia="ar-SA"/>
        </w:rPr>
        <w:tab/>
        <w:t>Настоящий акт составлен в 2 экземплярах.</w:t>
      </w:r>
    </w:p>
    <w:p w:rsidR="008B3EC7" w:rsidRPr="008B3EC7" w:rsidRDefault="008B3EC7" w:rsidP="008B3EC7">
      <w:pPr>
        <w:tabs>
          <w:tab w:val="left" w:pos="9637"/>
        </w:tabs>
        <w:suppressAutoHyphens/>
        <w:spacing w:after="0" w:line="240" w:lineRule="auto"/>
        <w:ind w:right="-83"/>
        <w:rPr>
          <w:rFonts w:eastAsia="Times New Roman"/>
          <w:szCs w:val="28"/>
          <w:lang w:eastAsia="ar-SA"/>
        </w:rPr>
      </w:pPr>
    </w:p>
    <w:p w:rsidR="008B3EC7" w:rsidRPr="008B3EC7" w:rsidRDefault="008B3EC7" w:rsidP="008B3EC7">
      <w:pPr>
        <w:tabs>
          <w:tab w:val="right" w:pos="9498"/>
          <w:tab w:val="left" w:pos="14870"/>
        </w:tabs>
        <w:suppressAutoHyphens/>
        <w:spacing w:after="0" w:line="240" w:lineRule="auto"/>
        <w:rPr>
          <w:rFonts w:eastAsia="Times New Roman"/>
          <w:szCs w:val="28"/>
          <w:lang w:eastAsia="ar-SA"/>
        </w:rPr>
      </w:pPr>
      <w:r w:rsidRPr="008B3EC7">
        <w:rPr>
          <w:rFonts w:eastAsia="Times New Roman"/>
          <w:szCs w:val="28"/>
          <w:u w:val="single"/>
          <w:lang w:eastAsia="ar-SA"/>
        </w:rPr>
        <w:tab/>
      </w:r>
      <w:r w:rsidRPr="008B3EC7">
        <w:rPr>
          <w:rFonts w:eastAsia="Times New Roman"/>
          <w:szCs w:val="28"/>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left" w:pos="14870"/>
        </w:tabs>
        <w:suppressAutoHyphens/>
        <w:spacing w:after="0" w:line="240" w:lineRule="auto"/>
        <w:rPr>
          <w:rFonts w:eastAsia="Times New Roman"/>
          <w:szCs w:val="28"/>
          <w:lang w:eastAsia="ar-SA"/>
        </w:rPr>
      </w:pPr>
    </w:p>
    <w:p w:rsidR="008B3EC7" w:rsidRPr="008B3EC7" w:rsidRDefault="008B3EC7" w:rsidP="008B3EC7">
      <w:pPr>
        <w:tabs>
          <w:tab w:val="left" w:pos="14870"/>
        </w:tabs>
        <w:suppressAutoHyphens/>
        <w:spacing w:after="0" w:line="240" w:lineRule="auto"/>
        <w:rPr>
          <w:rFonts w:eastAsia="Times New Roman"/>
          <w:szCs w:val="28"/>
          <w:lang w:eastAsia="ar-SA"/>
        </w:rPr>
      </w:pPr>
    </w:p>
    <w:p w:rsidR="008B3EC7" w:rsidRPr="008B3EC7" w:rsidRDefault="008B3EC7" w:rsidP="008B3EC7">
      <w:pPr>
        <w:tabs>
          <w:tab w:val="left" w:pos="14870"/>
        </w:tabs>
        <w:suppressAutoHyphens/>
        <w:spacing w:after="0" w:line="240" w:lineRule="auto"/>
        <w:rPr>
          <w:rFonts w:eastAsia="Times New Roman"/>
          <w:szCs w:val="28"/>
          <w:lang w:eastAsia="ar-SA"/>
        </w:rPr>
      </w:pPr>
    </w:p>
    <w:p w:rsidR="006A2C76" w:rsidRPr="006A2C76" w:rsidRDefault="006A2C76" w:rsidP="006A2C76">
      <w:pPr>
        <w:tabs>
          <w:tab w:val="left" w:pos="14870"/>
        </w:tabs>
        <w:suppressAutoHyphens/>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6A2C76" w:rsidRPr="006A2C76" w:rsidRDefault="006A2C76" w:rsidP="006A2C76">
      <w:pPr>
        <w:tabs>
          <w:tab w:val="left" w:pos="14870"/>
        </w:tabs>
        <w:suppressAutoHyphens/>
        <w:spacing w:after="0" w:line="240" w:lineRule="auto"/>
        <w:rPr>
          <w:rFonts w:eastAsia="SimSun"/>
          <w:szCs w:val="28"/>
          <w:lang w:eastAsia="ar-SA"/>
        </w:rPr>
      </w:pPr>
      <w:r w:rsidRPr="006A2C76">
        <w:rPr>
          <w:rFonts w:eastAsia="SimSun"/>
          <w:szCs w:val="28"/>
          <w:lang w:eastAsia="ar-SA"/>
        </w:rPr>
        <w:t xml:space="preserve">Большебейсугского сельского поселения                                         </w:t>
      </w:r>
      <w:proofErr w:type="spellStart"/>
      <w:r w:rsidRPr="006A2C76">
        <w:rPr>
          <w:rFonts w:eastAsia="SimSun"/>
          <w:szCs w:val="28"/>
          <w:lang w:eastAsia="ar-SA"/>
        </w:rPr>
        <w:t>А.С.Полилейко</w:t>
      </w:r>
      <w:proofErr w:type="spellEnd"/>
    </w:p>
    <w:p w:rsidR="008B3EC7" w:rsidRPr="008B3EC7" w:rsidRDefault="008B3EC7" w:rsidP="008B3EC7">
      <w:pPr>
        <w:tabs>
          <w:tab w:val="left" w:pos="14870"/>
        </w:tabs>
        <w:suppressAutoHyphens/>
        <w:spacing w:after="0" w:line="240" w:lineRule="auto"/>
        <w:rPr>
          <w:rFonts w:eastAsia="Times New Roman"/>
          <w:szCs w:val="28"/>
          <w:lang w:eastAsia="ar-SA"/>
        </w:rPr>
      </w:pPr>
    </w:p>
    <w:p w:rsidR="008B3EC7" w:rsidRPr="008B3EC7" w:rsidRDefault="008B3EC7" w:rsidP="008B3EC7">
      <w:pPr>
        <w:tabs>
          <w:tab w:val="left" w:pos="14870"/>
        </w:tabs>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4</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tabs>
          <w:tab w:val="left" w:pos="14870"/>
        </w:tabs>
        <w:suppressAutoHyphens/>
        <w:spacing w:after="0" w:line="240" w:lineRule="auto"/>
        <w:jc w:val="center"/>
        <w:rPr>
          <w:rFonts w:eastAsia="Times New Roman"/>
          <w:szCs w:val="28"/>
          <w:lang w:eastAsia="ar-SA"/>
        </w:rPr>
      </w:pPr>
    </w:p>
    <w:p w:rsidR="008B3EC7" w:rsidRPr="008B3EC7" w:rsidRDefault="008B3EC7" w:rsidP="008B3EC7">
      <w:pPr>
        <w:tabs>
          <w:tab w:val="left" w:pos="14870"/>
        </w:tabs>
        <w:suppressAutoHyphens/>
        <w:spacing w:after="0" w:line="240" w:lineRule="auto"/>
        <w:jc w:val="center"/>
        <w:rPr>
          <w:rFonts w:eastAsia="Times New Roman"/>
          <w:b/>
          <w:szCs w:val="28"/>
          <w:lang w:eastAsia="ar-SA"/>
        </w:rPr>
      </w:pPr>
      <w:r w:rsidRPr="008B3EC7">
        <w:rPr>
          <w:rFonts w:eastAsia="Times New Roman"/>
          <w:b/>
          <w:szCs w:val="28"/>
          <w:lang w:eastAsia="ar-SA"/>
        </w:rPr>
        <w:t>АКТ №______</w:t>
      </w:r>
    </w:p>
    <w:p w:rsidR="008B3EC7" w:rsidRPr="008B3EC7" w:rsidRDefault="008B3EC7" w:rsidP="008B3EC7">
      <w:pPr>
        <w:tabs>
          <w:tab w:val="left" w:pos="14870"/>
        </w:tabs>
        <w:suppressAutoHyphens/>
        <w:spacing w:after="0" w:line="240" w:lineRule="auto"/>
        <w:jc w:val="center"/>
        <w:rPr>
          <w:rFonts w:eastAsia="Times New Roman"/>
          <w:b/>
          <w:szCs w:val="28"/>
          <w:lang w:eastAsia="ar-SA"/>
        </w:rPr>
      </w:pPr>
    </w:p>
    <w:p w:rsidR="008B3EC7" w:rsidRPr="008B3EC7" w:rsidRDefault="008B3EC7" w:rsidP="008B3EC7">
      <w:pPr>
        <w:tabs>
          <w:tab w:val="left" w:pos="14870"/>
        </w:tabs>
        <w:suppressAutoHyphens/>
        <w:spacing w:after="0" w:line="240" w:lineRule="auto"/>
        <w:jc w:val="center"/>
        <w:rPr>
          <w:rFonts w:eastAsia="Times New Roman"/>
          <w:b/>
          <w:szCs w:val="28"/>
          <w:lang w:eastAsia="ar-SA"/>
        </w:rPr>
      </w:pPr>
    </w:p>
    <w:p w:rsidR="008B3EC7" w:rsidRPr="008B3EC7" w:rsidRDefault="008B3EC7" w:rsidP="008B3EC7">
      <w:pPr>
        <w:tabs>
          <w:tab w:val="left" w:pos="2715"/>
          <w:tab w:val="center" w:pos="5475"/>
        </w:tabs>
        <w:suppressAutoHyphens/>
        <w:spacing w:after="0" w:line="240" w:lineRule="auto"/>
        <w:ind w:right="-83"/>
        <w:jc w:val="center"/>
        <w:rPr>
          <w:rFonts w:eastAsia="Times New Roman"/>
          <w:szCs w:val="28"/>
          <w:lang w:eastAsia="ar-SA"/>
        </w:rPr>
      </w:pPr>
      <w:r w:rsidRPr="008B3EC7">
        <w:rPr>
          <w:rFonts w:eastAsia="Times New Roman"/>
          <w:szCs w:val="28"/>
          <w:lang w:eastAsia="ar-SA"/>
        </w:rPr>
        <w:t>о вложении оригиналов документов в заказных письмах с</w:t>
      </w:r>
    </w:p>
    <w:p w:rsidR="008B3EC7" w:rsidRPr="008B3EC7" w:rsidRDefault="008B3EC7" w:rsidP="008B3EC7">
      <w:pPr>
        <w:tabs>
          <w:tab w:val="left" w:pos="2715"/>
          <w:tab w:val="center" w:pos="5475"/>
        </w:tabs>
        <w:suppressAutoHyphens/>
        <w:spacing w:after="0" w:line="240" w:lineRule="auto"/>
        <w:ind w:right="-83"/>
        <w:jc w:val="center"/>
        <w:rPr>
          <w:rFonts w:eastAsia="Times New Roman"/>
          <w:szCs w:val="28"/>
          <w:lang w:eastAsia="ar-SA"/>
        </w:rPr>
      </w:pPr>
      <w:r w:rsidRPr="008B3EC7">
        <w:rPr>
          <w:rFonts w:eastAsia="Times New Roman"/>
          <w:szCs w:val="28"/>
          <w:lang w:eastAsia="ar-SA"/>
        </w:rPr>
        <w:t>уведомлением и в письмах с объявленной ценностью</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от «___</w:t>
      </w:r>
      <w:proofErr w:type="gramStart"/>
      <w:r w:rsidRPr="008B3EC7">
        <w:rPr>
          <w:rFonts w:eastAsia="Times New Roman"/>
          <w:szCs w:val="28"/>
          <w:lang w:eastAsia="ar-SA"/>
        </w:rPr>
        <w:t>_»_</w:t>
      </w:r>
      <w:proofErr w:type="gramEnd"/>
      <w:r w:rsidRPr="008B3EC7">
        <w:rPr>
          <w:rFonts w:eastAsia="Times New Roman"/>
          <w:szCs w:val="28"/>
          <w:lang w:eastAsia="ar-SA"/>
        </w:rPr>
        <w:t>__________20__г.</w:t>
      </w:r>
    </w:p>
    <w:p w:rsidR="008B3EC7" w:rsidRPr="008B3EC7" w:rsidRDefault="008B3EC7" w:rsidP="008B3EC7">
      <w:pPr>
        <w:suppressAutoHyphens/>
        <w:spacing w:after="0" w:line="240" w:lineRule="auto"/>
        <w:jc w:val="center"/>
        <w:rPr>
          <w:rFonts w:eastAsia="Times New Roman"/>
          <w:szCs w:val="28"/>
          <w:lang w:eastAsia="ar-SA"/>
        </w:rPr>
      </w:pP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Комиссия в составе</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num" w:pos="0"/>
        </w:tabs>
        <w:suppressAutoHyphens/>
        <w:spacing w:after="0" w:line="240" w:lineRule="auto"/>
        <w:jc w:val="center"/>
        <w:rPr>
          <w:rFonts w:eastAsia="Times New Roman"/>
          <w:szCs w:val="28"/>
          <w:vertAlign w:val="superscript"/>
          <w:lang w:eastAsia="ar-SA"/>
        </w:rPr>
      </w:pPr>
      <w:r w:rsidRPr="008B3EC7">
        <w:rPr>
          <w:rFonts w:eastAsia="Times New Roman"/>
          <w:szCs w:val="28"/>
          <w:vertAlign w:val="superscript"/>
          <w:lang w:eastAsia="ar-SA"/>
        </w:rPr>
        <w:t>(фамилия, инициалы, должности лиц, составивших акт)</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составила настоящий акт о нижеследующем:</w:t>
      </w:r>
      <w:r w:rsidRPr="008B3EC7">
        <w:rPr>
          <w:rFonts w:eastAsia="Times New Roman"/>
          <w:szCs w:val="28"/>
          <w:u w:val="single"/>
          <w:lang w:eastAsia="ar-SA"/>
        </w:rPr>
        <w:tab/>
      </w:r>
    </w:p>
    <w:p w:rsidR="008B3EC7" w:rsidRPr="008B3EC7" w:rsidRDefault="008B3EC7" w:rsidP="008B3EC7">
      <w:pPr>
        <w:suppressAutoHyphens/>
        <w:spacing w:after="0" w:line="240" w:lineRule="auto"/>
        <w:ind w:left="5387" w:right="-83"/>
        <w:rPr>
          <w:rFonts w:eastAsia="Times New Roman"/>
          <w:szCs w:val="28"/>
          <w:vertAlign w:val="superscript"/>
          <w:lang w:eastAsia="ar-SA"/>
        </w:rPr>
      </w:pPr>
      <w:r w:rsidRPr="008B3EC7">
        <w:rPr>
          <w:rFonts w:eastAsia="Times New Roman"/>
          <w:szCs w:val="28"/>
          <w:vertAlign w:val="superscript"/>
          <w:lang w:eastAsia="ar-SA"/>
        </w:rPr>
        <w:t>(число, месяц, год)</w:t>
      </w:r>
    </w:p>
    <w:p w:rsidR="008B3EC7" w:rsidRPr="008B3EC7" w:rsidRDefault="008B3EC7" w:rsidP="008B3EC7">
      <w:pPr>
        <w:tabs>
          <w:tab w:val="left" w:pos="6804"/>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в администрацию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поступила корреспонденция с уведомлением за № </w:t>
      </w:r>
      <w:r w:rsidRPr="008B3EC7">
        <w:rPr>
          <w:rFonts w:eastAsia="Times New Roman"/>
          <w:szCs w:val="28"/>
          <w:u w:val="single"/>
          <w:lang w:eastAsia="ar-SA"/>
        </w:rPr>
        <w:tab/>
      </w:r>
      <w:r w:rsidRPr="008B3EC7">
        <w:rPr>
          <w:rFonts w:eastAsia="Times New Roman"/>
          <w:szCs w:val="28"/>
          <w:lang w:eastAsia="ar-SA"/>
        </w:rPr>
        <w:t xml:space="preserve"> от гражданина </w:t>
      </w:r>
      <w:r w:rsidRPr="008B3EC7">
        <w:rPr>
          <w:rFonts w:eastAsia="Times New Roman"/>
          <w:szCs w:val="28"/>
          <w:u w:val="single"/>
          <w:lang w:eastAsia="ar-SA"/>
        </w:rPr>
        <w:tab/>
        <w:t xml:space="preserve"> </w:t>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2127"/>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проживающего по адресу: </w:t>
      </w:r>
      <w:r w:rsidRPr="008B3EC7">
        <w:rPr>
          <w:rFonts w:eastAsia="Times New Roman"/>
          <w:szCs w:val="28"/>
          <w:u w:val="single"/>
          <w:lang w:eastAsia="ar-SA"/>
        </w:rPr>
        <w:tab/>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При вскрытии обнаружены документы, а именно: </w:t>
      </w:r>
      <w:r w:rsidRPr="008B3EC7">
        <w:rPr>
          <w:rFonts w:eastAsia="Times New Roman"/>
          <w:szCs w:val="28"/>
          <w:u w:val="single"/>
          <w:lang w:eastAsia="ar-SA"/>
        </w:rPr>
        <w:tab/>
      </w:r>
    </w:p>
    <w:p w:rsidR="008B3EC7" w:rsidRPr="008B3EC7" w:rsidRDefault="008B3EC7" w:rsidP="008B3EC7">
      <w:pPr>
        <w:tabs>
          <w:tab w:val="left" w:pos="5400"/>
          <w:tab w:val="left" w:pos="9637"/>
        </w:tabs>
        <w:suppressAutoHyphens/>
        <w:spacing w:after="0" w:line="240" w:lineRule="auto"/>
        <w:ind w:right="-83"/>
        <w:rPr>
          <w:rFonts w:eastAsia="Times New Roman"/>
          <w:szCs w:val="28"/>
          <w:lang w:eastAsia="ar-SA"/>
        </w:rPr>
      </w:pPr>
    </w:p>
    <w:p w:rsidR="008B3EC7" w:rsidRPr="008B3EC7" w:rsidRDefault="008B3EC7" w:rsidP="008B3EC7">
      <w:pPr>
        <w:tabs>
          <w:tab w:val="left" w:pos="5400"/>
          <w:tab w:val="left" w:pos="9637"/>
        </w:tabs>
        <w:suppressAutoHyphens/>
        <w:spacing w:after="0" w:line="240" w:lineRule="auto"/>
        <w:ind w:right="-83"/>
        <w:rPr>
          <w:rFonts w:eastAsia="Times New Roman"/>
          <w:szCs w:val="28"/>
          <w:lang w:eastAsia="ar-SA"/>
        </w:rPr>
      </w:pPr>
      <w:r w:rsidRPr="008B3EC7">
        <w:rPr>
          <w:rFonts w:eastAsia="Times New Roman"/>
          <w:szCs w:val="28"/>
          <w:lang w:eastAsia="ar-SA"/>
        </w:rPr>
        <w:t>Настоящий акт составлен в 2 экземплярах.</w:t>
      </w:r>
    </w:p>
    <w:p w:rsidR="008B3EC7" w:rsidRPr="008B3EC7" w:rsidRDefault="008B3EC7" w:rsidP="008B3EC7">
      <w:pPr>
        <w:tabs>
          <w:tab w:val="right" w:pos="9498"/>
          <w:tab w:val="left" w:pos="14870"/>
        </w:tabs>
        <w:suppressAutoHyphens/>
        <w:spacing w:after="0" w:line="240" w:lineRule="auto"/>
        <w:rPr>
          <w:rFonts w:eastAsia="Times New Roman"/>
          <w:szCs w:val="28"/>
          <w:lang w:eastAsia="ar-SA"/>
        </w:rPr>
      </w:pPr>
      <w:r w:rsidRPr="008B3EC7">
        <w:rPr>
          <w:rFonts w:eastAsia="Times New Roman"/>
          <w:szCs w:val="28"/>
          <w:u w:val="single"/>
          <w:lang w:eastAsia="ar-SA"/>
        </w:rPr>
        <w:tab/>
      </w:r>
      <w:r w:rsidRPr="008B3EC7">
        <w:rPr>
          <w:rFonts w:eastAsia="Times New Roman"/>
          <w:szCs w:val="28"/>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6A2C76" w:rsidRPr="006A2C76" w:rsidRDefault="006A2C76" w:rsidP="006A2C76">
      <w:pPr>
        <w:suppressAutoHyphens/>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6A2C76" w:rsidRPr="006A2C76" w:rsidRDefault="006A2C76" w:rsidP="006A2C76">
      <w:pPr>
        <w:suppressAutoHyphens/>
        <w:spacing w:after="0" w:line="240" w:lineRule="auto"/>
        <w:rPr>
          <w:rFonts w:eastAsia="SimSun"/>
          <w:szCs w:val="28"/>
          <w:lang w:eastAsia="ar-SA"/>
        </w:rPr>
      </w:pPr>
      <w:r w:rsidRPr="006A2C76">
        <w:rPr>
          <w:rFonts w:eastAsia="SimSun"/>
          <w:szCs w:val="28"/>
          <w:lang w:eastAsia="ar-SA"/>
        </w:rPr>
        <w:t xml:space="preserve">Большебейсугского сельского поселения                                         </w:t>
      </w:r>
      <w:proofErr w:type="spellStart"/>
      <w:r w:rsidRPr="006A2C76">
        <w:rPr>
          <w:rFonts w:eastAsia="SimSun"/>
          <w:szCs w:val="28"/>
          <w:lang w:eastAsia="ar-SA"/>
        </w:rPr>
        <w:t>А.С.Полилейко</w:t>
      </w:r>
      <w:proofErr w:type="spellEnd"/>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5</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suppressAutoHyphens/>
        <w:autoSpaceDE w:val="0"/>
        <w:spacing w:after="0" w:line="240" w:lineRule="auto"/>
        <w:rPr>
          <w:rFonts w:eastAsia="SimSun"/>
          <w:szCs w:val="28"/>
          <w:lang w:eastAsia="ar-SA"/>
        </w:rPr>
      </w:pPr>
    </w:p>
    <w:p w:rsidR="008B3EC7" w:rsidRPr="008B3EC7" w:rsidRDefault="008B3EC7" w:rsidP="008B3EC7">
      <w:pPr>
        <w:suppressAutoHyphens/>
        <w:autoSpaceDE w:val="0"/>
        <w:spacing w:after="0" w:line="240" w:lineRule="auto"/>
        <w:rPr>
          <w:rFonts w:eastAsia="SimSun"/>
          <w:szCs w:val="28"/>
          <w:lang w:eastAsia="ar-SA"/>
        </w:rPr>
      </w:pPr>
    </w:p>
    <w:p w:rsidR="008B3EC7" w:rsidRPr="008B3EC7" w:rsidRDefault="008B3EC7" w:rsidP="008B3EC7">
      <w:pPr>
        <w:suppressAutoHyphens/>
        <w:autoSpaceDE w:val="0"/>
        <w:spacing w:after="0" w:line="240" w:lineRule="auto"/>
        <w:rPr>
          <w:rFonts w:eastAsia="SimSun"/>
          <w:szCs w:val="28"/>
          <w:lang w:eastAsia="ar-SA"/>
        </w:rPr>
      </w:pPr>
    </w:p>
    <w:p w:rsidR="008B3EC7" w:rsidRPr="008B3EC7" w:rsidRDefault="008B3EC7" w:rsidP="008B3EC7">
      <w:pPr>
        <w:suppressAutoHyphens/>
        <w:autoSpaceDE w:val="0"/>
        <w:spacing w:after="0" w:line="240" w:lineRule="auto"/>
        <w:jc w:val="right"/>
        <w:rPr>
          <w:rFonts w:eastAsia="SimSun"/>
          <w:szCs w:val="28"/>
          <w:lang w:eastAsia="ar-SA"/>
        </w:rPr>
      </w:pPr>
      <w:r w:rsidRPr="008B3EC7">
        <w:rPr>
          <w:rFonts w:eastAsia="SimSun"/>
          <w:szCs w:val="28"/>
          <w:lang w:eastAsia="ar-SA"/>
        </w:rPr>
        <w:t xml:space="preserve">Главе </w:t>
      </w:r>
      <w:proofErr w:type="spellStart"/>
      <w:r w:rsidRPr="008B3EC7">
        <w:rPr>
          <w:rFonts w:eastAsia="SimSun"/>
          <w:szCs w:val="28"/>
          <w:lang w:eastAsia="ar-SA"/>
        </w:rPr>
        <w:t>Батуринского</w:t>
      </w:r>
      <w:proofErr w:type="spellEnd"/>
      <w:r w:rsidRPr="008B3EC7">
        <w:rPr>
          <w:rFonts w:eastAsia="SimSun"/>
          <w:szCs w:val="28"/>
          <w:lang w:eastAsia="ar-SA"/>
        </w:rPr>
        <w:t xml:space="preserve"> сельского</w:t>
      </w:r>
    </w:p>
    <w:p w:rsidR="008B3EC7" w:rsidRPr="008B3EC7" w:rsidRDefault="008B3EC7" w:rsidP="008B3EC7">
      <w:pPr>
        <w:suppressAutoHyphens/>
        <w:autoSpaceDE w:val="0"/>
        <w:spacing w:after="0" w:line="240" w:lineRule="auto"/>
        <w:ind w:left="5103"/>
        <w:jc w:val="right"/>
        <w:rPr>
          <w:rFonts w:eastAsia="SimSun"/>
          <w:szCs w:val="28"/>
          <w:lang w:eastAsia="ar-SA"/>
        </w:rPr>
      </w:pPr>
      <w:r w:rsidRPr="008B3EC7">
        <w:rPr>
          <w:rFonts w:eastAsia="SimSun"/>
          <w:szCs w:val="28"/>
          <w:lang w:eastAsia="ar-SA"/>
        </w:rPr>
        <w:t>поселения Брюховецкого района</w:t>
      </w:r>
    </w:p>
    <w:p w:rsidR="008B3EC7" w:rsidRPr="008B3EC7" w:rsidRDefault="008B3EC7" w:rsidP="008B3EC7">
      <w:pPr>
        <w:suppressAutoHyphens/>
        <w:autoSpaceDE w:val="0"/>
        <w:spacing w:after="0" w:line="240" w:lineRule="auto"/>
        <w:jc w:val="center"/>
        <w:rPr>
          <w:rFonts w:eastAsia="SimSun"/>
          <w:szCs w:val="28"/>
          <w:lang w:eastAsia="ar-SA"/>
        </w:rPr>
      </w:pPr>
    </w:p>
    <w:p w:rsidR="008B3EC7" w:rsidRPr="008B3EC7" w:rsidRDefault="008B3EC7" w:rsidP="008B3EC7">
      <w:pPr>
        <w:suppressAutoHyphens/>
        <w:autoSpaceDE w:val="0"/>
        <w:spacing w:after="0" w:line="240" w:lineRule="auto"/>
        <w:jc w:val="center"/>
        <w:rPr>
          <w:rFonts w:eastAsia="SimSun"/>
          <w:szCs w:val="28"/>
          <w:lang w:eastAsia="ar-SA"/>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r w:rsidRPr="008B3EC7">
        <w:rPr>
          <w:rFonts w:eastAsia="Times New Roman"/>
          <w:bCs/>
          <w:szCs w:val="28"/>
          <w:lang w:eastAsia="ru-RU"/>
        </w:rPr>
        <w:t>О ПРЕКРАЩЕНИИ ПЕРЕПИСКИ</w:t>
      </w:r>
    </w:p>
    <w:p w:rsidR="008B3EC7" w:rsidRPr="008B3EC7" w:rsidRDefault="008B3EC7" w:rsidP="008B3EC7">
      <w:pPr>
        <w:suppressAutoHyphens/>
        <w:autoSpaceDE w:val="0"/>
        <w:spacing w:after="0" w:line="240" w:lineRule="auto"/>
        <w:ind w:firstLine="540"/>
        <w:jc w:val="both"/>
        <w:rPr>
          <w:rFonts w:eastAsia="SimSun"/>
          <w:szCs w:val="28"/>
          <w:lang w:eastAsia="ar-SA"/>
        </w:rPr>
      </w:pPr>
    </w:p>
    <w:p w:rsidR="008B3EC7" w:rsidRPr="008B3EC7" w:rsidRDefault="008B3EC7" w:rsidP="008B3EC7">
      <w:pPr>
        <w:autoSpaceDE w:val="0"/>
        <w:autoSpaceDN w:val="0"/>
        <w:adjustRightInd w:val="0"/>
        <w:spacing w:after="0" w:line="240" w:lineRule="auto"/>
        <w:ind w:firstLine="567"/>
        <w:jc w:val="both"/>
        <w:rPr>
          <w:rFonts w:eastAsia="Times New Roman"/>
          <w:szCs w:val="28"/>
          <w:lang w:eastAsia="ru-RU"/>
        </w:rPr>
      </w:pPr>
      <w:r w:rsidRPr="008B3EC7">
        <w:rPr>
          <w:rFonts w:eastAsia="Times New Roman"/>
          <w:szCs w:val="28"/>
          <w:lang w:eastAsia="ru-RU"/>
        </w:rPr>
        <w:t>На основании ч. 5 ст. 11 Федерального закон</w:t>
      </w:r>
      <w:r w:rsidR="006A2C76">
        <w:rPr>
          <w:rFonts w:eastAsia="Times New Roman"/>
          <w:szCs w:val="28"/>
          <w:lang w:eastAsia="ru-RU"/>
        </w:rPr>
        <w:t>а от 2 мая 2006 года № 59-ФЗ «</w:t>
      </w:r>
      <w:proofErr w:type="spellStart"/>
      <w:r w:rsidR="006A2C76">
        <w:rPr>
          <w:rFonts w:eastAsia="Times New Roman"/>
          <w:szCs w:val="28"/>
          <w:lang w:eastAsia="ru-RU"/>
        </w:rPr>
        <w:t>О</w:t>
      </w:r>
      <w:r w:rsidRPr="008B3EC7">
        <w:rPr>
          <w:rFonts w:eastAsia="Times New Roman"/>
          <w:szCs w:val="28"/>
          <w:lang w:eastAsia="ru-RU"/>
        </w:rPr>
        <w:t>порядке</w:t>
      </w:r>
      <w:proofErr w:type="spellEnd"/>
      <w:r w:rsidRPr="008B3EC7">
        <w:rPr>
          <w:rFonts w:eastAsia="Times New Roman"/>
          <w:szCs w:val="28"/>
          <w:lang w:eastAsia="ru-RU"/>
        </w:rPr>
        <w:t xml:space="preserve"> рассмотрения обращений граждан Российской Федерации» прошу дать разрешение прекратить переписку с __________________________________________________________ по вопросу </w:t>
      </w:r>
    </w:p>
    <w:p w:rsidR="008B3EC7" w:rsidRPr="008B3EC7" w:rsidRDefault="008B3EC7" w:rsidP="008B3EC7">
      <w:pPr>
        <w:autoSpaceDE w:val="0"/>
        <w:autoSpaceDN w:val="0"/>
        <w:adjustRightInd w:val="0"/>
        <w:spacing w:after="0" w:line="240" w:lineRule="auto"/>
        <w:jc w:val="center"/>
        <w:rPr>
          <w:rFonts w:eastAsia="Times New Roman"/>
          <w:szCs w:val="28"/>
          <w:lang w:eastAsia="ru-RU"/>
        </w:rPr>
      </w:pPr>
      <w:r w:rsidRPr="008B3EC7">
        <w:rPr>
          <w:rFonts w:eastAsia="Times New Roman"/>
          <w:szCs w:val="28"/>
          <w:lang w:eastAsia="ru-RU"/>
        </w:rPr>
        <w:t>(Ф.И.О. заявителя)</w:t>
      </w:r>
    </w:p>
    <w:p w:rsidR="008B3EC7" w:rsidRPr="008B3EC7" w:rsidRDefault="008B3EC7" w:rsidP="008B3EC7">
      <w:pPr>
        <w:autoSpaceDE w:val="0"/>
        <w:autoSpaceDN w:val="0"/>
        <w:adjustRightInd w:val="0"/>
        <w:spacing w:after="0" w:line="240" w:lineRule="auto"/>
        <w:jc w:val="both"/>
        <w:rPr>
          <w:rFonts w:eastAsia="Times New Roman"/>
          <w:szCs w:val="28"/>
          <w:lang w:eastAsia="ru-RU"/>
        </w:rPr>
      </w:pPr>
      <w:r w:rsidRPr="008B3EC7">
        <w:rPr>
          <w:rFonts w:eastAsia="Times New Roman"/>
          <w:szCs w:val="28"/>
          <w:lang w:eastAsia="ru-RU"/>
        </w:rPr>
        <w:t>____________________________________________________________________</w:t>
      </w:r>
    </w:p>
    <w:p w:rsidR="008B3EC7" w:rsidRPr="008B3EC7" w:rsidRDefault="008B3EC7" w:rsidP="008B3EC7">
      <w:pPr>
        <w:autoSpaceDE w:val="0"/>
        <w:autoSpaceDN w:val="0"/>
        <w:adjustRightInd w:val="0"/>
        <w:spacing w:after="0" w:line="240" w:lineRule="auto"/>
        <w:jc w:val="both"/>
        <w:rPr>
          <w:rFonts w:eastAsia="Times New Roman"/>
          <w:szCs w:val="28"/>
          <w:lang w:eastAsia="ru-RU"/>
        </w:rPr>
      </w:pPr>
      <w:r w:rsidRPr="008B3EC7">
        <w:rPr>
          <w:rFonts w:eastAsia="Times New Roman"/>
          <w:szCs w:val="28"/>
          <w:lang w:eastAsia="ru-RU"/>
        </w:rPr>
        <w:t>в связи с тем, что в письменном обращении заявителя не содержится новых доводов или обстоятельств, а на предыдущие обращения:</w:t>
      </w:r>
    </w:p>
    <w:p w:rsidR="008B3EC7" w:rsidRPr="008B3EC7" w:rsidRDefault="008B3EC7" w:rsidP="008B3EC7">
      <w:pPr>
        <w:suppressAutoHyphens/>
        <w:autoSpaceDE w:val="0"/>
        <w:spacing w:after="0" w:line="240" w:lineRule="auto"/>
        <w:ind w:left="540"/>
        <w:jc w:val="both"/>
        <w:rPr>
          <w:rFonts w:eastAsia="SimSun"/>
          <w:szCs w:val="28"/>
          <w:lang w:eastAsia="ar-SA"/>
        </w:rPr>
      </w:pPr>
      <w:r w:rsidRPr="008B3EC7">
        <w:rPr>
          <w:rFonts w:eastAsia="SimSun"/>
          <w:szCs w:val="28"/>
          <w:lang w:eastAsia="ar-SA"/>
        </w:rPr>
        <w:t>1. (дата, номер)</w:t>
      </w:r>
    </w:p>
    <w:p w:rsidR="008B3EC7" w:rsidRPr="008B3EC7" w:rsidRDefault="008B3EC7" w:rsidP="008B3EC7">
      <w:pPr>
        <w:suppressAutoHyphens/>
        <w:autoSpaceDE w:val="0"/>
        <w:spacing w:after="0" w:line="240" w:lineRule="auto"/>
        <w:ind w:left="540"/>
        <w:jc w:val="both"/>
        <w:rPr>
          <w:rFonts w:eastAsia="SimSun"/>
          <w:szCs w:val="28"/>
          <w:lang w:eastAsia="ar-SA"/>
        </w:rPr>
      </w:pPr>
      <w:r w:rsidRPr="008B3EC7">
        <w:rPr>
          <w:rFonts w:eastAsia="SimSun"/>
          <w:szCs w:val="28"/>
          <w:lang w:eastAsia="ar-SA"/>
        </w:rPr>
        <w:t>2. (дата, номер)</w:t>
      </w:r>
    </w:p>
    <w:p w:rsidR="008B3EC7" w:rsidRPr="008B3EC7" w:rsidRDefault="008B3EC7" w:rsidP="008B3EC7">
      <w:pPr>
        <w:suppressAutoHyphens/>
        <w:autoSpaceDE w:val="0"/>
        <w:spacing w:after="0" w:line="240" w:lineRule="auto"/>
        <w:ind w:left="540"/>
        <w:jc w:val="both"/>
        <w:rPr>
          <w:rFonts w:eastAsia="SimSun"/>
          <w:szCs w:val="28"/>
          <w:lang w:eastAsia="ar-SA"/>
        </w:rPr>
      </w:pPr>
      <w:r w:rsidRPr="008B3EC7">
        <w:rPr>
          <w:rFonts w:eastAsia="SimSun"/>
          <w:szCs w:val="28"/>
          <w:lang w:eastAsia="ar-SA"/>
        </w:rPr>
        <w:t>3. (дата, номер)</w:t>
      </w:r>
    </w:p>
    <w:p w:rsidR="008B3EC7" w:rsidRPr="008B3EC7" w:rsidRDefault="008B3EC7" w:rsidP="008B3EC7">
      <w:pPr>
        <w:suppressAutoHyphens/>
        <w:autoSpaceDE w:val="0"/>
        <w:spacing w:after="0" w:line="240" w:lineRule="auto"/>
        <w:ind w:firstLine="540"/>
        <w:jc w:val="both"/>
        <w:rPr>
          <w:rFonts w:eastAsia="SimSun"/>
          <w:szCs w:val="28"/>
          <w:lang w:eastAsia="ar-SA"/>
        </w:rPr>
      </w:pPr>
      <w:r w:rsidRPr="008B3EC7">
        <w:rPr>
          <w:rFonts w:eastAsia="SimSun"/>
          <w:szCs w:val="28"/>
          <w:lang w:eastAsia="ar-SA"/>
        </w:rPr>
        <w:t>давались подробные письменные ответы (копии ответов прилагаются).</w:t>
      </w:r>
    </w:p>
    <w:p w:rsidR="008B3EC7" w:rsidRPr="008B3EC7" w:rsidRDefault="008B3EC7" w:rsidP="008B3EC7">
      <w:pPr>
        <w:suppressAutoHyphens/>
        <w:autoSpaceDE w:val="0"/>
        <w:spacing w:after="0" w:line="240" w:lineRule="auto"/>
        <w:ind w:firstLine="540"/>
        <w:jc w:val="both"/>
        <w:rPr>
          <w:rFonts w:eastAsia="SimSun"/>
          <w:szCs w:val="28"/>
          <w:lang w:eastAsia="ar-SA"/>
        </w:rPr>
      </w:pPr>
    </w:p>
    <w:p w:rsidR="008B3EC7" w:rsidRPr="008B3EC7" w:rsidRDefault="008B3EC7" w:rsidP="008B3EC7">
      <w:pPr>
        <w:suppressAutoHyphens/>
        <w:autoSpaceDE w:val="0"/>
        <w:spacing w:after="0" w:line="240" w:lineRule="auto"/>
        <w:ind w:firstLine="540"/>
        <w:jc w:val="both"/>
        <w:rPr>
          <w:rFonts w:eastAsia="SimSun"/>
          <w:szCs w:val="28"/>
          <w:lang w:eastAsia="ar-SA"/>
        </w:rPr>
      </w:pPr>
      <w:r w:rsidRPr="008B3EC7">
        <w:rPr>
          <w:rFonts w:eastAsia="SimSun"/>
          <w:szCs w:val="28"/>
          <w:lang w:eastAsia="ar-SA"/>
        </w:rPr>
        <w:t>Приложение: на ____ л., в ___ экз.</w:t>
      </w:r>
    </w:p>
    <w:p w:rsidR="008B3EC7" w:rsidRPr="008B3EC7" w:rsidRDefault="008B3EC7" w:rsidP="008B3EC7">
      <w:pPr>
        <w:suppressAutoHyphens/>
        <w:autoSpaceDE w:val="0"/>
        <w:spacing w:after="0" w:line="240" w:lineRule="auto"/>
        <w:ind w:firstLine="540"/>
        <w:jc w:val="both"/>
        <w:rPr>
          <w:rFonts w:eastAsia="SimSun"/>
          <w:szCs w:val="28"/>
          <w:lang w:eastAsia="ar-SA"/>
        </w:rPr>
      </w:pPr>
    </w:p>
    <w:p w:rsidR="008B3EC7" w:rsidRPr="008B3EC7" w:rsidRDefault="008B3EC7" w:rsidP="008B3EC7">
      <w:pPr>
        <w:autoSpaceDE w:val="0"/>
        <w:autoSpaceDN w:val="0"/>
        <w:adjustRightInd w:val="0"/>
        <w:spacing w:after="0" w:line="240" w:lineRule="auto"/>
        <w:rPr>
          <w:rFonts w:eastAsia="Times New Roman"/>
          <w:szCs w:val="28"/>
          <w:lang w:eastAsia="ru-RU"/>
        </w:rPr>
      </w:pPr>
      <w:r w:rsidRPr="008B3EC7">
        <w:rPr>
          <w:rFonts w:eastAsia="Times New Roman"/>
          <w:szCs w:val="28"/>
          <w:lang w:eastAsia="ru-RU"/>
        </w:rPr>
        <w:t xml:space="preserve">(должность)____________ (подпись) (инициалы, </w:t>
      </w:r>
      <w:proofErr w:type="gramStart"/>
      <w:r w:rsidRPr="008B3EC7">
        <w:rPr>
          <w:rFonts w:eastAsia="Times New Roman"/>
          <w:szCs w:val="28"/>
          <w:lang w:eastAsia="ru-RU"/>
        </w:rPr>
        <w:t>фамилия)_</w:t>
      </w:r>
      <w:proofErr w:type="gramEnd"/>
      <w:r w:rsidRPr="008B3EC7">
        <w:rPr>
          <w:rFonts w:eastAsia="Times New Roman"/>
          <w:szCs w:val="28"/>
          <w:lang w:eastAsia="ru-RU"/>
        </w:rPr>
        <w:t>_________</w:t>
      </w:r>
    </w:p>
    <w:p w:rsidR="008B3EC7" w:rsidRPr="008B3EC7" w:rsidRDefault="008B3EC7" w:rsidP="008B3EC7">
      <w:pPr>
        <w:suppressAutoHyphens/>
        <w:autoSpaceDE w:val="0"/>
        <w:spacing w:after="0" w:line="240" w:lineRule="auto"/>
        <w:ind w:left="540"/>
        <w:jc w:val="both"/>
        <w:rPr>
          <w:rFonts w:eastAsia="SimSun"/>
          <w:szCs w:val="28"/>
          <w:lang w:eastAsia="ar-SA"/>
        </w:rPr>
      </w:pPr>
    </w:p>
    <w:p w:rsidR="008B3EC7" w:rsidRPr="008B3EC7" w:rsidRDefault="008B3EC7" w:rsidP="008B3EC7">
      <w:pPr>
        <w:suppressAutoHyphens/>
        <w:autoSpaceDE w:val="0"/>
        <w:spacing w:after="0" w:line="240" w:lineRule="auto"/>
        <w:ind w:left="540"/>
        <w:jc w:val="both"/>
        <w:rPr>
          <w:rFonts w:eastAsia="SimSun"/>
          <w:szCs w:val="28"/>
          <w:lang w:eastAsia="ar-SA"/>
        </w:rPr>
      </w:pPr>
    </w:p>
    <w:p w:rsidR="008B3EC7" w:rsidRPr="008B3EC7" w:rsidRDefault="008B3EC7" w:rsidP="008B3EC7">
      <w:pPr>
        <w:suppressAutoHyphens/>
        <w:autoSpaceDE w:val="0"/>
        <w:spacing w:after="0" w:line="240" w:lineRule="auto"/>
        <w:ind w:left="540"/>
        <w:jc w:val="both"/>
        <w:rPr>
          <w:rFonts w:eastAsia="SimSun"/>
          <w:szCs w:val="28"/>
          <w:lang w:eastAsia="ar-SA"/>
        </w:rPr>
      </w:pPr>
    </w:p>
    <w:p w:rsidR="006A2C76" w:rsidRPr="006A2C76" w:rsidRDefault="006A2C76" w:rsidP="006A2C76">
      <w:pPr>
        <w:tabs>
          <w:tab w:val="left" w:pos="14870"/>
        </w:tabs>
        <w:suppressAutoHyphens/>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6A2C76" w:rsidRPr="006A2C76" w:rsidRDefault="006A2C76" w:rsidP="006A2C76">
      <w:pPr>
        <w:tabs>
          <w:tab w:val="left" w:pos="14870"/>
        </w:tabs>
        <w:suppressAutoHyphens/>
        <w:spacing w:after="0" w:line="240" w:lineRule="auto"/>
        <w:rPr>
          <w:rFonts w:eastAsia="SimSun"/>
          <w:szCs w:val="28"/>
          <w:lang w:eastAsia="ar-SA"/>
        </w:rPr>
      </w:pPr>
      <w:r w:rsidRPr="006A2C76">
        <w:rPr>
          <w:rFonts w:eastAsia="SimSun"/>
          <w:szCs w:val="28"/>
          <w:lang w:eastAsia="ar-SA"/>
        </w:rPr>
        <w:t xml:space="preserve">Большебейсугского сельского поселения              </w:t>
      </w:r>
      <w:r>
        <w:rPr>
          <w:rFonts w:eastAsia="SimSun"/>
          <w:szCs w:val="28"/>
          <w:lang w:eastAsia="ar-SA"/>
        </w:rPr>
        <w:t xml:space="preserve">       </w:t>
      </w:r>
      <w:r w:rsidRPr="006A2C76">
        <w:rPr>
          <w:rFonts w:eastAsia="SimSun"/>
          <w:szCs w:val="28"/>
          <w:lang w:eastAsia="ar-SA"/>
        </w:rPr>
        <w:t xml:space="preserve">                  </w:t>
      </w:r>
      <w:r>
        <w:rPr>
          <w:rFonts w:eastAsia="SimSun"/>
          <w:szCs w:val="28"/>
          <w:lang w:eastAsia="ar-SA"/>
        </w:rPr>
        <w:t xml:space="preserve"> </w:t>
      </w:r>
      <w:proofErr w:type="spellStart"/>
      <w:r w:rsidRPr="006A2C76">
        <w:rPr>
          <w:rFonts w:eastAsia="SimSun"/>
          <w:szCs w:val="28"/>
          <w:lang w:eastAsia="ar-SA"/>
        </w:rPr>
        <w:t>А.С.Полилейко</w:t>
      </w:r>
      <w:proofErr w:type="spellEnd"/>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Default="008B3EC7" w:rsidP="008B3EC7">
      <w:pPr>
        <w:tabs>
          <w:tab w:val="left" w:pos="14870"/>
        </w:tabs>
        <w:suppressAutoHyphens/>
        <w:spacing w:after="0" w:line="240" w:lineRule="auto"/>
        <w:ind w:left="567"/>
        <w:rPr>
          <w:rFonts w:eastAsia="Times New Roman"/>
          <w:szCs w:val="28"/>
          <w:lang w:eastAsia="ar-SA"/>
        </w:rPr>
      </w:pPr>
    </w:p>
    <w:p w:rsidR="006A2C76" w:rsidRPr="008B3EC7" w:rsidRDefault="006A2C76"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6</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keepNext/>
        <w:tabs>
          <w:tab w:val="left" w:pos="708"/>
        </w:tabs>
        <w:suppressAutoHyphens/>
        <w:snapToGrid w:val="0"/>
        <w:spacing w:after="0" w:line="240" w:lineRule="auto"/>
        <w:ind w:left="432" w:hanging="432"/>
        <w:jc w:val="center"/>
        <w:outlineLvl w:val="0"/>
        <w:rPr>
          <w:rFonts w:eastAsia="Times New Roman"/>
          <w:szCs w:val="28"/>
          <w:lang w:eastAsia="ar-SA"/>
        </w:rPr>
      </w:pPr>
    </w:p>
    <w:p w:rsidR="008B3EC7" w:rsidRPr="008B3EC7" w:rsidRDefault="008B3EC7" w:rsidP="008B3EC7">
      <w:pPr>
        <w:suppressAutoHyphens/>
        <w:spacing w:after="0" w:line="240" w:lineRule="auto"/>
        <w:rPr>
          <w:rFonts w:eastAsia="Times New Roman"/>
          <w:sz w:val="24"/>
          <w:szCs w:val="24"/>
          <w:lang w:eastAsia="ar-SA"/>
        </w:rPr>
      </w:pPr>
    </w:p>
    <w:p w:rsidR="008B3EC7" w:rsidRPr="008B3EC7" w:rsidRDefault="008B3EC7" w:rsidP="008B3EC7">
      <w:pPr>
        <w:suppressAutoHyphens/>
        <w:spacing w:after="0" w:line="240" w:lineRule="auto"/>
        <w:rPr>
          <w:rFonts w:eastAsia="Times New Roman"/>
          <w:sz w:val="24"/>
          <w:szCs w:val="24"/>
          <w:lang w:eastAsia="ar-SA"/>
        </w:rPr>
      </w:pPr>
    </w:p>
    <w:p w:rsidR="008B3EC7" w:rsidRPr="008B3EC7" w:rsidRDefault="008B3EC7" w:rsidP="008B3EC7">
      <w:pPr>
        <w:suppressAutoHyphens/>
        <w:spacing w:after="0" w:line="240" w:lineRule="auto"/>
        <w:jc w:val="center"/>
        <w:rPr>
          <w:rFonts w:eastAsia="Times New Roman"/>
          <w:b/>
          <w:szCs w:val="28"/>
          <w:lang w:eastAsia="ar-SA"/>
        </w:rPr>
      </w:pPr>
      <w:r w:rsidRPr="008B3EC7">
        <w:rPr>
          <w:rFonts w:eastAsia="Times New Roman"/>
          <w:b/>
          <w:szCs w:val="28"/>
          <w:lang w:eastAsia="ar-SA"/>
        </w:rPr>
        <w:t>РЕГИСТРАЦИОННО-КОНТРОЛЬНАЯ КАРТОЧКА</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tabs>
          <w:tab w:val="right" w:pos="9639"/>
        </w:tabs>
        <w:suppressAutoHyphens/>
        <w:spacing w:after="0" w:line="240" w:lineRule="auto"/>
        <w:rPr>
          <w:rFonts w:eastAsia="Times New Roman"/>
          <w:szCs w:val="28"/>
          <w:u w:val="single"/>
          <w:lang w:eastAsia="ar-SA"/>
        </w:rPr>
      </w:pPr>
      <w:r w:rsidRPr="008B3EC7">
        <w:rPr>
          <w:rFonts w:eastAsia="Times New Roman"/>
          <w:szCs w:val="28"/>
          <w:lang w:eastAsia="ar-SA"/>
        </w:rPr>
        <w:t xml:space="preserve">Корреспондент, Ф.И.О. </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rPr>
          <w:rFonts w:eastAsia="Times New Roman"/>
          <w:szCs w:val="28"/>
          <w:u w:val="single"/>
          <w:lang w:eastAsia="ar-SA"/>
        </w:rPr>
      </w:pPr>
    </w:p>
    <w:p w:rsidR="008B3EC7" w:rsidRPr="008B3EC7" w:rsidRDefault="008B3EC7" w:rsidP="008B3EC7">
      <w:pPr>
        <w:tabs>
          <w:tab w:val="right" w:pos="9639"/>
        </w:tabs>
        <w:suppressAutoHyphens/>
        <w:spacing w:after="0" w:line="240" w:lineRule="auto"/>
        <w:rPr>
          <w:rFonts w:eastAsia="Times New Roman"/>
          <w:szCs w:val="28"/>
          <w:u w:val="single"/>
          <w:lang w:eastAsia="ar-SA"/>
        </w:rPr>
      </w:pPr>
      <w:r w:rsidRPr="008B3EC7">
        <w:rPr>
          <w:rFonts w:eastAsia="Times New Roman"/>
          <w:szCs w:val="28"/>
          <w:lang w:eastAsia="ar-SA"/>
        </w:rPr>
        <w:t xml:space="preserve">Адрес, телефон </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rPr>
          <w:rFonts w:eastAsia="Times New Roman"/>
          <w:szCs w:val="28"/>
          <w:u w:val="single"/>
          <w:lang w:eastAsia="ar-SA"/>
        </w:rPr>
      </w:pPr>
    </w:p>
    <w:p w:rsidR="008B3EC7" w:rsidRPr="008B3EC7" w:rsidRDefault="008B3EC7" w:rsidP="008B3EC7">
      <w:pPr>
        <w:tabs>
          <w:tab w:val="right" w:pos="9639"/>
        </w:tabs>
        <w:suppressAutoHyphens/>
        <w:spacing w:after="0" w:line="240" w:lineRule="auto"/>
        <w:rPr>
          <w:rFonts w:eastAsia="Times New Roman"/>
          <w:szCs w:val="28"/>
          <w:u w:val="single"/>
          <w:lang w:eastAsia="ar-SA"/>
        </w:rPr>
      </w:pPr>
      <w:r w:rsidRPr="008B3EC7">
        <w:rPr>
          <w:rFonts w:eastAsia="Times New Roman"/>
          <w:szCs w:val="28"/>
          <w:lang w:eastAsia="ar-SA"/>
        </w:rPr>
        <w:t>Предыдущие обращения от_____________ №__________ от____ №</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rPr>
          <w:rFonts w:eastAsia="Times New Roman"/>
          <w:szCs w:val="28"/>
          <w:u w:val="single"/>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Вид документа __________________ на______________ л.__________________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tabs>
          <w:tab w:val="right" w:pos="9639"/>
        </w:tabs>
        <w:suppressAutoHyphens/>
        <w:spacing w:after="0" w:line="240" w:lineRule="auto"/>
        <w:rPr>
          <w:rFonts w:eastAsia="Times New Roman"/>
          <w:szCs w:val="28"/>
          <w:u w:val="single"/>
          <w:lang w:eastAsia="ar-SA"/>
        </w:rPr>
      </w:pPr>
      <w:r w:rsidRPr="008B3EC7">
        <w:rPr>
          <w:rFonts w:eastAsia="Times New Roman"/>
          <w:szCs w:val="28"/>
          <w:lang w:eastAsia="ar-SA"/>
        </w:rPr>
        <w:t xml:space="preserve">Автор, дата, индекс сопроводительного письма </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rPr>
          <w:rFonts w:eastAsia="Times New Roman"/>
          <w:szCs w:val="28"/>
          <w:u w:val="single"/>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Дата, индекс поступления ______________________________________________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Краткое содержание __________________________________________________</w:t>
      </w: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________________________________________________________________________________________________________________________________________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Ответственный исполнитель 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Резолюция __________________________________________________________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Автор резолюции ______________ ______________________________________</w:t>
      </w:r>
    </w:p>
    <w:p w:rsidR="008B3EC7" w:rsidRPr="008B3EC7" w:rsidRDefault="008B3EC7" w:rsidP="008B3EC7">
      <w:pPr>
        <w:suppressAutoHyphens/>
        <w:spacing w:after="0" w:line="240" w:lineRule="auto"/>
        <w:jc w:val="center"/>
        <w:rPr>
          <w:rFonts w:eastAsia="Times New Roman"/>
          <w:szCs w:val="28"/>
          <w:vertAlign w:val="superscript"/>
          <w:lang w:eastAsia="ar-SA"/>
        </w:rPr>
      </w:pPr>
      <w:r w:rsidRPr="008B3EC7">
        <w:rPr>
          <w:rFonts w:eastAsia="Times New Roman"/>
          <w:szCs w:val="28"/>
          <w:vertAlign w:val="superscript"/>
          <w:lang w:eastAsia="ar-SA"/>
        </w:rPr>
        <w:t>(подпись)</w:t>
      </w:r>
      <w:r w:rsidRPr="008B3EC7">
        <w:rPr>
          <w:rFonts w:eastAsia="Times New Roman"/>
          <w:szCs w:val="28"/>
          <w:vertAlign w:val="superscript"/>
          <w:lang w:eastAsia="ar-SA"/>
        </w:rPr>
        <w:tab/>
        <w:t xml:space="preserve"> (инициалы, фамилия)</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 xml:space="preserve">Срок исполнения ___________ Приложение: на __________________ листах </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подлежит возврату</w:t>
      </w: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r w:rsidRPr="008B3EC7">
        <w:rPr>
          <w:rFonts w:eastAsia="Times New Roman"/>
          <w:szCs w:val="28"/>
          <w:lang w:eastAsia="ar-SA"/>
        </w:rPr>
        <w:lastRenderedPageBreak/>
        <w:t xml:space="preserve">(обратная сторона РКК) </w:t>
      </w:r>
    </w:p>
    <w:p w:rsidR="008B3EC7" w:rsidRPr="008B3EC7" w:rsidRDefault="008B3EC7" w:rsidP="008B3EC7">
      <w:pPr>
        <w:tabs>
          <w:tab w:val="left" w:pos="6171"/>
        </w:tabs>
        <w:suppressAutoHyphens/>
        <w:spacing w:after="0" w:line="240" w:lineRule="auto"/>
        <w:rPr>
          <w:rFonts w:eastAsia="Times New Roman"/>
          <w:szCs w:val="28"/>
          <w:lang w:eastAsia="ar-SA"/>
        </w:rPr>
      </w:pPr>
    </w:p>
    <w:tbl>
      <w:tblPr>
        <w:tblW w:w="0" w:type="auto"/>
        <w:tblInd w:w="108" w:type="dxa"/>
        <w:tblLayout w:type="fixed"/>
        <w:tblLook w:val="04A0" w:firstRow="1" w:lastRow="0" w:firstColumn="1" w:lastColumn="0" w:noHBand="0" w:noVBand="1"/>
      </w:tblPr>
      <w:tblGrid>
        <w:gridCol w:w="1893"/>
        <w:gridCol w:w="2192"/>
        <w:gridCol w:w="3667"/>
        <w:gridCol w:w="1932"/>
      </w:tblGrid>
      <w:tr w:rsidR="008B3EC7" w:rsidRPr="008B3EC7" w:rsidTr="008B3EC7">
        <w:tc>
          <w:tcPr>
            <w:tcW w:w="9684" w:type="dxa"/>
            <w:gridSpan w:val="4"/>
            <w:tcBorders>
              <w:top w:val="single" w:sz="4" w:space="0" w:color="000000"/>
              <w:left w:val="single" w:sz="4" w:space="0" w:color="000000"/>
              <w:bottom w:val="nil"/>
              <w:right w:val="single" w:sz="4" w:space="0" w:color="000000"/>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ХОД ИСПОЛНЕНИЯ</w:t>
            </w:r>
          </w:p>
        </w:tc>
      </w:tr>
      <w:tr w:rsidR="008B3EC7" w:rsidRPr="008B3EC7" w:rsidTr="008B3EC7">
        <w:tc>
          <w:tcPr>
            <w:tcW w:w="1893"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 xml:space="preserve">Дата передачи </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на исполнение</w:t>
            </w:r>
          </w:p>
        </w:tc>
        <w:tc>
          <w:tcPr>
            <w:tcW w:w="2192"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Исполнитель</w:t>
            </w:r>
          </w:p>
        </w:tc>
        <w:tc>
          <w:tcPr>
            <w:tcW w:w="3667"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 xml:space="preserve">Отметка о промежуточном </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 xml:space="preserve">ответе или дополнительном </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запросе</w:t>
            </w:r>
          </w:p>
        </w:tc>
        <w:tc>
          <w:tcPr>
            <w:tcW w:w="1932" w:type="dxa"/>
            <w:tcBorders>
              <w:top w:val="single" w:sz="4" w:space="0" w:color="000000"/>
              <w:left w:val="single" w:sz="4" w:space="0" w:color="000000"/>
              <w:bottom w:val="single" w:sz="4" w:space="0" w:color="000000"/>
              <w:right w:val="single" w:sz="4" w:space="0" w:color="000000"/>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 xml:space="preserve">Контрольные </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отметки</w:t>
            </w:r>
          </w:p>
        </w:tc>
      </w:tr>
      <w:tr w:rsidR="008B3EC7" w:rsidRPr="008B3EC7" w:rsidTr="008B3EC7">
        <w:tc>
          <w:tcPr>
            <w:tcW w:w="1893"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2192"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3667"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8B3EC7" w:rsidRPr="008B3EC7" w:rsidRDefault="008B3EC7" w:rsidP="008B3EC7">
            <w:pPr>
              <w:suppressAutoHyphens/>
              <w:snapToGrid w:val="0"/>
              <w:spacing w:after="0" w:line="240" w:lineRule="auto"/>
              <w:rPr>
                <w:rFonts w:eastAsia="Times New Roman"/>
                <w:szCs w:val="28"/>
                <w:lang w:eastAsia="ar-SA"/>
              </w:rPr>
            </w:pPr>
          </w:p>
        </w:tc>
      </w:tr>
      <w:tr w:rsidR="008B3EC7" w:rsidRPr="008B3EC7" w:rsidTr="008B3EC7">
        <w:tc>
          <w:tcPr>
            <w:tcW w:w="1893"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2192"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3667"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8B3EC7" w:rsidRPr="008B3EC7" w:rsidRDefault="008B3EC7" w:rsidP="008B3EC7">
            <w:pPr>
              <w:suppressAutoHyphens/>
              <w:snapToGrid w:val="0"/>
              <w:spacing w:after="0" w:line="240" w:lineRule="auto"/>
              <w:rPr>
                <w:rFonts w:eastAsia="Times New Roman"/>
                <w:szCs w:val="28"/>
                <w:lang w:eastAsia="ar-SA"/>
              </w:rPr>
            </w:pPr>
          </w:p>
        </w:tc>
      </w:tr>
      <w:tr w:rsidR="008B3EC7" w:rsidRPr="008B3EC7" w:rsidTr="008B3EC7">
        <w:tc>
          <w:tcPr>
            <w:tcW w:w="1893"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2192"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3667"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8B3EC7" w:rsidRPr="008B3EC7" w:rsidRDefault="008B3EC7" w:rsidP="008B3EC7">
            <w:pPr>
              <w:suppressAutoHyphens/>
              <w:snapToGrid w:val="0"/>
              <w:spacing w:after="0" w:line="240" w:lineRule="auto"/>
              <w:rPr>
                <w:rFonts w:eastAsia="Times New Roman"/>
                <w:szCs w:val="28"/>
                <w:lang w:eastAsia="ar-SA"/>
              </w:rPr>
            </w:pPr>
          </w:p>
        </w:tc>
      </w:tr>
    </w:tbl>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Дата, индекс исполнения (ответа) 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Адресат _____________________________________________________________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Содержание 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____________________________________________________________________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С контроля снял ____________ Подпись контролера 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ind w:left="6669"/>
        <w:jc w:val="right"/>
        <w:rPr>
          <w:rFonts w:eastAsia="Times New Roman"/>
          <w:szCs w:val="28"/>
          <w:lang w:eastAsia="ar-SA"/>
        </w:rPr>
      </w:pPr>
      <w:bookmarkStart w:id="0" w:name="_GoBack"/>
      <w:bookmarkEnd w:id="0"/>
    </w:p>
    <w:p w:rsidR="006A2C76" w:rsidRDefault="006A2C76" w:rsidP="006A2C76">
      <w:pPr>
        <w:suppressAutoHyphens/>
        <w:autoSpaceDE w:val="0"/>
        <w:spacing w:after="0" w:line="240" w:lineRule="auto"/>
        <w:rPr>
          <w:rFonts w:eastAsia="SimSun"/>
          <w:szCs w:val="28"/>
          <w:lang w:eastAsia="ar-SA"/>
        </w:rPr>
      </w:pPr>
      <w:r w:rsidRPr="008B3EC7">
        <w:rPr>
          <w:rFonts w:eastAsia="SimSun"/>
          <w:szCs w:val="28"/>
          <w:lang w:eastAsia="ar-SA"/>
        </w:rPr>
        <w:t xml:space="preserve">Специалист </w:t>
      </w:r>
      <w:r>
        <w:rPr>
          <w:rFonts w:eastAsia="SimSun"/>
          <w:szCs w:val="28"/>
          <w:lang w:eastAsia="ar-SA"/>
        </w:rPr>
        <w:t xml:space="preserve">1 категории </w:t>
      </w:r>
      <w:r w:rsidRPr="008B3EC7">
        <w:rPr>
          <w:rFonts w:eastAsia="SimSun"/>
          <w:szCs w:val="28"/>
          <w:lang w:eastAsia="ar-SA"/>
        </w:rPr>
        <w:t>администрации</w:t>
      </w:r>
    </w:p>
    <w:p w:rsidR="006A2C76" w:rsidRPr="006A2C76" w:rsidRDefault="006A2C76" w:rsidP="006A2C76">
      <w:pPr>
        <w:suppressAutoHyphens/>
        <w:autoSpaceDE w:val="0"/>
        <w:spacing w:after="0" w:line="240" w:lineRule="auto"/>
        <w:rPr>
          <w:rFonts w:eastAsia="SimSun"/>
          <w:szCs w:val="28"/>
          <w:lang w:eastAsia="ar-SA"/>
        </w:rPr>
      </w:pPr>
      <w:r>
        <w:rPr>
          <w:rFonts w:eastAsia="SimSun"/>
          <w:szCs w:val="28"/>
          <w:lang w:eastAsia="ar-SA"/>
        </w:rPr>
        <w:t xml:space="preserve">Большебейсугского </w:t>
      </w:r>
      <w:r>
        <w:rPr>
          <w:rFonts w:eastAsia="Times New Roman"/>
          <w:szCs w:val="28"/>
          <w:lang w:eastAsia="ar-SA"/>
        </w:rPr>
        <w:t xml:space="preserve">сельского поселения </w:t>
      </w:r>
      <w:r w:rsidRPr="008B3EC7">
        <w:rPr>
          <w:rFonts w:eastAsia="Times New Roman"/>
          <w:szCs w:val="28"/>
          <w:lang w:eastAsia="ar-SA"/>
        </w:rPr>
        <w:t xml:space="preserve">                               </w:t>
      </w:r>
      <w:r>
        <w:rPr>
          <w:rFonts w:eastAsia="Times New Roman"/>
          <w:szCs w:val="28"/>
          <w:lang w:eastAsia="ar-SA"/>
        </w:rPr>
        <w:t xml:space="preserve">      </w:t>
      </w:r>
      <w:r w:rsidRPr="008B3EC7">
        <w:rPr>
          <w:rFonts w:eastAsia="Times New Roman"/>
          <w:szCs w:val="28"/>
          <w:lang w:eastAsia="ar-SA"/>
        </w:rPr>
        <w:t xml:space="preserve">   </w:t>
      </w:r>
      <w:proofErr w:type="spellStart"/>
      <w:r>
        <w:rPr>
          <w:rFonts w:eastAsia="Times New Roman"/>
          <w:szCs w:val="28"/>
          <w:lang w:eastAsia="ar-SA"/>
        </w:rPr>
        <w:t>А.С.Полилейко</w:t>
      </w:r>
      <w:proofErr w:type="spellEnd"/>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sz w:val="24"/>
          <w:szCs w:val="24"/>
          <w:lang w:eastAsia="ar-SA"/>
        </w:rPr>
        <w:tab/>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Default="008B3EC7" w:rsidP="008B3EC7">
      <w:pPr>
        <w:tabs>
          <w:tab w:val="left" w:pos="14870"/>
        </w:tabs>
        <w:suppressAutoHyphens/>
        <w:spacing w:after="0" w:line="240" w:lineRule="auto"/>
        <w:ind w:left="567"/>
        <w:rPr>
          <w:rFonts w:eastAsia="Times New Roman"/>
          <w:szCs w:val="28"/>
          <w:lang w:eastAsia="ar-SA"/>
        </w:rPr>
      </w:pPr>
    </w:p>
    <w:p w:rsidR="006A2C76" w:rsidRDefault="006A2C76" w:rsidP="008B3EC7">
      <w:pPr>
        <w:tabs>
          <w:tab w:val="left" w:pos="14870"/>
        </w:tabs>
        <w:suppressAutoHyphens/>
        <w:spacing w:after="0" w:line="240" w:lineRule="auto"/>
        <w:ind w:left="567"/>
        <w:rPr>
          <w:rFonts w:eastAsia="Times New Roman"/>
          <w:szCs w:val="28"/>
          <w:lang w:eastAsia="ar-SA"/>
        </w:rPr>
      </w:pPr>
    </w:p>
    <w:p w:rsidR="006A2C76" w:rsidRDefault="006A2C76" w:rsidP="008B3EC7">
      <w:pPr>
        <w:tabs>
          <w:tab w:val="left" w:pos="14870"/>
        </w:tabs>
        <w:suppressAutoHyphens/>
        <w:spacing w:after="0" w:line="240" w:lineRule="auto"/>
        <w:ind w:left="567"/>
        <w:rPr>
          <w:rFonts w:eastAsia="Times New Roman"/>
          <w:szCs w:val="28"/>
          <w:lang w:eastAsia="ar-SA"/>
        </w:rPr>
      </w:pPr>
    </w:p>
    <w:p w:rsidR="006A2C76" w:rsidRPr="008B3EC7" w:rsidRDefault="006A2C76"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7</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tabs>
          <w:tab w:val="left" w:pos="14870"/>
        </w:tabs>
        <w:suppressAutoHyphens/>
        <w:spacing w:after="0" w:line="240" w:lineRule="auto"/>
        <w:ind w:firstLine="567"/>
        <w:jc w:val="center"/>
        <w:rPr>
          <w:rFonts w:eastAsia="Times New Roman"/>
          <w:szCs w:val="28"/>
          <w:lang w:eastAsia="ar-SA"/>
        </w:rPr>
      </w:pPr>
    </w:p>
    <w:p w:rsidR="008B3EC7" w:rsidRPr="008B3EC7" w:rsidRDefault="008B3EC7" w:rsidP="008B3EC7">
      <w:pPr>
        <w:tabs>
          <w:tab w:val="left" w:pos="14870"/>
        </w:tabs>
        <w:suppressAutoHyphens/>
        <w:spacing w:after="0" w:line="240" w:lineRule="auto"/>
        <w:ind w:firstLine="567"/>
        <w:jc w:val="center"/>
        <w:rPr>
          <w:rFonts w:eastAsia="Times New Roman"/>
          <w:szCs w:val="28"/>
          <w:lang w:eastAsia="ar-SA"/>
        </w:rPr>
      </w:pPr>
    </w:p>
    <w:p w:rsidR="008B3EC7" w:rsidRPr="008B3EC7" w:rsidRDefault="008B3EC7" w:rsidP="008B3EC7">
      <w:pPr>
        <w:widowControl w:val="0"/>
        <w:autoSpaceDE w:val="0"/>
        <w:autoSpaceDN w:val="0"/>
        <w:adjustRightInd w:val="0"/>
        <w:spacing w:after="0" w:line="240" w:lineRule="auto"/>
        <w:jc w:val="center"/>
        <w:rPr>
          <w:rFonts w:eastAsia="Times New Roman"/>
          <w:szCs w:val="28"/>
          <w:lang w:eastAsia="ru-RU"/>
        </w:rPr>
      </w:pPr>
      <w:r w:rsidRPr="008B3EC7">
        <w:rPr>
          <w:rFonts w:eastAsia="Times New Roman"/>
          <w:szCs w:val="28"/>
          <w:lang w:eastAsia="ru-RU"/>
        </w:rPr>
        <w:t>БЛОК-СХЕМА</w:t>
      </w:r>
    </w:p>
    <w:p w:rsidR="008B3EC7" w:rsidRPr="008B3EC7" w:rsidRDefault="008B3EC7" w:rsidP="008B3EC7">
      <w:pPr>
        <w:widowControl w:val="0"/>
        <w:autoSpaceDE w:val="0"/>
        <w:autoSpaceDN w:val="0"/>
        <w:adjustRightInd w:val="0"/>
        <w:spacing w:after="0" w:line="240" w:lineRule="auto"/>
        <w:jc w:val="center"/>
        <w:rPr>
          <w:rFonts w:eastAsia="Times New Roman"/>
          <w:szCs w:val="28"/>
          <w:lang w:eastAsia="ru-RU"/>
        </w:rPr>
      </w:pPr>
      <w:r w:rsidRPr="008B3EC7">
        <w:rPr>
          <w:rFonts w:eastAsia="Times New Roman"/>
          <w:szCs w:val="28"/>
          <w:lang w:eastAsia="ru-RU"/>
        </w:rPr>
        <w:t>рассмотрения обращения граждан, объединений граждан, включая</w:t>
      </w:r>
      <w:r w:rsidRPr="008B3EC7">
        <w:rPr>
          <w:rFonts w:eastAsia="Times New Roman"/>
          <w:szCs w:val="28"/>
          <w:lang w:eastAsia="ru-RU"/>
        </w:rPr>
        <w:br/>
        <w:t>юридических лиц</w:t>
      </w:r>
    </w:p>
    <w:p w:rsidR="008B3EC7" w:rsidRPr="008B3EC7" w:rsidRDefault="008B3EC7" w:rsidP="008B3EC7">
      <w:pPr>
        <w:tabs>
          <w:tab w:val="left" w:pos="14870"/>
        </w:tabs>
        <w:suppressAutoHyphens/>
        <w:spacing w:after="0" w:line="240" w:lineRule="auto"/>
        <w:ind w:firstLine="567"/>
        <w:jc w:val="center"/>
        <w:rPr>
          <w:rFonts w:eastAsia="Times New Roman"/>
          <w:szCs w:val="28"/>
          <w:lang w:val="ru-RU"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59264" behindDoc="0" locked="0" layoutInCell="1" allowOverlap="1">
                <wp:simplePos x="0" y="0"/>
                <wp:positionH relativeFrom="column">
                  <wp:posOffset>1600200</wp:posOffset>
                </wp:positionH>
                <wp:positionV relativeFrom="paragraph">
                  <wp:posOffset>36830</wp:posOffset>
                </wp:positionV>
                <wp:extent cx="2857500" cy="685800"/>
                <wp:effectExtent l="13335" t="5715" r="5715" b="1333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solidFill>
                          <a:srgbClr val="FFFFFF"/>
                        </a:solidFill>
                        <a:ln w="6350">
                          <a:solidFill>
                            <a:srgbClr val="000000"/>
                          </a:solidFill>
                          <a:miter lim="800000"/>
                          <a:headEnd/>
                          <a:tailEnd/>
                        </a:ln>
                      </wps:spPr>
                      <wps:txbx>
                        <w:txbxContent>
                          <w:p w:rsidR="008B3EC7" w:rsidRPr="00B070AA" w:rsidRDefault="008B3EC7" w:rsidP="008B3EC7">
                            <w:pPr>
                              <w:jc w:val="center"/>
                            </w:pPr>
                            <w:r>
                              <w:t>Гражданин, объединения граждан, включая юридические лица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7" o:spid="_x0000_s1026" type="#_x0000_t202" style="position:absolute;left:0;text-align:left;margin-left:126pt;margin-top:2.9pt;width:225pt;height:5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" strokeweight=".5pt">
                <v:textbox inset="7.45pt,3.85pt,7.45pt,3.85pt">
                  <w:txbxContent>
                    <w:p w:rsidR="008B3EC7" w:rsidRPr="00B070AA" w:rsidRDefault="008B3EC7" w:rsidP="008B3EC7">
                      <w:pPr>
                        <w:jc w:val="center"/>
                      </w:pPr>
                      <w:r>
                        <w:t>Гражданин, объединения граждан, включая юридические лица</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0288" behindDoc="0" locked="0" layoutInCell="1" allowOverlap="1">
                <wp:simplePos x="0" y="0"/>
                <wp:positionH relativeFrom="column">
                  <wp:posOffset>1600200</wp:posOffset>
                </wp:positionH>
                <wp:positionV relativeFrom="paragraph">
                  <wp:posOffset>19050</wp:posOffset>
                </wp:positionV>
                <wp:extent cx="2857500" cy="342900"/>
                <wp:effectExtent l="13335" t="5715" r="5715" b="1333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6350">
                          <a:solidFill>
                            <a:srgbClr val="000000"/>
                          </a:solidFill>
                          <a:miter lim="800000"/>
                          <a:headEnd/>
                          <a:tailEnd/>
                        </a:ln>
                      </wps:spPr>
                      <wps:txbx>
                        <w:txbxContent>
                          <w:p w:rsidR="008B3EC7" w:rsidRPr="00B070AA" w:rsidRDefault="008B3EC7" w:rsidP="008B3EC7">
                            <w:pPr>
                              <w:jc w:val="center"/>
                            </w:pPr>
                            <w:r>
                              <w:t>Направление обращения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27" type="#_x0000_t202" style="position:absolute;left:0;text-align:left;margin-left:126pt;margin-top:1.5pt;width:225pt;height: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" strokeweight=".5pt">
                <v:textbox inset="7.45pt,3.85pt,7.45pt,3.85pt">
                  <w:txbxContent>
                    <w:p w:rsidR="008B3EC7" w:rsidRPr="00B070AA" w:rsidRDefault="008B3EC7" w:rsidP="008B3EC7">
                      <w:pPr>
                        <w:jc w:val="center"/>
                      </w:pPr>
                      <w:r>
                        <w:t>Направление обращения</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96128" behindDoc="0" locked="0" layoutInCell="1" allowOverlap="1">
                <wp:simplePos x="0" y="0"/>
                <wp:positionH relativeFrom="column">
                  <wp:posOffset>2971800</wp:posOffset>
                </wp:positionH>
                <wp:positionV relativeFrom="paragraph">
                  <wp:posOffset>157480</wp:posOffset>
                </wp:positionV>
                <wp:extent cx="2514600" cy="228600"/>
                <wp:effectExtent l="13335" t="5715" r="24765" b="6096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AD297" id="_x0000_t32" coordsize="21600,21600" o:spt="32" o:oned="t" path="m,l21600,21600e" filled="f">
                <v:path arrowok="t" fillok="f" o:connecttype="none"/>
                <o:lock v:ext="edit" shapetype="t"/>
              </v:shapetype>
              <v:shape id="Прямая со стрелкой 35" o:spid="_x0000_s1026" type="#_x0000_t32" style="position:absolute;margin-left:234pt;margin-top:12.4pt;width:198pt;height:18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5104" behindDoc="0" locked="0" layoutInCell="1" allowOverlap="1">
                <wp:simplePos x="0" y="0"/>
                <wp:positionH relativeFrom="column">
                  <wp:posOffset>2971800</wp:posOffset>
                </wp:positionH>
                <wp:positionV relativeFrom="paragraph">
                  <wp:posOffset>157480</wp:posOffset>
                </wp:positionV>
                <wp:extent cx="1485900" cy="228600"/>
                <wp:effectExtent l="13335" t="5715" r="24765" b="609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2C2A4" id="Прямая со стрелкой 34" o:spid="_x0000_s1026" type="#_x0000_t32" style="position:absolute;margin-left:234pt;margin-top:12.4pt;width:117pt;height:18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bZgIAAH0EAAAOAAAAZHJzL2Uyb0RvYy54bWysVM2O0zAQviPxDpbv3STdtL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4080" behindDoc="0" locked="0" layoutInCell="1" allowOverlap="1">
                <wp:simplePos x="0" y="0"/>
                <wp:positionH relativeFrom="column">
                  <wp:posOffset>2971800</wp:posOffset>
                </wp:positionH>
                <wp:positionV relativeFrom="paragraph">
                  <wp:posOffset>157480</wp:posOffset>
                </wp:positionV>
                <wp:extent cx="457200" cy="228600"/>
                <wp:effectExtent l="13335" t="5715" r="43815" b="609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5A05A" id="Прямая со стрелкой 33" o:spid="_x0000_s1026" type="#_x0000_t32" style="position:absolute;margin-left:234pt;margin-top:12.4pt;width:36pt;height:18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2wsZQIAAHw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3056" behindDoc="0" locked="0" layoutInCell="1" allowOverlap="1">
                <wp:simplePos x="0" y="0"/>
                <wp:positionH relativeFrom="column">
                  <wp:posOffset>2400300</wp:posOffset>
                </wp:positionH>
                <wp:positionV relativeFrom="paragraph">
                  <wp:posOffset>157480</wp:posOffset>
                </wp:positionV>
                <wp:extent cx="571500" cy="228600"/>
                <wp:effectExtent l="32385" t="5715" r="5715" b="6096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A4356" id="Прямая со стрелкой 32" o:spid="_x0000_s1026" type="#_x0000_t32" style="position:absolute;margin-left:189pt;margin-top:12.4pt;width:45pt;height:18pt;flip:x;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2032" behindDoc="0" locked="0" layoutInCell="1" allowOverlap="1">
                <wp:simplePos x="0" y="0"/>
                <wp:positionH relativeFrom="column">
                  <wp:posOffset>1371600</wp:posOffset>
                </wp:positionH>
                <wp:positionV relativeFrom="paragraph">
                  <wp:posOffset>157480</wp:posOffset>
                </wp:positionV>
                <wp:extent cx="1600200" cy="228600"/>
                <wp:effectExtent l="22860" t="5715" r="5715" b="6096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AA71F" id="Прямая со стрелкой 31" o:spid="_x0000_s1026" type="#_x0000_t32" style="position:absolute;margin-left:108pt;margin-top:12.4pt;width:126pt;height:18pt;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1008" behindDoc="0" locked="0" layoutInCell="1" allowOverlap="1">
                <wp:simplePos x="0" y="0"/>
                <wp:positionH relativeFrom="column">
                  <wp:posOffset>342900</wp:posOffset>
                </wp:positionH>
                <wp:positionV relativeFrom="paragraph">
                  <wp:posOffset>157480</wp:posOffset>
                </wp:positionV>
                <wp:extent cx="2628900" cy="228600"/>
                <wp:effectExtent l="22860" t="5715" r="5715" b="609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A5324" id="Прямая со стрелкой 30" o:spid="_x0000_s1026" type="#_x0000_t32" style="position:absolute;margin-left:27pt;margin-top:12.4pt;width:207pt;height:18pt;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6432" behindDoc="0" locked="0" layoutInCell="1" allowOverlap="1">
                <wp:simplePos x="0" y="0"/>
                <wp:positionH relativeFrom="column">
                  <wp:posOffset>5029200</wp:posOffset>
                </wp:positionH>
                <wp:positionV relativeFrom="paragraph">
                  <wp:posOffset>181610</wp:posOffset>
                </wp:positionV>
                <wp:extent cx="914400" cy="685800"/>
                <wp:effectExtent l="13335" t="5715" r="5715" b="1333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В ходе личного приема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28" type="#_x0000_t202" style="position:absolute;left:0;text-align:left;margin-left:396pt;margin-top:14.3pt;width:1in;height:5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" strokeweight=".5pt">
                <v:textbox inset="7.45pt,3.85pt,7.45pt,3.85pt">
                  <w:txbxContent>
                    <w:p w:rsidR="008B3EC7" w:rsidRPr="00B070AA" w:rsidRDefault="008B3EC7" w:rsidP="008B3EC7">
                      <w:r>
                        <w:t>В ходе личного приема</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5408" behindDoc="0" locked="0" layoutInCell="1" allowOverlap="1">
                <wp:simplePos x="0" y="0"/>
                <wp:positionH relativeFrom="column">
                  <wp:posOffset>4000500</wp:posOffset>
                </wp:positionH>
                <wp:positionV relativeFrom="paragraph">
                  <wp:posOffset>181610</wp:posOffset>
                </wp:positionV>
                <wp:extent cx="914400" cy="685800"/>
                <wp:effectExtent l="13335" t="5715" r="5715" b="1333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По телефону</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29" type="#_x0000_t202" style="position:absolute;left:0;text-align:left;margin-left:315pt;margin-top:14.3pt;width:1in;height:54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" strokeweight=".5pt">
                <v:textbox inset="7.45pt,3.85pt,7.45pt,3.85pt">
                  <w:txbxContent>
                    <w:p w:rsidR="008B3EC7" w:rsidRPr="00B070AA" w:rsidRDefault="008B3EC7" w:rsidP="008B3EC7">
                      <w:r>
                        <w:t>По телефону</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4384" behindDoc="0" locked="0" layoutInCell="1" allowOverlap="1">
                <wp:simplePos x="0" y="0"/>
                <wp:positionH relativeFrom="column">
                  <wp:posOffset>2971800</wp:posOffset>
                </wp:positionH>
                <wp:positionV relativeFrom="paragraph">
                  <wp:posOffset>181610</wp:posOffset>
                </wp:positionV>
                <wp:extent cx="914400" cy="685800"/>
                <wp:effectExtent l="13335" t="5715" r="5715" b="1333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Факсом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30" type="#_x0000_t202" style="position:absolute;left:0;text-align:left;margin-left:234pt;margin-top:14.3pt;width:1in;height:54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" strokeweight=".5pt">
                <v:textbox inset="7.45pt,3.85pt,7.45pt,3.85pt">
                  <w:txbxContent>
                    <w:p w:rsidR="008B3EC7" w:rsidRPr="00B070AA" w:rsidRDefault="008B3EC7" w:rsidP="008B3EC7">
                      <w:r>
                        <w:t>Факсом</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3360" behindDoc="0" locked="0" layoutInCell="1" allowOverlap="1">
                <wp:simplePos x="0" y="0"/>
                <wp:positionH relativeFrom="column">
                  <wp:posOffset>1943100</wp:posOffset>
                </wp:positionH>
                <wp:positionV relativeFrom="paragraph">
                  <wp:posOffset>181610</wp:posOffset>
                </wp:positionV>
                <wp:extent cx="914400" cy="685800"/>
                <wp:effectExtent l="13335" t="5715" r="5715" b="1333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Электронной 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1" type="#_x0000_t202" style="position:absolute;left:0;text-align:left;margin-left:153pt;margin-top:14.3pt;width:1in;height:5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" strokeweight=".5pt">
                <v:textbox inset="7.45pt,3.85pt,7.45pt,3.85pt">
                  <w:txbxContent>
                    <w:p w:rsidR="008B3EC7" w:rsidRPr="00B070AA" w:rsidRDefault="008B3EC7" w:rsidP="008B3EC7">
                      <w:r>
                        <w:t>Электронной почтой</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2336" behindDoc="0" locked="0" layoutInCell="1" allowOverlap="1">
                <wp:simplePos x="0" y="0"/>
                <wp:positionH relativeFrom="column">
                  <wp:posOffset>914400</wp:posOffset>
                </wp:positionH>
                <wp:positionV relativeFrom="paragraph">
                  <wp:posOffset>181610</wp:posOffset>
                </wp:positionV>
                <wp:extent cx="914400" cy="685800"/>
                <wp:effectExtent l="13335" t="5715" r="5715" b="133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Лично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2" type="#_x0000_t202" style="position:absolute;left:0;text-align:left;margin-left:1in;margin-top:14.3pt;width:1in;height:5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" strokeweight=".5pt">
                <v:textbox inset="7.45pt,3.85pt,7.45pt,3.85pt">
                  <w:txbxContent>
                    <w:p w:rsidR="008B3EC7" w:rsidRPr="00B070AA" w:rsidRDefault="008B3EC7" w:rsidP="008B3EC7">
                      <w:r>
                        <w:t>Лично</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1312" behindDoc="0" locked="0" layoutInCell="1" allowOverlap="1">
                <wp:simplePos x="0" y="0"/>
                <wp:positionH relativeFrom="column">
                  <wp:posOffset>-114300</wp:posOffset>
                </wp:positionH>
                <wp:positionV relativeFrom="paragraph">
                  <wp:posOffset>181610</wp:posOffset>
                </wp:positionV>
                <wp:extent cx="914400" cy="685800"/>
                <wp:effectExtent l="13335" t="5715" r="5715" b="1333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3" type="#_x0000_t202" style="position:absolute;left:0;text-align:left;margin-left:-9pt;margin-top:14.3pt;width:1in;height:54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" strokeweight=".5pt">
                <v:textbox inset="7.45pt,3.85pt,7.45pt,3.85pt">
                  <w:txbxContent>
                    <w:p w:rsidR="008B3EC7" w:rsidRPr="00B070AA" w:rsidRDefault="008B3EC7" w:rsidP="008B3EC7">
                      <w:r>
                        <w:t>Почтой</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79744" behindDoc="0" locked="0" layoutInCell="1" allowOverlap="1">
                <wp:simplePos x="0" y="0"/>
                <wp:positionH relativeFrom="column">
                  <wp:posOffset>2057400</wp:posOffset>
                </wp:positionH>
                <wp:positionV relativeFrom="paragraph">
                  <wp:posOffset>50165</wp:posOffset>
                </wp:positionV>
                <wp:extent cx="1257300" cy="457200"/>
                <wp:effectExtent l="32385" t="5715" r="5715" b="609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EB64E" id="Прямая со стрелкой 23" o:spid="_x0000_s1026" type="#_x0000_t32" style="position:absolute;margin-left:162pt;margin-top:3.95pt;width:99pt;height:36pt;flip:x;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78720" behindDoc="0" locked="0" layoutInCell="1" allowOverlap="1">
                <wp:simplePos x="0" y="0"/>
                <wp:positionH relativeFrom="column">
                  <wp:posOffset>2057400</wp:posOffset>
                </wp:positionH>
                <wp:positionV relativeFrom="paragraph">
                  <wp:posOffset>50165</wp:posOffset>
                </wp:positionV>
                <wp:extent cx="342900" cy="457200"/>
                <wp:effectExtent l="51435" t="5715" r="5715" b="419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32CFA" id="Прямая со стрелкой 22" o:spid="_x0000_s1026" type="#_x0000_t32" style="position:absolute;margin-left:162pt;margin-top:3.95pt;width:27pt;height:36pt;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80768" behindDoc="0" locked="0" layoutInCell="1" allowOverlap="1">
                <wp:simplePos x="0" y="0"/>
                <wp:positionH relativeFrom="column">
                  <wp:posOffset>2057400</wp:posOffset>
                </wp:positionH>
                <wp:positionV relativeFrom="paragraph">
                  <wp:posOffset>50165</wp:posOffset>
                </wp:positionV>
                <wp:extent cx="2514600" cy="457200"/>
                <wp:effectExtent l="22860" t="5715" r="5715"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82973" id="Прямая со стрелкой 21" o:spid="_x0000_s1026" type="#_x0000_t32" style="position:absolute;margin-left:162pt;margin-top:3.95pt;width:198pt;height:36pt;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81792" behindDoc="0" locked="0" layoutInCell="1" allowOverlap="1">
                <wp:simplePos x="0" y="0"/>
                <wp:positionH relativeFrom="column">
                  <wp:posOffset>2057400</wp:posOffset>
                </wp:positionH>
                <wp:positionV relativeFrom="paragraph">
                  <wp:posOffset>50165</wp:posOffset>
                </wp:positionV>
                <wp:extent cx="3429635" cy="457200"/>
                <wp:effectExtent l="22860" t="5715" r="5080" b="609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9838D" id="Прямая со стрелкой 20" o:spid="_x0000_s1026" type="#_x0000_t32" style="position:absolute;margin-left:162pt;margin-top:3.95pt;width:270.05pt;height:36pt;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77696" behindDoc="0" locked="0" layoutInCell="1" allowOverlap="1">
                <wp:simplePos x="0" y="0"/>
                <wp:positionH relativeFrom="column">
                  <wp:posOffset>1257300</wp:posOffset>
                </wp:positionH>
                <wp:positionV relativeFrom="paragraph">
                  <wp:posOffset>50165</wp:posOffset>
                </wp:positionV>
                <wp:extent cx="0" cy="228600"/>
                <wp:effectExtent l="60960" t="5715" r="53340" b="228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273C8" id="Прямая со стрелкой 19" o:spid="_x0000_s1026" type="#_x0000_t32" style="position:absolute;margin-left:99pt;margin-top:3.95pt;width:0;height:18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76672" behindDoc="0" locked="0" layoutInCell="1" allowOverlap="1">
                <wp:simplePos x="0" y="0"/>
                <wp:positionH relativeFrom="column">
                  <wp:posOffset>457200</wp:posOffset>
                </wp:positionH>
                <wp:positionV relativeFrom="paragraph">
                  <wp:posOffset>50165</wp:posOffset>
                </wp:positionV>
                <wp:extent cx="0" cy="228600"/>
                <wp:effectExtent l="60960" t="5715" r="5334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753CB" id="Прямая со стрелкой 18" o:spid="_x0000_s1026" type="#_x0000_t32" style="position:absolute;margin-left:36pt;margin-top:3.95pt;width:0;height:1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7456" behindDoc="0" locked="0" layoutInCell="1" allowOverlap="1">
                <wp:simplePos x="0" y="0"/>
                <wp:positionH relativeFrom="column">
                  <wp:posOffset>-114300</wp:posOffset>
                </wp:positionH>
                <wp:positionV relativeFrom="paragraph">
                  <wp:posOffset>74295</wp:posOffset>
                </wp:positionV>
                <wp:extent cx="2171700" cy="342900"/>
                <wp:effectExtent l="13335" t="5715" r="5715" b="133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Прием, обработка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4" type="#_x0000_t202" style="position:absolute;left:0;text-align:left;margin-left:-9pt;margin-top:5.85pt;width:171pt;height:27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" strokeweight=".5pt">
                <v:textbox inset="7.45pt,3.85pt,7.45pt,3.85pt">
                  <w:txbxContent>
                    <w:p w:rsidR="008B3EC7" w:rsidRPr="00B070AA" w:rsidRDefault="008B3EC7" w:rsidP="008B3EC7">
                      <w:r>
                        <w:t>Прием, обработка</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3600" behindDoc="0" locked="0" layoutInCell="1" allowOverlap="1">
                <wp:simplePos x="0" y="0"/>
                <wp:positionH relativeFrom="column">
                  <wp:posOffset>4457700</wp:posOffset>
                </wp:positionH>
                <wp:positionV relativeFrom="paragraph">
                  <wp:posOffset>122555</wp:posOffset>
                </wp:positionV>
                <wp:extent cx="1485900" cy="685800"/>
                <wp:effectExtent l="13335" t="5715" r="5715" b="1333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Рассмотрение специалистом, ведущим прием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5" type="#_x0000_t202" style="position:absolute;left:0;text-align:left;margin-left:351pt;margin-top:9.65pt;width:117pt;height:54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" strokeweight=".5pt">
                <v:textbox inset="7.45pt,3.85pt,7.45pt,3.85pt">
                  <w:txbxContent>
                    <w:p w:rsidR="008B3EC7" w:rsidRPr="00B070AA" w:rsidRDefault="008B3EC7" w:rsidP="008B3EC7">
                      <w:r>
                        <w:t>Рассмотрение специалистом, ведущим прием</w:t>
                      </w:r>
                    </w:p>
                  </w:txbxContent>
                </v:textbox>
              </v:shape>
            </w:pict>
          </mc:Fallback>
        </mc:AlternateContent>
      </w:r>
      <w:r w:rsidRPr="008B3EC7">
        <w:rPr>
          <w:rFonts w:eastAsia="Times New Roman"/>
          <w:noProof/>
          <w:szCs w:val="28"/>
          <w:lang w:eastAsia="ru-RU"/>
        </w:rPr>
        <mc:AlternateContent>
          <mc:Choice Requires="wps">
            <w:drawing>
              <wp:anchor distT="0" distB="0" distL="114299" distR="114299" simplePos="0" relativeHeight="251682816" behindDoc="0" locked="0" layoutInCell="1" allowOverlap="1">
                <wp:simplePos x="0" y="0"/>
                <wp:positionH relativeFrom="column">
                  <wp:posOffset>800100</wp:posOffset>
                </wp:positionH>
                <wp:positionV relativeFrom="paragraph">
                  <wp:posOffset>8255</wp:posOffset>
                </wp:positionV>
                <wp:extent cx="0" cy="228600"/>
                <wp:effectExtent l="60960" t="5715" r="53340"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28CBB" id="Прямая со стрелкой 15" o:spid="_x0000_s1026" type="#_x0000_t32" style="position:absolute;margin-left:63pt;margin-top:.65pt;width:0;height:18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F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8480" behindDoc="0" locked="0" layoutInCell="1" allowOverlap="1">
                <wp:simplePos x="0" y="0"/>
                <wp:positionH relativeFrom="column">
                  <wp:posOffset>-114300</wp:posOffset>
                </wp:positionH>
                <wp:positionV relativeFrom="paragraph">
                  <wp:posOffset>146685</wp:posOffset>
                </wp:positionV>
                <wp:extent cx="2171700" cy="342900"/>
                <wp:effectExtent l="13335" t="5715" r="5715" b="1333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Регистрация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6" type="#_x0000_t202" style="position:absolute;left:0;text-align:left;margin-left:-9pt;margin-top:11.55pt;width:171pt;height:27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" strokeweight=".5pt">
                <v:textbox inset="7.45pt,3.85pt,7.45pt,3.85pt">
                  <w:txbxContent>
                    <w:p w:rsidR="008B3EC7" w:rsidRPr="00B070AA" w:rsidRDefault="008B3EC7" w:rsidP="008B3EC7">
                      <w:r>
                        <w:t>Регистрация</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7936" behindDoc="0" locked="0" layoutInCell="1" allowOverlap="1">
                <wp:simplePos x="0" y="0"/>
                <wp:positionH relativeFrom="column">
                  <wp:posOffset>2057400</wp:posOffset>
                </wp:positionH>
                <wp:positionV relativeFrom="paragraph">
                  <wp:posOffset>56515</wp:posOffset>
                </wp:positionV>
                <wp:extent cx="2400300" cy="0"/>
                <wp:effectExtent l="22860" t="53340" r="5715" b="609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F3FB2" id="Прямая со стрелкой 13" o:spid="_x0000_s1026" type="#_x0000_t32" style="position:absolute;margin-left:162pt;margin-top:4.45pt;width:189pt;height:0;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9984" behindDoc="0" locked="0" layoutInCell="1" allowOverlap="1">
                <wp:simplePos x="0" y="0"/>
                <wp:positionH relativeFrom="column">
                  <wp:posOffset>5143500</wp:posOffset>
                </wp:positionH>
                <wp:positionV relativeFrom="paragraph">
                  <wp:posOffset>194945</wp:posOffset>
                </wp:positionV>
                <wp:extent cx="0" cy="228600"/>
                <wp:effectExtent l="60960" t="5715" r="53340"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79F9D" id="Прямая со стрелкой 12" o:spid="_x0000_s1026" type="#_x0000_t32" style="position:absolute;margin-left:405pt;margin-top:15.35pt;width:0;height:18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83840" behindDoc="0" locked="0" layoutInCell="1" allowOverlap="1">
                <wp:simplePos x="0" y="0"/>
                <wp:positionH relativeFrom="column">
                  <wp:posOffset>800100</wp:posOffset>
                </wp:positionH>
                <wp:positionV relativeFrom="paragraph">
                  <wp:posOffset>80645</wp:posOffset>
                </wp:positionV>
                <wp:extent cx="0" cy="228600"/>
                <wp:effectExtent l="60960" t="5715" r="53340"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4DFC3" id="Прямая со стрелкой 11" o:spid="_x0000_s1026" type="#_x0000_t32" style="position:absolute;margin-left:63pt;margin-top:6.35pt;width:0;height:18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9504" behindDoc="0" locked="0" layoutInCell="1" allowOverlap="1">
                <wp:simplePos x="0" y="0"/>
                <wp:positionH relativeFrom="column">
                  <wp:posOffset>-114300</wp:posOffset>
                </wp:positionH>
                <wp:positionV relativeFrom="paragraph">
                  <wp:posOffset>104775</wp:posOffset>
                </wp:positionV>
                <wp:extent cx="2171700" cy="342900"/>
                <wp:effectExtent l="13335" t="5715" r="5715" b="133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Направление на рассмотрение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7" type="#_x0000_t202" style="position:absolute;left:0;text-align:left;margin-left:-9pt;margin-top:8.25pt;width:171pt;height:2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" strokeweight=".5pt">
                <v:textbox inset="7.45pt,3.85pt,7.45pt,3.85pt">
                  <w:txbxContent>
                    <w:p w:rsidR="008B3EC7" w:rsidRPr="00B070AA" w:rsidRDefault="008B3EC7" w:rsidP="008B3EC7">
                      <w:r>
                        <w:t>Направление на рассмотрение</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4624" behindDoc="0" locked="0" layoutInCell="1" allowOverlap="1">
                <wp:simplePos x="0" y="0"/>
                <wp:positionH relativeFrom="column">
                  <wp:posOffset>4457700</wp:posOffset>
                </wp:positionH>
                <wp:positionV relativeFrom="paragraph">
                  <wp:posOffset>128905</wp:posOffset>
                </wp:positionV>
                <wp:extent cx="1485900" cy="685800"/>
                <wp:effectExtent l="13335" t="5715" r="5715" b="133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Разъяснение, устный ответ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8" type="#_x0000_t202" style="position:absolute;left:0;text-align:left;margin-left:351pt;margin-top:10.15pt;width:117pt;height:54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" strokeweight=".5pt">
                <v:textbox inset="7.45pt,3.85pt,7.45pt,3.85pt">
                  <w:txbxContent>
                    <w:p w:rsidR="008B3EC7" w:rsidRPr="00B070AA" w:rsidRDefault="008B3EC7" w:rsidP="008B3EC7">
                      <w:r>
                        <w:t>Разъяснение, устный ответ заявителю</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4864" behindDoc="0" locked="0" layoutInCell="1" allowOverlap="1">
                <wp:simplePos x="0" y="0"/>
                <wp:positionH relativeFrom="column">
                  <wp:posOffset>800100</wp:posOffset>
                </wp:positionH>
                <wp:positionV relativeFrom="paragraph">
                  <wp:posOffset>38735</wp:posOffset>
                </wp:positionV>
                <wp:extent cx="0" cy="228600"/>
                <wp:effectExtent l="60960" t="5715" r="5334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060A4" id="Прямая со стрелкой 8" o:spid="_x0000_s1026" type="#_x0000_t32" style="position:absolute;margin-left:63pt;margin-top:3.05pt;width:0;height:1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0528" behindDoc="0" locked="0" layoutInCell="1" allowOverlap="1">
                <wp:simplePos x="0" y="0"/>
                <wp:positionH relativeFrom="column">
                  <wp:posOffset>-114300</wp:posOffset>
                </wp:positionH>
                <wp:positionV relativeFrom="paragraph">
                  <wp:posOffset>177165</wp:posOffset>
                </wp:positionV>
                <wp:extent cx="2171700" cy="342900"/>
                <wp:effectExtent l="13335" t="5715" r="5715" b="133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Рассмотрение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9" type="#_x0000_t202" style="position:absolute;left:0;text-align:left;margin-left:-9pt;margin-top:13.95pt;width:171pt;height:27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" strokeweight=".5pt">
                <v:textbox inset="7.45pt,3.85pt,7.45pt,3.85pt">
                  <w:txbxContent>
                    <w:p w:rsidR="008B3EC7" w:rsidRPr="00B070AA" w:rsidRDefault="008B3EC7" w:rsidP="008B3EC7">
                      <w:r>
                        <w:t>Рассмотрение</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5888" behindDoc="0" locked="0" layoutInCell="1" allowOverlap="1">
                <wp:simplePos x="0" y="0"/>
                <wp:positionH relativeFrom="column">
                  <wp:posOffset>800100</wp:posOffset>
                </wp:positionH>
                <wp:positionV relativeFrom="paragraph">
                  <wp:posOffset>111125</wp:posOffset>
                </wp:positionV>
                <wp:extent cx="0" cy="228600"/>
                <wp:effectExtent l="60960" t="5715" r="53340"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C8D55" id="Прямая со стрелкой 6" o:spid="_x0000_s1026" type="#_x0000_t32" style="position:absolute;margin-left:63pt;margin-top:8.75pt;width:0;height:18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B7YQIAAHU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5648" behindDoc="0" locked="0" layoutInCell="1" allowOverlap="1">
                <wp:simplePos x="0" y="0"/>
                <wp:positionH relativeFrom="column">
                  <wp:posOffset>4457700</wp:posOffset>
                </wp:positionH>
                <wp:positionV relativeFrom="paragraph">
                  <wp:posOffset>20955</wp:posOffset>
                </wp:positionV>
                <wp:extent cx="1485900" cy="800100"/>
                <wp:effectExtent l="13335" t="5715" r="5715" b="133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Гражданам, объединениям граждан, включая юридических лиц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40" type="#_x0000_t202" style="position:absolute;left:0;text-align:left;margin-left:351pt;margin-top:1.65pt;width:117pt;height:63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" strokeweight=".5pt">
                <v:textbox inset="7.45pt,3.85pt,7.45pt,3.85pt">
                  <w:txbxContent>
                    <w:p w:rsidR="008B3EC7" w:rsidRPr="00B070AA" w:rsidRDefault="008B3EC7" w:rsidP="008B3EC7">
                      <w:r>
                        <w:t>Гражданам, объединениям граждан, включая юридических лиц</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1552" behindDoc="0" locked="0" layoutInCell="1" allowOverlap="1">
                <wp:simplePos x="0" y="0"/>
                <wp:positionH relativeFrom="column">
                  <wp:posOffset>-114300</wp:posOffset>
                </wp:positionH>
                <wp:positionV relativeFrom="paragraph">
                  <wp:posOffset>45085</wp:posOffset>
                </wp:positionV>
                <wp:extent cx="2171700" cy="571500"/>
                <wp:effectExtent l="13335" t="5715" r="5715" b="133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Подготовка и направление ответа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1" type="#_x0000_t202" style="position:absolute;left:0;text-align:left;margin-left:-9pt;margin-top:3.55pt;width:171pt;height:4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" strokeweight=".5pt">
                <v:textbox inset="7.45pt,3.85pt,7.45pt,3.85pt">
                  <w:txbxContent>
                    <w:p w:rsidR="008B3EC7" w:rsidRPr="00B070AA" w:rsidRDefault="008B3EC7" w:rsidP="008B3EC7">
                      <w:r>
                        <w:t>Подготовка и направление ответа</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8960" behindDoc="0" locked="0" layoutInCell="1" allowOverlap="1">
                <wp:simplePos x="0" y="0"/>
                <wp:positionH relativeFrom="column">
                  <wp:posOffset>2057400</wp:posOffset>
                </wp:positionH>
                <wp:positionV relativeFrom="paragraph">
                  <wp:posOffset>69215</wp:posOffset>
                </wp:positionV>
                <wp:extent cx="2400300" cy="635"/>
                <wp:effectExtent l="13335" t="53340" r="15240" b="603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0F6EF" id="Прямая со стрелкой 3" o:spid="_x0000_s1026" type="#_x0000_t32" style="position:absolute;margin-left:162pt;margin-top:5.45pt;width:189pt;height:.0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6912" behindDoc="0" locked="0" layoutInCell="1" allowOverlap="1">
                <wp:simplePos x="0" y="0"/>
                <wp:positionH relativeFrom="column">
                  <wp:posOffset>800100</wp:posOffset>
                </wp:positionH>
                <wp:positionV relativeFrom="paragraph">
                  <wp:posOffset>3175</wp:posOffset>
                </wp:positionV>
                <wp:extent cx="0" cy="228600"/>
                <wp:effectExtent l="60960" t="5715" r="53340"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AEA72" id="Прямая со стрелкой 2" o:spid="_x0000_s1026" type="#_x0000_t32" style="position:absolute;margin-left:63pt;margin-top:.25pt;width:0;height:18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2576" behindDoc="0" locked="0" layoutInCell="1" allowOverlap="1">
                <wp:simplePos x="0" y="0"/>
                <wp:positionH relativeFrom="column">
                  <wp:posOffset>-114300</wp:posOffset>
                </wp:positionH>
                <wp:positionV relativeFrom="paragraph">
                  <wp:posOffset>141605</wp:posOffset>
                </wp:positionV>
                <wp:extent cx="2171700" cy="342900"/>
                <wp:effectExtent l="13335" t="5715" r="5715"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8B3EC7" w:rsidRPr="00B070AA" w:rsidRDefault="008B3EC7" w:rsidP="008B3EC7">
                            <w:r>
                              <w:t>Списание в дело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42" type="#_x0000_t202" style="position:absolute;left:0;text-align:left;margin-left:-9pt;margin-top:11.15pt;width:171pt;height:27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" strokeweight=".5pt">
                <v:textbox inset="7.45pt,3.85pt,7.45pt,3.85pt">
                  <w:txbxContent>
                    <w:p w:rsidR="008B3EC7" w:rsidRPr="00B070AA" w:rsidRDefault="008B3EC7" w:rsidP="008B3EC7">
                      <w:r>
                        <w:t>Списание в дело</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396F99" w:rsidRDefault="00396F99" w:rsidP="008B3EC7">
      <w:pPr>
        <w:spacing w:after="0" w:line="240" w:lineRule="auto"/>
        <w:ind w:firstLine="709"/>
        <w:jc w:val="both"/>
        <w:rPr>
          <w:color w:val="000000"/>
          <w:szCs w:val="28"/>
          <w:lang w:eastAsia="ru-RU"/>
        </w:rPr>
      </w:pPr>
    </w:p>
    <w:sectPr w:rsidR="00396F99" w:rsidSect="00065389">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A44E56"/>
    <w:lvl w:ilvl="0">
      <w:start w:val="1"/>
      <w:numFmt w:val="decimal"/>
      <w:lvlText w:val="%1."/>
      <w:lvlJc w:val="left"/>
      <w:pPr>
        <w:tabs>
          <w:tab w:val="num" w:pos="1492"/>
        </w:tabs>
        <w:ind w:left="1492" w:hanging="360"/>
      </w:pPr>
    </w:lvl>
  </w:abstractNum>
  <w:abstractNum w:abstractNumId="1">
    <w:nsid w:val="FFFFFF7D"/>
    <w:multiLevelType w:val="singleLevel"/>
    <w:tmpl w:val="2E7C9CD8"/>
    <w:lvl w:ilvl="0">
      <w:start w:val="1"/>
      <w:numFmt w:val="decimal"/>
      <w:lvlText w:val="%1."/>
      <w:lvlJc w:val="left"/>
      <w:pPr>
        <w:tabs>
          <w:tab w:val="num" w:pos="1209"/>
        </w:tabs>
        <w:ind w:left="1209" w:hanging="360"/>
      </w:pPr>
    </w:lvl>
  </w:abstractNum>
  <w:abstractNum w:abstractNumId="2">
    <w:nsid w:val="FFFFFF7E"/>
    <w:multiLevelType w:val="singleLevel"/>
    <w:tmpl w:val="D56ADB5E"/>
    <w:lvl w:ilvl="0">
      <w:start w:val="1"/>
      <w:numFmt w:val="decimal"/>
      <w:lvlText w:val="%1."/>
      <w:lvlJc w:val="left"/>
      <w:pPr>
        <w:tabs>
          <w:tab w:val="num" w:pos="926"/>
        </w:tabs>
        <w:ind w:left="926" w:hanging="360"/>
      </w:pPr>
    </w:lvl>
  </w:abstractNum>
  <w:abstractNum w:abstractNumId="3">
    <w:nsid w:val="FFFFFF7F"/>
    <w:multiLevelType w:val="singleLevel"/>
    <w:tmpl w:val="4FCCB7AC"/>
    <w:lvl w:ilvl="0">
      <w:start w:val="1"/>
      <w:numFmt w:val="decimal"/>
      <w:lvlText w:val="%1."/>
      <w:lvlJc w:val="left"/>
      <w:pPr>
        <w:tabs>
          <w:tab w:val="num" w:pos="643"/>
        </w:tabs>
        <w:ind w:left="643" w:hanging="360"/>
      </w:pPr>
    </w:lvl>
  </w:abstractNum>
  <w:abstractNum w:abstractNumId="4">
    <w:nsid w:val="FFFFFF80"/>
    <w:multiLevelType w:val="singleLevel"/>
    <w:tmpl w:val="A2D071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6040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682D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48DA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40D7BE"/>
    <w:lvl w:ilvl="0">
      <w:start w:val="1"/>
      <w:numFmt w:val="decimal"/>
      <w:lvlText w:val="%1."/>
      <w:lvlJc w:val="left"/>
      <w:pPr>
        <w:tabs>
          <w:tab w:val="num" w:pos="360"/>
        </w:tabs>
        <w:ind w:left="360" w:hanging="360"/>
      </w:pPr>
    </w:lvl>
  </w:abstractNum>
  <w:abstractNum w:abstractNumId="9">
    <w:nsid w:val="FFFFFF89"/>
    <w:multiLevelType w:val="singleLevel"/>
    <w:tmpl w:val="6482585E"/>
    <w:lvl w:ilvl="0">
      <w:start w:val="1"/>
      <w:numFmt w:val="bullet"/>
      <w:lvlText w:val=""/>
      <w:lvlJc w:val="left"/>
      <w:pPr>
        <w:tabs>
          <w:tab w:val="num" w:pos="360"/>
        </w:tabs>
        <w:ind w:left="360" w:hanging="360"/>
      </w:pPr>
      <w:rPr>
        <w:rFonts w:ascii="Symbol" w:hAnsi="Symbol" w:hint="default"/>
      </w:rPr>
    </w:lvl>
  </w:abstractNum>
  <w:abstractNum w:abstractNumId="10">
    <w:nsid w:val="0FC6471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5A7000"/>
    <w:multiLevelType w:val="multilevel"/>
    <w:tmpl w:val="F856C774"/>
    <w:lvl w:ilvl="0">
      <w:start w:val="3"/>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2">
    <w:nsid w:val="131D6E59"/>
    <w:multiLevelType w:val="multilevel"/>
    <w:tmpl w:val="027C9AE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nsid w:val="1365399F"/>
    <w:multiLevelType w:val="multilevel"/>
    <w:tmpl w:val="6F4065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335"/>
        </w:tabs>
        <w:ind w:left="1335" w:hanging="360"/>
      </w:pPr>
      <w:rPr>
        <w:rFonts w:hint="default"/>
      </w:rPr>
    </w:lvl>
    <w:lvl w:ilvl="2">
      <w:start w:val="1"/>
      <w:numFmt w:val="decimal"/>
      <w:lvlText w:val="%1.%2.%3."/>
      <w:lvlJc w:val="left"/>
      <w:pPr>
        <w:tabs>
          <w:tab w:val="num" w:pos="2670"/>
        </w:tabs>
        <w:ind w:left="2670" w:hanging="720"/>
      </w:pPr>
      <w:rPr>
        <w:rFonts w:hint="default"/>
      </w:rPr>
    </w:lvl>
    <w:lvl w:ilvl="3">
      <w:start w:val="1"/>
      <w:numFmt w:val="decimal"/>
      <w:lvlText w:val="%1.%2.%3.%4."/>
      <w:lvlJc w:val="left"/>
      <w:pPr>
        <w:tabs>
          <w:tab w:val="num" w:pos="3645"/>
        </w:tabs>
        <w:ind w:left="3645" w:hanging="720"/>
      </w:pPr>
      <w:rPr>
        <w:rFonts w:hint="default"/>
      </w:rPr>
    </w:lvl>
    <w:lvl w:ilvl="4">
      <w:start w:val="1"/>
      <w:numFmt w:val="decimal"/>
      <w:lvlText w:val="%1.%2.%3.%4.%5."/>
      <w:lvlJc w:val="left"/>
      <w:pPr>
        <w:tabs>
          <w:tab w:val="num" w:pos="4620"/>
        </w:tabs>
        <w:ind w:left="4620" w:hanging="720"/>
      </w:pPr>
      <w:rPr>
        <w:rFonts w:hint="default"/>
      </w:rPr>
    </w:lvl>
    <w:lvl w:ilvl="5">
      <w:start w:val="1"/>
      <w:numFmt w:val="decimal"/>
      <w:lvlText w:val="%1.%2.%3.%4.%5.%6."/>
      <w:lvlJc w:val="left"/>
      <w:pPr>
        <w:tabs>
          <w:tab w:val="num" w:pos="5955"/>
        </w:tabs>
        <w:ind w:left="5955" w:hanging="1080"/>
      </w:pPr>
      <w:rPr>
        <w:rFonts w:hint="default"/>
      </w:rPr>
    </w:lvl>
    <w:lvl w:ilvl="6">
      <w:start w:val="1"/>
      <w:numFmt w:val="decimal"/>
      <w:lvlText w:val="%1.%2.%3.%4.%5.%6.%7."/>
      <w:lvlJc w:val="left"/>
      <w:pPr>
        <w:tabs>
          <w:tab w:val="num" w:pos="6930"/>
        </w:tabs>
        <w:ind w:left="6930" w:hanging="1080"/>
      </w:pPr>
      <w:rPr>
        <w:rFonts w:hint="default"/>
      </w:rPr>
    </w:lvl>
    <w:lvl w:ilvl="7">
      <w:start w:val="1"/>
      <w:numFmt w:val="decimal"/>
      <w:lvlText w:val="%1.%2.%3.%4.%5.%6.%7.%8."/>
      <w:lvlJc w:val="left"/>
      <w:pPr>
        <w:tabs>
          <w:tab w:val="num" w:pos="8265"/>
        </w:tabs>
        <w:ind w:left="8265" w:hanging="1440"/>
      </w:pPr>
      <w:rPr>
        <w:rFonts w:hint="default"/>
      </w:rPr>
    </w:lvl>
    <w:lvl w:ilvl="8">
      <w:start w:val="1"/>
      <w:numFmt w:val="decimal"/>
      <w:lvlText w:val="%1.%2.%3.%4.%5.%6.%7.%8.%9."/>
      <w:lvlJc w:val="left"/>
      <w:pPr>
        <w:tabs>
          <w:tab w:val="num" w:pos="9240"/>
        </w:tabs>
        <w:ind w:left="9240" w:hanging="1440"/>
      </w:pPr>
      <w:rPr>
        <w:rFonts w:hint="default"/>
      </w:rPr>
    </w:lvl>
  </w:abstractNum>
  <w:abstractNum w:abstractNumId="14">
    <w:nsid w:val="27D418DC"/>
    <w:multiLevelType w:val="multilevel"/>
    <w:tmpl w:val="E12A8F6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5">
    <w:nsid w:val="2A0A70FD"/>
    <w:multiLevelType w:val="multilevel"/>
    <w:tmpl w:val="03F8A7FA"/>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2BDC542E"/>
    <w:multiLevelType w:val="multilevel"/>
    <w:tmpl w:val="FFFFFFFF"/>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BEB1147"/>
    <w:multiLevelType w:val="multilevel"/>
    <w:tmpl w:val="027C9AE0"/>
    <w:lvl w:ilvl="0">
      <w:start w:val="2"/>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8">
    <w:nsid w:val="32B2017F"/>
    <w:multiLevelType w:val="multilevel"/>
    <w:tmpl w:val="03F8A7FA"/>
    <w:lvl w:ilvl="0">
      <w:start w:val="4"/>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9">
    <w:nsid w:val="35B63F71"/>
    <w:multiLevelType w:val="multilevel"/>
    <w:tmpl w:val="91260492"/>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0">
    <w:nsid w:val="368A0097"/>
    <w:multiLevelType w:val="multilevel"/>
    <w:tmpl w:val="FFFFFFFF"/>
    <w:lvl w:ilvl="0">
      <w:start w:val="1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A5165F8"/>
    <w:multiLevelType w:val="multilevel"/>
    <w:tmpl w:val="F856C774"/>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2">
    <w:nsid w:val="3B5B5033"/>
    <w:multiLevelType w:val="multilevel"/>
    <w:tmpl w:val="E96EA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5C01525"/>
    <w:multiLevelType w:val="multilevel"/>
    <w:tmpl w:val="FFFFFFFF"/>
    <w:lvl w:ilvl="0">
      <w:start w:val="1"/>
      <w:numFmt w:val="decimal"/>
      <w:lvlText w:val="6.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AF01B87"/>
    <w:multiLevelType w:val="multilevel"/>
    <w:tmpl w:val="91260492"/>
    <w:lvl w:ilvl="0">
      <w:start w:val="5"/>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5">
    <w:nsid w:val="4C715EF9"/>
    <w:multiLevelType w:val="multilevel"/>
    <w:tmpl w:val="E12A8F6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6">
    <w:nsid w:val="4D3821C0"/>
    <w:multiLevelType w:val="multilevel"/>
    <w:tmpl w:val="FFFFFFFF"/>
    <w:lvl w:ilvl="0">
      <w:start w:val="1"/>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1A312D3"/>
    <w:multiLevelType w:val="multilevel"/>
    <w:tmpl w:val="FFFFFFFF"/>
    <w:lvl w:ilvl="0">
      <w:start w:val="1"/>
      <w:numFmt w:val="decimal"/>
      <w:lvlText w:val="6.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E035AB"/>
    <w:multiLevelType w:val="multilevel"/>
    <w:tmpl w:val="FFFFFFFF"/>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CFD2504"/>
    <w:multiLevelType w:val="multilevel"/>
    <w:tmpl w:val="82FEE912"/>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570"/>
        </w:tabs>
        <w:ind w:left="570" w:hanging="420"/>
      </w:pPr>
      <w:rPr>
        <w:rFonts w:hint="default"/>
      </w:rPr>
    </w:lvl>
    <w:lvl w:ilvl="2">
      <w:start w:val="7"/>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320"/>
        </w:tabs>
        <w:ind w:left="1320" w:hanging="72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30">
    <w:nsid w:val="6A6D1C8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B531601"/>
    <w:multiLevelType w:val="multilevel"/>
    <w:tmpl w:val="FFFFFFFF"/>
    <w:lvl w:ilvl="0">
      <w:start w:val="1"/>
      <w:numFmt w:val="decimal"/>
      <w:lvlText w:val="6.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C0426CA"/>
    <w:multiLevelType w:val="multilevel"/>
    <w:tmpl w:val="FFFFFFFF"/>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25460B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14"/>
  </w:num>
  <w:num w:numId="3">
    <w:abstractNumId w:val="17"/>
  </w:num>
  <w:num w:numId="4">
    <w:abstractNumId w:val="11"/>
  </w:num>
  <w:num w:numId="5">
    <w:abstractNumId w:val="18"/>
  </w:num>
  <w:num w:numId="6">
    <w:abstractNumId w:val="24"/>
  </w:num>
  <w:num w:numId="7">
    <w:abstractNumId w:val="25"/>
  </w:num>
  <w:num w:numId="8">
    <w:abstractNumId w:val="12"/>
  </w:num>
  <w:num w:numId="9">
    <w:abstractNumId w:val="21"/>
  </w:num>
  <w:num w:numId="10">
    <w:abstractNumId w:val="15"/>
  </w:num>
  <w:num w:numId="11">
    <w:abstractNumId w:val="19"/>
  </w:num>
  <w:num w:numId="12">
    <w:abstractNumId w:val="3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3"/>
  </w:num>
  <w:num w:numId="25">
    <w:abstractNumId w:val="29"/>
  </w:num>
  <w:num w:numId="26">
    <w:abstractNumId w:val="32"/>
  </w:num>
  <w:num w:numId="27">
    <w:abstractNumId w:val="28"/>
  </w:num>
  <w:num w:numId="28">
    <w:abstractNumId w:val="16"/>
  </w:num>
  <w:num w:numId="29">
    <w:abstractNumId w:val="20"/>
  </w:num>
  <w:num w:numId="30">
    <w:abstractNumId w:val="23"/>
  </w:num>
  <w:num w:numId="31">
    <w:abstractNumId w:val="27"/>
  </w:num>
  <w:num w:numId="32">
    <w:abstractNumId w:val="26"/>
  </w:num>
  <w:num w:numId="33">
    <w:abstractNumId w:val="3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55"/>
    <w:rsid w:val="00065389"/>
    <w:rsid w:val="000D03A5"/>
    <w:rsid w:val="0010498A"/>
    <w:rsid w:val="00107C3D"/>
    <w:rsid w:val="00111F9F"/>
    <w:rsid w:val="0026505B"/>
    <w:rsid w:val="0027207A"/>
    <w:rsid w:val="0029512E"/>
    <w:rsid w:val="002C79B8"/>
    <w:rsid w:val="002D0455"/>
    <w:rsid w:val="0031412A"/>
    <w:rsid w:val="00335D23"/>
    <w:rsid w:val="00336FDD"/>
    <w:rsid w:val="00354198"/>
    <w:rsid w:val="00396F99"/>
    <w:rsid w:val="003B607D"/>
    <w:rsid w:val="004552A4"/>
    <w:rsid w:val="00530C03"/>
    <w:rsid w:val="00533DC4"/>
    <w:rsid w:val="00577927"/>
    <w:rsid w:val="00595EFF"/>
    <w:rsid w:val="006024EF"/>
    <w:rsid w:val="0068116A"/>
    <w:rsid w:val="00696AF1"/>
    <w:rsid w:val="006A2C76"/>
    <w:rsid w:val="006A5004"/>
    <w:rsid w:val="007A0571"/>
    <w:rsid w:val="007D6F45"/>
    <w:rsid w:val="007D786F"/>
    <w:rsid w:val="008B3EC7"/>
    <w:rsid w:val="008D5013"/>
    <w:rsid w:val="008F62EB"/>
    <w:rsid w:val="00991D8D"/>
    <w:rsid w:val="009A2FEA"/>
    <w:rsid w:val="00A252B7"/>
    <w:rsid w:val="00AE4782"/>
    <w:rsid w:val="00BA6000"/>
    <w:rsid w:val="00BC3A57"/>
    <w:rsid w:val="00C21AC4"/>
    <w:rsid w:val="00C92BF6"/>
    <w:rsid w:val="00DE0236"/>
    <w:rsid w:val="00DE5F78"/>
    <w:rsid w:val="00E453F8"/>
    <w:rsid w:val="00E70B64"/>
    <w:rsid w:val="00E923C2"/>
    <w:rsid w:val="00EF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1B02E5-2D89-4F07-86D9-1B20EADF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76"/>
    <w:pPr>
      <w:spacing w:after="160" w:line="259" w:lineRule="auto"/>
    </w:pPr>
    <w:rPr>
      <w:sz w:val="28"/>
      <w:szCs w:val="22"/>
      <w:lang w:eastAsia="en-US"/>
    </w:rPr>
  </w:style>
  <w:style w:type="paragraph" w:styleId="1">
    <w:name w:val="heading 1"/>
    <w:basedOn w:val="a"/>
    <w:next w:val="a"/>
    <w:link w:val="10"/>
    <w:uiPriority w:val="99"/>
    <w:qFormat/>
    <w:locked/>
    <w:rsid w:val="008B3EC7"/>
    <w:pPr>
      <w:keepNext/>
      <w:suppressAutoHyphens/>
      <w:spacing w:after="0" w:line="240" w:lineRule="auto"/>
      <w:jc w:val="center"/>
      <w:outlineLvl w:val="0"/>
    </w:pPr>
    <w:rPr>
      <w:rFonts w:eastAsia="Times New Roman"/>
      <w:szCs w:val="24"/>
      <w:lang w:val="x-none" w:eastAsia="ar-SA"/>
    </w:rPr>
  </w:style>
  <w:style w:type="paragraph" w:styleId="2">
    <w:name w:val="heading 2"/>
    <w:basedOn w:val="a"/>
    <w:next w:val="a"/>
    <w:link w:val="20"/>
    <w:uiPriority w:val="99"/>
    <w:qFormat/>
    <w:locked/>
    <w:rsid w:val="008B3EC7"/>
    <w:pPr>
      <w:keepNext/>
      <w:suppressAutoHyphens/>
      <w:spacing w:after="0" w:line="240" w:lineRule="auto"/>
      <w:jc w:val="both"/>
      <w:outlineLvl w:val="1"/>
    </w:pPr>
    <w:rPr>
      <w:rFonts w:eastAsia="Times New Roman"/>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C03"/>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530C03"/>
    <w:rPr>
      <w:rFonts w:ascii="Segoe UI" w:hAnsi="Segoe UI" w:cs="Segoe UI"/>
      <w:sz w:val="18"/>
      <w:szCs w:val="18"/>
      <w:lang w:eastAsia="en-US"/>
    </w:rPr>
  </w:style>
  <w:style w:type="character" w:customStyle="1" w:styleId="10">
    <w:name w:val="Заголовок 1 Знак"/>
    <w:basedOn w:val="a0"/>
    <w:link w:val="1"/>
    <w:uiPriority w:val="99"/>
    <w:rsid w:val="008B3EC7"/>
    <w:rPr>
      <w:rFonts w:eastAsia="Times New Roman"/>
      <w:sz w:val="28"/>
      <w:szCs w:val="24"/>
      <w:lang w:val="x-none" w:eastAsia="ar-SA"/>
    </w:rPr>
  </w:style>
  <w:style w:type="character" w:customStyle="1" w:styleId="20">
    <w:name w:val="Заголовок 2 Знак"/>
    <w:basedOn w:val="a0"/>
    <w:link w:val="2"/>
    <w:uiPriority w:val="99"/>
    <w:rsid w:val="008B3EC7"/>
    <w:rPr>
      <w:rFonts w:eastAsia="Times New Roman"/>
      <w:sz w:val="28"/>
      <w:szCs w:val="24"/>
      <w:lang w:eastAsia="ar-SA"/>
    </w:rPr>
  </w:style>
  <w:style w:type="numbering" w:customStyle="1" w:styleId="11">
    <w:name w:val="Нет списка1"/>
    <w:next w:val="a2"/>
    <w:uiPriority w:val="99"/>
    <w:semiHidden/>
    <w:unhideWhenUsed/>
    <w:rsid w:val="008B3EC7"/>
  </w:style>
  <w:style w:type="character" w:styleId="a5">
    <w:name w:val="Hyperlink"/>
    <w:uiPriority w:val="99"/>
    <w:semiHidden/>
    <w:unhideWhenUsed/>
    <w:rsid w:val="008B3EC7"/>
    <w:rPr>
      <w:color w:val="0000FF"/>
      <w:u w:val="single"/>
    </w:rPr>
  </w:style>
  <w:style w:type="paragraph" w:styleId="a6">
    <w:name w:val="header"/>
    <w:basedOn w:val="a"/>
    <w:link w:val="a7"/>
    <w:uiPriority w:val="99"/>
    <w:semiHidden/>
    <w:unhideWhenUsed/>
    <w:rsid w:val="008B3EC7"/>
    <w:pPr>
      <w:tabs>
        <w:tab w:val="center" w:pos="4677"/>
        <w:tab w:val="right" w:pos="9355"/>
      </w:tabs>
      <w:suppressAutoHyphens/>
      <w:spacing w:after="0" w:line="240" w:lineRule="auto"/>
    </w:pPr>
    <w:rPr>
      <w:rFonts w:eastAsia="Times New Roman"/>
      <w:sz w:val="24"/>
      <w:szCs w:val="24"/>
      <w:lang w:val="x-none" w:eastAsia="ar-SA"/>
    </w:rPr>
  </w:style>
  <w:style w:type="character" w:customStyle="1" w:styleId="a7">
    <w:name w:val="Верхний колонтитул Знак"/>
    <w:basedOn w:val="a0"/>
    <w:link w:val="a6"/>
    <w:uiPriority w:val="99"/>
    <w:semiHidden/>
    <w:rsid w:val="008B3EC7"/>
    <w:rPr>
      <w:rFonts w:eastAsia="Times New Roman"/>
      <w:sz w:val="24"/>
      <w:szCs w:val="24"/>
      <w:lang w:val="x-none" w:eastAsia="ar-SA"/>
    </w:rPr>
  </w:style>
  <w:style w:type="paragraph" w:styleId="a8">
    <w:name w:val="Body Text"/>
    <w:basedOn w:val="a"/>
    <w:link w:val="a9"/>
    <w:semiHidden/>
    <w:unhideWhenUsed/>
    <w:rsid w:val="008B3EC7"/>
    <w:pPr>
      <w:suppressAutoHyphens/>
      <w:spacing w:after="120" w:line="240" w:lineRule="auto"/>
    </w:pPr>
    <w:rPr>
      <w:rFonts w:eastAsia="Times New Roman"/>
      <w:sz w:val="24"/>
      <w:szCs w:val="24"/>
      <w:lang w:eastAsia="ar-SA"/>
    </w:rPr>
  </w:style>
  <w:style w:type="character" w:customStyle="1" w:styleId="a9">
    <w:name w:val="Основной текст Знак"/>
    <w:basedOn w:val="a0"/>
    <w:link w:val="a8"/>
    <w:semiHidden/>
    <w:rsid w:val="008B3EC7"/>
    <w:rPr>
      <w:rFonts w:eastAsia="Times New Roman"/>
      <w:sz w:val="24"/>
      <w:szCs w:val="24"/>
      <w:lang w:eastAsia="ar-SA"/>
    </w:rPr>
  </w:style>
  <w:style w:type="paragraph" w:styleId="aa">
    <w:name w:val="List Paragraph"/>
    <w:basedOn w:val="a"/>
    <w:uiPriority w:val="34"/>
    <w:qFormat/>
    <w:rsid w:val="008B3EC7"/>
    <w:pPr>
      <w:spacing w:after="0" w:line="240" w:lineRule="auto"/>
      <w:ind w:left="720"/>
      <w:contextualSpacing/>
    </w:pPr>
    <w:rPr>
      <w:rFonts w:ascii="Calibri" w:eastAsia="Times New Roman" w:hAnsi="Calibri" w:cs="Calibri"/>
      <w:sz w:val="22"/>
      <w:lang w:eastAsia="ru-RU"/>
    </w:rPr>
  </w:style>
  <w:style w:type="paragraph" w:customStyle="1" w:styleId="21">
    <w:name w:val="Основной текст 21"/>
    <w:basedOn w:val="a"/>
    <w:rsid w:val="008B3EC7"/>
    <w:pPr>
      <w:suppressAutoHyphens/>
      <w:spacing w:after="0" w:line="240" w:lineRule="auto"/>
      <w:jc w:val="center"/>
    </w:pPr>
    <w:rPr>
      <w:rFonts w:eastAsia="Times New Roman"/>
      <w:szCs w:val="24"/>
      <w:lang w:eastAsia="ar-SA"/>
    </w:rPr>
  </w:style>
  <w:style w:type="paragraph" w:customStyle="1" w:styleId="ab">
    <w:name w:val="Содержимое таблицы"/>
    <w:basedOn w:val="a"/>
    <w:rsid w:val="008B3EC7"/>
    <w:pPr>
      <w:suppressLineNumbers/>
      <w:suppressAutoHyphens/>
      <w:spacing w:after="0" w:line="240" w:lineRule="auto"/>
    </w:pPr>
    <w:rPr>
      <w:rFonts w:eastAsia="Times New Roman"/>
      <w:sz w:val="24"/>
      <w:szCs w:val="24"/>
      <w:lang w:eastAsia="ar-SA"/>
    </w:rPr>
  </w:style>
  <w:style w:type="paragraph" w:customStyle="1" w:styleId="ConsPlusNormal">
    <w:name w:val="ConsPlusNormal"/>
    <w:uiPriority w:val="99"/>
    <w:rsid w:val="008B3EC7"/>
    <w:pPr>
      <w:widowControl w:val="0"/>
      <w:suppressAutoHyphens/>
      <w:autoSpaceDE w:val="0"/>
      <w:ind w:firstLine="720"/>
    </w:pPr>
    <w:rPr>
      <w:rFonts w:ascii="Arial" w:eastAsia="SimSun" w:hAnsi="Arial" w:cs="Arial"/>
      <w:lang w:eastAsia="ar-SA"/>
    </w:rPr>
  </w:style>
  <w:style w:type="paragraph" w:customStyle="1" w:styleId="ConsPlusNonformat">
    <w:name w:val="ConsPlusNonformat"/>
    <w:uiPriority w:val="99"/>
    <w:rsid w:val="008B3EC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3EC7"/>
    <w:pPr>
      <w:widowControl w:val="0"/>
      <w:autoSpaceDE w:val="0"/>
      <w:autoSpaceDN w:val="0"/>
      <w:adjustRightInd w:val="0"/>
    </w:pPr>
    <w:rPr>
      <w:rFonts w:ascii="Calibri" w:eastAsia="Times New Roman" w:hAnsi="Calibri" w:cs="Calibri"/>
      <w:b/>
      <w:bCs/>
      <w:sz w:val="22"/>
      <w:szCs w:val="22"/>
    </w:rPr>
  </w:style>
  <w:style w:type="paragraph" w:customStyle="1" w:styleId="210">
    <w:name w:val="Список 21"/>
    <w:basedOn w:val="a"/>
    <w:rsid w:val="008B3EC7"/>
    <w:pPr>
      <w:widowControl w:val="0"/>
      <w:suppressAutoHyphens/>
      <w:autoSpaceDE w:val="0"/>
      <w:spacing w:after="0" w:line="240" w:lineRule="auto"/>
      <w:ind w:left="566" w:hanging="283"/>
    </w:pPr>
    <w:rPr>
      <w:rFonts w:ascii="Arial" w:eastAsia="Times New Roman" w:hAnsi="Arial" w:cs="Arial"/>
      <w:sz w:val="20"/>
      <w:szCs w:val="20"/>
      <w:lang w:eastAsia="ar-SA"/>
    </w:rPr>
  </w:style>
  <w:style w:type="paragraph" w:customStyle="1" w:styleId="s1">
    <w:name w:val="s_1"/>
    <w:basedOn w:val="a"/>
    <w:rsid w:val="008B3EC7"/>
    <w:pPr>
      <w:spacing w:before="100" w:beforeAutospacing="1" w:after="100" w:afterAutospacing="1" w:line="240" w:lineRule="auto"/>
    </w:pPr>
    <w:rPr>
      <w:rFonts w:eastAsia="Times New Roman"/>
      <w:sz w:val="24"/>
      <w:szCs w:val="24"/>
      <w:lang w:eastAsia="ru-RU"/>
    </w:rPr>
  </w:style>
  <w:style w:type="character" w:customStyle="1" w:styleId="8">
    <w:name w:val="Основной текст (8)_"/>
    <w:basedOn w:val="a0"/>
    <w:link w:val="81"/>
    <w:locked/>
    <w:rsid w:val="008B3EC7"/>
    <w:rPr>
      <w:sz w:val="19"/>
      <w:szCs w:val="19"/>
      <w:shd w:val="clear" w:color="auto" w:fill="FFFFFF"/>
    </w:rPr>
  </w:style>
  <w:style w:type="paragraph" w:customStyle="1" w:styleId="81">
    <w:name w:val="Основной текст (8)1"/>
    <w:basedOn w:val="a"/>
    <w:link w:val="8"/>
    <w:rsid w:val="008B3EC7"/>
    <w:pPr>
      <w:widowControl w:val="0"/>
      <w:shd w:val="clear" w:color="auto" w:fill="FFFFFF"/>
      <w:spacing w:before="600" w:after="0" w:line="226" w:lineRule="exact"/>
      <w:ind w:hanging="1740"/>
      <w:jc w:val="both"/>
    </w:pPr>
    <w:rPr>
      <w:sz w:val="19"/>
      <w:szCs w:val="19"/>
      <w:lang w:eastAsia="ru-RU"/>
    </w:rPr>
  </w:style>
  <w:style w:type="character" w:customStyle="1" w:styleId="22">
    <w:name w:val="Подпись к картинке (2)_"/>
    <w:basedOn w:val="a0"/>
    <w:link w:val="23"/>
    <w:locked/>
    <w:rsid w:val="008B3EC7"/>
    <w:rPr>
      <w:sz w:val="19"/>
      <w:szCs w:val="19"/>
      <w:shd w:val="clear" w:color="auto" w:fill="FFFFFF"/>
    </w:rPr>
  </w:style>
  <w:style w:type="paragraph" w:customStyle="1" w:styleId="23">
    <w:name w:val="Подпись к картинке (2)"/>
    <w:basedOn w:val="a"/>
    <w:link w:val="22"/>
    <w:rsid w:val="008B3EC7"/>
    <w:pPr>
      <w:widowControl w:val="0"/>
      <w:shd w:val="clear" w:color="auto" w:fill="FFFFFF"/>
      <w:spacing w:after="0" w:line="240" w:lineRule="atLeast"/>
    </w:pPr>
    <w:rPr>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1080">
      <w:bodyDiv w:val="1"/>
      <w:marLeft w:val="0"/>
      <w:marRight w:val="0"/>
      <w:marTop w:val="0"/>
      <w:marBottom w:val="0"/>
      <w:divBdr>
        <w:top w:val="none" w:sz="0" w:space="0" w:color="auto"/>
        <w:left w:val="none" w:sz="0" w:space="0" w:color="auto"/>
        <w:bottom w:val="none" w:sz="0" w:space="0" w:color="auto"/>
        <w:right w:val="none" w:sz="0" w:space="0" w:color="auto"/>
      </w:divBdr>
    </w:div>
    <w:div w:id="673609594">
      <w:marLeft w:val="0"/>
      <w:marRight w:val="0"/>
      <w:marTop w:val="0"/>
      <w:marBottom w:val="0"/>
      <w:divBdr>
        <w:top w:val="none" w:sz="0" w:space="0" w:color="auto"/>
        <w:left w:val="none" w:sz="0" w:space="0" w:color="auto"/>
        <w:bottom w:val="none" w:sz="0" w:space="0" w:color="auto"/>
        <w:right w:val="none" w:sz="0" w:space="0" w:color="auto"/>
      </w:divBdr>
      <w:divsChild>
        <w:div w:id="673609595">
          <w:marLeft w:val="150"/>
          <w:marRight w:val="150"/>
          <w:marTop w:val="15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lacts.ru/doc/59_FZ-o-porjadke-rassmotrenija-obrawenij-grazhdan-rossijskoj-federa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59_FZ-o-porjadke-rassmotrenija-obrawenij-grazhdan-rossijskoj-federacii/" TargetMode="External"/><Relationship Id="rId5" Type="http://schemas.openxmlformats.org/officeDocument/2006/relationships/hyperlink" Target="http://legalacts.ru/doc/59_FZ-o-porjadke-rassmotrenija-obrawenij-grazhdan-rossijskoj-federac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10749</Words>
  <Characters>61272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Рылькова</dc:creator>
  <cp:keywords/>
  <dc:description/>
  <cp:lastModifiedBy>B50</cp:lastModifiedBy>
  <cp:revision>3</cp:revision>
  <cp:lastPrinted>2019-04-25T13:06:00Z</cp:lastPrinted>
  <dcterms:created xsi:type="dcterms:W3CDTF">2019-04-25T13:03:00Z</dcterms:created>
  <dcterms:modified xsi:type="dcterms:W3CDTF">2019-04-25T13:06:00Z</dcterms:modified>
</cp:coreProperties>
</file>