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________В.В.Погородний</w:t>
      </w: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C8106D">
        <w:rPr>
          <w:b/>
        </w:rPr>
        <w:t>1</w:t>
      </w:r>
      <w:r w:rsidRPr="007D142E">
        <w:rPr>
          <w:b/>
        </w:rPr>
        <w:t xml:space="preserve"> (</w:t>
      </w:r>
      <w:proofErr w:type="spellStart"/>
      <w:r w:rsidRPr="007D142E">
        <w:rPr>
          <w:b/>
        </w:rPr>
        <w:t>ул.</w:t>
      </w:r>
      <w:r w:rsidR="00C8106D">
        <w:rPr>
          <w:b/>
        </w:rPr>
        <w:t>Матросова</w:t>
      </w:r>
      <w:proofErr w:type="spellEnd"/>
      <w:r w:rsidR="00F61232">
        <w:rPr>
          <w:b/>
        </w:rPr>
        <w:t xml:space="preserve"> нечетные с №1кв по №27</w:t>
      </w:r>
      <w:r w:rsidR="00C8106D">
        <w:rPr>
          <w:b/>
        </w:rPr>
        <w:t xml:space="preserve">, </w:t>
      </w:r>
      <w:r w:rsidR="00F61232">
        <w:rPr>
          <w:b/>
        </w:rPr>
        <w:t xml:space="preserve">четные с №2 по №34 </w:t>
      </w:r>
      <w:proofErr w:type="spellStart"/>
      <w:r w:rsidR="00C8106D">
        <w:rPr>
          <w:b/>
        </w:rPr>
        <w:t>пер.Матросова</w:t>
      </w:r>
      <w:r w:rsidR="00F61232">
        <w:rPr>
          <w:b/>
        </w:rPr>
        <w:t>с</w:t>
      </w:r>
      <w:proofErr w:type="spellEnd"/>
      <w:r w:rsidR="00F61232">
        <w:rPr>
          <w:b/>
        </w:rPr>
        <w:t xml:space="preserve"> №1 по №8)</w:t>
      </w:r>
      <w:r w:rsidRPr="007D142E">
        <w:rPr>
          <w:b/>
        </w:rPr>
        <w:t xml:space="preserve"> </w:t>
      </w:r>
      <w:proofErr w:type="spellStart"/>
      <w:r w:rsidRPr="007D142E">
        <w:rPr>
          <w:b/>
        </w:rPr>
        <w:t>с.</w:t>
      </w:r>
      <w:r w:rsidR="00010A60">
        <w:rPr>
          <w:b/>
        </w:rPr>
        <w:t>Большой</w:t>
      </w:r>
      <w:proofErr w:type="spellEnd"/>
      <w:r w:rsidR="00010A60">
        <w:rPr>
          <w:b/>
        </w:rPr>
        <w:t xml:space="preserve"> </w:t>
      </w:r>
      <w:proofErr w:type="spellStart"/>
      <w:r w:rsidR="00010A60">
        <w:rPr>
          <w:b/>
        </w:rPr>
        <w:t>Бейсуг</w:t>
      </w:r>
      <w:proofErr w:type="spellEnd"/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ул. </w:t>
            </w:r>
            <w:r w:rsidR="00C8106D">
              <w:rPr>
                <w:sz w:val="24"/>
                <w:szCs w:val="24"/>
              </w:rPr>
              <w:t xml:space="preserve">Матросова, </w:t>
            </w:r>
            <w:proofErr w:type="spellStart"/>
            <w:r w:rsidR="00C8106D">
              <w:rPr>
                <w:sz w:val="24"/>
                <w:szCs w:val="24"/>
              </w:rPr>
              <w:t>пер.Матросова</w:t>
            </w:r>
            <w:proofErr w:type="spellEnd"/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безопасности на водных объектах в 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D34BC0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пожароопасный период</w:t>
            </w: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bookmarkEnd w:id="0"/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   </w:t>
      </w:r>
      <w:r w:rsidR="0053017F">
        <w:t xml:space="preserve">      </w:t>
      </w:r>
      <w:r>
        <w:t xml:space="preserve"> </w:t>
      </w:r>
      <w:proofErr w:type="spellStart"/>
      <w:r w:rsidR="00FC3378">
        <w:t>Н.Г.Романова</w:t>
      </w:r>
      <w:proofErr w:type="spellEnd"/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203F29"/>
    <w:rsid w:val="003E3803"/>
    <w:rsid w:val="0053017F"/>
    <w:rsid w:val="006F3252"/>
    <w:rsid w:val="00727309"/>
    <w:rsid w:val="00785229"/>
    <w:rsid w:val="007D142E"/>
    <w:rsid w:val="00A258D4"/>
    <w:rsid w:val="00B92B72"/>
    <w:rsid w:val="00BA56C9"/>
    <w:rsid w:val="00C8106D"/>
    <w:rsid w:val="00C92BF6"/>
    <w:rsid w:val="00CE03E1"/>
    <w:rsid w:val="00D34BC0"/>
    <w:rsid w:val="00F61232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18</cp:revision>
  <cp:lastPrinted>2018-01-25T05:52:00Z</cp:lastPrinted>
  <dcterms:created xsi:type="dcterms:W3CDTF">2017-01-30T04:32:00Z</dcterms:created>
  <dcterms:modified xsi:type="dcterms:W3CDTF">2018-08-07T11:53:00Z</dcterms:modified>
</cp:coreProperties>
</file>