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07" w:rsidRDefault="00437B07" w:rsidP="00F51B90">
      <w:pPr>
        <w:pStyle w:val="a5"/>
        <w:keepNext w:val="0"/>
        <w:spacing w:before="0" w:after="0"/>
        <w:ind w:firstLine="5103"/>
        <w:rPr>
          <w:rFonts w:ascii="Times New Roman" w:eastAsia="Times New Roman" w:hAnsi="Times New Roman" w:cs="Times New Roman"/>
        </w:rPr>
      </w:pPr>
    </w:p>
    <w:p w:rsidR="009917B8" w:rsidRPr="006D1F67" w:rsidRDefault="009917B8" w:rsidP="00F51B90">
      <w:pPr>
        <w:pStyle w:val="a5"/>
        <w:keepNext w:val="0"/>
        <w:spacing w:before="0" w:after="0"/>
        <w:ind w:firstLine="5103"/>
        <w:rPr>
          <w:rFonts w:ascii="Times New Roman" w:eastAsia="Times New Roman" w:hAnsi="Times New Roman" w:cs="Times New Roman"/>
        </w:rPr>
      </w:pPr>
      <w:bookmarkStart w:id="0" w:name="_GoBack"/>
      <w:bookmarkEnd w:id="0"/>
      <w:r w:rsidRPr="006D1F67">
        <w:rPr>
          <w:rFonts w:ascii="Times New Roman" w:eastAsia="Times New Roman" w:hAnsi="Times New Roman" w:cs="Times New Roman"/>
        </w:rPr>
        <w:t>ПРИНЯТ</w:t>
      </w:r>
    </w:p>
    <w:p w:rsidR="006D1F67" w:rsidRDefault="009917B8" w:rsidP="00F51B90">
      <w:pPr>
        <w:pStyle w:val="14"/>
        <w:ind w:left="0" w:right="0" w:firstLine="5103"/>
      </w:pPr>
      <w:r>
        <w:t xml:space="preserve">решением Совета </w:t>
      </w:r>
      <w:proofErr w:type="spellStart"/>
      <w:r w:rsidR="00DE56A2">
        <w:t>Большебейсугского</w:t>
      </w:r>
      <w:proofErr w:type="spellEnd"/>
    </w:p>
    <w:p w:rsidR="00F51B90" w:rsidRDefault="009917B8" w:rsidP="00F51B90">
      <w:pPr>
        <w:pStyle w:val="14"/>
        <w:tabs>
          <w:tab w:val="clear" w:pos="142"/>
        </w:tabs>
        <w:ind w:left="0" w:right="0" w:firstLine="5103"/>
      </w:pPr>
      <w:r>
        <w:t xml:space="preserve">сельского поселения </w:t>
      </w:r>
      <w:proofErr w:type="spellStart"/>
      <w:r w:rsidR="00F51B90">
        <w:t>Брюховецкого</w:t>
      </w:r>
      <w:proofErr w:type="spellEnd"/>
    </w:p>
    <w:p w:rsidR="009917B8" w:rsidRDefault="009917B8" w:rsidP="00F51B90">
      <w:pPr>
        <w:pStyle w:val="14"/>
        <w:tabs>
          <w:tab w:val="clear" w:pos="142"/>
        </w:tabs>
        <w:ind w:left="0" w:right="0" w:firstLine="5103"/>
      </w:pPr>
      <w:r>
        <w:t xml:space="preserve">района от </w:t>
      </w:r>
      <w:r w:rsidR="00437B07">
        <w:t>16.03.2016</w:t>
      </w:r>
      <w:r>
        <w:t xml:space="preserve"> №</w:t>
      </w:r>
      <w:r w:rsidR="00437B07">
        <w:t xml:space="preserve"> 68</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DE56A2" w:rsidRDefault="00DE56A2" w:rsidP="0081350A">
      <w:pPr>
        <w:tabs>
          <w:tab w:val="left" w:pos="-1276"/>
        </w:tabs>
        <w:jc w:val="center"/>
        <w:rPr>
          <w:b/>
          <w:sz w:val="28"/>
        </w:rPr>
      </w:pPr>
      <w:proofErr w:type="spellStart"/>
      <w:r w:rsidRPr="00DE56A2">
        <w:rPr>
          <w:b/>
          <w:sz w:val="28"/>
        </w:rPr>
        <w:t>Большебейсугского</w:t>
      </w:r>
      <w:proofErr w:type="spellEnd"/>
      <w:r w:rsidR="009917B8" w:rsidRPr="00DE56A2">
        <w:rPr>
          <w:b/>
          <w:sz w:val="28"/>
        </w:rPr>
        <w:t xml:space="preserve"> сельского поселения </w:t>
      </w:r>
      <w:proofErr w:type="spellStart"/>
      <w:r w:rsidRPr="00DE56A2">
        <w:rPr>
          <w:b/>
          <w:sz w:val="28"/>
        </w:rPr>
        <w:t>Брюховецкого</w:t>
      </w:r>
      <w:proofErr w:type="spellEnd"/>
      <w:r w:rsidRPr="00DE56A2">
        <w:rPr>
          <w:b/>
          <w:sz w:val="28"/>
        </w:rPr>
        <w:t xml:space="preserve"> </w:t>
      </w:r>
      <w:r w:rsidR="009917B8" w:rsidRPr="00DE56A2">
        <w:rPr>
          <w:b/>
          <w:sz w:val="28"/>
        </w:rPr>
        <w:t>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F51B90" w:rsidRDefault="00F51B90" w:rsidP="0081350A">
      <w:pPr>
        <w:tabs>
          <w:tab w:val="left" w:pos="142"/>
        </w:tabs>
        <w:ind w:firstLine="560"/>
        <w:jc w:val="center"/>
        <w:rPr>
          <w:rFonts w:eastAsia="Times New Roman"/>
          <w:b/>
          <w:sz w:val="28"/>
        </w:rPr>
      </w:pPr>
    </w:p>
    <w:p w:rsidR="0024500C" w:rsidRDefault="0024500C"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r>
        <w:rPr>
          <w:rFonts w:eastAsia="Times New Roman"/>
          <w:b/>
          <w:sz w:val="28"/>
        </w:rPr>
        <w:t xml:space="preserve">с. </w:t>
      </w:r>
      <w:r w:rsidR="00DE56A2">
        <w:rPr>
          <w:rFonts w:eastAsia="Times New Roman"/>
          <w:b/>
          <w:sz w:val="28"/>
        </w:rPr>
        <w:t xml:space="preserve">Большой </w:t>
      </w:r>
      <w:proofErr w:type="spellStart"/>
      <w:r w:rsidR="00DE56A2">
        <w:rPr>
          <w:rFonts w:eastAsia="Times New Roman"/>
          <w:b/>
          <w:sz w:val="28"/>
        </w:rPr>
        <w:t>Бейсуг</w:t>
      </w:r>
      <w:proofErr w:type="spellEnd"/>
    </w:p>
    <w:p w:rsidR="009917B8" w:rsidRDefault="009917B8" w:rsidP="0081350A">
      <w:pPr>
        <w:tabs>
          <w:tab w:val="left" w:pos="142"/>
        </w:tabs>
        <w:ind w:firstLine="560"/>
        <w:jc w:val="center"/>
        <w:rPr>
          <w:rFonts w:eastAsia="Times New Roman"/>
          <w:b/>
          <w:sz w:val="28"/>
        </w:rPr>
      </w:pPr>
      <w:r>
        <w:rPr>
          <w:rFonts w:eastAsia="Times New Roman"/>
          <w:b/>
          <w:sz w:val="28"/>
        </w:rPr>
        <w:t>20</w:t>
      </w:r>
      <w:r w:rsidR="00DE56A2">
        <w:rPr>
          <w:rFonts w:eastAsia="Times New Roman"/>
          <w:b/>
          <w:sz w:val="28"/>
        </w:rPr>
        <w:t>16</w:t>
      </w:r>
      <w:r>
        <w:rPr>
          <w:rFonts w:eastAsia="Times New Roman"/>
          <w:b/>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proofErr w:type="spellStart"/>
            <w:r w:rsidR="00DE56A2" w:rsidRPr="00DE56A2">
              <w:rPr>
                <w:sz w:val="28"/>
              </w:rPr>
              <w:t>Большебейсугского</w:t>
            </w:r>
            <w:proofErr w:type="spellEnd"/>
            <w:r w:rsidR="00DE56A2" w:rsidRPr="00DE56A2">
              <w:rPr>
                <w:sz w:val="28"/>
              </w:rPr>
              <w:t xml:space="preserve"> </w:t>
            </w:r>
            <w:r>
              <w:rPr>
                <w:sz w:val="28"/>
              </w:rPr>
              <w:t xml:space="preserve">сельского поселения </w:t>
            </w:r>
          </w:p>
          <w:p w:rsidR="009917B8" w:rsidRDefault="00DE56A2" w:rsidP="0081350A">
            <w:pPr>
              <w:tabs>
                <w:tab w:val="left" w:pos="142"/>
              </w:tabs>
              <w:snapToGrid w:val="0"/>
              <w:rPr>
                <w:rFonts w:eastAsia="Times New Roman"/>
                <w:sz w:val="28"/>
              </w:rPr>
            </w:pPr>
            <w:proofErr w:type="spellStart"/>
            <w:r>
              <w:rPr>
                <w:sz w:val="28"/>
              </w:rPr>
              <w:t>Брюховецкого</w:t>
            </w:r>
            <w:proofErr w:type="spellEnd"/>
            <w:r w:rsidR="009917B8">
              <w:rPr>
                <w:sz w:val="28"/>
              </w:rPr>
              <w:t xml:space="preserve"> района (</w:t>
            </w:r>
            <w:proofErr w:type="gramStart"/>
            <w:r w:rsidR="009917B8">
              <w:rPr>
                <w:sz w:val="28"/>
              </w:rPr>
              <w:t xml:space="preserve">преамбула)   </w:t>
            </w:r>
            <w:proofErr w:type="gramEnd"/>
            <w:r w:rsidR="009917B8">
              <w:rPr>
                <w:sz w:val="28"/>
              </w:rPr>
              <w:t xml:space="preserve">                              </w:t>
            </w:r>
            <w:r>
              <w:rPr>
                <w:sz w:val="28"/>
              </w:rPr>
              <w:t xml:space="preserve">                        </w:t>
            </w:r>
            <w:r w:rsidR="009917B8">
              <w:rPr>
                <w:rFonts w:eastAsia="Times New Roman"/>
                <w:sz w:val="28"/>
              </w:rPr>
              <w:t>стр.</w:t>
            </w:r>
            <w:r w:rsidR="00FF41DA">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DE56A2">
              <w:rPr>
                <w:rFonts w:eastAsia="Times New Roman"/>
                <w:sz w:val="28"/>
              </w:rPr>
              <w:t xml:space="preserve">  </w:t>
            </w:r>
            <w:r>
              <w:rPr>
                <w:rFonts w:eastAsia="Times New Roman"/>
                <w:sz w:val="28"/>
              </w:rPr>
              <w:t>стр.</w:t>
            </w:r>
            <w:r w:rsidR="00FF41DA">
              <w:rPr>
                <w:rFonts w:eastAsia="Times New Roman"/>
                <w:sz w:val="28"/>
              </w:rPr>
              <w:t xml:space="preserve">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w:t>
            </w:r>
            <w:r w:rsidR="00DE56A2">
              <w:rPr>
                <w:rFonts w:eastAsia="Times New Roman"/>
                <w:sz w:val="28"/>
              </w:rPr>
              <w:t xml:space="preserve">   </w:t>
            </w:r>
            <w:r>
              <w:rPr>
                <w:rFonts w:eastAsia="Times New Roman"/>
                <w:sz w:val="28"/>
              </w:rPr>
              <w:t>стр.</w:t>
            </w:r>
            <w:r w:rsidR="00FF41DA">
              <w:rPr>
                <w:rFonts w:eastAsia="Times New Roman"/>
                <w:sz w:val="28"/>
              </w:rPr>
              <w:t xml:space="preserve">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772CC3">
              <w:rPr>
                <w:rFonts w:eastAsia="Times New Roman"/>
                <w:sz w:val="28"/>
              </w:rPr>
              <w:t xml:space="preserve">  </w:t>
            </w:r>
            <w:r>
              <w:rPr>
                <w:rFonts w:eastAsia="Times New Roman"/>
                <w:sz w:val="28"/>
              </w:rPr>
              <w:t>стр.</w:t>
            </w:r>
            <w:r w:rsidR="00FF41DA">
              <w:rPr>
                <w:rFonts w:eastAsia="Times New Roman"/>
                <w:sz w:val="28"/>
              </w:rPr>
              <w:t>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772CC3">
              <w:rPr>
                <w:rFonts w:eastAsia="Times New Roman"/>
                <w:sz w:val="28"/>
              </w:rPr>
              <w:t xml:space="preserve">  </w:t>
            </w:r>
            <w:r>
              <w:rPr>
                <w:rFonts w:eastAsia="Times New Roman"/>
                <w:sz w:val="28"/>
              </w:rPr>
              <w:t>стр.</w:t>
            </w:r>
            <w:r w:rsidR="00FF41DA">
              <w:rPr>
                <w:rFonts w:eastAsia="Times New Roman"/>
                <w:sz w:val="28"/>
              </w:rPr>
              <w:t>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FF41DA">
              <w:rPr>
                <w:rFonts w:eastAsia="Times New Roman"/>
                <w:sz w:val="28"/>
              </w:rPr>
              <w:t>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FF41DA">
              <w:rPr>
                <w:rFonts w:eastAsia="Times New Roman"/>
                <w:sz w:val="28"/>
              </w:rPr>
              <w:t>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772CC3">
              <w:rPr>
                <w:rFonts w:eastAsia="Times New Roman"/>
                <w:sz w:val="28"/>
              </w:rPr>
              <w:t>61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772CC3">
              <w:rPr>
                <w:rFonts w:eastAsia="Times New Roman"/>
                <w:sz w:val="28"/>
              </w:rPr>
              <w:t xml:space="preserve"> </w:t>
            </w:r>
            <w:r>
              <w:rPr>
                <w:rFonts w:eastAsia="Times New Roman"/>
                <w:sz w:val="28"/>
              </w:rPr>
              <w:t>стр.</w:t>
            </w:r>
            <w:r w:rsidR="00772CC3">
              <w:rPr>
                <w:rFonts w:eastAsia="Times New Roman"/>
                <w:sz w:val="28"/>
              </w:rPr>
              <w:t>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стр.</w:t>
            </w:r>
            <w:r w:rsidR="00772CC3">
              <w:rPr>
                <w:rFonts w:eastAsia="Times New Roman"/>
                <w:sz w:val="28"/>
              </w:rPr>
              <w:t>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F51B90" w:rsidRDefault="00F51B90"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proofErr w:type="spellStart"/>
      <w:r w:rsidR="00DE56A2">
        <w:rPr>
          <w:sz w:val="28"/>
        </w:rPr>
        <w:t>Большебейсугского</w:t>
      </w:r>
      <w:proofErr w:type="spellEnd"/>
      <w:r w:rsidR="00DE56A2">
        <w:rPr>
          <w:sz w:val="28"/>
        </w:rPr>
        <w:t xml:space="preserve"> </w:t>
      </w:r>
      <w:r>
        <w:rPr>
          <w:sz w:val="28"/>
        </w:rPr>
        <w:t xml:space="preserve">сельского поселения </w:t>
      </w:r>
      <w:proofErr w:type="spellStart"/>
      <w:r w:rsidR="00DE56A2">
        <w:rPr>
          <w:sz w:val="28"/>
        </w:rPr>
        <w:t>Брюховецкого</w:t>
      </w:r>
      <w:proofErr w:type="spellEnd"/>
      <w:r w:rsidR="00DE56A2">
        <w:rPr>
          <w:sz w:val="28"/>
        </w:rPr>
        <w:t xml:space="preserve">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DE56A2">
        <w:rPr>
          <w:sz w:val="28"/>
        </w:rPr>
        <w:t>Большебейсугского</w:t>
      </w:r>
      <w:proofErr w:type="spellEnd"/>
      <w:r w:rsidR="00DE56A2">
        <w:rPr>
          <w:sz w:val="28"/>
        </w:rPr>
        <w:t xml:space="preserve"> </w:t>
      </w:r>
      <w:r>
        <w:rPr>
          <w:sz w:val="28"/>
        </w:rPr>
        <w:t xml:space="preserve">сельского поселения </w:t>
      </w:r>
      <w:proofErr w:type="spellStart"/>
      <w:r w:rsidR="00DE56A2">
        <w:rPr>
          <w:sz w:val="28"/>
        </w:rPr>
        <w:t>Брюховецкого</w:t>
      </w:r>
      <w:proofErr w:type="spellEnd"/>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proofErr w:type="spellStart"/>
      <w:r w:rsidR="00DE56A2" w:rsidRPr="00DE56A2">
        <w:rPr>
          <w:sz w:val="28"/>
        </w:rPr>
        <w:t>Большебейсугского</w:t>
      </w:r>
      <w:proofErr w:type="spellEnd"/>
      <w:r>
        <w:rPr>
          <w:b/>
          <w:sz w:val="28"/>
        </w:rPr>
        <w:t xml:space="preserve"> </w:t>
      </w:r>
      <w:r>
        <w:rPr>
          <w:sz w:val="28"/>
        </w:rPr>
        <w:t xml:space="preserve">сельского поселения </w:t>
      </w:r>
      <w:proofErr w:type="spellStart"/>
      <w:r w:rsidR="00DE56A2">
        <w:rPr>
          <w:sz w:val="28"/>
        </w:rPr>
        <w:t>Брюховецкого</w:t>
      </w:r>
      <w:proofErr w:type="spellEnd"/>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proofErr w:type="spellStart"/>
      <w:r w:rsidR="00DE56A2">
        <w:rPr>
          <w:sz w:val="28"/>
        </w:rPr>
        <w:t>Большебейсугского</w:t>
      </w:r>
      <w:proofErr w:type="spellEnd"/>
      <w:r w:rsidR="00DE56A2">
        <w:rPr>
          <w:sz w:val="28"/>
        </w:rPr>
        <w:t xml:space="preserve"> </w:t>
      </w:r>
      <w:r>
        <w:rPr>
          <w:sz w:val="28"/>
        </w:rPr>
        <w:t xml:space="preserve">сельского поселения </w:t>
      </w:r>
      <w:proofErr w:type="spellStart"/>
      <w:r w:rsidR="00DE56A2">
        <w:rPr>
          <w:sz w:val="28"/>
        </w:rPr>
        <w:t>Брюховецкого</w:t>
      </w:r>
      <w:proofErr w:type="spellEnd"/>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DE56A2">
        <w:rPr>
          <w:sz w:val="28"/>
        </w:rPr>
        <w:t>Большебейсугского</w:t>
      </w:r>
      <w:proofErr w:type="spellEnd"/>
      <w:r>
        <w:rPr>
          <w:sz w:val="28"/>
        </w:rPr>
        <w:t xml:space="preserve"> сельского поселения </w:t>
      </w:r>
      <w:proofErr w:type="spellStart"/>
      <w:r w:rsidR="00DE56A2" w:rsidRPr="00DE56A2">
        <w:rPr>
          <w:sz w:val="28"/>
        </w:rPr>
        <w:t>Брюховецкого</w:t>
      </w:r>
      <w:proofErr w:type="spellEnd"/>
      <w:r w:rsidR="00DE56A2">
        <w:rPr>
          <w:b/>
          <w:sz w:val="28"/>
        </w:rPr>
        <w:t xml:space="preserve">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DE56A2">
        <w:rPr>
          <w:b w:val="0"/>
          <w:i w:val="0"/>
        </w:rPr>
        <w:t>Большебейсугское</w:t>
      </w:r>
      <w:proofErr w:type="spellEnd"/>
      <w:r>
        <w:rPr>
          <w:b w:val="0"/>
          <w:i w:val="0"/>
        </w:rPr>
        <w:t xml:space="preserve"> сельское поселение в составе муниципального образования </w:t>
      </w:r>
      <w:proofErr w:type="spellStart"/>
      <w:r w:rsidR="00DE56A2">
        <w:rPr>
          <w:b w:val="0"/>
          <w:i w:val="0"/>
        </w:rPr>
        <w:t>Брюховецкий</w:t>
      </w:r>
      <w:proofErr w:type="spellEnd"/>
      <w:r w:rsidR="00DE56A2">
        <w:rPr>
          <w:b w:val="0"/>
          <w:i w:val="0"/>
        </w:rPr>
        <w:t xml:space="preserve"> </w:t>
      </w:r>
      <w:r>
        <w:rPr>
          <w:b w:val="0"/>
          <w:i w:val="0"/>
        </w:rPr>
        <w:t>район</w:t>
      </w:r>
      <w:r w:rsidR="00A03B53">
        <w:rPr>
          <w:b w:val="0"/>
          <w:i w:val="0"/>
        </w:rPr>
        <w:t>»</w:t>
      </w:r>
      <w:r>
        <w:rPr>
          <w:b w:val="0"/>
          <w:i w:val="0"/>
        </w:rPr>
        <w:t xml:space="preserve"> и </w:t>
      </w:r>
      <w:r w:rsidR="00A03B53">
        <w:rPr>
          <w:b w:val="0"/>
          <w:i w:val="0"/>
        </w:rPr>
        <w:t>«</w:t>
      </w:r>
      <w:proofErr w:type="spellStart"/>
      <w:r w:rsidR="00DE56A2">
        <w:rPr>
          <w:b w:val="0"/>
          <w:i w:val="0"/>
        </w:rPr>
        <w:t>Большебейсугское</w:t>
      </w:r>
      <w:proofErr w:type="spellEnd"/>
      <w:r>
        <w:rPr>
          <w:b w:val="0"/>
          <w:i w:val="0"/>
        </w:rPr>
        <w:t xml:space="preserve"> сельское поселение </w:t>
      </w:r>
      <w:proofErr w:type="spellStart"/>
      <w:r w:rsidR="00DE56A2">
        <w:rPr>
          <w:b w:val="0"/>
          <w:i w:val="0"/>
        </w:rPr>
        <w:t>Брюховецкого</w:t>
      </w:r>
      <w:proofErr w:type="spellEnd"/>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proofErr w:type="spellStart"/>
      <w:r w:rsidR="00DE56A2">
        <w:rPr>
          <w:rFonts w:eastAsia="Lucida Sans Unicode"/>
        </w:rPr>
        <w:t>Большебейсугского</w:t>
      </w:r>
      <w:proofErr w:type="spellEnd"/>
      <w:r w:rsidR="00DE56A2">
        <w:rPr>
          <w:rFonts w:eastAsia="Lucida Sans Unicode"/>
        </w:rPr>
        <w:t xml:space="preserve"> сельского </w:t>
      </w:r>
      <w:proofErr w:type="gramStart"/>
      <w:r w:rsidR="00DE56A2">
        <w:rPr>
          <w:rFonts w:eastAsia="Lucida Sans Unicode"/>
        </w:rPr>
        <w:t xml:space="preserve">поселения  </w:t>
      </w:r>
      <w:proofErr w:type="spellStart"/>
      <w:r w:rsidR="00DE56A2">
        <w:rPr>
          <w:rFonts w:eastAsia="Lucida Sans Unicode"/>
        </w:rPr>
        <w:t>Брюховецкого</w:t>
      </w:r>
      <w:proofErr w:type="spellEnd"/>
      <w:proofErr w:type="gramEnd"/>
      <w:r w:rsidR="00DE56A2">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proofErr w:type="spellStart"/>
      <w:r w:rsidR="00DE56A2" w:rsidRPr="00DE56A2">
        <w:rPr>
          <w:sz w:val="28"/>
        </w:rPr>
        <w:t>Большебейсугского</w:t>
      </w:r>
      <w:proofErr w:type="spellEnd"/>
      <w:r>
        <w:rPr>
          <w:b/>
          <w:i/>
          <w:sz w:val="28"/>
        </w:rPr>
        <w:t xml:space="preserve"> </w:t>
      </w:r>
      <w:r>
        <w:rPr>
          <w:sz w:val="28"/>
        </w:rPr>
        <w:t xml:space="preserve">сельского поселения </w:t>
      </w:r>
      <w:proofErr w:type="spellStart"/>
      <w:r w:rsidR="00DE56A2">
        <w:rPr>
          <w:sz w:val="28"/>
        </w:rPr>
        <w:t>Брюховецкого</w:t>
      </w:r>
      <w:proofErr w:type="spellEnd"/>
      <w:r w:rsidR="00B070F1">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proofErr w:type="spellStart"/>
      <w:r w:rsidR="00B070F1" w:rsidRPr="00B070F1">
        <w:rPr>
          <w:sz w:val="28"/>
        </w:rPr>
        <w:t>Большебейсугского</w:t>
      </w:r>
      <w:proofErr w:type="spellEnd"/>
      <w:r>
        <w:rPr>
          <w:b/>
          <w:i/>
          <w:sz w:val="28"/>
        </w:rPr>
        <w:t xml:space="preserve"> </w:t>
      </w:r>
      <w:r>
        <w:rPr>
          <w:sz w:val="28"/>
        </w:rPr>
        <w:t xml:space="preserve">сельского поселения </w:t>
      </w:r>
      <w:proofErr w:type="spellStart"/>
      <w:r w:rsidR="00B070F1">
        <w:rPr>
          <w:sz w:val="28"/>
        </w:rPr>
        <w:t>Брюховецкого</w:t>
      </w:r>
      <w:proofErr w:type="spellEnd"/>
      <w:r w:rsidR="00B070F1">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 </w:t>
      </w:r>
      <w:proofErr w:type="gramStart"/>
      <w:r>
        <w:rPr>
          <w:rFonts w:ascii="Times New Roman" w:eastAsia="Times New Roman" w:hAnsi="Times New Roman"/>
          <w:i w:val="0"/>
        </w:rPr>
        <w:t>Статус  поселения</w:t>
      </w:r>
      <w:proofErr w:type="gramEnd"/>
    </w:p>
    <w:p w:rsidR="009917B8" w:rsidRDefault="00C46087"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Большебейсугское</w:t>
      </w:r>
      <w:proofErr w:type="spellEnd"/>
      <w:r w:rsidR="009917B8">
        <w:rPr>
          <w:rFonts w:eastAsia="Times New Roman"/>
          <w:sz w:val="28"/>
        </w:rPr>
        <w:t xml:space="preserve"> сельское поселение наделено Законом Краснодарского края от </w:t>
      </w:r>
      <w:r w:rsidR="00626D9A" w:rsidRPr="00626D9A">
        <w:rPr>
          <w:rFonts w:eastAsia="Times New Roman"/>
          <w:sz w:val="28"/>
        </w:rPr>
        <w:t xml:space="preserve">05 </w:t>
      </w:r>
      <w:r w:rsidR="00626D9A">
        <w:rPr>
          <w:rFonts w:eastAsia="Times New Roman"/>
          <w:sz w:val="28"/>
        </w:rPr>
        <w:t xml:space="preserve">мая </w:t>
      </w:r>
      <w:r w:rsidR="009917B8">
        <w:rPr>
          <w:rFonts w:eastAsia="Times New Roman"/>
          <w:sz w:val="28"/>
        </w:rPr>
        <w:t xml:space="preserve">2004 года № </w:t>
      </w:r>
      <w:r w:rsidR="00626D9A">
        <w:rPr>
          <w:rFonts w:eastAsia="Times New Roman"/>
          <w:sz w:val="28"/>
        </w:rPr>
        <w:t>699</w:t>
      </w:r>
      <w:r w:rsidR="009917B8">
        <w:rPr>
          <w:rFonts w:eastAsia="Times New Roman"/>
          <w:sz w:val="28"/>
        </w:rPr>
        <w:t xml:space="preserve"> - КЗ «Об установлении границ муниципального образования </w:t>
      </w:r>
      <w:proofErr w:type="spellStart"/>
      <w:r w:rsidR="00626D9A">
        <w:rPr>
          <w:rFonts w:eastAsia="Times New Roman"/>
          <w:sz w:val="28"/>
        </w:rPr>
        <w:t>Брюховецкий</w:t>
      </w:r>
      <w:proofErr w:type="spellEnd"/>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626D9A">
        <w:rPr>
          <w:rFonts w:eastAsia="Times New Roman"/>
          <w:sz w:val="28"/>
        </w:rPr>
        <w:t xml:space="preserve"> сельских поселений - </w:t>
      </w:r>
      <w:r w:rsidR="009917B8">
        <w:rPr>
          <w:rFonts w:eastAsia="Times New Roman"/>
          <w:sz w:val="28"/>
        </w:rPr>
        <w:t xml:space="preserve">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proofErr w:type="spellStart"/>
      <w:r w:rsidR="00626D9A">
        <w:rPr>
          <w:rFonts w:eastAsia="Times New Roman"/>
          <w:sz w:val="28"/>
        </w:rPr>
        <w:t>Брюховецкого</w:t>
      </w:r>
      <w:proofErr w:type="spellEnd"/>
      <w:r w:rsidR="00626D9A">
        <w:rPr>
          <w:rFonts w:eastAsia="Times New Roman"/>
          <w:sz w:val="28"/>
        </w:rPr>
        <w:t xml:space="preserve"> </w:t>
      </w:r>
      <w:r w:rsidR="009917B8">
        <w:rPr>
          <w:rFonts w:eastAsia="Times New Roman"/>
          <w:sz w:val="28"/>
        </w:rPr>
        <w:t>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626D9A">
        <w:rPr>
          <w:rFonts w:eastAsia="Times New Roman"/>
          <w:sz w:val="28"/>
        </w:rPr>
        <w:t xml:space="preserve">05 мая </w:t>
      </w:r>
      <w:r>
        <w:rPr>
          <w:rFonts w:eastAsia="Times New Roman"/>
          <w:sz w:val="28"/>
        </w:rPr>
        <w:t xml:space="preserve">2004 года </w:t>
      </w:r>
      <w:r w:rsidR="00626D9A">
        <w:rPr>
          <w:rFonts w:eastAsia="Times New Roman"/>
          <w:sz w:val="28"/>
        </w:rPr>
        <w:t xml:space="preserve">   </w:t>
      </w:r>
      <w:r>
        <w:rPr>
          <w:rFonts w:eastAsia="Times New Roman"/>
          <w:sz w:val="28"/>
        </w:rPr>
        <w:t xml:space="preserve">№ </w:t>
      </w:r>
      <w:r w:rsidR="00626D9A">
        <w:rPr>
          <w:rFonts w:eastAsia="Times New Roman"/>
          <w:sz w:val="28"/>
        </w:rPr>
        <w:t>699</w:t>
      </w:r>
      <w:r>
        <w:rPr>
          <w:rFonts w:eastAsia="Times New Roman"/>
          <w:sz w:val="28"/>
        </w:rPr>
        <w:t xml:space="preserve"> - КЗ «Об установлении границ муниципального образования </w:t>
      </w:r>
      <w:proofErr w:type="spellStart"/>
      <w:r w:rsidR="00626D9A">
        <w:rPr>
          <w:rFonts w:eastAsia="Times New Roman"/>
          <w:sz w:val="28"/>
        </w:rPr>
        <w:t>Брюховецкий</w:t>
      </w:r>
      <w:proofErr w:type="spellEnd"/>
      <w:r>
        <w:rPr>
          <w:rFonts w:eastAsia="Times New Roman"/>
          <w:sz w:val="28"/>
        </w:rPr>
        <w:t xml:space="preserve"> 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Изменение границ не допускается без учета мнения </w:t>
      </w:r>
      <w:proofErr w:type="gramStart"/>
      <w:r>
        <w:rPr>
          <w:rFonts w:ascii="Times New Roman" w:hAnsi="Times New Roman"/>
          <w:sz w:val="28"/>
        </w:rPr>
        <w:t>населения  поселения</w:t>
      </w:r>
      <w:proofErr w:type="gramEnd"/>
      <w:r>
        <w:rPr>
          <w:rFonts w:ascii="Times New Roman" w:hAnsi="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w:t>
      </w:r>
      <w:proofErr w:type="gramStart"/>
      <w:r>
        <w:rPr>
          <w:rFonts w:eastAsia="Times New Roman"/>
          <w:b/>
          <w:sz w:val="28"/>
        </w:rPr>
        <w:t>символы  поселения</w:t>
      </w:r>
      <w:proofErr w:type="gramEnd"/>
      <w:r>
        <w:rPr>
          <w:rFonts w:eastAsia="Times New Roman"/>
          <w:b/>
          <w:sz w:val="28"/>
        </w:rPr>
        <w:t xml:space="preserve">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eastAsia="Times New Roman"/>
          <w:sz w:val="28"/>
        </w:rPr>
        <w:t>иные местные традиции</w:t>
      </w:r>
      <w:proofErr w:type="gramEnd"/>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A17595" w:rsidRDefault="00A17595"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A17595" w:rsidRDefault="00A17595"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w:t>
      </w:r>
      <w:r w:rsidR="00091353" w:rsidRPr="00914ECB">
        <w:rPr>
          <w:rFonts w:eastAsiaTheme="minorHAnsi"/>
          <w:kern w:val="0"/>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xml:space="preserve">) создание условий для массового отдыха </w:t>
      </w:r>
      <w:proofErr w:type="gramStart"/>
      <w:r w:rsidRPr="00480620">
        <w:rPr>
          <w:sz w:val="28"/>
        </w:rPr>
        <w:t>жителей поселения</w:t>
      </w:r>
      <w:proofErr w:type="gramEnd"/>
      <w:r w:rsidRPr="00480620">
        <w:rPr>
          <w:sz w:val="28"/>
        </w:rPr>
        <w:t xml:space="preserve">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w:t>
      </w:r>
      <w:r w:rsidR="00D15528" w:rsidRPr="003F5E9A">
        <w:rPr>
          <w:rFonts w:ascii="Times New Roman" w:eastAsiaTheme="minorHAnsi" w:hAnsi="Times New Roman" w:cs="Times New Roman"/>
          <w:kern w:val="0"/>
          <w:sz w:val="28"/>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lastRenderedPageBreak/>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A17595" w:rsidRDefault="00A17595"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lastRenderedPageBreak/>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proofErr w:type="spellStart"/>
      <w:r w:rsidR="00626D9A">
        <w:rPr>
          <w:rStyle w:val="afb"/>
          <w:rFonts w:ascii="Times New Roman" w:hAnsi="Times New Roman"/>
          <w:i w:val="0"/>
          <w:color w:val="auto"/>
          <w:sz w:val="28"/>
          <w:szCs w:val="28"/>
        </w:rPr>
        <w:t>Брюховецкий</w:t>
      </w:r>
      <w:proofErr w:type="spellEnd"/>
      <w:r w:rsidR="00626D9A">
        <w:rPr>
          <w:rStyle w:val="afb"/>
          <w:rFonts w:ascii="Times New Roman" w:hAnsi="Times New Roman"/>
          <w:i w:val="0"/>
          <w:color w:val="auto"/>
          <w:sz w:val="28"/>
          <w:szCs w:val="28"/>
        </w:rPr>
        <w:t xml:space="preserve">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 xml:space="preserve">программ комплексного развития </w:t>
      </w:r>
      <w:r w:rsidR="008F1BE8" w:rsidRPr="006204B2">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proofErr w:type="gramStart"/>
      <w:r>
        <w:rPr>
          <w:rFonts w:eastAsia="Times New Roman"/>
        </w:rPr>
        <w:t>или  учебы</w:t>
      </w:r>
      <w:proofErr w:type="gramEnd"/>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A17595" w:rsidRDefault="00A17595" w:rsidP="0081350A">
      <w:pPr>
        <w:pStyle w:val="ConsNormal"/>
        <w:ind w:firstLine="708"/>
        <w:jc w:val="both"/>
        <w:rPr>
          <w:rFonts w:ascii="Times New Roman" w:hAnsi="Times New Roman"/>
          <w:b/>
          <w:sz w:val="28"/>
        </w:rPr>
      </w:pPr>
    </w:p>
    <w:p w:rsidR="00A17595" w:rsidRDefault="00A17595"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lastRenderedPageBreak/>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FF41DA" w:rsidRDefault="00FF41DA" w:rsidP="00FF41DA"/>
    <w:p w:rsidR="00FF41DA" w:rsidRDefault="00FF41DA" w:rsidP="00FF41DA"/>
    <w:p w:rsidR="00FF41DA" w:rsidRDefault="00FF41DA" w:rsidP="00FF41DA"/>
    <w:p w:rsidR="00FF41DA" w:rsidRPr="00FF41DA" w:rsidRDefault="00FF41DA" w:rsidP="00FF41DA"/>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lastRenderedPageBreak/>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proofErr w:type="gramStart"/>
      <w:r>
        <w:rPr>
          <w:rFonts w:eastAsia="Times New Roman"/>
          <w:sz w:val="28"/>
        </w:rPr>
        <w:t>значения  проводится</w:t>
      </w:r>
      <w:proofErr w:type="gramEnd"/>
      <w:r>
        <w:rPr>
          <w:rFonts w:eastAsia="Times New Roman"/>
          <w:sz w:val="28"/>
        </w:rPr>
        <w:t xml:space="preserve">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 xml:space="preserve">Об основных гарантиях избирательных </w:t>
      </w:r>
      <w:proofErr w:type="gramStart"/>
      <w:r>
        <w:rPr>
          <w:color w:val="000000"/>
          <w:sz w:val="28"/>
        </w:rPr>
        <w:t>прав  и</w:t>
      </w:r>
      <w:proofErr w:type="gramEnd"/>
      <w:r>
        <w:rPr>
          <w:color w:val="000000"/>
          <w:sz w:val="28"/>
        </w:rPr>
        <w:t xml:space="preserve">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 xml:space="preserve">Об основных гарантиях избирательных </w:t>
      </w:r>
      <w:proofErr w:type="gramStart"/>
      <w:r>
        <w:rPr>
          <w:color w:val="000000"/>
          <w:sz w:val="28"/>
        </w:rPr>
        <w:t>прав  и</w:t>
      </w:r>
      <w:proofErr w:type="gramEnd"/>
      <w:r>
        <w:rPr>
          <w:color w:val="000000"/>
          <w:sz w:val="28"/>
        </w:rPr>
        <w:t xml:space="preserve">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w:t>
      </w:r>
      <w:r>
        <w:rPr>
          <w:sz w:val="28"/>
        </w:rPr>
        <w:lastRenderedPageBreak/>
        <w:t xml:space="preserve">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proofErr w:type="gramStart"/>
      <w:r w:rsidRPr="0063233B">
        <w:rPr>
          <w:szCs w:val="28"/>
        </w:rPr>
        <w:t>воскресенье  сентября</w:t>
      </w:r>
      <w:proofErr w:type="gramEnd"/>
      <w:r w:rsidRPr="0063233B">
        <w:rPr>
          <w:szCs w:val="28"/>
        </w:rPr>
        <w:t xml:space="preserve">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lastRenderedPageBreak/>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 xml:space="preserve">Право отзыва не может быть использовано в период со дня </w:t>
      </w:r>
      <w:r>
        <w:rPr>
          <w:rFonts w:eastAsia="Times New Roman"/>
          <w:color w:val="000000"/>
          <w:sz w:val="28"/>
        </w:rPr>
        <w:lastRenderedPageBreak/>
        <w:t>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xml:space="preserve">, </w:t>
      </w:r>
      <w:proofErr w:type="gramStart"/>
      <w:r w:rsidR="00FD7F06" w:rsidRPr="00862F09">
        <w:rPr>
          <w:color w:val="000000"/>
          <w:sz w:val="28"/>
          <w:szCs w:val="28"/>
        </w:rPr>
        <w:t>74.1</w:t>
      </w:r>
      <w:r w:rsidR="00FD7F06" w:rsidRPr="00FA665B">
        <w:rPr>
          <w:color w:val="000000"/>
          <w:sz w:val="28"/>
          <w:szCs w:val="28"/>
        </w:rPr>
        <w:t xml:space="preserve"> </w:t>
      </w:r>
      <w:r>
        <w:rPr>
          <w:rFonts w:eastAsia="Times New Roman"/>
          <w:color w:val="000000"/>
          <w:sz w:val="28"/>
        </w:rPr>
        <w:t xml:space="preserve"> Федерального</w:t>
      </w:r>
      <w:proofErr w:type="gramEnd"/>
      <w:r>
        <w:rPr>
          <w:rFonts w:eastAsia="Times New Roman"/>
          <w:color w:val="000000"/>
          <w:sz w:val="28"/>
        </w:rPr>
        <w:t xml:space="preserve">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proofErr w:type="gramStart"/>
      <w:r w:rsidRPr="006204B2">
        <w:rPr>
          <w:rFonts w:eastAsia="Times New Roman"/>
          <w:sz w:val="28"/>
        </w:rPr>
        <w:t>статьи,</w:t>
      </w:r>
      <w:r w:rsidRPr="006204B2">
        <w:rPr>
          <w:rFonts w:eastAsia="Times New Roman"/>
          <w:b/>
          <w:sz w:val="28"/>
        </w:rPr>
        <w:t xml:space="preserve"> </w:t>
      </w:r>
      <w:r w:rsidRPr="006204B2">
        <w:rPr>
          <w:rFonts w:eastAsia="Times New Roman"/>
          <w:sz w:val="28"/>
        </w:rPr>
        <w:t xml:space="preserve"> по</w:t>
      </w:r>
      <w:proofErr w:type="gramEnd"/>
      <w:r w:rsidRPr="006204B2">
        <w:rPr>
          <w:rFonts w:eastAsia="Times New Roman"/>
          <w:sz w:val="28"/>
        </w:rPr>
        <w:t xml:space="preserve">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w:t>
      </w:r>
      <w:proofErr w:type="gramStart"/>
      <w:r w:rsidR="009917B8" w:rsidRPr="006204B2">
        <w:rPr>
          <w:rFonts w:eastAsia="Times New Roman"/>
          <w:color w:val="000000"/>
          <w:sz w:val="28"/>
        </w:rPr>
        <w:t>соответствия</w:t>
      </w:r>
      <w:proofErr w:type="gramEnd"/>
      <w:r w:rsidR="009917B8" w:rsidRPr="006204B2">
        <w:rPr>
          <w:rFonts w:eastAsia="Times New Roman"/>
          <w:color w:val="000000"/>
          <w:sz w:val="28"/>
        </w:rPr>
        <w:t xml:space="preserve">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lastRenderedPageBreak/>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xml:space="preserve">, </w:t>
      </w:r>
      <w:r w:rsidRPr="0009600D">
        <w:rPr>
          <w:rFonts w:eastAsia="Times New Roman"/>
          <w:sz w:val="28"/>
        </w:rPr>
        <w:lastRenderedPageBreak/>
        <w:t>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  чем</w:t>
      </w:r>
      <w:proofErr w:type="gramEnd"/>
      <w:r w:rsidRPr="0009600D">
        <w:rPr>
          <w:rFonts w:eastAsia="Times New Roman"/>
          <w:color w:val="000000"/>
          <w:sz w:val="28"/>
        </w:rPr>
        <w:t xml:space="preserve">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proofErr w:type="gramStart"/>
      <w:r w:rsidRPr="0009600D">
        <w:rPr>
          <w:rFonts w:eastAsia="Times New Roman"/>
          <w:color w:val="000000"/>
          <w:sz w:val="28"/>
        </w:rPr>
        <w:t>утверждается  комиссией</w:t>
      </w:r>
      <w:proofErr w:type="gramEnd"/>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009917B8" w:rsidRPr="0009600D">
        <w:rPr>
          <w:rFonts w:eastAsia="Times New Roman"/>
          <w:color w:val="000000"/>
          <w:sz w:val="28"/>
        </w:rPr>
        <w:t>волеизъявления</w:t>
      </w:r>
      <w:proofErr w:type="gramEnd"/>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w:t>
      </w:r>
      <w:r w:rsidRPr="0009600D">
        <w:rPr>
          <w:sz w:val="28"/>
        </w:rPr>
        <w:lastRenderedPageBreak/>
        <w:t>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 xml:space="preserve">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w:t>
      </w:r>
      <w:proofErr w:type="gramStart"/>
      <w:r w:rsidR="00BE16A1" w:rsidRPr="0009600D">
        <w:rPr>
          <w:rFonts w:eastAsiaTheme="minorHAnsi"/>
          <w:kern w:val="0"/>
          <w:sz w:val="28"/>
          <w:szCs w:val="28"/>
        </w:rPr>
        <w:t>половины</w:t>
      </w:r>
      <w:proofErr w:type="gramEnd"/>
      <w:r w:rsidR="00BE16A1" w:rsidRPr="0009600D">
        <w:rPr>
          <w:rFonts w:eastAsiaTheme="minorHAnsi"/>
          <w:kern w:val="0"/>
          <w:sz w:val="28"/>
          <w:szCs w:val="28"/>
        </w:rPr>
        <w:t xml:space="preserve">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w:t>
      </w:r>
      <w:r>
        <w:rPr>
          <w:rFonts w:eastAsia="Times New Roman"/>
        </w:rPr>
        <w:lastRenderedPageBreak/>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Pr>
          <w:rFonts w:eastAsia="Times New Roman"/>
        </w:rPr>
        <w:t>поселением;  иные</w:t>
      </w:r>
      <w:proofErr w:type="gramEnd"/>
      <w:r>
        <w:rPr>
          <w:rFonts w:eastAsia="Times New Roman"/>
        </w:rPr>
        <w:t xml:space="preserve">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определение основных направлений деятельности территориального </w:t>
      </w:r>
      <w:r>
        <w:rPr>
          <w:rFonts w:ascii="Times New Roman" w:hAnsi="Times New Roman"/>
          <w:sz w:val="28"/>
        </w:rPr>
        <w:lastRenderedPageBreak/>
        <w:t>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1. Для обсуждения проектов муниципальных правовых актов по </w:t>
      </w:r>
      <w:r>
        <w:rPr>
          <w:rFonts w:eastAsia="Times New Roman"/>
        </w:rPr>
        <w:lastRenderedPageBreak/>
        <w:t>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w:t>
      </w:r>
      <w:r>
        <w:rPr>
          <w:rFonts w:eastAsia="Times New Roman"/>
        </w:rPr>
        <w:lastRenderedPageBreak/>
        <w:t>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lastRenderedPageBreak/>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proofErr w:type="spellStart"/>
      <w:r w:rsidR="00870B91">
        <w:rPr>
          <w:sz w:val="28"/>
        </w:rPr>
        <w:t>Большебейсугского</w:t>
      </w:r>
      <w:proofErr w:type="spellEnd"/>
      <w:r>
        <w:rPr>
          <w:sz w:val="28"/>
        </w:rPr>
        <w:t xml:space="preserve"> сельского поселения </w:t>
      </w:r>
      <w:proofErr w:type="spellStart"/>
      <w:r w:rsidR="00870B91">
        <w:rPr>
          <w:sz w:val="28"/>
        </w:rPr>
        <w:t>Брюховецкого</w:t>
      </w:r>
      <w:proofErr w:type="spellEnd"/>
      <w:r w:rsidR="00870B91">
        <w:rPr>
          <w:sz w:val="28"/>
        </w:rPr>
        <w:t xml:space="preserve"> </w:t>
      </w:r>
      <w:r>
        <w:rPr>
          <w:sz w:val="28"/>
        </w:rPr>
        <w:t>района;</w:t>
      </w:r>
    </w:p>
    <w:p w:rsidR="009917B8" w:rsidRDefault="009917B8" w:rsidP="0081350A">
      <w:pPr>
        <w:ind w:firstLine="840"/>
        <w:jc w:val="both"/>
        <w:rPr>
          <w:sz w:val="28"/>
        </w:rPr>
      </w:pPr>
      <w:r>
        <w:rPr>
          <w:sz w:val="28"/>
        </w:rPr>
        <w:t xml:space="preserve">- глава муниципального образования – глава </w:t>
      </w:r>
      <w:proofErr w:type="spellStart"/>
      <w:r w:rsidR="00870B91">
        <w:rPr>
          <w:sz w:val="28"/>
        </w:rPr>
        <w:t>Большебейсугского</w:t>
      </w:r>
      <w:proofErr w:type="spellEnd"/>
      <w:r w:rsidR="00870B91">
        <w:rPr>
          <w:sz w:val="28"/>
        </w:rPr>
        <w:t xml:space="preserve"> </w:t>
      </w:r>
      <w:r>
        <w:rPr>
          <w:sz w:val="28"/>
        </w:rPr>
        <w:t xml:space="preserve">сельского поселения </w:t>
      </w:r>
      <w:proofErr w:type="spellStart"/>
      <w:r w:rsidR="00870B91">
        <w:rPr>
          <w:sz w:val="28"/>
        </w:rPr>
        <w:t>Брюховецкого</w:t>
      </w:r>
      <w:proofErr w:type="spellEnd"/>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proofErr w:type="spellStart"/>
      <w:r w:rsidR="00870B91">
        <w:rPr>
          <w:sz w:val="28"/>
        </w:rPr>
        <w:t>Большебейсугского</w:t>
      </w:r>
      <w:proofErr w:type="spellEnd"/>
      <w:r>
        <w:rPr>
          <w:sz w:val="28"/>
        </w:rPr>
        <w:t xml:space="preserve"> сельского поселения </w:t>
      </w:r>
      <w:proofErr w:type="spellStart"/>
      <w:r w:rsidR="00870B91">
        <w:rPr>
          <w:sz w:val="28"/>
        </w:rPr>
        <w:t>Брюховецкого</w:t>
      </w:r>
      <w:proofErr w:type="spellEnd"/>
      <w:r w:rsidR="00870B91">
        <w:rPr>
          <w:sz w:val="28"/>
        </w:rPr>
        <w:t xml:space="preserve">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870B91">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w:t>
      </w:r>
      <w:r>
        <w:rPr>
          <w:rFonts w:ascii="Times New Roman" w:hAnsi="Times New Roman"/>
          <w:sz w:val="28"/>
        </w:rPr>
        <w:lastRenderedPageBreak/>
        <w:t xml:space="preserve">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w:t>
      </w:r>
      <w:r w:rsidRPr="0087331D">
        <w:rPr>
          <w:sz w:val="28"/>
          <w:szCs w:val="28"/>
        </w:rPr>
        <w:lastRenderedPageBreak/>
        <w:t xml:space="preserve">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w:t>
      </w:r>
      <w:proofErr w:type="gramStart"/>
      <w:r w:rsidRPr="0087331D">
        <w:rPr>
          <w:sz w:val="28"/>
          <w:szCs w:val="28"/>
        </w:rPr>
        <w:t>наступления</w:t>
      </w:r>
      <w:proofErr w:type="gramEnd"/>
      <w:r w:rsidRPr="0087331D">
        <w:rPr>
          <w:sz w:val="28"/>
          <w:szCs w:val="28"/>
        </w:rPr>
        <w:t xml:space="preserve">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Pr>
          <w:rFonts w:ascii="Times New Roman" w:hAnsi="Times New Roman"/>
          <w:sz w:val="28"/>
        </w:rPr>
        <w:lastRenderedPageBreak/>
        <w:t>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lastRenderedPageBreak/>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68088B" w:rsidRPr="004C5FF4" w:rsidRDefault="0068088B" w:rsidP="0081350A">
      <w:pPr>
        <w:pStyle w:val="ad"/>
        <w:tabs>
          <w:tab w:val="left" w:pos="142"/>
        </w:tabs>
        <w:spacing w:after="0" w:line="100" w:lineRule="atLeast"/>
        <w:ind w:firstLine="851"/>
        <w:jc w:val="both"/>
        <w:rPr>
          <w:sz w:val="28"/>
        </w:rPr>
      </w:pPr>
      <w:r>
        <w:rPr>
          <w:sz w:val="28"/>
        </w:rPr>
        <w:t xml:space="preserve">23) </w:t>
      </w:r>
      <w:r w:rsidRPr="0068088B">
        <w:rPr>
          <w:rFonts w:eastAsia="Calibri"/>
          <w:kern w:val="0"/>
          <w:sz w:val="28"/>
          <w:szCs w:val="28"/>
        </w:rPr>
        <w:t>установление в соответствии с законодательством надбавок к ценам (тарифам) для потребителей</w:t>
      </w:r>
      <w:r>
        <w:rPr>
          <w:rFonts w:eastAsia="Calibri"/>
          <w:kern w:val="0"/>
          <w:sz w:val="28"/>
          <w:szCs w:val="28"/>
        </w:rPr>
        <w:t>;</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68088B">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w:t>
      </w:r>
      <w:r>
        <w:rPr>
          <w:rFonts w:eastAsia="Times New Roman"/>
          <w:sz w:val="28"/>
        </w:rPr>
        <w:lastRenderedPageBreak/>
        <w:t>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введения на территории Краснодарского края или муниципального </w:t>
      </w:r>
      <w:proofErr w:type="gramStart"/>
      <w:r>
        <w:rPr>
          <w:rFonts w:eastAsia="Times New Roman"/>
          <w:sz w:val="28"/>
        </w:rPr>
        <w:t>образования  режима</w:t>
      </w:r>
      <w:proofErr w:type="gramEnd"/>
      <w:r>
        <w:rPr>
          <w:rFonts w:eastAsia="Times New Roman"/>
          <w:sz w:val="28"/>
        </w:rPr>
        <w:t xml:space="preserve">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lastRenderedPageBreak/>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w:t>
      </w:r>
      <w:r>
        <w:rPr>
          <w:rFonts w:ascii="Times New Roman" w:hAnsi="Times New Roman"/>
          <w:sz w:val="28"/>
        </w:rPr>
        <w:lastRenderedPageBreak/>
        <w:t xml:space="preserve">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xml:space="preserve">) заниматься иной оплачиваемой деятельностью, за исключением </w:t>
      </w:r>
      <w:r w:rsidR="009917B8" w:rsidRPr="0087331D">
        <w:rPr>
          <w:sz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lastRenderedPageBreak/>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15) осуществляет иные полномочия, возложенные на него законодательством, настоящим уставом и иными муниципальными правовыми </w:t>
      </w:r>
      <w:r>
        <w:rPr>
          <w:rFonts w:ascii="Times New Roman" w:hAnsi="Times New Roman"/>
          <w:sz w:val="28"/>
        </w:rPr>
        <w:lastRenderedPageBreak/>
        <w:t>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proofErr w:type="gramStart"/>
      <w:r w:rsidR="009917B8">
        <w:rPr>
          <w:rFonts w:ascii="Times New Roman" w:hAnsi="Times New Roman"/>
          <w:sz w:val="28"/>
        </w:rPr>
        <w:t>территориальных</w:t>
      </w:r>
      <w:r w:rsidR="009917B8">
        <w:rPr>
          <w:rFonts w:ascii="Times New Roman" w:hAnsi="Times New Roman"/>
          <w:b/>
          <w:sz w:val="28"/>
        </w:rPr>
        <w:t xml:space="preserve"> </w:t>
      </w:r>
      <w:r w:rsidR="009917B8">
        <w:rPr>
          <w:rFonts w:ascii="Times New Roman" w:hAnsi="Times New Roman"/>
          <w:sz w:val="28"/>
        </w:rPr>
        <w:t>органах администрации</w:t>
      </w:r>
      <w:proofErr w:type="gramEnd"/>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E96F53">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4A51A2" w:rsidP="0081350A">
      <w:pPr>
        <w:tabs>
          <w:tab w:val="left" w:pos="15"/>
        </w:tabs>
        <w:ind w:firstLine="851"/>
        <w:jc w:val="both"/>
        <w:rPr>
          <w:rFonts w:eastAsia="Times New Roman"/>
          <w:sz w:val="28"/>
        </w:rPr>
      </w:pPr>
      <w:r w:rsidRPr="00E96F53">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4A51A2" w:rsidP="0081350A">
      <w:pPr>
        <w:pStyle w:val="ConsNormal"/>
        <w:tabs>
          <w:tab w:val="left" w:pos="15"/>
        </w:tabs>
        <w:ind w:firstLine="851"/>
        <w:jc w:val="both"/>
        <w:rPr>
          <w:rFonts w:ascii="Times New Roman" w:hAnsi="Times New Roman"/>
          <w:sz w:val="28"/>
        </w:rPr>
      </w:pPr>
      <w:r w:rsidRPr="00E96F53">
        <w:rPr>
          <w:rFonts w:ascii="Times New Roman" w:hAnsi="Times New Roman"/>
          <w:sz w:val="28"/>
        </w:rPr>
        <w:t>9</w:t>
      </w:r>
      <w:r w:rsidR="009917B8" w:rsidRPr="00E96F53">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4A51A2" w:rsidP="0081350A">
      <w:pPr>
        <w:pStyle w:val="ConsNormal"/>
        <w:tabs>
          <w:tab w:val="left" w:pos="15"/>
        </w:tabs>
        <w:ind w:firstLine="851"/>
        <w:jc w:val="both"/>
        <w:rPr>
          <w:rFonts w:ascii="Times New Roman" w:hAnsi="Times New Roman"/>
          <w:sz w:val="28"/>
        </w:rPr>
      </w:pPr>
      <w:r w:rsidRPr="00E96F53">
        <w:rPr>
          <w:rFonts w:ascii="Times New Roman" w:hAnsi="Times New Roman"/>
          <w:sz w:val="28"/>
        </w:rPr>
        <w:t>10</w:t>
      </w:r>
      <w:r w:rsidR="009917B8">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4A51A2" w:rsidP="0081350A">
      <w:pPr>
        <w:pStyle w:val="ConsNormal"/>
        <w:tabs>
          <w:tab w:val="left" w:pos="1110"/>
        </w:tabs>
        <w:ind w:firstLine="851"/>
        <w:jc w:val="both"/>
        <w:rPr>
          <w:rFonts w:ascii="Times New Roman" w:hAnsi="Times New Roman"/>
          <w:sz w:val="28"/>
        </w:rPr>
      </w:pPr>
      <w:r w:rsidRPr="00E96F53">
        <w:rPr>
          <w:rFonts w:ascii="Times New Roman" w:hAnsi="Times New Roman"/>
          <w:sz w:val="28"/>
        </w:rPr>
        <w:t>11</w:t>
      </w:r>
      <w:r w:rsidR="009917B8">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4A51A2" w:rsidP="0081350A">
      <w:pPr>
        <w:pStyle w:val="ConsNormal"/>
        <w:tabs>
          <w:tab w:val="left" w:pos="86"/>
        </w:tabs>
        <w:ind w:firstLine="851"/>
        <w:jc w:val="both"/>
        <w:rPr>
          <w:rFonts w:ascii="Times New Roman" w:hAnsi="Times New Roman"/>
          <w:sz w:val="28"/>
        </w:rPr>
      </w:pPr>
      <w:r w:rsidRPr="00E96F53">
        <w:rPr>
          <w:rFonts w:ascii="Times New Roman" w:hAnsi="Times New Roman"/>
          <w:sz w:val="28"/>
        </w:rPr>
        <w:t>12</w:t>
      </w:r>
      <w:r w:rsidR="009917B8">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4A51A2" w:rsidP="0081350A">
      <w:pPr>
        <w:pStyle w:val="ConsNormal"/>
        <w:tabs>
          <w:tab w:val="left" w:pos="86"/>
        </w:tabs>
        <w:ind w:firstLine="851"/>
        <w:jc w:val="both"/>
        <w:rPr>
          <w:rFonts w:ascii="Times New Roman" w:hAnsi="Times New Roman"/>
          <w:sz w:val="28"/>
        </w:rPr>
      </w:pPr>
      <w:r w:rsidRPr="00E96F53">
        <w:rPr>
          <w:rFonts w:ascii="Times New Roman" w:hAnsi="Times New Roman"/>
          <w:sz w:val="28"/>
        </w:rPr>
        <w:t>13</w:t>
      </w:r>
      <w:r w:rsidR="009917B8">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4A51A2" w:rsidP="0081350A">
      <w:pPr>
        <w:pStyle w:val="ConsNormal"/>
        <w:tabs>
          <w:tab w:val="left" w:pos="86"/>
        </w:tabs>
        <w:ind w:firstLine="851"/>
        <w:jc w:val="both"/>
        <w:rPr>
          <w:rFonts w:ascii="Times New Roman" w:hAnsi="Times New Roman"/>
          <w:sz w:val="28"/>
        </w:rPr>
      </w:pPr>
      <w:r w:rsidRPr="00E96F53">
        <w:rPr>
          <w:rFonts w:ascii="Times New Roman" w:hAnsi="Times New Roman"/>
          <w:sz w:val="28"/>
        </w:rPr>
        <w:t>14</w:t>
      </w:r>
      <w:r w:rsidR="009917B8">
        <w:rPr>
          <w:rFonts w:ascii="Times New Roman" w:hAnsi="Times New Roman"/>
          <w:sz w:val="28"/>
        </w:rPr>
        <w:t>) регистрирует уставы территориального общественного самоуправления;</w:t>
      </w:r>
    </w:p>
    <w:p w:rsidR="009917B8" w:rsidRDefault="004A51A2" w:rsidP="0081350A">
      <w:pPr>
        <w:pStyle w:val="ConsNormal"/>
        <w:tabs>
          <w:tab w:val="left" w:pos="86"/>
        </w:tabs>
        <w:ind w:firstLine="851"/>
        <w:jc w:val="both"/>
        <w:rPr>
          <w:rFonts w:ascii="Times New Roman" w:hAnsi="Times New Roman"/>
          <w:sz w:val="28"/>
        </w:rPr>
      </w:pPr>
      <w:r w:rsidRPr="00E96F53">
        <w:rPr>
          <w:rFonts w:ascii="Times New Roman" w:hAnsi="Times New Roman"/>
          <w:sz w:val="28"/>
        </w:rPr>
        <w:t>15</w:t>
      </w:r>
      <w:r w:rsidR="009917B8">
        <w:rPr>
          <w:rFonts w:ascii="Times New Roman" w:hAnsi="Times New Roman"/>
          <w:sz w:val="28"/>
        </w:rPr>
        <w:t xml:space="preserve">) возглавляет и координирует деятельность по предотвращению </w:t>
      </w:r>
      <w:r w:rsidR="009917B8">
        <w:rPr>
          <w:rFonts w:ascii="Times New Roman" w:hAnsi="Times New Roman"/>
          <w:sz w:val="28"/>
        </w:rPr>
        <w:lastRenderedPageBreak/>
        <w:t>чрезвычайных ситуаций на территории поселения и ликвидации их последствий;</w:t>
      </w:r>
    </w:p>
    <w:p w:rsidR="00F77E30" w:rsidRPr="001252F4" w:rsidRDefault="004A51A2" w:rsidP="00F77E30">
      <w:pPr>
        <w:pStyle w:val="ConsNormal"/>
        <w:tabs>
          <w:tab w:val="left" w:pos="45"/>
        </w:tabs>
        <w:suppressAutoHyphens w:val="0"/>
        <w:ind w:firstLine="851"/>
        <w:jc w:val="both"/>
        <w:rPr>
          <w:rFonts w:ascii="Times New Roman" w:hAnsi="Times New Roman"/>
          <w:sz w:val="28"/>
          <w:szCs w:val="28"/>
        </w:rPr>
      </w:pPr>
      <w:r w:rsidRPr="00E96F53">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lastRenderedPageBreak/>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w:t>
      </w:r>
      <w:proofErr w:type="gramStart"/>
      <w:r w:rsidRPr="0087331D">
        <w:rPr>
          <w:sz w:val="28"/>
          <w:szCs w:val="28"/>
        </w:rPr>
        <w:t>наступления</w:t>
      </w:r>
      <w:proofErr w:type="gramEnd"/>
      <w:r w:rsidRPr="0087331D">
        <w:rPr>
          <w:sz w:val="28"/>
          <w:szCs w:val="28"/>
        </w:rPr>
        <w:t xml:space="preserve">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w:t>
      </w:r>
      <w:proofErr w:type="gramStart"/>
      <w:r w:rsidRPr="0087331D">
        <w:rPr>
          <w:sz w:val="28"/>
          <w:szCs w:val="28"/>
        </w:rPr>
        <w:t>прекращаются  со</w:t>
      </w:r>
      <w:proofErr w:type="gramEnd"/>
      <w:r w:rsidRPr="0087331D">
        <w:rPr>
          <w:sz w:val="28"/>
          <w:szCs w:val="28"/>
        </w:rPr>
        <w:t xml:space="preserve">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lastRenderedPageBreak/>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1F2F70">
        <w:t>40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1F2F70">
        <w:t>16</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lastRenderedPageBreak/>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w:t>
      </w:r>
      <w:r w:rsidR="001F2F70">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lastRenderedPageBreak/>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xml:space="preserve">) рассматривает жалобы потребителей, консультирует их по вопросам </w:t>
      </w:r>
      <w:r w:rsidR="009917B8" w:rsidRPr="001F386D">
        <w:rPr>
          <w:rFonts w:ascii="Times New Roman" w:hAnsi="Times New Roman"/>
          <w:sz w:val="28"/>
          <w:szCs w:val="28"/>
        </w:rPr>
        <w:lastRenderedPageBreak/>
        <w:t>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A83E77" w:rsidRPr="00A83E77" w:rsidRDefault="00A83E77" w:rsidP="00A83E77">
      <w:pPr>
        <w:suppressAutoHyphens w:val="0"/>
        <w:ind w:firstLine="851"/>
        <w:jc w:val="both"/>
        <w:rPr>
          <w:rFonts w:eastAsia="Calibri"/>
          <w:kern w:val="0"/>
          <w:sz w:val="28"/>
          <w:szCs w:val="28"/>
        </w:rPr>
      </w:pPr>
      <w:r>
        <w:rPr>
          <w:rFonts w:eastAsia="Calibri"/>
          <w:kern w:val="0"/>
          <w:sz w:val="28"/>
          <w:szCs w:val="28"/>
        </w:rPr>
        <w:t>14)</w:t>
      </w:r>
      <w:r w:rsidRPr="00A83E77">
        <w:rPr>
          <w:rFonts w:eastAsia="Calibri"/>
          <w:kern w:val="0"/>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A83E77" w:rsidRPr="00A83E77" w:rsidRDefault="00A83E77" w:rsidP="00A83E77">
      <w:pPr>
        <w:suppressAutoHyphens w:val="0"/>
        <w:ind w:firstLine="851"/>
        <w:jc w:val="both"/>
        <w:rPr>
          <w:rFonts w:eastAsia="Calibri"/>
          <w:kern w:val="0"/>
          <w:sz w:val="28"/>
          <w:szCs w:val="28"/>
        </w:rPr>
      </w:pPr>
      <w:r>
        <w:rPr>
          <w:rFonts w:eastAsia="Calibri"/>
          <w:kern w:val="0"/>
          <w:sz w:val="28"/>
          <w:szCs w:val="28"/>
        </w:rPr>
        <w:t>15)</w:t>
      </w:r>
      <w:r w:rsidRPr="00A83E77">
        <w:rPr>
          <w:rFonts w:eastAsia="Calibri"/>
          <w:kern w:val="0"/>
          <w:sz w:val="28"/>
          <w:szCs w:val="28"/>
        </w:rPr>
        <w:t xml:space="preserve"> публикует информацию о тарифах и надбавках;</w:t>
      </w:r>
    </w:p>
    <w:p w:rsidR="00A83E77" w:rsidRPr="00A83E77" w:rsidRDefault="00A83E77" w:rsidP="00A83E77">
      <w:pPr>
        <w:tabs>
          <w:tab w:val="left" w:pos="70"/>
        </w:tabs>
        <w:suppressAutoHyphens w:val="0"/>
        <w:ind w:firstLine="851"/>
        <w:jc w:val="both"/>
        <w:rPr>
          <w:rFonts w:eastAsia="Calibri"/>
          <w:sz w:val="28"/>
          <w:szCs w:val="28"/>
          <w:lang w:eastAsia="ar-SA"/>
        </w:rPr>
      </w:pPr>
      <w:r>
        <w:rPr>
          <w:rFonts w:eastAsia="Calibri"/>
          <w:sz w:val="28"/>
          <w:szCs w:val="28"/>
          <w:lang w:eastAsia="ar-SA"/>
        </w:rPr>
        <w:t>16)</w:t>
      </w:r>
      <w:r w:rsidRPr="00A83E77">
        <w:rPr>
          <w:rFonts w:eastAsia="Calibri"/>
          <w:sz w:val="28"/>
          <w:szCs w:val="28"/>
          <w:lang w:eastAsia="ar-SA"/>
        </w:rPr>
        <w:t xml:space="preserve"> принимает решения и выдает предписания, в пределах полномочий, установленных </w:t>
      </w:r>
      <w:r w:rsidRPr="00A83E77">
        <w:rPr>
          <w:rFonts w:eastAsia="Calibri"/>
          <w:kern w:val="0"/>
          <w:sz w:val="28"/>
          <w:szCs w:val="28"/>
          <w:lang w:eastAsia="ru-RU"/>
        </w:rPr>
        <w:t>Федеральным законом от 30.12.2004 № 210-ФЗ «Об основах регулирования тарифов организаций коммунального комплекса»</w:t>
      </w:r>
      <w:r w:rsidRPr="00A83E77">
        <w:rPr>
          <w:rFonts w:eastAsia="Calibri"/>
          <w:sz w:val="28"/>
          <w:szCs w:val="28"/>
          <w:lang w:eastAsia="ar-SA"/>
        </w:rPr>
        <w:t>, которые обязательны для исполнения организациями коммунального комплекса;</w:t>
      </w:r>
    </w:p>
    <w:p w:rsidR="00A83E77" w:rsidRPr="00A83E77" w:rsidRDefault="00A83E77" w:rsidP="00A83E77">
      <w:pPr>
        <w:tabs>
          <w:tab w:val="left" w:pos="105"/>
        </w:tabs>
        <w:suppressAutoHyphens w:val="0"/>
        <w:ind w:firstLine="851"/>
        <w:jc w:val="both"/>
        <w:rPr>
          <w:rFonts w:eastAsia="Calibri"/>
          <w:kern w:val="0"/>
          <w:sz w:val="28"/>
          <w:szCs w:val="28"/>
        </w:rPr>
      </w:pPr>
      <w:r>
        <w:rPr>
          <w:rFonts w:eastAsia="Calibri"/>
          <w:kern w:val="0"/>
          <w:sz w:val="28"/>
          <w:szCs w:val="28"/>
        </w:rPr>
        <w:t>17)</w:t>
      </w:r>
      <w:r w:rsidRPr="00A83E77">
        <w:rPr>
          <w:rFonts w:eastAsia="Calibri"/>
          <w:kern w:val="0"/>
          <w:sz w:val="28"/>
          <w:szCs w:val="28"/>
        </w:rPr>
        <w:t xml:space="preserve"> устанавливает надбавки к тарифам на услуги организаций коммунального комплекса в соответствии с </w:t>
      </w:r>
      <w:r w:rsidRPr="00A83E77">
        <w:rPr>
          <w:rFonts w:eastAsia="Calibri"/>
          <w:kern w:val="0"/>
          <w:sz w:val="28"/>
          <w:szCs w:val="28"/>
          <w:lang w:eastAsia="ru-RU"/>
        </w:rPr>
        <w:t>предельным индексом, установленным органом регулирования Краснодарского края для поселения</w:t>
      </w:r>
      <w:r w:rsidRPr="00A83E77">
        <w:rPr>
          <w:rFonts w:eastAsia="Calibri"/>
          <w:kern w:val="0"/>
          <w:sz w:val="28"/>
          <w:szCs w:val="28"/>
        </w:rPr>
        <w:t>;</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A83E77">
        <w:rPr>
          <w:rFonts w:eastAsia="Times New Roman"/>
          <w:sz w:val="28"/>
          <w:szCs w:val="28"/>
        </w:rPr>
        <w:t>8</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 xml:space="preserve">медицинских </w:t>
      </w:r>
      <w:r w:rsidR="00667E68" w:rsidRPr="001F386D">
        <w:rPr>
          <w:rFonts w:ascii="Times New Roman" w:hAnsi="Times New Roman"/>
          <w:b w:val="0"/>
          <w:kern w:val="0"/>
          <w:sz w:val="28"/>
          <w:szCs w:val="28"/>
          <w:lang w:eastAsia="ru-RU"/>
        </w:rPr>
        <w:lastRenderedPageBreak/>
        <w:t>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3) осуществляет сохранение, использование и популяризацию объектов </w:t>
      </w:r>
      <w:r w:rsidRPr="001F386D">
        <w:rPr>
          <w:rFonts w:ascii="Times New Roman" w:hAnsi="Times New Roman"/>
          <w:sz w:val="28"/>
          <w:szCs w:val="28"/>
        </w:rPr>
        <w:lastRenderedPageBreak/>
        <w:t>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1F2F70">
        <w:rPr>
          <w:sz w:val="28"/>
          <w:szCs w:val="28"/>
        </w:rPr>
        <w:t xml:space="preserve">администрацией </w:t>
      </w:r>
      <w:proofErr w:type="spellStart"/>
      <w:r w:rsidR="001F2F70">
        <w:rPr>
          <w:sz w:val="28"/>
          <w:szCs w:val="28"/>
        </w:rPr>
        <w:t>Большебейсугского</w:t>
      </w:r>
      <w:proofErr w:type="spellEnd"/>
      <w:r w:rsidR="001F2F70">
        <w:rPr>
          <w:sz w:val="28"/>
          <w:szCs w:val="28"/>
        </w:rPr>
        <w:t xml:space="preserve"> сельского поселения </w:t>
      </w:r>
      <w:proofErr w:type="spellStart"/>
      <w:r w:rsidR="001F2F70">
        <w:rPr>
          <w:sz w:val="28"/>
          <w:szCs w:val="28"/>
        </w:rPr>
        <w:t>Брюховецкого</w:t>
      </w:r>
      <w:proofErr w:type="spellEnd"/>
      <w:r w:rsidR="001F2F70">
        <w:rPr>
          <w:sz w:val="28"/>
          <w:szCs w:val="28"/>
        </w:rPr>
        <w:t xml:space="preserve"> района</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1F2F70" w:rsidRPr="001F2F70">
        <w:rPr>
          <w:rFonts w:ascii="Times New Roman" w:hAnsi="Times New Roman"/>
          <w:sz w:val="28"/>
          <w:szCs w:val="28"/>
        </w:rPr>
        <w:t xml:space="preserve">администрацией </w:t>
      </w:r>
      <w:proofErr w:type="spellStart"/>
      <w:r w:rsidR="001F2F70" w:rsidRPr="001F2F70">
        <w:rPr>
          <w:rFonts w:ascii="Times New Roman" w:hAnsi="Times New Roman"/>
          <w:sz w:val="28"/>
          <w:szCs w:val="28"/>
        </w:rPr>
        <w:t>Большебейсугского</w:t>
      </w:r>
      <w:proofErr w:type="spellEnd"/>
      <w:r w:rsidR="001F2F70" w:rsidRPr="001F2F70">
        <w:rPr>
          <w:rFonts w:ascii="Times New Roman" w:hAnsi="Times New Roman"/>
          <w:sz w:val="28"/>
          <w:szCs w:val="28"/>
        </w:rPr>
        <w:t xml:space="preserve"> сельского поселения </w:t>
      </w:r>
      <w:proofErr w:type="spellStart"/>
      <w:r w:rsidR="001F2F70" w:rsidRPr="001F2F70">
        <w:rPr>
          <w:rFonts w:ascii="Times New Roman" w:hAnsi="Times New Roman"/>
          <w:sz w:val="28"/>
          <w:szCs w:val="28"/>
        </w:rPr>
        <w:t>Брюховецкого</w:t>
      </w:r>
      <w:proofErr w:type="spellEnd"/>
      <w:r w:rsidR="001F2F70" w:rsidRPr="001F2F70">
        <w:rPr>
          <w:rFonts w:ascii="Times New Roman" w:hAnsi="Times New Roman"/>
          <w:sz w:val="28"/>
          <w:szCs w:val="28"/>
        </w:rPr>
        <w:t xml:space="preserve">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lastRenderedPageBreak/>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5B028D">
        <w:rPr>
          <w:rFonts w:eastAsia="Times New Roman"/>
          <w:sz w:val="28"/>
        </w:rPr>
        <w:t>с  Гражданским</w:t>
      </w:r>
      <w:proofErr w:type="gramEnd"/>
      <w:r w:rsidRPr="005B028D">
        <w:rPr>
          <w:rFonts w:eastAsia="Times New Roman"/>
          <w:sz w:val="28"/>
        </w:rPr>
        <w:t xml:space="preserve">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w:t>
      </w:r>
      <w:r>
        <w:rPr>
          <w:sz w:val="28"/>
        </w:rPr>
        <w:lastRenderedPageBreak/>
        <w:t>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 xml:space="preserve">О муниципальной службе в </w:t>
      </w:r>
      <w:r w:rsidRPr="00FF1A6D">
        <w:rPr>
          <w:sz w:val="28"/>
        </w:rPr>
        <w:lastRenderedPageBreak/>
        <w:t>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83E77">
        <w:rPr>
          <w:rFonts w:eastAsia="Calibri"/>
          <w:kern w:val="0"/>
          <w:sz w:val="28"/>
          <w:szCs w:val="28"/>
        </w:rPr>
        <w:t xml:space="preserve">могут </w:t>
      </w:r>
      <w:r w:rsidRPr="001F386D">
        <w:rPr>
          <w:rFonts w:eastAsia="Calibri"/>
          <w:kern w:val="0"/>
          <w:sz w:val="28"/>
          <w:szCs w:val="28"/>
        </w:rPr>
        <w:t>подлежат</w:t>
      </w:r>
      <w:r w:rsidR="00A83E77">
        <w:rPr>
          <w:rFonts w:eastAsia="Calibri"/>
          <w:kern w:val="0"/>
          <w:sz w:val="28"/>
          <w:szCs w:val="28"/>
        </w:rPr>
        <w:t>ь</w:t>
      </w:r>
      <w:r w:rsidRPr="001F386D">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w:t>
      </w:r>
      <w:r w:rsidR="00D54B3E" w:rsidRPr="00D54B3E">
        <w:rPr>
          <w:sz w:val="28"/>
          <w:szCs w:val="28"/>
        </w:rPr>
        <w:lastRenderedPageBreak/>
        <w:t xml:space="preserve">граждан, </w:t>
      </w:r>
      <w:r w:rsidR="00D54B3E" w:rsidRPr="004235DE">
        <w:rPr>
          <w:sz w:val="28"/>
          <w:szCs w:val="28"/>
        </w:rPr>
        <w:t xml:space="preserve">прокурором </w:t>
      </w:r>
      <w:proofErr w:type="spellStart"/>
      <w:r w:rsidR="0025445B">
        <w:rPr>
          <w:sz w:val="28"/>
          <w:szCs w:val="28"/>
        </w:rPr>
        <w:t>Брюховецкого</w:t>
      </w:r>
      <w:proofErr w:type="spellEnd"/>
      <w:r w:rsidR="0025445B">
        <w:rPr>
          <w:sz w:val="28"/>
          <w:szCs w:val="28"/>
        </w:rPr>
        <w:t xml:space="preserve"> района, председателем контрольно-счетной палаты муниципального образования </w:t>
      </w:r>
      <w:proofErr w:type="spellStart"/>
      <w:r w:rsidR="0025445B">
        <w:rPr>
          <w:sz w:val="28"/>
          <w:szCs w:val="28"/>
        </w:rPr>
        <w:t>Брюховецкий</w:t>
      </w:r>
      <w:proofErr w:type="spellEnd"/>
      <w:r w:rsidR="0025445B">
        <w:rPr>
          <w:sz w:val="28"/>
          <w:szCs w:val="28"/>
        </w:rPr>
        <w:t xml:space="preserve"> район</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A83E77"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3. </w:t>
      </w:r>
      <w:r w:rsidR="00A83E77" w:rsidRPr="00A83E77">
        <w:rPr>
          <w:rFonts w:eastAsia="Calibri"/>
          <w:kern w:val="0"/>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A83E77">
        <w:rPr>
          <w:rFonts w:eastAsia="Calibri"/>
          <w:kern w:val="0"/>
          <w:sz w:val="28"/>
          <w:szCs w:val="28"/>
        </w:rPr>
        <w:t>.</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2624C5">
        <w:rPr>
          <w:rFonts w:eastAsia="Calibri"/>
          <w:kern w:val="0"/>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 xml:space="preserve">территориальном органе уполномоченного федерального органа </w:t>
      </w:r>
      <w:r w:rsidR="00A0390A" w:rsidRPr="002F3F83">
        <w:rPr>
          <w:sz w:val="28"/>
        </w:rPr>
        <w:lastRenderedPageBreak/>
        <w:t>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proofErr w:type="gramStart"/>
      <w:r>
        <w:rPr>
          <w:rFonts w:ascii="Times New Roman" w:hAnsi="Times New Roman"/>
          <w:sz w:val="28"/>
          <w:szCs w:val="28"/>
        </w:rPr>
        <w:t>края,  настоящим</w:t>
      </w:r>
      <w:proofErr w:type="gramEnd"/>
      <w:r>
        <w:rPr>
          <w:rFonts w:ascii="Times New Roman" w:hAnsi="Times New Roman"/>
          <w:sz w:val="28"/>
          <w:szCs w:val="28"/>
        </w:rPr>
        <w:t xml:space="preserve">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lastRenderedPageBreak/>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proofErr w:type="gramStart"/>
      <w:r>
        <w:rPr>
          <w:rFonts w:eastAsia="Times New Roman"/>
          <w:sz w:val="28"/>
        </w:rPr>
        <w:t>муниципальные  правовые</w:t>
      </w:r>
      <w:proofErr w:type="gramEnd"/>
      <w:r>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w:t>
      </w:r>
      <w:proofErr w:type="gramStart"/>
      <w:r>
        <w:t>отклонить  правовой</w:t>
      </w:r>
      <w:proofErr w:type="gramEnd"/>
      <w:r>
        <w:t xml:space="preserve"> акт, принятый Советом. В этом случае </w:t>
      </w:r>
      <w:proofErr w:type="gramStart"/>
      <w:r>
        <w:t>указанный  правовой</w:t>
      </w:r>
      <w:proofErr w:type="gramEnd"/>
      <w:r>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акты Совета, </w:t>
      </w:r>
      <w:proofErr w:type="gramStart"/>
      <w:r w:rsidR="009917B8">
        <w:rPr>
          <w:rFonts w:ascii="Times New Roman" w:hAnsi="Times New Roman"/>
          <w:sz w:val="28"/>
        </w:rPr>
        <w:t>предусматривающие  установление</w:t>
      </w:r>
      <w:proofErr w:type="gramEnd"/>
      <w:r w:rsidR="009917B8">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Глава поселения при исполнении полномочий председателя Совета издает правовые акты в форме постановлений и распоряжений по вопросам </w:t>
      </w:r>
      <w:r>
        <w:rPr>
          <w:rFonts w:ascii="Times New Roman" w:hAnsi="Times New Roman"/>
          <w:sz w:val="28"/>
        </w:rPr>
        <w:lastRenderedPageBreak/>
        <w:t>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DD2667" w:rsidRDefault="00DD2667" w:rsidP="00DD2667">
      <w:pPr>
        <w:pStyle w:val="ConsNormal"/>
        <w:tabs>
          <w:tab w:val="left" w:pos="75"/>
        </w:tabs>
        <w:ind w:firstLine="851"/>
        <w:jc w:val="both"/>
        <w:rPr>
          <w:rFonts w:ascii="Times New Roman" w:hAnsi="Times New Roman"/>
          <w:sz w:val="28"/>
        </w:rPr>
      </w:pPr>
      <w:r w:rsidRPr="00DD2667">
        <w:rPr>
          <w:rFonts w:ascii="Times New Roman" w:eastAsia="Calibri" w:hAnsi="Times New Roman"/>
          <w:kern w:val="0"/>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r>
        <w:rPr>
          <w:rFonts w:ascii="Times New Roman" w:eastAsia="Calibri" w:hAnsi="Times New Roman"/>
          <w:kern w:val="0"/>
          <w:sz w:val="28"/>
          <w:szCs w:val="28"/>
        </w:rPr>
        <w:t>.</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DD2667" w:rsidRPr="00DD2667" w:rsidRDefault="00DD2667" w:rsidP="00DD2667">
      <w:pPr>
        <w:autoSpaceDE w:val="0"/>
        <w:autoSpaceDN w:val="0"/>
        <w:adjustRightInd w:val="0"/>
        <w:ind w:firstLine="709"/>
        <w:jc w:val="both"/>
        <w:rPr>
          <w:rFonts w:eastAsia="Calibri"/>
          <w:kern w:val="0"/>
          <w:sz w:val="28"/>
          <w:szCs w:val="28"/>
        </w:rPr>
      </w:pPr>
      <w:bookmarkStart w:id="1" w:name="sub_737"/>
      <w:r w:rsidRPr="00DD2667">
        <w:rPr>
          <w:rFonts w:eastAsia="Calibri"/>
          <w:kern w:val="0"/>
          <w:sz w:val="28"/>
          <w:szCs w:val="28"/>
        </w:rPr>
        <w:t xml:space="preserve">5. Официальным опубликованием нормативного правового акта является </w:t>
      </w:r>
      <w:r w:rsidRPr="00DD2667">
        <w:rPr>
          <w:rFonts w:eastAsia="Calibri"/>
          <w:kern w:val="0"/>
          <w:sz w:val="28"/>
          <w:szCs w:val="28"/>
        </w:rPr>
        <w:lastRenderedPageBreak/>
        <w:t xml:space="preserve">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DD2667" w:rsidRPr="00DD2667" w:rsidRDefault="00DD2667" w:rsidP="00DD2667">
      <w:pPr>
        <w:widowControl/>
        <w:suppressAutoHyphens w:val="0"/>
        <w:autoSpaceDE w:val="0"/>
        <w:autoSpaceDN w:val="0"/>
        <w:adjustRightInd w:val="0"/>
        <w:ind w:firstLine="709"/>
        <w:jc w:val="both"/>
        <w:rPr>
          <w:rFonts w:eastAsia="Calibri"/>
          <w:kern w:val="0"/>
          <w:sz w:val="28"/>
          <w:szCs w:val="28"/>
        </w:rPr>
      </w:pPr>
      <w:r w:rsidRPr="00DD2667">
        <w:rPr>
          <w:rFonts w:eastAsia="Calibri"/>
          <w:kern w:val="0"/>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DD2667" w:rsidRPr="00DD2667" w:rsidRDefault="00DD2667" w:rsidP="00DD2667">
      <w:pPr>
        <w:widowControl/>
        <w:suppressAutoHyphens w:val="0"/>
        <w:ind w:firstLine="709"/>
        <w:jc w:val="both"/>
        <w:rPr>
          <w:rFonts w:eastAsia="Calibri"/>
          <w:kern w:val="0"/>
          <w:sz w:val="28"/>
          <w:szCs w:val="28"/>
        </w:rPr>
      </w:pPr>
      <w:r w:rsidRPr="00DD2667">
        <w:rPr>
          <w:rFonts w:eastAsia="Calibri"/>
          <w:kern w:val="0"/>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DD2667" w:rsidRDefault="00DD2667" w:rsidP="00DD2667">
      <w:pPr>
        <w:ind w:firstLine="851"/>
        <w:jc w:val="both"/>
        <w:rPr>
          <w:rFonts w:eastAsia="Calibri"/>
          <w:kern w:val="0"/>
          <w:sz w:val="28"/>
          <w:szCs w:val="28"/>
        </w:rPr>
      </w:pPr>
      <w:r w:rsidRPr="00DD2667">
        <w:rPr>
          <w:rFonts w:eastAsia="Calibri"/>
          <w:kern w:val="0"/>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DD2667">
      <w:pPr>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lastRenderedPageBreak/>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D42947" w:rsidRDefault="00D42947"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w:t>
      </w:r>
      <w:r w:rsidRPr="00117862">
        <w:rPr>
          <w:rFonts w:eastAsia="Times New Roman"/>
          <w:bCs/>
          <w:kern w:val="0"/>
          <w:sz w:val="28"/>
          <w:szCs w:val="28"/>
          <w:lang w:eastAsia="ru-RU"/>
        </w:rPr>
        <w:lastRenderedPageBreak/>
        <w:t>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 xml:space="preserve">3. Администрация назначает на должность и освобождает от должности в соответствии с законодательством руководителей предприятий и учреждений, </w:t>
      </w:r>
      <w:r w:rsidRPr="00056CB0">
        <w:lastRenderedPageBreak/>
        <w:t>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w:t>
      </w:r>
      <w:r w:rsidRPr="00117862">
        <w:rPr>
          <w:rFonts w:eastAsia="Times New Roman"/>
          <w:kern w:val="0"/>
          <w:sz w:val="28"/>
          <w:szCs w:val="28"/>
          <w:lang w:eastAsia="ru-RU"/>
        </w:rPr>
        <w:lastRenderedPageBreak/>
        <w:t>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lastRenderedPageBreak/>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w:t>
      </w:r>
      <w:proofErr w:type="gramStart"/>
      <w:r w:rsidR="007B1D68" w:rsidRPr="007D07F2">
        <w:rPr>
          <w:rFonts w:ascii="Times New Roman" w:hAnsi="Times New Roman"/>
          <w:sz w:val="28"/>
          <w:szCs w:val="28"/>
        </w:rPr>
        <w:t>поселения  в</w:t>
      </w:r>
      <w:proofErr w:type="gramEnd"/>
      <w:r w:rsidR="007B1D68" w:rsidRPr="007D07F2">
        <w:rPr>
          <w:rFonts w:ascii="Times New Roman" w:hAnsi="Times New Roman"/>
          <w:sz w:val="28"/>
          <w:szCs w:val="28"/>
        </w:rPr>
        <w:t xml:space="preserve">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1. Муниципальные внутренние заимствования осуществляются в целях </w:t>
      </w:r>
      <w:r w:rsidRPr="008A6D0D">
        <w:rPr>
          <w:rFonts w:eastAsia="Times New Roman"/>
          <w:kern w:val="0"/>
          <w:sz w:val="28"/>
          <w:szCs w:val="28"/>
          <w:lang w:eastAsia="ru-RU"/>
        </w:rPr>
        <w:lastRenderedPageBreak/>
        <w:t>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84F9B">
        <w:rPr>
          <w:rFonts w:eastAsiaTheme="minorHAnsi"/>
          <w:kern w:val="0"/>
          <w:szCs w:val="28"/>
        </w:rPr>
        <w:t xml:space="preserve"> статьи 11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lastRenderedPageBreak/>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proofErr w:type="spellStart"/>
      <w:r w:rsidR="00E21266">
        <w:rPr>
          <w:bCs/>
          <w:sz w:val="28"/>
          <w:szCs w:val="28"/>
        </w:rPr>
        <w:t>Брюховецкий</w:t>
      </w:r>
      <w:proofErr w:type="spellEnd"/>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proofErr w:type="spellStart"/>
      <w:r w:rsidR="00F51B90">
        <w:rPr>
          <w:bCs/>
          <w:sz w:val="28"/>
          <w:szCs w:val="28"/>
        </w:rPr>
        <w:t>Брюховецкий</w:t>
      </w:r>
      <w:proofErr w:type="spellEnd"/>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основным полномочиям </w:t>
      </w:r>
      <w:proofErr w:type="spellStart"/>
      <w:r w:rsidRPr="00C71751">
        <w:rPr>
          <w:sz w:val="28"/>
          <w:szCs w:val="28"/>
        </w:rPr>
        <w:t>контрольно</w:t>
      </w:r>
      <w:proofErr w:type="spellEnd"/>
      <w:r w:rsidRPr="00C71751">
        <w:rPr>
          <w:sz w:val="28"/>
          <w:szCs w:val="28"/>
        </w:rPr>
        <w:t xml:space="preserve">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Pr="00C71751">
        <w:rPr>
          <w:sz w:val="28"/>
          <w:szCs w:val="28"/>
        </w:rPr>
        <w:lastRenderedPageBreak/>
        <w:t>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w:t>
      </w:r>
      <w:proofErr w:type="gramStart"/>
      <w:r w:rsidRPr="008A6D0D">
        <w:rPr>
          <w:sz w:val="28"/>
          <w:szCs w:val="28"/>
        </w:rPr>
        <w:t>подведомственными ему распорядителями</w:t>
      </w:r>
      <w:proofErr w:type="gramEnd"/>
      <w:r w:rsidRPr="008A6D0D">
        <w:rPr>
          <w:sz w:val="28"/>
          <w:szCs w:val="28"/>
        </w:rPr>
        <w:t xml:space="preserve"> и получателями </w:t>
      </w:r>
      <w:r w:rsidRPr="008A6D0D">
        <w:rPr>
          <w:sz w:val="28"/>
          <w:szCs w:val="28"/>
        </w:rPr>
        <w:lastRenderedPageBreak/>
        <w:t>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proofErr w:type="spellStart"/>
      <w:r w:rsidR="00F51B90">
        <w:rPr>
          <w:rFonts w:eastAsiaTheme="minorHAnsi"/>
          <w:kern w:val="0"/>
          <w:sz w:val="28"/>
          <w:szCs w:val="28"/>
        </w:rPr>
        <w:t>Брюховецкий</w:t>
      </w:r>
      <w:proofErr w:type="spellEnd"/>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proofErr w:type="spellStart"/>
      <w:r w:rsidR="00F51B90">
        <w:rPr>
          <w:rFonts w:eastAsia="Calibri"/>
          <w:kern w:val="0"/>
          <w:sz w:val="28"/>
          <w:szCs w:val="28"/>
        </w:rPr>
        <w:t>Брюховецкий</w:t>
      </w:r>
      <w:proofErr w:type="spellEnd"/>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A17595" w:rsidRDefault="00A17595"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года № 131-</w:t>
      </w:r>
      <w:proofErr w:type="gramStart"/>
      <w:r>
        <w:t xml:space="preserve">ФЗ </w:t>
      </w:r>
      <w:r>
        <w:rPr>
          <w:rFonts w:eastAsia="Times New Roman"/>
        </w:rPr>
        <w:t xml:space="preserve"> «</w:t>
      </w:r>
      <w:proofErr w:type="gramEnd"/>
      <w:r>
        <w:rPr>
          <w:rFonts w:eastAsia="Times New Roman"/>
        </w:rPr>
        <w:t>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w:t>
      </w:r>
      <w:r w:rsidRPr="008A6D0D">
        <w:rPr>
          <w:rFonts w:eastAsiaTheme="minorHAnsi"/>
          <w:bCs/>
          <w:kern w:val="0"/>
          <w:sz w:val="28"/>
          <w:szCs w:val="28"/>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w:t>
      </w:r>
      <w:r>
        <w:rPr>
          <w:sz w:val="28"/>
          <w:szCs w:val="28"/>
        </w:rPr>
        <w:lastRenderedPageBreak/>
        <w:t xml:space="preserve">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xml:space="preserve">. </w:t>
      </w:r>
      <w:r w:rsidR="00A84F9B">
        <w:rPr>
          <w:rFonts w:eastAsia="Times New Roman"/>
          <w:b/>
          <w:sz w:val="28"/>
        </w:rPr>
        <w:t>Переходные положения</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sectPr w:rsidR="009917B8"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58" w:rsidRDefault="00364458" w:rsidP="002F13D4">
      <w:r>
        <w:separator/>
      </w:r>
    </w:p>
  </w:endnote>
  <w:endnote w:type="continuationSeparator" w:id="0">
    <w:p w:rsidR="00364458" w:rsidRDefault="00364458"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58" w:rsidRDefault="00364458" w:rsidP="002F13D4">
      <w:r>
        <w:separator/>
      </w:r>
    </w:p>
  </w:footnote>
  <w:footnote w:type="continuationSeparator" w:id="0">
    <w:p w:rsidR="00364458" w:rsidRDefault="00364458"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Content>
      <w:p w:rsidR="00437B07" w:rsidRDefault="00437B07">
        <w:pPr>
          <w:pStyle w:val="af3"/>
          <w:jc w:val="center"/>
        </w:pPr>
        <w:r>
          <w:fldChar w:fldCharType="begin"/>
        </w:r>
        <w:r>
          <w:instrText>PAGE   \* MERGEFORMAT</w:instrText>
        </w:r>
        <w:r>
          <w:fldChar w:fldCharType="separate"/>
        </w:r>
        <w:r w:rsidR="00A950CE">
          <w:rPr>
            <w:noProof/>
          </w:rPr>
          <w:t>3</w:t>
        </w:r>
        <w:r>
          <w:fldChar w:fldCharType="end"/>
        </w:r>
      </w:p>
    </w:sdtContent>
  </w:sdt>
  <w:p w:rsidR="00437B07" w:rsidRDefault="00437B0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64802"/>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2F70"/>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00C"/>
    <w:rsid w:val="0024590F"/>
    <w:rsid w:val="00247E36"/>
    <w:rsid w:val="00250586"/>
    <w:rsid w:val="0025198E"/>
    <w:rsid w:val="00253859"/>
    <w:rsid w:val="0025445B"/>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458"/>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1632"/>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37B07"/>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A51A2"/>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6D9A"/>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88B"/>
    <w:rsid w:val="00680FDB"/>
    <w:rsid w:val="0068261B"/>
    <w:rsid w:val="006838CA"/>
    <w:rsid w:val="00683EBC"/>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C7CA6"/>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2CC3"/>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0B91"/>
    <w:rsid w:val="0087280D"/>
    <w:rsid w:val="0087331D"/>
    <w:rsid w:val="00877038"/>
    <w:rsid w:val="00877E14"/>
    <w:rsid w:val="00880CD6"/>
    <w:rsid w:val="008815D2"/>
    <w:rsid w:val="0088680C"/>
    <w:rsid w:val="008875E2"/>
    <w:rsid w:val="00890632"/>
    <w:rsid w:val="00893574"/>
    <w:rsid w:val="008A1815"/>
    <w:rsid w:val="008A66FC"/>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17595"/>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3E77"/>
    <w:rsid w:val="00A84F9B"/>
    <w:rsid w:val="00A8761A"/>
    <w:rsid w:val="00A87C96"/>
    <w:rsid w:val="00A926F1"/>
    <w:rsid w:val="00A950CE"/>
    <w:rsid w:val="00A9569D"/>
    <w:rsid w:val="00A974C7"/>
    <w:rsid w:val="00AA4585"/>
    <w:rsid w:val="00AA7724"/>
    <w:rsid w:val="00AA7CA1"/>
    <w:rsid w:val="00AB6B40"/>
    <w:rsid w:val="00AC1A78"/>
    <w:rsid w:val="00AC1AE5"/>
    <w:rsid w:val="00AD6A4B"/>
    <w:rsid w:val="00AD7482"/>
    <w:rsid w:val="00AD7F0D"/>
    <w:rsid w:val="00AE0F31"/>
    <w:rsid w:val="00AE1D9B"/>
    <w:rsid w:val="00AE1F7F"/>
    <w:rsid w:val="00B01C7E"/>
    <w:rsid w:val="00B02BD8"/>
    <w:rsid w:val="00B039E3"/>
    <w:rsid w:val="00B05C31"/>
    <w:rsid w:val="00B06E19"/>
    <w:rsid w:val="00B070F1"/>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6087"/>
    <w:rsid w:val="00C53985"/>
    <w:rsid w:val="00C54D46"/>
    <w:rsid w:val="00C5593B"/>
    <w:rsid w:val="00C56C19"/>
    <w:rsid w:val="00C56C9D"/>
    <w:rsid w:val="00C66072"/>
    <w:rsid w:val="00C668C9"/>
    <w:rsid w:val="00C716C7"/>
    <w:rsid w:val="00C71751"/>
    <w:rsid w:val="00C81FFD"/>
    <w:rsid w:val="00C8265F"/>
    <w:rsid w:val="00C83575"/>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2947"/>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667"/>
    <w:rsid w:val="00DD2DE5"/>
    <w:rsid w:val="00DD5FD5"/>
    <w:rsid w:val="00DD605B"/>
    <w:rsid w:val="00DE1717"/>
    <w:rsid w:val="00DE37D0"/>
    <w:rsid w:val="00DE3807"/>
    <w:rsid w:val="00DE38B4"/>
    <w:rsid w:val="00DE56A2"/>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266"/>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6F53"/>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242BB"/>
    <w:rsid w:val="00F375B0"/>
    <w:rsid w:val="00F4073C"/>
    <w:rsid w:val="00F436A7"/>
    <w:rsid w:val="00F43C5E"/>
    <w:rsid w:val="00F43CEC"/>
    <w:rsid w:val="00F44A2D"/>
    <w:rsid w:val="00F46999"/>
    <w:rsid w:val="00F51B90"/>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4442"/>
    <w:rsid w:val="00FC553A"/>
    <w:rsid w:val="00FC5F35"/>
    <w:rsid w:val="00FC768D"/>
    <w:rsid w:val="00FD1AE7"/>
    <w:rsid w:val="00FD42DF"/>
    <w:rsid w:val="00FD7DF4"/>
    <w:rsid w:val="00FD7F06"/>
    <w:rsid w:val="00FE079C"/>
    <w:rsid w:val="00FE144E"/>
    <w:rsid w:val="00FE248A"/>
    <w:rsid w:val="00FE76CE"/>
    <w:rsid w:val="00FF1A6D"/>
    <w:rsid w:val="00FF41DA"/>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8CCC6-A8F5-41B5-A103-AB4CEE7D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7AE1-89AE-494B-AD6D-A3FF24E1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25332</Words>
  <Characters>144394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Валентина Рылькова</cp:lastModifiedBy>
  <cp:revision>7</cp:revision>
  <cp:lastPrinted>2016-03-22T07:20:00Z</cp:lastPrinted>
  <dcterms:created xsi:type="dcterms:W3CDTF">2016-03-01T05:05:00Z</dcterms:created>
  <dcterms:modified xsi:type="dcterms:W3CDTF">2016-03-22T08:11:00Z</dcterms:modified>
</cp:coreProperties>
</file>