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CC" w:rsidRPr="00A66B6C" w:rsidRDefault="003C20CC" w:rsidP="0046181A">
      <w:pPr>
        <w:widowControl w:val="0"/>
        <w:spacing w:after="0" w:line="240" w:lineRule="auto"/>
        <w:jc w:val="center"/>
        <w:rPr>
          <w:rStyle w:val="a4"/>
          <w:rFonts w:ascii="Times New Roman" w:hAnsi="Times New Roman"/>
          <w:sz w:val="25"/>
          <w:szCs w:val="25"/>
        </w:rPr>
      </w:pPr>
      <w:r w:rsidRPr="00A66B6C">
        <w:rPr>
          <w:rStyle w:val="a4"/>
          <w:rFonts w:ascii="Times New Roman" w:hAnsi="Times New Roman"/>
          <w:sz w:val="25"/>
          <w:szCs w:val="25"/>
        </w:rPr>
        <w:t xml:space="preserve">ПАМЯТКА </w:t>
      </w:r>
    </w:p>
    <w:p w:rsidR="003C20CC" w:rsidRPr="00A66B6C" w:rsidRDefault="003C20CC" w:rsidP="0046181A">
      <w:pPr>
        <w:widowControl w:val="0"/>
        <w:spacing w:after="0" w:line="240" w:lineRule="auto"/>
        <w:jc w:val="center"/>
        <w:rPr>
          <w:rStyle w:val="a4"/>
          <w:rFonts w:ascii="Times New Roman" w:hAnsi="Times New Roman"/>
          <w:sz w:val="25"/>
          <w:szCs w:val="25"/>
        </w:rPr>
      </w:pPr>
      <w:r w:rsidRPr="00A66B6C">
        <w:rPr>
          <w:rStyle w:val="a4"/>
          <w:rFonts w:ascii="Times New Roman" w:hAnsi="Times New Roman"/>
          <w:sz w:val="25"/>
          <w:szCs w:val="25"/>
        </w:rPr>
        <w:t xml:space="preserve">мониторинга СМИ по выявлению организаций, осуществляющих </w:t>
      </w:r>
    </w:p>
    <w:p w:rsidR="00C1219F" w:rsidRPr="00A66B6C" w:rsidRDefault="003C20CC" w:rsidP="0046181A">
      <w:pPr>
        <w:widowControl w:val="0"/>
        <w:spacing w:after="0" w:line="240" w:lineRule="auto"/>
        <w:jc w:val="center"/>
        <w:rPr>
          <w:rStyle w:val="a4"/>
          <w:rFonts w:ascii="Times New Roman" w:hAnsi="Times New Roman"/>
          <w:sz w:val="25"/>
          <w:szCs w:val="25"/>
        </w:rPr>
      </w:pPr>
      <w:r w:rsidRPr="00A66B6C">
        <w:rPr>
          <w:rStyle w:val="a4"/>
          <w:rFonts w:ascii="Times New Roman" w:hAnsi="Times New Roman"/>
          <w:sz w:val="25"/>
          <w:szCs w:val="25"/>
        </w:rPr>
        <w:t>нелегальную деятельность на финансовом рынке</w:t>
      </w:r>
    </w:p>
    <w:p w:rsidR="005C14B1" w:rsidRPr="00A66B6C" w:rsidRDefault="005C14B1" w:rsidP="0046181A">
      <w:pPr>
        <w:widowControl w:val="0"/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DC0ED0" w:rsidRPr="00A66B6C" w:rsidRDefault="00DC0ED0" w:rsidP="00DC0ED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b/>
          <w:sz w:val="25"/>
          <w:szCs w:val="25"/>
        </w:rPr>
        <w:t>Источник</w:t>
      </w:r>
      <w:r w:rsidR="00772F16" w:rsidRPr="00A66B6C">
        <w:rPr>
          <w:rFonts w:ascii="Times New Roman" w:hAnsi="Times New Roman"/>
          <w:b/>
          <w:sz w:val="25"/>
          <w:szCs w:val="25"/>
        </w:rPr>
        <w:t>а</w:t>
      </w:r>
      <w:r w:rsidRPr="00A66B6C">
        <w:rPr>
          <w:rFonts w:ascii="Times New Roman" w:hAnsi="Times New Roman"/>
          <w:b/>
          <w:sz w:val="25"/>
          <w:szCs w:val="25"/>
        </w:rPr>
        <w:t>м</w:t>
      </w:r>
      <w:r w:rsidR="00772F16" w:rsidRPr="00A66B6C">
        <w:rPr>
          <w:rFonts w:ascii="Times New Roman" w:hAnsi="Times New Roman"/>
          <w:b/>
          <w:sz w:val="25"/>
          <w:szCs w:val="25"/>
        </w:rPr>
        <w:t>и</w:t>
      </w:r>
      <w:r w:rsidRPr="00A66B6C">
        <w:rPr>
          <w:rFonts w:ascii="Times New Roman" w:hAnsi="Times New Roman"/>
          <w:b/>
          <w:sz w:val="25"/>
          <w:szCs w:val="25"/>
        </w:rPr>
        <w:t xml:space="preserve"> сбора</w:t>
      </w:r>
      <w:r w:rsidRPr="00A66B6C">
        <w:rPr>
          <w:rFonts w:ascii="Times New Roman" w:hAnsi="Times New Roman"/>
          <w:sz w:val="25"/>
          <w:szCs w:val="25"/>
        </w:rPr>
        <w:t xml:space="preserve"> информационно-аналитических материалов </w:t>
      </w:r>
      <w:r w:rsidRPr="00A66B6C">
        <w:rPr>
          <w:rFonts w:ascii="Times New Roman" w:hAnsi="Times New Roman"/>
          <w:b/>
          <w:sz w:val="25"/>
          <w:szCs w:val="25"/>
        </w:rPr>
        <w:t>могут являться</w:t>
      </w:r>
      <w:r w:rsidR="00130D49" w:rsidRPr="00A66B6C">
        <w:rPr>
          <w:rFonts w:ascii="Times New Roman" w:hAnsi="Times New Roman"/>
          <w:b/>
          <w:sz w:val="25"/>
          <w:szCs w:val="25"/>
        </w:rPr>
        <w:t xml:space="preserve"> рекламные материалы, распространяемые</w:t>
      </w:r>
      <w:r w:rsidRPr="00A66B6C">
        <w:rPr>
          <w:rFonts w:ascii="Times New Roman" w:hAnsi="Times New Roman"/>
          <w:b/>
          <w:sz w:val="25"/>
          <w:szCs w:val="25"/>
        </w:rPr>
        <w:t>:</w:t>
      </w:r>
    </w:p>
    <w:p w:rsidR="00DC0ED0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</w:t>
      </w:r>
      <w:r w:rsidR="00DC0ED0" w:rsidRPr="00A66B6C">
        <w:rPr>
          <w:rFonts w:ascii="Times New Roman" w:hAnsi="Times New Roman"/>
          <w:sz w:val="25"/>
          <w:szCs w:val="25"/>
        </w:rPr>
        <w:t>в печатных СМИ (газеты, журналы информационные бюллетени и прочее);</w:t>
      </w:r>
    </w:p>
    <w:p w:rsidR="00DC0ED0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</w:t>
      </w:r>
      <w:r w:rsidR="00DC0ED0" w:rsidRPr="00A66B6C">
        <w:rPr>
          <w:rFonts w:ascii="Times New Roman" w:hAnsi="Times New Roman"/>
          <w:sz w:val="25"/>
          <w:szCs w:val="25"/>
        </w:rPr>
        <w:t>в телевизионных СМИ</w:t>
      </w:r>
      <w:r w:rsidRPr="00A66B6C">
        <w:rPr>
          <w:rFonts w:ascii="Times New Roman" w:hAnsi="Times New Roman"/>
          <w:sz w:val="25"/>
          <w:szCs w:val="25"/>
        </w:rPr>
        <w:t xml:space="preserve"> (бегущая строка, рекламные ролики и прочее);</w:t>
      </w:r>
    </w:p>
    <w:p w:rsidR="00130D49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в</w:t>
      </w:r>
      <w:r w:rsidR="00DC0ED0" w:rsidRPr="00A66B6C">
        <w:rPr>
          <w:rFonts w:ascii="Times New Roman" w:hAnsi="Times New Roman"/>
          <w:sz w:val="25"/>
          <w:szCs w:val="25"/>
        </w:rPr>
        <w:t xml:space="preserve"> сети Интернет, </w:t>
      </w:r>
      <w:r w:rsidRPr="00A66B6C">
        <w:rPr>
          <w:rFonts w:ascii="Times New Roman" w:hAnsi="Times New Roman"/>
          <w:sz w:val="25"/>
          <w:szCs w:val="25"/>
        </w:rPr>
        <w:t>социальных сетях;</w:t>
      </w:r>
    </w:p>
    <w:p w:rsidR="00130D49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на транспорте;</w:t>
      </w:r>
    </w:p>
    <w:p w:rsidR="004C0178" w:rsidRPr="00A66B6C" w:rsidRDefault="004C0178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на вывесках и рекламных щитах;</w:t>
      </w:r>
    </w:p>
    <w:p w:rsidR="00130D49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</w:t>
      </w:r>
      <w:r w:rsidR="00DC0ED0" w:rsidRPr="00A66B6C">
        <w:rPr>
          <w:rFonts w:ascii="Times New Roman" w:hAnsi="Times New Roman"/>
          <w:sz w:val="25"/>
          <w:szCs w:val="25"/>
        </w:rPr>
        <w:t xml:space="preserve">посредством </w:t>
      </w:r>
      <w:r w:rsidRPr="00A66B6C">
        <w:rPr>
          <w:rFonts w:ascii="Times New Roman" w:hAnsi="Times New Roman"/>
          <w:sz w:val="25"/>
          <w:szCs w:val="25"/>
        </w:rPr>
        <w:t xml:space="preserve">рассылки </w:t>
      </w:r>
      <w:r w:rsidR="00DC0ED0" w:rsidRPr="00A66B6C">
        <w:rPr>
          <w:rFonts w:ascii="Times New Roman" w:hAnsi="Times New Roman"/>
          <w:sz w:val="25"/>
          <w:szCs w:val="25"/>
        </w:rPr>
        <w:t>SMS и электронных сообщений</w:t>
      </w:r>
      <w:r w:rsidRPr="00A66B6C">
        <w:rPr>
          <w:rFonts w:ascii="Times New Roman" w:hAnsi="Times New Roman"/>
          <w:sz w:val="25"/>
          <w:szCs w:val="25"/>
        </w:rPr>
        <w:t>;</w:t>
      </w:r>
    </w:p>
    <w:p w:rsidR="00130D49" w:rsidRPr="00A66B6C" w:rsidRDefault="00130D49" w:rsidP="00130D49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</w:t>
      </w:r>
      <w:r w:rsidR="00DC0ED0" w:rsidRPr="00A66B6C">
        <w:rPr>
          <w:rFonts w:ascii="Times New Roman" w:hAnsi="Times New Roman"/>
          <w:sz w:val="25"/>
          <w:szCs w:val="25"/>
        </w:rPr>
        <w:t>иные источники</w:t>
      </w:r>
      <w:r w:rsidRPr="00A66B6C">
        <w:rPr>
          <w:rFonts w:ascii="Times New Roman" w:hAnsi="Times New Roman"/>
          <w:sz w:val="25"/>
          <w:szCs w:val="25"/>
        </w:rPr>
        <w:t xml:space="preserve"> (расклейка объявлений </w:t>
      </w:r>
      <w:r w:rsidRPr="00A66B6C">
        <w:rPr>
          <w:rStyle w:val="extended-textshort"/>
          <w:rFonts w:ascii="Times New Roman" w:hAnsi="Times New Roman"/>
          <w:sz w:val="25"/>
          <w:szCs w:val="25"/>
        </w:rPr>
        <w:t>у подъездов, на столбах и заборах в людных местах</w:t>
      </w:r>
      <w:r w:rsidR="004C0178" w:rsidRPr="00A66B6C">
        <w:rPr>
          <w:rStyle w:val="extended-textshort"/>
          <w:rFonts w:ascii="Times New Roman" w:hAnsi="Times New Roman"/>
          <w:sz w:val="25"/>
          <w:szCs w:val="25"/>
        </w:rPr>
        <w:t>,</w:t>
      </w:r>
      <w:r w:rsidRPr="00A66B6C">
        <w:rPr>
          <w:rStyle w:val="extended-textshort"/>
          <w:rFonts w:ascii="Times New Roman" w:hAnsi="Times New Roman"/>
          <w:sz w:val="25"/>
          <w:szCs w:val="25"/>
        </w:rPr>
        <w:t xml:space="preserve"> </w:t>
      </w:r>
      <w:r w:rsidRPr="00A66B6C">
        <w:rPr>
          <w:rFonts w:ascii="Times New Roman" w:hAnsi="Times New Roman"/>
          <w:sz w:val="25"/>
          <w:szCs w:val="25"/>
        </w:rPr>
        <w:t>вбросы в почтовые ящики</w:t>
      </w:r>
      <w:r w:rsidR="004C0178" w:rsidRPr="00A66B6C">
        <w:rPr>
          <w:rFonts w:ascii="Times New Roman" w:hAnsi="Times New Roman"/>
          <w:sz w:val="25"/>
          <w:szCs w:val="25"/>
        </w:rPr>
        <w:t xml:space="preserve"> и прочее).</w:t>
      </w:r>
    </w:p>
    <w:p w:rsidR="004C0178" w:rsidRPr="00411DA9" w:rsidRDefault="004C0178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25"/>
        </w:rPr>
      </w:pPr>
    </w:p>
    <w:p w:rsidR="004C0178" w:rsidRPr="00A66B6C" w:rsidRDefault="00BC7810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5"/>
          <w:szCs w:val="25"/>
        </w:rPr>
      </w:pPr>
      <w:r w:rsidRPr="00A66B6C">
        <w:rPr>
          <w:rFonts w:ascii="Times New Roman" w:hAnsi="Times New Roman"/>
          <w:b/>
          <w:sz w:val="25"/>
          <w:szCs w:val="25"/>
        </w:rPr>
        <w:t>«Подозрительные»</w:t>
      </w:r>
      <w:r w:rsidR="00B775E2" w:rsidRPr="00A66B6C">
        <w:rPr>
          <w:rFonts w:ascii="Times New Roman" w:hAnsi="Times New Roman"/>
          <w:b/>
          <w:sz w:val="25"/>
          <w:szCs w:val="25"/>
        </w:rPr>
        <w:t xml:space="preserve"> объявления могут содержать:</w:t>
      </w:r>
    </w:p>
    <w:p w:rsidR="00B775E2" w:rsidRPr="00A66B6C" w:rsidRDefault="00772F16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«обещание высокого дохода с первого дня»,</w:t>
      </w:r>
    </w:p>
    <w:p w:rsidR="003E7D66" w:rsidRPr="00A66B6C" w:rsidRDefault="00772F16" w:rsidP="00C93C5D">
      <w:pPr>
        <w:pStyle w:val="a3"/>
        <w:spacing w:after="0" w:line="240" w:lineRule="auto"/>
        <w:ind w:left="0" w:firstLine="709"/>
        <w:jc w:val="both"/>
        <w:rPr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</w:t>
      </w:r>
      <w:r w:rsidR="00B775E2" w:rsidRPr="00A66B6C">
        <w:rPr>
          <w:rFonts w:ascii="Times New Roman" w:hAnsi="Times New Roman"/>
          <w:sz w:val="25"/>
          <w:szCs w:val="25"/>
        </w:rPr>
        <w:t xml:space="preserve">предоставление займов под залог </w:t>
      </w:r>
      <w:r w:rsidR="003E7D66" w:rsidRPr="00A66B6C">
        <w:rPr>
          <w:rFonts w:ascii="Times New Roman" w:hAnsi="Times New Roman"/>
          <w:sz w:val="25"/>
          <w:szCs w:val="25"/>
        </w:rPr>
        <w:t xml:space="preserve">авто и </w:t>
      </w:r>
      <w:r w:rsidR="00B775E2" w:rsidRPr="00A66B6C">
        <w:rPr>
          <w:rFonts w:ascii="Times New Roman" w:hAnsi="Times New Roman"/>
          <w:sz w:val="25"/>
          <w:szCs w:val="25"/>
        </w:rPr>
        <w:t>недвижимости</w:t>
      </w:r>
      <w:r w:rsidRPr="00A66B6C">
        <w:rPr>
          <w:rFonts w:ascii="Times New Roman" w:hAnsi="Times New Roman"/>
          <w:sz w:val="25"/>
          <w:szCs w:val="25"/>
        </w:rPr>
        <w:t>»,</w:t>
      </w:r>
      <w:r w:rsidR="003E7D66" w:rsidRPr="00A66B6C">
        <w:rPr>
          <w:sz w:val="25"/>
          <w:szCs w:val="25"/>
        </w:rPr>
        <w:t xml:space="preserve"> </w:t>
      </w:r>
    </w:p>
    <w:p w:rsidR="00772F16" w:rsidRPr="00A66B6C" w:rsidRDefault="00772F16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«уровень обещаемого дохода значительно превышает ключевую ставку Банка России»,</w:t>
      </w:r>
    </w:p>
    <w:p w:rsidR="003E7D66" w:rsidRPr="00A66B6C" w:rsidRDefault="003E7D66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«альтернатива банковским кредитам. Займы от частного лица»,</w:t>
      </w:r>
    </w:p>
    <w:p w:rsidR="003E7D66" w:rsidRPr="00A66B6C" w:rsidRDefault="003E7D66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«займы на покупку и строительство жилья под материнский капитал (не дожидаясь 3-х летнего возраста ребенка)»,</w:t>
      </w:r>
    </w:p>
    <w:p w:rsidR="003E7D66" w:rsidRPr="00A66B6C" w:rsidRDefault="003E7D66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«касса взаимопомощи»,</w:t>
      </w:r>
    </w:p>
    <w:p w:rsidR="00382B31" w:rsidRPr="00A66B6C" w:rsidRDefault="00382B31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«деньги под залог квартиры, дома, доли, дачи, офиса, земли без переоформления. За </w:t>
      </w:r>
      <w:r w:rsidR="00BC7810" w:rsidRPr="00A66B6C">
        <w:rPr>
          <w:rFonts w:ascii="Times New Roman" w:hAnsi="Times New Roman"/>
          <w:sz w:val="25"/>
          <w:szCs w:val="25"/>
        </w:rPr>
        <w:t>один</w:t>
      </w:r>
      <w:r w:rsidRPr="00A66B6C">
        <w:rPr>
          <w:rFonts w:ascii="Times New Roman" w:hAnsi="Times New Roman"/>
          <w:sz w:val="25"/>
          <w:szCs w:val="25"/>
        </w:rPr>
        <w:t xml:space="preserve"> день. Без посредников. С любой кредитной историей», и прочее.</w:t>
      </w:r>
    </w:p>
    <w:p w:rsidR="00382B31" w:rsidRPr="00411DA9" w:rsidRDefault="00382B31" w:rsidP="004C0178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16"/>
          <w:szCs w:val="25"/>
        </w:rPr>
      </w:pPr>
    </w:p>
    <w:p w:rsidR="00C93C5D" w:rsidRPr="00A66B6C" w:rsidRDefault="00565740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b/>
          <w:sz w:val="25"/>
          <w:szCs w:val="25"/>
        </w:rPr>
        <w:t>Информацию направлять</w:t>
      </w:r>
      <w:r w:rsidR="00C93C5D" w:rsidRPr="00A66B6C">
        <w:rPr>
          <w:rFonts w:ascii="Times New Roman" w:hAnsi="Times New Roman"/>
          <w:sz w:val="25"/>
          <w:szCs w:val="25"/>
        </w:rPr>
        <w:t>:</w:t>
      </w:r>
      <w:r w:rsidRPr="00A66B6C">
        <w:rPr>
          <w:rFonts w:ascii="Times New Roman" w:hAnsi="Times New Roman"/>
          <w:sz w:val="25"/>
          <w:szCs w:val="25"/>
        </w:rPr>
        <w:t xml:space="preserve"> </w:t>
      </w:r>
    </w:p>
    <w:p w:rsidR="00411DA9" w:rsidRPr="00411DA9" w:rsidRDefault="00411DA9" w:rsidP="00411DA9">
      <w:pPr>
        <w:pStyle w:val="Default"/>
        <w:ind w:firstLine="709"/>
        <w:jc w:val="both"/>
        <w:rPr>
          <w:rStyle w:val="af1"/>
          <w:color w:val="auto"/>
          <w:sz w:val="27"/>
          <w:szCs w:val="27"/>
          <w:u w:val="none"/>
        </w:rPr>
      </w:pPr>
      <w:r>
        <w:rPr>
          <w:sz w:val="27"/>
          <w:szCs w:val="27"/>
        </w:rPr>
        <w:t xml:space="preserve">в министерство экономики Краснодарского края </w:t>
      </w:r>
      <w:r w:rsidR="00F66CC8">
        <w:rPr>
          <w:sz w:val="27"/>
          <w:szCs w:val="27"/>
        </w:rPr>
        <w:t xml:space="preserve">по мере выявления, </w:t>
      </w:r>
      <w:r>
        <w:rPr>
          <w:sz w:val="27"/>
          <w:szCs w:val="27"/>
        </w:rPr>
        <w:t xml:space="preserve">ежеквартально в срок до 20-го числа месяца, следующего за отчетным, на адрес электронной почты </w:t>
      </w:r>
      <w:hyperlink r:id="rId8" w:history="1">
        <w:r w:rsidRPr="00411DA9">
          <w:rPr>
            <w:rStyle w:val="af1"/>
            <w:color w:val="auto"/>
            <w:sz w:val="27"/>
            <w:szCs w:val="27"/>
            <w:u w:val="none"/>
            <w:lang w:val="en-US"/>
          </w:rPr>
          <w:t>nfokk</w:t>
        </w:r>
        <w:r w:rsidRPr="00411DA9">
          <w:rPr>
            <w:rStyle w:val="af1"/>
            <w:color w:val="auto"/>
            <w:sz w:val="27"/>
            <w:szCs w:val="27"/>
            <w:u w:val="none"/>
          </w:rPr>
          <w:t>@</w:t>
        </w:r>
        <w:r w:rsidRPr="00411DA9">
          <w:rPr>
            <w:rStyle w:val="af1"/>
            <w:color w:val="auto"/>
            <w:sz w:val="27"/>
            <w:szCs w:val="27"/>
            <w:u w:val="none"/>
            <w:lang w:val="en-US"/>
          </w:rPr>
          <w:t>economy</w:t>
        </w:r>
        <w:r w:rsidRPr="00411DA9">
          <w:rPr>
            <w:rStyle w:val="af1"/>
            <w:color w:val="auto"/>
            <w:sz w:val="27"/>
            <w:szCs w:val="27"/>
            <w:u w:val="none"/>
          </w:rPr>
          <w:t>.</w:t>
        </w:r>
        <w:r w:rsidRPr="00411DA9">
          <w:rPr>
            <w:rStyle w:val="af1"/>
            <w:color w:val="auto"/>
            <w:sz w:val="27"/>
            <w:szCs w:val="27"/>
            <w:u w:val="none"/>
            <w:lang w:val="en-US"/>
          </w:rPr>
          <w:t>krasnodar</w:t>
        </w:r>
        <w:r w:rsidRPr="00411DA9">
          <w:rPr>
            <w:rStyle w:val="af1"/>
            <w:color w:val="auto"/>
            <w:sz w:val="27"/>
            <w:szCs w:val="27"/>
            <w:u w:val="none"/>
          </w:rPr>
          <w:t>.</w:t>
        </w:r>
        <w:r w:rsidRPr="00411DA9">
          <w:rPr>
            <w:rStyle w:val="af1"/>
            <w:color w:val="auto"/>
            <w:sz w:val="27"/>
            <w:szCs w:val="27"/>
            <w:u w:val="none"/>
            <w:lang w:val="en-US"/>
          </w:rPr>
          <w:t>ru</w:t>
        </w:r>
      </w:hyperlink>
      <w:r w:rsidRPr="00411DA9">
        <w:rPr>
          <w:rStyle w:val="af1"/>
          <w:color w:val="auto"/>
          <w:sz w:val="27"/>
          <w:szCs w:val="27"/>
          <w:u w:val="none"/>
        </w:rPr>
        <w:t>.</w:t>
      </w:r>
    </w:p>
    <w:p w:rsidR="00565740" w:rsidRPr="00F66CC8" w:rsidRDefault="00C93C5D" w:rsidP="0046181A">
      <w:pPr>
        <w:pStyle w:val="a3"/>
        <w:spacing w:after="0" w:line="240" w:lineRule="auto"/>
        <w:ind w:left="0" w:firstLine="709"/>
        <w:jc w:val="both"/>
        <w:rPr>
          <w:sz w:val="27"/>
          <w:szCs w:val="27"/>
        </w:rPr>
      </w:pPr>
      <w:r w:rsidRPr="00F66CC8">
        <w:rPr>
          <w:rFonts w:ascii="Times New Roman" w:hAnsi="Times New Roman"/>
          <w:sz w:val="27"/>
          <w:szCs w:val="27"/>
        </w:rPr>
        <w:t>в</w:t>
      </w:r>
      <w:r w:rsidR="00565740" w:rsidRPr="00F66CC8">
        <w:rPr>
          <w:rFonts w:ascii="Times New Roman" w:hAnsi="Times New Roman"/>
          <w:sz w:val="27"/>
          <w:szCs w:val="27"/>
        </w:rPr>
        <w:t xml:space="preserve"> Южное ГУ Банка России по мере выявления</w:t>
      </w:r>
      <w:r w:rsidR="005C0356" w:rsidRPr="00F66CC8">
        <w:rPr>
          <w:rFonts w:ascii="Times New Roman" w:hAnsi="Times New Roman"/>
          <w:sz w:val="27"/>
          <w:szCs w:val="27"/>
        </w:rPr>
        <w:t>,</w:t>
      </w:r>
      <w:r w:rsidR="00565740" w:rsidRPr="00F66CC8">
        <w:rPr>
          <w:rFonts w:ascii="Times New Roman" w:hAnsi="Times New Roman"/>
          <w:sz w:val="27"/>
          <w:szCs w:val="27"/>
        </w:rPr>
        <w:t xml:space="preserve"> но</w:t>
      </w:r>
      <w:r w:rsidR="005C0356" w:rsidRPr="00F66CC8">
        <w:rPr>
          <w:rFonts w:ascii="Times New Roman" w:hAnsi="Times New Roman"/>
          <w:sz w:val="27"/>
          <w:szCs w:val="27"/>
        </w:rPr>
        <w:t>!</w:t>
      </w:r>
      <w:r w:rsidR="00565740" w:rsidRPr="00F66CC8">
        <w:rPr>
          <w:rFonts w:ascii="Times New Roman" w:hAnsi="Times New Roman"/>
          <w:sz w:val="27"/>
          <w:szCs w:val="27"/>
        </w:rPr>
        <w:t xml:space="preserve"> </w:t>
      </w:r>
      <w:r w:rsidR="00565740" w:rsidRPr="00F66CC8">
        <w:rPr>
          <w:rFonts w:ascii="Times New Roman" w:hAnsi="Times New Roman"/>
          <w:b/>
          <w:sz w:val="27"/>
          <w:szCs w:val="27"/>
        </w:rPr>
        <w:t>не реже</w:t>
      </w:r>
      <w:r w:rsidR="00565740" w:rsidRPr="00F66CC8">
        <w:rPr>
          <w:rFonts w:ascii="Times New Roman" w:hAnsi="Times New Roman"/>
          <w:sz w:val="27"/>
          <w:szCs w:val="27"/>
        </w:rPr>
        <w:t xml:space="preserve"> 1-го раза в квартал</w:t>
      </w:r>
      <w:r w:rsidR="00F66CC8">
        <w:rPr>
          <w:rFonts w:ascii="Times New Roman" w:hAnsi="Times New Roman"/>
          <w:sz w:val="27"/>
          <w:szCs w:val="27"/>
        </w:rPr>
        <w:t xml:space="preserve"> </w:t>
      </w:r>
      <w:r w:rsidRPr="00F66CC8">
        <w:rPr>
          <w:rFonts w:ascii="Times New Roman" w:hAnsi="Times New Roman"/>
          <w:sz w:val="27"/>
          <w:szCs w:val="27"/>
        </w:rPr>
        <w:t>до 20-го числа месяца, следующего за отчетным</w:t>
      </w:r>
      <w:r w:rsidR="005C0356" w:rsidRPr="00F66CC8">
        <w:rPr>
          <w:rFonts w:ascii="Times New Roman" w:hAnsi="Times New Roman"/>
          <w:sz w:val="27"/>
          <w:szCs w:val="27"/>
        </w:rPr>
        <w:t xml:space="preserve">, </w:t>
      </w:r>
      <w:r w:rsidR="00565740" w:rsidRPr="00F66CC8">
        <w:rPr>
          <w:rFonts w:ascii="Times New Roman" w:hAnsi="Times New Roman"/>
          <w:sz w:val="27"/>
          <w:szCs w:val="27"/>
        </w:rPr>
        <w:t xml:space="preserve">на адрес электронной почты </w:t>
      </w:r>
      <w:hyperlink r:id="rId9" w:history="1">
        <w:r w:rsidR="00565740" w:rsidRPr="00F66CC8">
          <w:rPr>
            <w:rStyle w:val="af1"/>
            <w:rFonts w:ascii="Times New Roman" w:hAnsi="Times New Roman"/>
            <w:color w:val="auto"/>
            <w:sz w:val="27"/>
            <w:szCs w:val="27"/>
            <w:u w:val="none"/>
          </w:rPr>
          <w:t>03SVC_OPND@cbr.ru</w:t>
        </w:r>
      </w:hyperlink>
      <w:r w:rsidR="00565740" w:rsidRPr="00F66CC8">
        <w:rPr>
          <w:sz w:val="27"/>
          <w:szCs w:val="27"/>
        </w:rPr>
        <w:t>.</w:t>
      </w:r>
    </w:p>
    <w:p w:rsidR="00C93C5D" w:rsidRPr="00A66B6C" w:rsidRDefault="00C93C5D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5"/>
          <w:szCs w:val="25"/>
        </w:rPr>
      </w:pPr>
      <w:r w:rsidRPr="00A66B6C">
        <w:rPr>
          <w:rFonts w:ascii="Times New Roman" w:hAnsi="Times New Roman"/>
          <w:b/>
          <w:sz w:val="25"/>
          <w:szCs w:val="25"/>
        </w:rPr>
        <w:t>Внимание!</w:t>
      </w:r>
    </w:p>
    <w:p w:rsidR="00382B31" w:rsidRPr="00A66B6C" w:rsidRDefault="00382B31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b/>
          <w:i/>
          <w:sz w:val="25"/>
          <w:szCs w:val="25"/>
        </w:rPr>
        <w:t>Если</w:t>
      </w:r>
      <w:r w:rsidRPr="00A66B6C">
        <w:rPr>
          <w:rFonts w:ascii="Times New Roman" w:hAnsi="Times New Roman"/>
          <w:sz w:val="25"/>
          <w:szCs w:val="25"/>
        </w:rPr>
        <w:t xml:space="preserve"> объявление размещено на рекламном щите, вывеске, то </w:t>
      </w:r>
      <w:r w:rsidR="00C93C5D" w:rsidRPr="00A66B6C">
        <w:rPr>
          <w:rFonts w:ascii="Times New Roman" w:hAnsi="Times New Roman"/>
          <w:sz w:val="25"/>
          <w:szCs w:val="25"/>
        </w:rPr>
        <w:t xml:space="preserve">к информации </w:t>
      </w:r>
      <w:r w:rsidRPr="00A66B6C">
        <w:rPr>
          <w:rFonts w:ascii="Times New Roman" w:hAnsi="Times New Roman"/>
          <w:sz w:val="25"/>
          <w:szCs w:val="25"/>
        </w:rPr>
        <w:t>необходимо прикладывать:</w:t>
      </w:r>
    </w:p>
    <w:p w:rsidR="00382B31" w:rsidRPr="00A66B6C" w:rsidRDefault="00382B31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фото объявления крупным планом и фото общим планом, по которому можно определить его расположение (локацию).</w:t>
      </w:r>
    </w:p>
    <w:p w:rsidR="00C93C5D" w:rsidRPr="00A66B6C" w:rsidRDefault="00382B31" w:rsidP="00C93C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b/>
          <w:i/>
          <w:sz w:val="25"/>
          <w:szCs w:val="25"/>
        </w:rPr>
        <w:t>Если</w:t>
      </w:r>
      <w:r w:rsidRPr="00A66B6C">
        <w:rPr>
          <w:rFonts w:ascii="Times New Roman" w:hAnsi="Times New Roman"/>
          <w:sz w:val="25"/>
          <w:szCs w:val="25"/>
        </w:rPr>
        <w:t xml:space="preserve"> объ</w:t>
      </w:r>
      <w:r w:rsidR="00C93C5D" w:rsidRPr="00A66B6C">
        <w:rPr>
          <w:rFonts w:ascii="Times New Roman" w:hAnsi="Times New Roman"/>
          <w:sz w:val="25"/>
          <w:szCs w:val="25"/>
        </w:rPr>
        <w:t>явление размещено в печатном СМИ, то необходимо прикладывать:</w:t>
      </w:r>
    </w:p>
    <w:p w:rsidR="00382B31" w:rsidRPr="00A66B6C" w:rsidRDefault="00AB51D8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>ф</w:t>
      </w:r>
      <w:r w:rsidR="00C93C5D" w:rsidRPr="00A66B6C">
        <w:rPr>
          <w:rFonts w:ascii="Times New Roman" w:hAnsi="Times New Roman"/>
          <w:sz w:val="25"/>
          <w:szCs w:val="25"/>
        </w:rPr>
        <w:t>ото с наименованием, датой выхода и номером печатного издания</w:t>
      </w:r>
      <w:r w:rsidRPr="00A66B6C">
        <w:rPr>
          <w:rFonts w:ascii="Times New Roman" w:hAnsi="Times New Roman"/>
          <w:sz w:val="25"/>
          <w:szCs w:val="25"/>
        </w:rPr>
        <w:t>;</w:t>
      </w:r>
      <w:r w:rsidR="00C93C5D" w:rsidRPr="00A66B6C">
        <w:rPr>
          <w:rFonts w:ascii="Times New Roman" w:hAnsi="Times New Roman"/>
          <w:sz w:val="25"/>
          <w:szCs w:val="25"/>
        </w:rPr>
        <w:t xml:space="preserve"> фото самого объявления в газете</w:t>
      </w:r>
      <w:r w:rsidRPr="00A66B6C">
        <w:rPr>
          <w:rFonts w:ascii="Times New Roman" w:hAnsi="Times New Roman"/>
          <w:sz w:val="25"/>
          <w:szCs w:val="25"/>
        </w:rPr>
        <w:t>;</w:t>
      </w:r>
      <w:r w:rsidR="00C93C5D" w:rsidRPr="00A66B6C">
        <w:rPr>
          <w:rFonts w:ascii="Times New Roman" w:hAnsi="Times New Roman"/>
          <w:sz w:val="25"/>
          <w:szCs w:val="25"/>
        </w:rPr>
        <w:t xml:space="preserve"> фото номера страницы, на которой размещено объявление.</w:t>
      </w:r>
    </w:p>
    <w:p w:rsidR="00375DE4" w:rsidRPr="00411DA9" w:rsidRDefault="00375DE4" w:rsidP="0046181A">
      <w:pPr>
        <w:pStyle w:val="a3"/>
        <w:spacing w:after="0" w:line="240" w:lineRule="auto"/>
        <w:ind w:left="0" w:firstLine="709"/>
        <w:jc w:val="both"/>
        <w:rPr>
          <w:rStyle w:val="af1"/>
          <w:rFonts w:ascii="Times New Roman" w:hAnsi="Times New Roman"/>
          <w:color w:val="auto"/>
          <w:sz w:val="16"/>
          <w:szCs w:val="25"/>
          <w:u w:val="none"/>
        </w:rPr>
      </w:pPr>
    </w:p>
    <w:p w:rsidR="00BC7810" w:rsidRPr="00A66B6C" w:rsidRDefault="00F66CC8" w:rsidP="00C93C5D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В</w:t>
      </w:r>
      <w:bookmarkStart w:id="0" w:name="_GoBack"/>
      <w:bookmarkEnd w:id="0"/>
      <w:r w:rsidR="00BC7810" w:rsidRPr="00A66B6C">
        <w:rPr>
          <w:rFonts w:ascii="Times New Roman" w:hAnsi="Times New Roman"/>
          <w:b/>
          <w:sz w:val="25"/>
          <w:szCs w:val="25"/>
        </w:rPr>
        <w:t xml:space="preserve"> муниципальном образовании</w:t>
      </w:r>
      <w:r w:rsidR="00411DA9">
        <w:rPr>
          <w:rFonts w:ascii="Times New Roman" w:hAnsi="Times New Roman"/>
          <w:b/>
          <w:sz w:val="25"/>
          <w:szCs w:val="25"/>
        </w:rPr>
        <w:t xml:space="preserve"> рекомендуется</w:t>
      </w:r>
      <w:r w:rsidR="00BC7810" w:rsidRPr="00A66B6C">
        <w:rPr>
          <w:rFonts w:ascii="Times New Roman" w:hAnsi="Times New Roman"/>
          <w:b/>
          <w:sz w:val="25"/>
          <w:szCs w:val="25"/>
        </w:rPr>
        <w:t>:</w:t>
      </w:r>
    </w:p>
    <w:p w:rsidR="00BC7810" w:rsidRPr="00A66B6C" w:rsidRDefault="00BC7810" w:rsidP="00BC7810">
      <w:pPr>
        <w:pStyle w:val="a3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 </w:t>
      </w:r>
      <w:r w:rsidRPr="00A66B6C">
        <w:rPr>
          <w:rFonts w:ascii="Times New Roman" w:hAnsi="Times New Roman"/>
          <w:b/>
          <w:sz w:val="25"/>
          <w:szCs w:val="25"/>
        </w:rPr>
        <w:t xml:space="preserve">определить </w:t>
      </w:r>
      <w:r w:rsidRPr="00A66B6C">
        <w:rPr>
          <w:rFonts w:ascii="Times New Roman" w:hAnsi="Times New Roman"/>
          <w:sz w:val="25"/>
          <w:szCs w:val="25"/>
        </w:rPr>
        <w:t>ответственное подразделение и должностное лицо за сбор и направление информации;</w:t>
      </w:r>
    </w:p>
    <w:p w:rsidR="00C93C5D" w:rsidRPr="00A66B6C" w:rsidRDefault="00BC7810" w:rsidP="00C93C5D">
      <w:pPr>
        <w:pStyle w:val="a3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b/>
          <w:sz w:val="25"/>
          <w:szCs w:val="25"/>
        </w:rPr>
        <w:t xml:space="preserve"> р</w:t>
      </w:r>
      <w:r w:rsidR="00C93C5D" w:rsidRPr="00A66B6C">
        <w:rPr>
          <w:rFonts w:ascii="Times New Roman" w:hAnsi="Times New Roman"/>
          <w:b/>
          <w:sz w:val="25"/>
          <w:szCs w:val="25"/>
        </w:rPr>
        <w:t>аботу</w:t>
      </w:r>
      <w:r w:rsidR="00C93C5D" w:rsidRPr="00A66B6C">
        <w:rPr>
          <w:rFonts w:ascii="Times New Roman" w:hAnsi="Times New Roman"/>
          <w:sz w:val="25"/>
          <w:szCs w:val="25"/>
        </w:rPr>
        <w:t xml:space="preserve"> по выявлению рекламы финансовых услуг и финансовой деятельности </w:t>
      </w:r>
      <w:r w:rsidRPr="00A66B6C">
        <w:rPr>
          <w:rFonts w:ascii="Times New Roman" w:hAnsi="Times New Roman"/>
          <w:sz w:val="25"/>
          <w:szCs w:val="25"/>
        </w:rPr>
        <w:t xml:space="preserve">организациями, </w:t>
      </w:r>
      <w:r w:rsidR="00C93C5D" w:rsidRPr="00A66B6C">
        <w:rPr>
          <w:rFonts w:ascii="Times New Roman" w:hAnsi="Times New Roman"/>
          <w:sz w:val="25"/>
          <w:szCs w:val="25"/>
        </w:rPr>
        <w:t>предположительно осуществляющими нелегальную (безлицензионную) деятельность на финансо</w:t>
      </w:r>
      <w:r w:rsidRPr="00A66B6C">
        <w:rPr>
          <w:rFonts w:ascii="Times New Roman" w:hAnsi="Times New Roman"/>
          <w:sz w:val="25"/>
          <w:szCs w:val="25"/>
        </w:rPr>
        <w:t>вом рынке</w:t>
      </w:r>
      <w:r w:rsidR="00C93C5D" w:rsidRPr="00A66B6C">
        <w:rPr>
          <w:rFonts w:ascii="Times New Roman" w:hAnsi="Times New Roman"/>
          <w:sz w:val="25"/>
          <w:szCs w:val="25"/>
        </w:rPr>
        <w:t xml:space="preserve">, рекомендуется </w:t>
      </w:r>
      <w:r w:rsidR="00C93C5D" w:rsidRPr="00A66B6C">
        <w:rPr>
          <w:rFonts w:ascii="Times New Roman" w:hAnsi="Times New Roman"/>
          <w:b/>
          <w:sz w:val="25"/>
          <w:szCs w:val="25"/>
        </w:rPr>
        <w:t>проводить на постоянной основе</w:t>
      </w:r>
      <w:r w:rsidRPr="00A66B6C">
        <w:rPr>
          <w:rFonts w:ascii="Times New Roman" w:hAnsi="Times New Roman"/>
          <w:b/>
          <w:sz w:val="25"/>
          <w:szCs w:val="25"/>
        </w:rPr>
        <w:t xml:space="preserve">, в том числе путем </w:t>
      </w:r>
      <w:r w:rsidR="00C93C5D" w:rsidRPr="00A66B6C">
        <w:rPr>
          <w:rFonts w:ascii="Times New Roman" w:hAnsi="Times New Roman"/>
          <w:b/>
          <w:sz w:val="25"/>
          <w:szCs w:val="25"/>
        </w:rPr>
        <w:t>проведени</w:t>
      </w:r>
      <w:r w:rsidRPr="00A66B6C">
        <w:rPr>
          <w:rFonts w:ascii="Times New Roman" w:hAnsi="Times New Roman"/>
          <w:b/>
          <w:sz w:val="25"/>
          <w:szCs w:val="25"/>
        </w:rPr>
        <w:t>я</w:t>
      </w:r>
      <w:r w:rsidR="00C93C5D" w:rsidRPr="00A66B6C">
        <w:rPr>
          <w:rFonts w:ascii="Times New Roman" w:hAnsi="Times New Roman"/>
          <w:b/>
          <w:sz w:val="25"/>
          <w:szCs w:val="25"/>
        </w:rPr>
        <w:t xml:space="preserve"> рейдовых мероприятий</w:t>
      </w:r>
      <w:r w:rsidR="00C93C5D" w:rsidRPr="00A66B6C">
        <w:rPr>
          <w:rFonts w:ascii="Times New Roman" w:hAnsi="Times New Roman"/>
          <w:sz w:val="25"/>
          <w:szCs w:val="25"/>
        </w:rPr>
        <w:t xml:space="preserve"> в наиболее посещаемых населением местах;</w:t>
      </w:r>
    </w:p>
    <w:p w:rsidR="00375DE4" w:rsidRPr="00A66B6C" w:rsidRDefault="00BC7810" w:rsidP="004618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66B6C">
        <w:rPr>
          <w:rFonts w:ascii="Times New Roman" w:hAnsi="Times New Roman"/>
          <w:sz w:val="25"/>
          <w:szCs w:val="25"/>
        </w:rPr>
        <w:t xml:space="preserve">3) </w:t>
      </w:r>
      <w:r w:rsidRPr="00A66B6C">
        <w:rPr>
          <w:rFonts w:ascii="Times New Roman" w:hAnsi="Times New Roman"/>
          <w:b/>
          <w:sz w:val="25"/>
          <w:szCs w:val="25"/>
        </w:rPr>
        <w:t>с территориальными СМИ п</w:t>
      </w:r>
      <w:r w:rsidR="005D75C2" w:rsidRPr="00A66B6C">
        <w:rPr>
          <w:rFonts w:ascii="Times New Roman" w:hAnsi="Times New Roman"/>
          <w:b/>
          <w:sz w:val="25"/>
          <w:szCs w:val="25"/>
        </w:rPr>
        <w:t>ровести разъяснительную работу</w:t>
      </w:r>
      <w:r w:rsidR="005D75C2" w:rsidRPr="00A66B6C">
        <w:rPr>
          <w:rFonts w:ascii="Times New Roman" w:hAnsi="Times New Roman"/>
          <w:sz w:val="25"/>
          <w:szCs w:val="25"/>
        </w:rPr>
        <w:t xml:space="preserve"> по вопросу ответственности за публикацию и размещение рекламных объявлений, содержащих информацию о рекламе финансовых услуг и финансовой деятельности </w:t>
      </w:r>
      <w:r w:rsidRPr="00A66B6C">
        <w:rPr>
          <w:rFonts w:ascii="Times New Roman" w:hAnsi="Times New Roman"/>
          <w:sz w:val="25"/>
          <w:szCs w:val="25"/>
        </w:rPr>
        <w:t>организаций.</w:t>
      </w:r>
    </w:p>
    <w:sectPr w:rsidR="00375DE4" w:rsidRPr="00A66B6C" w:rsidSect="00411DA9">
      <w:headerReference w:type="default" r:id="rId10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D6F" w:rsidRDefault="00301D6F" w:rsidP="009F5F8F">
      <w:pPr>
        <w:spacing w:after="0" w:line="240" w:lineRule="auto"/>
      </w:pPr>
      <w:r>
        <w:separator/>
      </w:r>
    </w:p>
  </w:endnote>
  <w:endnote w:type="continuationSeparator" w:id="0">
    <w:p w:rsidR="00301D6F" w:rsidRDefault="00301D6F" w:rsidP="009F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D6F" w:rsidRDefault="00301D6F" w:rsidP="009F5F8F">
      <w:pPr>
        <w:spacing w:after="0" w:line="240" w:lineRule="auto"/>
      </w:pPr>
      <w:r>
        <w:separator/>
      </w:r>
    </w:p>
  </w:footnote>
  <w:footnote w:type="continuationSeparator" w:id="0">
    <w:p w:rsidR="00301D6F" w:rsidRDefault="00301D6F" w:rsidP="009F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5338731"/>
      <w:docPartObj>
        <w:docPartGallery w:val="Page Numbers (Top of Page)"/>
        <w:docPartUnique/>
      </w:docPartObj>
    </w:sdtPr>
    <w:sdtEndPr>
      <w:rPr>
        <w:rFonts w:ascii="Times" w:hAnsi="Times" w:cs="Times"/>
        <w:sz w:val="28"/>
        <w:szCs w:val="28"/>
      </w:rPr>
    </w:sdtEndPr>
    <w:sdtContent>
      <w:p w:rsidR="009F5F8F" w:rsidRPr="009F5F8F" w:rsidRDefault="001831B2">
        <w:pPr>
          <w:pStyle w:val="ad"/>
          <w:jc w:val="center"/>
          <w:rPr>
            <w:rFonts w:ascii="Times" w:hAnsi="Times" w:cs="Times"/>
            <w:sz w:val="28"/>
            <w:szCs w:val="28"/>
          </w:rPr>
        </w:pPr>
        <w:r w:rsidRPr="009F5F8F">
          <w:rPr>
            <w:rFonts w:ascii="Times" w:hAnsi="Times" w:cs="Times"/>
            <w:sz w:val="28"/>
            <w:szCs w:val="28"/>
          </w:rPr>
          <w:fldChar w:fldCharType="begin"/>
        </w:r>
        <w:r w:rsidR="009F5F8F" w:rsidRPr="009F5F8F">
          <w:rPr>
            <w:rFonts w:ascii="Times" w:hAnsi="Times" w:cs="Times"/>
            <w:sz w:val="28"/>
            <w:szCs w:val="28"/>
          </w:rPr>
          <w:instrText>PAGE   \* MERGEFORMAT</w:instrText>
        </w:r>
        <w:r w:rsidRPr="009F5F8F">
          <w:rPr>
            <w:rFonts w:ascii="Times" w:hAnsi="Times" w:cs="Times"/>
            <w:sz w:val="28"/>
            <w:szCs w:val="28"/>
          </w:rPr>
          <w:fldChar w:fldCharType="separate"/>
        </w:r>
        <w:r w:rsidR="00411DA9">
          <w:rPr>
            <w:rFonts w:ascii="Times" w:hAnsi="Times" w:cs="Times"/>
            <w:noProof/>
            <w:sz w:val="28"/>
            <w:szCs w:val="28"/>
          </w:rPr>
          <w:t>2</w:t>
        </w:r>
        <w:r w:rsidRPr="009F5F8F">
          <w:rPr>
            <w:rFonts w:ascii="Times" w:hAnsi="Times" w:cs="Times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724A5"/>
    <w:multiLevelType w:val="hybridMultilevel"/>
    <w:tmpl w:val="F062A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9245A0"/>
    <w:multiLevelType w:val="hybridMultilevel"/>
    <w:tmpl w:val="38A0DF48"/>
    <w:lvl w:ilvl="0" w:tplc="170C8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880E49"/>
    <w:multiLevelType w:val="hybridMultilevel"/>
    <w:tmpl w:val="64BE30F2"/>
    <w:lvl w:ilvl="0" w:tplc="BA1E81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2F4954"/>
    <w:multiLevelType w:val="hybridMultilevel"/>
    <w:tmpl w:val="9D902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D02F4"/>
    <w:multiLevelType w:val="hybridMultilevel"/>
    <w:tmpl w:val="0C184932"/>
    <w:lvl w:ilvl="0" w:tplc="04190005">
      <w:start w:val="1"/>
      <w:numFmt w:val="bullet"/>
      <w:lvlText w:val="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5B865CC1"/>
    <w:multiLevelType w:val="hybridMultilevel"/>
    <w:tmpl w:val="5AEA17BA"/>
    <w:lvl w:ilvl="0" w:tplc="06E84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411BCB"/>
    <w:multiLevelType w:val="hybridMultilevel"/>
    <w:tmpl w:val="85906BD6"/>
    <w:lvl w:ilvl="0" w:tplc="0419000F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 w15:restartNumberingAfterBreak="0">
    <w:nsid w:val="6C067E86"/>
    <w:multiLevelType w:val="hybridMultilevel"/>
    <w:tmpl w:val="D2CC889E"/>
    <w:lvl w:ilvl="0" w:tplc="D49011D0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BDD16DF"/>
    <w:multiLevelType w:val="hybridMultilevel"/>
    <w:tmpl w:val="1F567D98"/>
    <w:lvl w:ilvl="0" w:tplc="06E8494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F1"/>
    <w:rsid w:val="000059CC"/>
    <w:rsid w:val="000071B8"/>
    <w:rsid w:val="00024C2F"/>
    <w:rsid w:val="0004686F"/>
    <w:rsid w:val="00047032"/>
    <w:rsid w:val="000501D7"/>
    <w:rsid w:val="000B758E"/>
    <w:rsid w:val="000E7E17"/>
    <w:rsid w:val="0011127F"/>
    <w:rsid w:val="00112A77"/>
    <w:rsid w:val="001201DC"/>
    <w:rsid w:val="00130D49"/>
    <w:rsid w:val="0017729B"/>
    <w:rsid w:val="001831B2"/>
    <w:rsid w:val="001C79A7"/>
    <w:rsid w:val="00211094"/>
    <w:rsid w:val="00222B92"/>
    <w:rsid w:val="00247402"/>
    <w:rsid w:val="00276D4B"/>
    <w:rsid w:val="002A31C4"/>
    <w:rsid w:val="00301D6F"/>
    <w:rsid w:val="0031537B"/>
    <w:rsid w:val="0032531C"/>
    <w:rsid w:val="003627E4"/>
    <w:rsid w:val="00375DE4"/>
    <w:rsid w:val="00382B31"/>
    <w:rsid w:val="00391EB4"/>
    <w:rsid w:val="003C20CC"/>
    <w:rsid w:val="003E7D66"/>
    <w:rsid w:val="003F6708"/>
    <w:rsid w:val="00405EF0"/>
    <w:rsid w:val="00411DA9"/>
    <w:rsid w:val="00414372"/>
    <w:rsid w:val="00451611"/>
    <w:rsid w:val="0045312F"/>
    <w:rsid w:val="0046181A"/>
    <w:rsid w:val="0047433A"/>
    <w:rsid w:val="004C0178"/>
    <w:rsid w:val="004D4C19"/>
    <w:rsid w:val="004F194F"/>
    <w:rsid w:val="004F652A"/>
    <w:rsid w:val="00522C57"/>
    <w:rsid w:val="00530814"/>
    <w:rsid w:val="00547D82"/>
    <w:rsid w:val="00562D4B"/>
    <w:rsid w:val="00565740"/>
    <w:rsid w:val="0059649A"/>
    <w:rsid w:val="005B61FB"/>
    <w:rsid w:val="005C0356"/>
    <w:rsid w:val="005C14B1"/>
    <w:rsid w:val="005C6012"/>
    <w:rsid w:val="005D6406"/>
    <w:rsid w:val="005D75C2"/>
    <w:rsid w:val="005F22B5"/>
    <w:rsid w:val="00670DA2"/>
    <w:rsid w:val="0067369C"/>
    <w:rsid w:val="006C7962"/>
    <w:rsid w:val="006D1D9A"/>
    <w:rsid w:val="006E767F"/>
    <w:rsid w:val="007131BC"/>
    <w:rsid w:val="00772F16"/>
    <w:rsid w:val="007969C8"/>
    <w:rsid w:val="007B65C6"/>
    <w:rsid w:val="00804356"/>
    <w:rsid w:val="00810D0A"/>
    <w:rsid w:val="00815DC8"/>
    <w:rsid w:val="00820732"/>
    <w:rsid w:val="0084293D"/>
    <w:rsid w:val="008B4E76"/>
    <w:rsid w:val="008D0FBD"/>
    <w:rsid w:val="008E1968"/>
    <w:rsid w:val="008E6230"/>
    <w:rsid w:val="008F14CF"/>
    <w:rsid w:val="008F554A"/>
    <w:rsid w:val="00911AFD"/>
    <w:rsid w:val="00912167"/>
    <w:rsid w:val="0091230D"/>
    <w:rsid w:val="00941193"/>
    <w:rsid w:val="009747BC"/>
    <w:rsid w:val="00982787"/>
    <w:rsid w:val="009B0C3D"/>
    <w:rsid w:val="009B3041"/>
    <w:rsid w:val="009B4FC4"/>
    <w:rsid w:val="009D0F7D"/>
    <w:rsid w:val="009D64C5"/>
    <w:rsid w:val="009E5F36"/>
    <w:rsid w:val="009F5F8F"/>
    <w:rsid w:val="00A16300"/>
    <w:rsid w:val="00A255F0"/>
    <w:rsid w:val="00A30303"/>
    <w:rsid w:val="00A320E4"/>
    <w:rsid w:val="00A66B6C"/>
    <w:rsid w:val="00A91FCD"/>
    <w:rsid w:val="00AB51D8"/>
    <w:rsid w:val="00AC19BC"/>
    <w:rsid w:val="00AF3F4A"/>
    <w:rsid w:val="00AF448F"/>
    <w:rsid w:val="00B01241"/>
    <w:rsid w:val="00B01307"/>
    <w:rsid w:val="00B402F1"/>
    <w:rsid w:val="00B42783"/>
    <w:rsid w:val="00B51BD7"/>
    <w:rsid w:val="00B5402C"/>
    <w:rsid w:val="00B775E2"/>
    <w:rsid w:val="00B87407"/>
    <w:rsid w:val="00BA55E2"/>
    <w:rsid w:val="00BA5C65"/>
    <w:rsid w:val="00BC7810"/>
    <w:rsid w:val="00C1219F"/>
    <w:rsid w:val="00C273B3"/>
    <w:rsid w:val="00C47238"/>
    <w:rsid w:val="00C531D3"/>
    <w:rsid w:val="00C93C5D"/>
    <w:rsid w:val="00CA0068"/>
    <w:rsid w:val="00CA03E0"/>
    <w:rsid w:val="00CD65B4"/>
    <w:rsid w:val="00CD7BAE"/>
    <w:rsid w:val="00D31B83"/>
    <w:rsid w:val="00D444AC"/>
    <w:rsid w:val="00D627E2"/>
    <w:rsid w:val="00D730EB"/>
    <w:rsid w:val="00D8147C"/>
    <w:rsid w:val="00D86764"/>
    <w:rsid w:val="00D87E35"/>
    <w:rsid w:val="00DC0ED0"/>
    <w:rsid w:val="00DE3A5B"/>
    <w:rsid w:val="00DF29D1"/>
    <w:rsid w:val="00DF6315"/>
    <w:rsid w:val="00E216B4"/>
    <w:rsid w:val="00E46988"/>
    <w:rsid w:val="00E96ABD"/>
    <w:rsid w:val="00EC4B3A"/>
    <w:rsid w:val="00F11A0B"/>
    <w:rsid w:val="00F45B3A"/>
    <w:rsid w:val="00F5546E"/>
    <w:rsid w:val="00F645DC"/>
    <w:rsid w:val="00F649F1"/>
    <w:rsid w:val="00F66CC8"/>
    <w:rsid w:val="00F90C3E"/>
    <w:rsid w:val="00FA1607"/>
    <w:rsid w:val="00FC1F99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5A188-A1E5-470A-BE8F-C1D7B857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9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9F1"/>
    <w:pPr>
      <w:ind w:left="720"/>
      <w:contextualSpacing/>
    </w:pPr>
  </w:style>
  <w:style w:type="character" w:styleId="a4">
    <w:name w:val="Strong"/>
    <w:basedOn w:val="a0"/>
    <w:uiPriority w:val="22"/>
    <w:qFormat/>
    <w:rsid w:val="00F649F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F1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4C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645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B01241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eastAsia="ru-RU"/>
    </w:rPr>
  </w:style>
  <w:style w:type="character" w:customStyle="1" w:styleId="a9">
    <w:name w:val="Название Знак"/>
    <w:basedOn w:val="a0"/>
    <w:link w:val="a8"/>
    <w:rsid w:val="00B01241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8F554A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10">
    <w:name w:val="Заголовок №1_"/>
    <w:basedOn w:val="a0"/>
    <w:link w:val="11"/>
    <w:rsid w:val="008F554A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8F554A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4"/>
    </w:rPr>
  </w:style>
  <w:style w:type="paragraph" w:customStyle="1" w:styleId="11">
    <w:name w:val="Заголовок №1"/>
    <w:basedOn w:val="a"/>
    <w:link w:val="10"/>
    <w:rsid w:val="008F554A"/>
    <w:pPr>
      <w:widowControl w:val="0"/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/>
      <w:b/>
      <w:bCs/>
      <w:spacing w:val="6"/>
      <w:sz w:val="23"/>
      <w:szCs w:val="23"/>
    </w:rPr>
  </w:style>
  <w:style w:type="paragraph" w:customStyle="1" w:styleId="2">
    <w:name w:val="Основной текст2"/>
    <w:basedOn w:val="a"/>
    <w:rsid w:val="00C273B3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Default">
    <w:name w:val="Default"/>
    <w:rsid w:val="008207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link w:val="ac"/>
    <w:unhideWhenUsed/>
    <w:rsid w:val="00B013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F5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F5F8F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9F5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5F8F"/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semiHidden/>
    <w:unhideWhenUsed/>
    <w:rsid w:val="0004703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0470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basedOn w:val="a0"/>
    <w:rsid w:val="00C531D3"/>
    <w:rPr>
      <w:rFonts w:ascii="Times New Roman" w:hAnsi="Times New Roman" w:cs="Times New Roman"/>
      <w:sz w:val="20"/>
      <w:szCs w:val="20"/>
    </w:rPr>
  </w:style>
  <w:style w:type="character" w:customStyle="1" w:styleId="ac">
    <w:name w:val="Обычный (веб) Знак"/>
    <w:basedOn w:val="a0"/>
    <w:link w:val="ab"/>
    <w:rsid w:val="00C53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65740"/>
    <w:rPr>
      <w:color w:val="0000FF" w:themeColor="hyperlink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A320E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320E4"/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0"/>
    <w:rsid w:val="00130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fokk@economy.krasnod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03SVC_OPND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F5CE5-B4CD-4BD3-8DCD-5893B6E1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Ф. Солодушин</dc:creator>
  <cp:lastModifiedBy>Сероштанова Дарья Николаевна</cp:lastModifiedBy>
  <cp:revision>2</cp:revision>
  <cp:lastPrinted>2021-06-09T08:05:00Z</cp:lastPrinted>
  <dcterms:created xsi:type="dcterms:W3CDTF">2021-06-09T08:06:00Z</dcterms:created>
  <dcterms:modified xsi:type="dcterms:W3CDTF">2021-06-09T08:06:00Z</dcterms:modified>
</cp:coreProperties>
</file>