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BF" w:rsidRPr="000D2297" w:rsidRDefault="000D2297" w:rsidP="000D229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 w:rsidRPr="000D2297">
        <w:rPr>
          <w:rFonts w:ascii="Times New Roman" w:hAnsi="Times New Roman" w:cs="Times New Roman"/>
          <w:b/>
          <w:sz w:val="32"/>
          <w:szCs w:val="32"/>
        </w:rPr>
        <w:t>Аналитический отчёт</w:t>
      </w:r>
    </w:p>
    <w:p w:rsidR="000D2297" w:rsidRPr="001D1942" w:rsidRDefault="001D1942" w:rsidP="001D19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D2297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геокешинг-игры </w:t>
      </w:r>
      <w:r w:rsidR="000D2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«Боевыми тропами Кубани»</w:t>
      </w:r>
      <w:r w:rsidR="00043C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0D2297" w:rsidRDefault="000D2297" w:rsidP="000D2297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</w:p>
    <w:p w:rsidR="000D2297" w:rsidRDefault="001D1942" w:rsidP="009D5C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июля 2019</w:t>
      </w:r>
      <w:r w:rsidR="000D2297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0D2297">
        <w:rPr>
          <w:rFonts w:ascii="Times New Roman" w:hAnsi="Times New Roman" w:cs="Times New Roman"/>
          <w:sz w:val="28"/>
          <w:szCs w:val="28"/>
        </w:rPr>
        <w:t xml:space="preserve">.00ч. на территории Большебейсугского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в рамках гражданско-патриотического воспитания молодёжи, а также в рамках гражданско-патриотической акции «Боевыми тропами Кубани»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297">
        <w:rPr>
          <w:rFonts w:ascii="Times New Roman" w:hAnsi="Times New Roman" w:cs="Times New Roman"/>
          <w:sz w:val="28"/>
          <w:szCs w:val="28"/>
        </w:rPr>
        <w:t>было организовано и проведено мероприятие</w:t>
      </w:r>
      <w:r w:rsidR="00060964">
        <w:rPr>
          <w:rFonts w:ascii="Times New Roman" w:hAnsi="Times New Roman" w:cs="Times New Roman"/>
          <w:sz w:val="28"/>
          <w:szCs w:val="28"/>
        </w:rPr>
        <w:t xml:space="preserve">. Данное мероприятие прошло в виде геокешинг-игры с двумя командами. </w:t>
      </w:r>
      <w:r>
        <w:rPr>
          <w:rFonts w:ascii="Times New Roman" w:hAnsi="Times New Roman" w:cs="Times New Roman"/>
          <w:sz w:val="28"/>
          <w:szCs w:val="28"/>
        </w:rPr>
        <w:t xml:space="preserve">В мероприятии участвовали две команды: команда № 1- «Удача» и команда № 2 «Фортуна». Получив задание в виде </w:t>
      </w:r>
      <w:r>
        <w:rPr>
          <w:rFonts w:ascii="Times New Roman" w:hAnsi="Times New Roman" w:cs="Times New Roman"/>
          <w:sz w:val="28"/>
          <w:szCs w:val="28"/>
          <w:lang w:val="en-US"/>
        </w:rPr>
        <w:t>GPS</w:t>
      </w:r>
      <w:r w:rsidRPr="00266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координат (45,78017039,227886) команды стартовали от амбулатории Большебейсугского сельского поселения, находящейся по адресу ул. Пролетарская, д. 95. Команды стартовали</w:t>
      </w:r>
      <w:r>
        <w:rPr>
          <w:rFonts w:ascii="Times New Roman" w:hAnsi="Times New Roman" w:cs="Times New Roman"/>
          <w:sz w:val="28"/>
          <w:szCs w:val="28"/>
        </w:rPr>
        <w:t xml:space="preserve"> по маршруту, дойдя </w:t>
      </w:r>
      <w:r>
        <w:rPr>
          <w:rFonts w:ascii="Times New Roman" w:hAnsi="Times New Roman" w:cs="Times New Roman"/>
          <w:sz w:val="28"/>
          <w:szCs w:val="28"/>
        </w:rPr>
        <w:t xml:space="preserve"> до Мемориального комплекса по адресу ул. Пролетарская, д. 12 «Ж»  одновременно</w:t>
      </w:r>
      <w:r>
        <w:rPr>
          <w:rFonts w:ascii="Times New Roman" w:hAnsi="Times New Roman" w:cs="Times New Roman"/>
          <w:sz w:val="28"/>
          <w:szCs w:val="28"/>
        </w:rPr>
        <w:t>, выполнили контрольное задание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964">
        <w:rPr>
          <w:rFonts w:ascii="Times New Roman" w:hAnsi="Times New Roman" w:cs="Times New Roman"/>
          <w:sz w:val="28"/>
          <w:szCs w:val="28"/>
        </w:rPr>
        <w:t>Также с командами была проведена викторина на тему: «</w:t>
      </w:r>
      <w:r w:rsidR="00043CBE">
        <w:rPr>
          <w:rFonts w:ascii="Times New Roman" w:hAnsi="Times New Roman" w:cs="Times New Roman"/>
          <w:sz w:val="28"/>
          <w:szCs w:val="28"/>
        </w:rPr>
        <w:t>Великая Отечественная Война». По результатам викторины была выделена команда победителей. Также с командами была проведена информационная беседа об истории возникновения Мемориального комплекса на территории Большебейсугско</w:t>
      </w:r>
      <w:r>
        <w:rPr>
          <w:rFonts w:ascii="Times New Roman" w:hAnsi="Times New Roman" w:cs="Times New Roman"/>
          <w:sz w:val="28"/>
          <w:szCs w:val="28"/>
        </w:rPr>
        <w:t xml:space="preserve">го сельского поселения. </w:t>
      </w:r>
      <w:r w:rsidR="009D5C47">
        <w:rPr>
          <w:rFonts w:ascii="Times New Roman" w:hAnsi="Times New Roman" w:cs="Times New Roman"/>
          <w:sz w:val="28"/>
          <w:szCs w:val="28"/>
        </w:rPr>
        <w:t xml:space="preserve">Цель мероприятия: гражданско-патриотическое воспитание молодёжи, пропаганда ЗОЖ, через спортивно-познавательную игру, воспитание полезных привычек по сохранению своего здоровья и мотивация молодёжи к занятиям физической культурой и спортом, опыт работы в команде. </w:t>
      </w:r>
      <w:r>
        <w:rPr>
          <w:rFonts w:ascii="Times New Roman" w:hAnsi="Times New Roman" w:cs="Times New Roman"/>
          <w:sz w:val="28"/>
          <w:szCs w:val="28"/>
        </w:rPr>
        <w:t>Охват 7 человек. От 14-17 лет-2 человека, от 18-29 лет-5 человек</w:t>
      </w:r>
      <w:r w:rsidR="00043C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3CBE" w:rsidRDefault="00043CBE" w:rsidP="00043C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3CBE" w:rsidRPr="000D2297" w:rsidRDefault="00FA3E82" w:rsidP="00FA3E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7C9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C96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9D5C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32837" cy="1212111"/>
            <wp:effectExtent l="0" t="0" r="0" b="7620"/>
            <wp:docPr id="3" name="Рисунок 3" descr="F:\ИЮЛЬ\ГЕОКЕШИНГ\IMG_20190719_143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ЮЛЬ\ГЕОКЕШИНГ\IMG_20190719_1435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281" cy="1211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5C47">
        <w:rPr>
          <w:rFonts w:ascii="Times New Roman" w:hAnsi="Times New Roman" w:cs="Times New Roman"/>
          <w:sz w:val="28"/>
          <w:szCs w:val="28"/>
        </w:rPr>
        <w:t xml:space="preserve">    </w:t>
      </w:r>
      <w:r w:rsidR="009D5C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307" cy="1222744"/>
            <wp:effectExtent l="0" t="0" r="635" b="0"/>
            <wp:docPr id="4" name="Рисунок 4" descr="F:\ИЮЛЬ\ГЕОКЕШИНГ\Фото\IMG_20190719_143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ИЮЛЬ\ГЕОКЕШИНГ\Фото\IMG_20190719_1438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759" cy="1222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5C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770" w:rsidRDefault="00B47C96">
      <w:pPr>
        <w:rPr>
          <w:rFonts w:ascii="Times New Roman" w:hAnsi="Times New Roman" w:cs="Times New Roman"/>
          <w:sz w:val="28"/>
          <w:szCs w:val="28"/>
        </w:rPr>
      </w:pPr>
    </w:p>
    <w:p w:rsidR="00FA3E82" w:rsidRDefault="00FA3E82" w:rsidP="00FA3E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3E82" w:rsidRDefault="00FA3E82" w:rsidP="00FA3E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5C47" w:rsidRDefault="009D5C47" w:rsidP="00FA3E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5C47" w:rsidRDefault="009D5C47" w:rsidP="00FA3E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5C47" w:rsidRDefault="009D5C47" w:rsidP="00FA3E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5C47" w:rsidRDefault="009D5C47" w:rsidP="00FA3E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5C47" w:rsidRDefault="009D5C47" w:rsidP="00FA3E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5C47" w:rsidRDefault="009D5C47" w:rsidP="00FA3E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3E82" w:rsidRDefault="00FA3E82" w:rsidP="00FA3E82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E82">
        <w:rPr>
          <w:rFonts w:ascii="Times New Roman" w:hAnsi="Times New Roman" w:cs="Times New Roman"/>
          <w:sz w:val="28"/>
          <w:szCs w:val="28"/>
        </w:rPr>
        <w:t>Методист по работе с молодёжью</w:t>
      </w:r>
    </w:p>
    <w:p w:rsidR="00FA3E82" w:rsidRPr="00FA3E82" w:rsidRDefault="00FA3E82" w:rsidP="00FA3E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Большебейсугского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А.А.Харченко</w:t>
      </w:r>
    </w:p>
    <w:p w:rsidR="00FA3E82" w:rsidRPr="008A44BF" w:rsidRDefault="00FA3E82" w:rsidP="00FA3E82">
      <w:pPr>
        <w:pStyle w:val="a3"/>
      </w:pPr>
    </w:p>
    <w:sectPr w:rsidR="00FA3E82" w:rsidRPr="008A4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CA"/>
    <w:rsid w:val="00043CBE"/>
    <w:rsid w:val="00060964"/>
    <w:rsid w:val="000D2297"/>
    <w:rsid w:val="001D1942"/>
    <w:rsid w:val="005F60AC"/>
    <w:rsid w:val="0064220B"/>
    <w:rsid w:val="008A44BF"/>
    <w:rsid w:val="009D5C47"/>
    <w:rsid w:val="00A535CA"/>
    <w:rsid w:val="00B47C96"/>
    <w:rsid w:val="00EB4980"/>
    <w:rsid w:val="00FA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4BF"/>
    <w:pPr>
      <w:spacing w:after="0" w:line="240" w:lineRule="auto"/>
    </w:pPr>
  </w:style>
  <w:style w:type="table" w:styleId="a4">
    <w:name w:val="Table Grid"/>
    <w:basedOn w:val="a1"/>
    <w:uiPriority w:val="59"/>
    <w:rsid w:val="008A4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4BF"/>
    <w:pPr>
      <w:spacing w:after="0" w:line="240" w:lineRule="auto"/>
    </w:pPr>
  </w:style>
  <w:style w:type="table" w:styleId="a4">
    <w:name w:val="Table Grid"/>
    <w:basedOn w:val="a1"/>
    <w:uiPriority w:val="59"/>
    <w:rsid w:val="008A4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2018-07-23T11:47:00Z</dcterms:created>
  <dcterms:modified xsi:type="dcterms:W3CDTF">2019-07-19T13:12:00Z</dcterms:modified>
</cp:coreProperties>
</file>