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4EC" w:rsidRPr="00C754EC" w:rsidRDefault="00C754EC" w:rsidP="007E028F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C754EC" w:rsidRPr="00C754EC" w:rsidRDefault="00C754EC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54EC" w:rsidRPr="00C754EC" w:rsidRDefault="00C754EC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C754EC" w:rsidRPr="00C754EC" w:rsidRDefault="00C754EC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C754EC" w:rsidRPr="00C754EC" w:rsidRDefault="000166DE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25.10.2019</w:t>
      </w:r>
      <w:bookmarkStart w:id="0" w:name="_GoBack"/>
      <w:bookmarkEnd w:id="0"/>
      <w:r w:rsidR="00F03772">
        <w:rPr>
          <w:rFonts w:ascii="Times New Roman" w:hAnsi="Times New Roman" w:cs="Times New Roman"/>
          <w:sz w:val="28"/>
          <w:szCs w:val="28"/>
        </w:rPr>
        <w:t xml:space="preserve"> </w:t>
      </w:r>
      <w:r w:rsidR="00C754EC"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133</w:t>
      </w:r>
    </w:p>
    <w:p w:rsidR="00C754EC" w:rsidRPr="00C754EC" w:rsidRDefault="00C754EC" w:rsidP="007E02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«</w:t>
      </w:r>
      <w:r w:rsidR="002C7BA6">
        <w:rPr>
          <w:rFonts w:ascii="Times New Roman" w:hAnsi="Times New Roman" w:cs="Times New Roman"/>
          <w:b/>
          <w:sz w:val="28"/>
          <w:szCs w:val="28"/>
        </w:rPr>
        <w:t>Развитие водоснабжения в Большебейсугском сельском поселении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F80B3A">
        <w:rPr>
          <w:rFonts w:ascii="Times New Roman" w:hAnsi="Times New Roman" w:cs="Times New Roman"/>
          <w:b/>
          <w:sz w:val="28"/>
          <w:szCs w:val="28"/>
        </w:rPr>
        <w:t>20</w:t>
      </w:r>
      <w:r w:rsidR="000416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b/>
          <w:sz w:val="28"/>
          <w:szCs w:val="28"/>
        </w:rPr>
        <w:t>год</w:t>
      </w:r>
      <w:r w:rsidR="002C7BA6">
        <w:rPr>
          <w:rFonts w:ascii="Times New Roman" w:hAnsi="Times New Roman" w:cs="Times New Roman"/>
          <w:b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7E028F" w:rsidRDefault="00C754EC" w:rsidP="00C754E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>ПАСПОРТ</w:t>
      </w:r>
    </w:p>
    <w:p w:rsidR="00C754EC" w:rsidRP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>«</w:t>
      </w:r>
      <w:r w:rsidR="002C7BA6" w:rsidRPr="007E028F">
        <w:rPr>
          <w:rFonts w:ascii="Times New Roman" w:hAnsi="Times New Roman" w:cs="Times New Roman"/>
          <w:sz w:val="28"/>
          <w:szCs w:val="28"/>
        </w:rPr>
        <w:t>Развитие водоснабжения в Большебейсугском сельском поселении</w:t>
      </w:r>
    </w:p>
    <w:p w:rsidR="00C754EC" w:rsidRP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 xml:space="preserve"> на 20</w:t>
      </w:r>
      <w:r w:rsidR="00F80B3A">
        <w:rPr>
          <w:rFonts w:ascii="Times New Roman" w:hAnsi="Times New Roman" w:cs="Times New Roman"/>
          <w:sz w:val="28"/>
          <w:szCs w:val="28"/>
        </w:rPr>
        <w:t xml:space="preserve">20 </w:t>
      </w:r>
      <w:r w:rsidRPr="007E028F">
        <w:rPr>
          <w:rFonts w:ascii="Times New Roman" w:hAnsi="Times New Roman" w:cs="Times New Roman"/>
          <w:sz w:val="28"/>
          <w:szCs w:val="28"/>
        </w:rPr>
        <w:t>год</w:t>
      </w:r>
      <w:r w:rsidR="002C7BA6" w:rsidRPr="007E028F">
        <w:rPr>
          <w:rFonts w:ascii="Times New Roman" w:hAnsi="Times New Roman" w:cs="Times New Roman"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81"/>
        <w:gridCol w:w="7445"/>
      </w:tblGrid>
      <w:tr w:rsidR="00C754EC" w:rsidRPr="00C754EC" w:rsidTr="005F3568">
        <w:trPr>
          <w:trHeight w:val="70"/>
        </w:trPr>
        <w:tc>
          <w:tcPr>
            <w:tcW w:w="2381" w:type="dxa"/>
          </w:tcPr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6" w:type="dxa"/>
          </w:tcPr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целевая программа «</w:t>
            </w:r>
            <w:r w:rsidR="002C7BA6">
              <w:rPr>
                <w:rFonts w:ascii="Times New Roman" w:hAnsi="Times New Roman" w:cs="Times New Roman"/>
                <w:sz w:val="28"/>
                <w:szCs w:val="28"/>
              </w:rPr>
              <w:t>Развитие водоснабжения в Большебейсугском сельском поселении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 w:rsidR="00F80B3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2C7BA6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BA6" w:rsidRDefault="00B012BA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</w:t>
            </w:r>
            <w:r w:rsidR="00005C2C">
              <w:rPr>
                <w:rFonts w:ascii="Times New Roman" w:hAnsi="Times New Roman" w:cs="Times New Roman"/>
                <w:sz w:val="28"/>
                <w:szCs w:val="28"/>
              </w:rPr>
              <w:t xml:space="preserve"> и укладка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водопроводных труб</w:t>
            </w:r>
            <w:r w:rsidR="002C7BA6" w:rsidRPr="002C7BA6">
              <w:rPr>
                <w:rFonts w:ascii="Times New Roman" w:hAnsi="Times New Roman" w:cs="Times New Roman"/>
                <w:sz w:val="28"/>
                <w:szCs w:val="28"/>
              </w:rPr>
              <w:t xml:space="preserve"> для ремонта и реконструкци</w:t>
            </w:r>
            <w:r w:rsidR="009C46E6">
              <w:rPr>
                <w:rFonts w:ascii="Times New Roman" w:hAnsi="Times New Roman" w:cs="Times New Roman"/>
                <w:sz w:val="28"/>
                <w:szCs w:val="28"/>
              </w:rPr>
              <w:t>и водопроводных сетей поселения</w:t>
            </w:r>
          </w:p>
          <w:p w:rsidR="00C3244E" w:rsidRDefault="00C3244E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593B" w:rsidRPr="002C7BA6" w:rsidRDefault="0000593B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80B3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2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4128"/>
            </w:tblGrid>
            <w:tr w:rsidR="00C754EC" w:rsidRPr="0089738E" w:rsidTr="00171C5A">
              <w:tc>
                <w:tcPr>
                  <w:tcW w:w="3091" w:type="dxa"/>
                  <w:vAlign w:val="center"/>
                </w:tcPr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4128" w:type="dxa"/>
                  <w:vAlign w:val="center"/>
                </w:tcPr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Объем</w:t>
                  </w:r>
                </w:p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финансирования</w:t>
                  </w:r>
                </w:p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(тыс.рублей)</w:t>
                  </w:r>
                </w:p>
              </w:tc>
            </w:tr>
            <w:tr w:rsidR="00C754EC" w:rsidRPr="0089738E" w:rsidTr="00171C5A">
              <w:tc>
                <w:tcPr>
                  <w:tcW w:w="3091" w:type="dxa"/>
                </w:tcPr>
                <w:p w:rsidR="00C754EC" w:rsidRPr="0089738E" w:rsidRDefault="00530FC8" w:rsidP="004474F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 w:rsidR="00C754EC"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естный бюджет</w:t>
                  </w:r>
                </w:p>
              </w:tc>
              <w:tc>
                <w:tcPr>
                  <w:tcW w:w="4128" w:type="dxa"/>
                </w:tcPr>
                <w:p w:rsidR="00C754EC" w:rsidRPr="000F542E" w:rsidRDefault="000F542E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200,0</w:t>
                  </w:r>
                </w:p>
              </w:tc>
            </w:tr>
            <w:tr w:rsidR="00C754EC" w:rsidRPr="0089738E" w:rsidTr="00171C5A">
              <w:tc>
                <w:tcPr>
                  <w:tcW w:w="3091" w:type="dxa"/>
                </w:tcPr>
                <w:p w:rsidR="00C754EC" w:rsidRPr="0089738E" w:rsidRDefault="00C754EC" w:rsidP="004474F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4128" w:type="dxa"/>
                </w:tcPr>
                <w:p w:rsidR="00C754EC" w:rsidRPr="000F542E" w:rsidRDefault="000F542E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200,0</w:t>
                  </w:r>
                </w:p>
              </w:tc>
            </w:tr>
          </w:tbl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Ind w:w="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6"/>
              <w:gridCol w:w="1825"/>
              <w:gridCol w:w="1292"/>
              <w:gridCol w:w="2052"/>
              <w:gridCol w:w="1420"/>
            </w:tblGrid>
            <w:tr w:rsidR="00005C2C" w:rsidRPr="0089738E" w:rsidTr="000F542E">
              <w:tc>
                <w:tcPr>
                  <w:tcW w:w="624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1825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целей</w:t>
                  </w:r>
                </w:p>
              </w:tc>
              <w:tc>
                <w:tcPr>
                  <w:tcW w:w="1292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измерения</w:t>
                  </w:r>
                </w:p>
              </w:tc>
              <w:tc>
                <w:tcPr>
                  <w:tcW w:w="2052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Значение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в году, предшествующем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началу реализации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</w:t>
                  </w:r>
                </w:p>
              </w:tc>
              <w:tc>
                <w:tcPr>
                  <w:tcW w:w="1420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 реализации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 в отчетном году</w:t>
                  </w:r>
                </w:p>
              </w:tc>
            </w:tr>
            <w:tr w:rsidR="00005C2C" w:rsidRPr="0089738E" w:rsidTr="000F542E">
              <w:tc>
                <w:tcPr>
                  <w:tcW w:w="624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1825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92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52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20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005C2C" w:rsidRPr="0089738E" w:rsidTr="000F542E">
              <w:tc>
                <w:tcPr>
                  <w:tcW w:w="624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825" w:type="dxa"/>
                </w:tcPr>
                <w:p w:rsidR="005F3568" w:rsidRPr="000F542E" w:rsidRDefault="0089738E" w:rsidP="004474F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Приобретение </w:t>
                  </w:r>
                  <w:r w:rsidR="00005C2C"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 укладка </w:t>
                  </w:r>
                  <w:r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водопроводных труб</w:t>
                  </w:r>
                  <w:r w:rsidR="000F542E"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92" w:type="dxa"/>
                </w:tcPr>
                <w:p w:rsidR="005F3568" w:rsidRPr="000F542E" w:rsidRDefault="0089738E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2052" w:type="dxa"/>
                </w:tcPr>
                <w:p w:rsidR="005F3568" w:rsidRPr="000F542E" w:rsidRDefault="000F542E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2850,0</w:t>
                  </w:r>
                </w:p>
              </w:tc>
              <w:tc>
                <w:tcPr>
                  <w:tcW w:w="1420" w:type="dxa"/>
                </w:tcPr>
                <w:p w:rsidR="005F3568" w:rsidRPr="000F542E" w:rsidRDefault="000F542E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1300,0</w:t>
                  </w:r>
                </w:p>
              </w:tc>
            </w:tr>
          </w:tbl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54EC" w:rsidRPr="00C754EC" w:rsidRDefault="00C754EC" w:rsidP="004474F2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проблемы и цель Программы</w:t>
      </w: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0FC8" w:rsidRPr="00530FC8" w:rsidRDefault="00530FC8" w:rsidP="004474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Системы водоснабжения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не имеют необходимых сооружений и технологического оборудования для улучшения качества воды, 100  процентов протяженности уличной водопроводной сети нуждается в замене. В результате жители сельского поселения вынуждены пользоваться водой, не соответствующей санитарным нормам. </w:t>
      </w:r>
    </w:p>
    <w:p w:rsidR="00530FC8" w:rsidRPr="00530FC8" w:rsidRDefault="00530FC8" w:rsidP="00447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Основными целями Программы в области развития водоснабжения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являются обеспечение сельского населения питьевой водой в достаточном количестве, улучшение на этой основе состояния здоровья населения и оздоровление социально-экологической обстановки в сельской местности, а также рациональное использование природных водных источников, на которых базируется питьевое водоснабжение.</w:t>
      </w:r>
    </w:p>
    <w:p w:rsidR="00530FC8" w:rsidRPr="00530FC8" w:rsidRDefault="00530FC8" w:rsidP="00447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 Программа предусматривает следующие мероприятия по водоснабжению населенных пунктов,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3923">
        <w:rPr>
          <w:rFonts w:ascii="Times New Roman" w:hAnsi="Times New Roman" w:cs="Times New Roman"/>
          <w:sz w:val="28"/>
          <w:szCs w:val="28"/>
        </w:rPr>
        <w:t xml:space="preserve">приобретение и укладка водопроводных труб </w:t>
      </w:r>
      <w:r w:rsidRPr="002C7BA6">
        <w:rPr>
          <w:rFonts w:ascii="Times New Roman" w:hAnsi="Times New Roman" w:cs="Times New Roman"/>
          <w:sz w:val="28"/>
          <w:szCs w:val="28"/>
        </w:rPr>
        <w:t>для ремонта и реконструкции водопроводных сетей поселения</w:t>
      </w:r>
      <w:r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4474F2" w:rsidRDefault="004474F2" w:rsidP="00447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2. Перечень и описание программных мероприятий</w:t>
      </w: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F80B3A">
        <w:rPr>
          <w:rFonts w:ascii="Times New Roman" w:hAnsi="Times New Roman" w:cs="Times New Roman"/>
          <w:sz w:val="28"/>
          <w:szCs w:val="28"/>
        </w:rPr>
        <w:t>20</w:t>
      </w:r>
      <w:r w:rsidRPr="00C754E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1701"/>
        <w:gridCol w:w="1842"/>
        <w:gridCol w:w="2835"/>
      </w:tblGrid>
      <w:tr w:rsidR="00C754EC" w:rsidRPr="00C754EC" w:rsidTr="004A5F48">
        <w:tc>
          <w:tcPr>
            <w:tcW w:w="709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694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FD2403">
              <w:rPr>
                <w:rFonts w:ascii="Times New Roman" w:hAnsi="Times New Roman" w:cs="Times New Roman"/>
                <w:sz w:val="28"/>
                <w:szCs w:val="28"/>
              </w:rPr>
              <w:t xml:space="preserve"> и описание</w:t>
            </w:r>
          </w:p>
          <w:p w:rsidR="00C754EC" w:rsidRPr="00C754EC" w:rsidRDefault="00FD2403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C754EC" w:rsidRPr="00C754EC">
              <w:rPr>
                <w:rFonts w:ascii="Times New Roman" w:hAnsi="Times New Roman" w:cs="Times New Roman"/>
                <w:sz w:val="28"/>
                <w:szCs w:val="28"/>
              </w:rPr>
              <w:t>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программы</w:t>
            </w:r>
          </w:p>
        </w:tc>
        <w:tc>
          <w:tcPr>
            <w:tcW w:w="1701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(год)</w:t>
            </w:r>
          </w:p>
        </w:tc>
        <w:tc>
          <w:tcPr>
            <w:tcW w:w="1842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  <w:tc>
          <w:tcPr>
            <w:tcW w:w="2835" w:type="dxa"/>
            <w:vAlign w:val="center"/>
          </w:tcPr>
          <w:p w:rsidR="00C754EC" w:rsidRPr="00C754EC" w:rsidRDefault="00FD2403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 мероприятий программы</w:t>
            </w:r>
          </w:p>
        </w:tc>
      </w:tr>
      <w:tr w:rsidR="00C754EC" w:rsidRPr="00C754EC" w:rsidTr="004A5F48">
        <w:tc>
          <w:tcPr>
            <w:tcW w:w="709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A4671" w:rsidRPr="00C754EC" w:rsidTr="004A5F48">
        <w:tc>
          <w:tcPr>
            <w:tcW w:w="709" w:type="dxa"/>
          </w:tcPr>
          <w:p w:rsidR="002A4671" w:rsidRPr="00C754EC" w:rsidRDefault="005C02B4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2A4671" w:rsidRPr="000F542E" w:rsidRDefault="002A4671" w:rsidP="005C02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542E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</w:t>
            </w:r>
            <w:r w:rsidR="005C02B4" w:rsidRPr="000F542E">
              <w:rPr>
                <w:rFonts w:ascii="Times New Roman" w:hAnsi="Times New Roman" w:cs="Times New Roman"/>
                <w:sz w:val="28"/>
                <w:szCs w:val="28"/>
              </w:rPr>
              <w:t xml:space="preserve">и укладка </w:t>
            </w:r>
            <w:r w:rsidRPr="000F542E">
              <w:rPr>
                <w:rFonts w:ascii="Times New Roman" w:hAnsi="Times New Roman" w:cs="Times New Roman"/>
                <w:sz w:val="28"/>
                <w:szCs w:val="28"/>
              </w:rPr>
              <w:t>водопроводн</w:t>
            </w:r>
            <w:r w:rsidR="005C02B4" w:rsidRPr="000F542E">
              <w:rPr>
                <w:rFonts w:ascii="Times New Roman" w:hAnsi="Times New Roman" w:cs="Times New Roman"/>
                <w:sz w:val="28"/>
                <w:szCs w:val="28"/>
              </w:rPr>
              <w:t>ых труб</w:t>
            </w:r>
          </w:p>
        </w:tc>
        <w:tc>
          <w:tcPr>
            <w:tcW w:w="1701" w:type="dxa"/>
          </w:tcPr>
          <w:p w:rsidR="002A4671" w:rsidRPr="000F542E" w:rsidRDefault="002A4671" w:rsidP="00F80B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42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80B3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2" w:type="dxa"/>
          </w:tcPr>
          <w:p w:rsidR="002A4671" w:rsidRPr="000F542E" w:rsidRDefault="000F542E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42E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2835" w:type="dxa"/>
          </w:tcPr>
          <w:p w:rsidR="002A4671" w:rsidRPr="000F542E" w:rsidRDefault="000F542E" w:rsidP="000F5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42E">
              <w:rPr>
                <w:rFonts w:ascii="Times New Roman" w:hAnsi="Times New Roman" w:cs="Times New Roman"/>
                <w:sz w:val="28"/>
                <w:szCs w:val="28"/>
              </w:rPr>
              <w:t>1,3 км</w:t>
            </w:r>
          </w:p>
        </w:tc>
      </w:tr>
      <w:tr w:rsidR="001871D8" w:rsidRPr="00C754EC" w:rsidTr="004A5F48">
        <w:trPr>
          <w:trHeight w:val="855"/>
        </w:trPr>
        <w:tc>
          <w:tcPr>
            <w:tcW w:w="709" w:type="dxa"/>
            <w:tcBorders>
              <w:bottom w:val="single" w:sz="4" w:space="0" w:color="auto"/>
            </w:tcBorders>
          </w:tcPr>
          <w:p w:rsidR="001871D8" w:rsidRPr="00C754EC" w:rsidRDefault="001871D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1871D8" w:rsidRPr="000F542E" w:rsidRDefault="001871D8" w:rsidP="00C754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F54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1871D8" w:rsidRPr="000F542E" w:rsidRDefault="001871D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871D8" w:rsidRPr="000F542E" w:rsidRDefault="000F542E" w:rsidP="00014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42E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2835" w:type="dxa"/>
          </w:tcPr>
          <w:p w:rsidR="001871D8" w:rsidRPr="000F542E" w:rsidRDefault="001871D8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54EC" w:rsidRPr="00C754EC" w:rsidRDefault="00C754EC" w:rsidP="00C754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lastRenderedPageBreak/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C754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 и Советом Большебейсугского сельского поселения Брюховецкого района.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F80B3A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3672B3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103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4.Индикаторы целей программы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180"/>
        <w:gridCol w:w="1471"/>
        <w:gridCol w:w="2673"/>
        <w:gridCol w:w="1828"/>
      </w:tblGrid>
      <w:tr w:rsidR="00C754EC" w:rsidRPr="00C754EC" w:rsidTr="000E6499">
        <w:tc>
          <w:tcPr>
            <w:tcW w:w="594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180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индикатора целей</w:t>
            </w:r>
          </w:p>
        </w:tc>
        <w:tc>
          <w:tcPr>
            <w:tcW w:w="1471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2673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индикатора в году, предшествующем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началу реализации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828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7A6823">
              <w:rPr>
                <w:rFonts w:ascii="Times New Roman" w:hAnsi="Times New Roman" w:cs="Times New Roman"/>
                <w:sz w:val="28"/>
                <w:szCs w:val="28"/>
              </w:rPr>
              <w:t xml:space="preserve"> в отчетном году</w:t>
            </w:r>
          </w:p>
        </w:tc>
      </w:tr>
      <w:tr w:rsidR="00C754EC" w:rsidRPr="00C754EC" w:rsidTr="000E6499">
        <w:tc>
          <w:tcPr>
            <w:tcW w:w="594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80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1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73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28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A2EE8" w:rsidRPr="00C754EC" w:rsidTr="000E6499">
        <w:tc>
          <w:tcPr>
            <w:tcW w:w="594" w:type="dxa"/>
          </w:tcPr>
          <w:p w:rsidR="005A2EE8" w:rsidRDefault="00114095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2E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80" w:type="dxa"/>
          </w:tcPr>
          <w:p w:rsidR="005A2EE8" w:rsidRPr="00FC75AE" w:rsidRDefault="005A2EE8" w:rsidP="001140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75AE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</w:t>
            </w:r>
            <w:r w:rsidR="00114095" w:rsidRPr="00FC75AE">
              <w:rPr>
                <w:rFonts w:ascii="Times New Roman" w:hAnsi="Times New Roman" w:cs="Times New Roman"/>
                <w:sz w:val="28"/>
                <w:szCs w:val="28"/>
              </w:rPr>
              <w:t xml:space="preserve">и укладка </w:t>
            </w:r>
            <w:r w:rsidRPr="00FC75AE">
              <w:rPr>
                <w:rFonts w:ascii="Times New Roman" w:hAnsi="Times New Roman" w:cs="Times New Roman"/>
                <w:sz w:val="28"/>
                <w:szCs w:val="28"/>
              </w:rPr>
              <w:t>водопроводн</w:t>
            </w:r>
            <w:r w:rsidR="00114095" w:rsidRPr="00FC75AE">
              <w:rPr>
                <w:rFonts w:ascii="Times New Roman" w:hAnsi="Times New Roman" w:cs="Times New Roman"/>
                <w:sz w:val="28"/>
                <w:szCs w:val="28"/>
              </w:rPr>
              <w:t>ых труб</w:t>
            </w:r>
          </w:p>
        </w:tc>
        <w:tc>
          <w:tcPr>
            <w:tcW w:w="1471" w:type="dxa"/>
          </w:tcPr>
          <w:p w:rsidR="005A2EE8" w:rsidRPr="00FC75AE" w:rsidRDefault="005A2EE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5AE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673" w:type="dxa"/>
          </w:tcPr>
          <w:p w:rsidR="005A2EE8" w:rsidRPr="00FC75AE" w:rsidRDefault="00F80B3A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  <w:tc>
          <w:tcPr>
            <w:tcW w:w="1828" w:type="dxa"/>
          </w:tcPr>
          <w:p w:rsidR="005A2EE8" w:rsidRPr="00FC75AE" w:rsidRDefault="00FC75AE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5AE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</w:tbl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499" w:rsidRPr="000E6499" w:rsidRDefault="000E6499" w:rsidP="000E6499">
      <w:pPr>
        <w:widowControl w:val="0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В качестве основных ожидаемых социально-экономических эффектов реализации Программы выступают: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lastRenderedPageBreak/>
        <w:t>-обеспечение надежности и эффективности работы систем водоснабжения поселения;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 обеспечение финансовой стабилизации водоснабжающих организаций;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-достижение единого краевого уровня параметров качества обслуживания во всех населенных пунктах;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-обеспечение безопасности и здоровья населения при проведении работ на объектах водоснабжения и пользования водой;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 xml:space="preserve"> -защита окружающей среды;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 обеспечение соблюдения интересов поставщиков и потребителей воды;</w:t>
      </w:r>
    </w:p>
    <w:p w:rsidR="000E6499" w:rsidRPr="002951A6" w:rsidRDefault="000E6499" w:rsidP="000E6499">
      <w:pPr>
        <w:spacing w:after="0" w:line="240" w:lineRule="auto"/>
        <w:jc w:val="both"/>
        <w:rPr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 xml:space="preserve"> -увеличение объемов проектных, строительно-монтажных и эксплуатационных работ в поселении, связанных с реконструкцией водопроводных сетей.</w:t>
      </w:r>
      <w:r w:rsidRPr="002951A6">
        <w:rPr>
          <w:sz w:val="28"/>
          <w:szCs w:val="28"/>
        </w:rPr>
        <w:t xml:space="preserve">  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6499" w:rsidRPr="00C754EC" w:rsidRDefault="000E6499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A90D1B" w:rsidRPr="00C754EC" w:rsidRDefault="00C754EC" w:rsidP="00C7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 В.В.Погородний</w:t>
      </w:r>
    </w:p>
    <w:sectPr w:rsidR="00A90D1B" w:rsidRPr="00C754EC" w:rsidSect="00C754E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498" w:rsidRDefault="005D5498" w:rsidP="00C754EC">
      <w:pPr>
        <w:spacing w:after="0" w:line="240" w:lineRule="auto"/>
      </w:pPr>
      <w:r>
        <w:separator/>
      </w:r>
    </w:p>
  </w:endnote>
  <w:endnote w:type="continuationSeparator" w:id="0">
    <w:p w:rsidR="005D5498" w:rsidRDefault="005D5498" w:rsidP="00C7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498" w:rsidRDefault="005D5498" w:rsidP="00C754EC">
      <w:pPr>
        <w:spacing w:after="0" w:line="240" w:lineRule="auto"/>
      </w:pPr>
      <w:r>
        <w:separator/>
      </w:r>
    </w:p>
  </w:footnote>
  <w:footnote w:type="continuationSeparator" w:id="0">
    <w:p w:rsidR="005D5498" w:rsidRDefault="005D5498" w:rsidP="00C7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6829"/>
      <w:docPartObj>
        <w:docPartGallery w:val="Page Numbers (Top of Page)"/>
        <w:docPartUnique/>
      </w:docPartObj>
    </w:sdtPr>
    <w:sdtEndPr/>
    <w:sdtContent>
      <w:p w:rsidR="00C754EC" w:rsidRDefault="00D968C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66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A5F89"/>
    <w:multiLevelType w:val="hybridMultilevel"/>
    <w:tmpl w:val="A8D0DAB8"/>
    <w:lvl w:ilvl="0" w:tplc="AD680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4EC"/>
    <w:rsid w:val="0000593B"/>
    <w:rsid w:val="00005C2C"/>
    <w:rsid w:val="000122D7"/>
    <w:rsid w:val="00014CCD"/>
    <w:rsid w:val="000166DE"/>
    <w:rsid w:val="000416A5"/>
    <w:rsid w:val="00065752"/>
    <w:rsid w:val="000A4C45"/>
    <w:rsid w:val="000B2DB3"/>
    <w:rsid w:val="000E6499"/>
    <w:rsid w:val="000F377F"/>
    <w:rsid w:val="000F542E"/>
    <w:rsid w:val="00114095"/>
    <w:rsid w:val="00171C5A"/>
    <w:rsid w:val="001871D8"/>
    <w:rsid w:val="001C0CE4"/>
    <w:rsid w:val="001D2523"/>
    <w:rsid w:val="00202B37"/>
    <w:rsid w:val="0020341E"/>
    <w:rsid w:val="002A1253"/>
    <w:rsid w:val="002A4671"/>
    <w:rsid w:val="002C1DC0"/>
    <w:rsid w:val="002C3F44"/>
    <w:rsid w:val="002C7BA6"/>
    <w:rsid w:val="002F13D2"/>
    <w:rsid w:val="003672B3"/>
    <w:rsid w:val="004474F2"/>
    <w:rsid w:val="00493923"/>
    <w:rsid w:val="004A5F48"/>
    <w:rsid w:val="004F692D"/>
    <w:rsid w:val="00530FC8"/>
    <w:rsid w:val="005A2EE8"/>
    <w:rsid w:val="005A7DAB"/>
    <w:rsid w:val="005C02B4"/>
    <w:rsid w:val="005D5498"/>
    <w:rsid w:val="005F3568"/>
    <w:rsid w:val="007A66D4"/>
    <w:rsid w:val="007A6823"/>
    <w:rsid w:val="007E028F"/>
    <w:rsid w:val="008177E7"/>
    <w:rsid w:val="0089738E"/>
    <w:rsid w:val="00946053"/>
    <w:rsid w:val="009C46E6"/>
    <w:rsid w:val="009D3985"/>
    <w:rsid w:val="00A007A9"/>
    <w:rsid w:val="00A17486"/>
    <w:rsid w:val="00A90D1B"/>
    <w:rsid w:val="00A97309"/>
    <w:rsid w:val="00AA551F"/>
    <w:rsid w:val="00AB491C"/>
    <w:rsid w:val="00AD2E38"/>
    <w:rsid w:val="00B012BA"/>
    <w:rsid w:val="00B7010D"/>
    <w:rsid w:val="00B70206"/>
    <w:rsid w:val="00B9532E"/>
    <w:rsid w:val="00C1390D"/>
    <w:rsid w:val="00C3244E"/>
    <w:rsid w:val="00C35A29"/>
    <w:rsid w:val="00C754EC"/>
    <w:rsid w:val="00C9771B"/>
    <w:rsid w:val="00CC682F"/>
    <w:rsid w:val="00CD532F"/>
    <w:rsid w:val="00D968C4"/>
    <w:rsid w:val="00DF241B"/>
    <w:rsid w:val="00E60C54"/>
    <w:rsid w:val="00ED25B8"/>
    <w:rsid w:val="00F03772"/>
    <w:rsid w:val="00F20F7B"/>
    <w:rsid w:val="00F43849"/>
    <w:rsid w:val="00F77AC2"/>
    <w:rsid w:val="00F80B3A"/>
    <w:rsid w:val="00F83639"/>
    <w:rsid w:val="00FC75AE"/>
    <w:rsid w:val="00FD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0AE4D-5791-4F58-AC46-3A98896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54E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C754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54EC"/>
  </w:style>
  <w:style w:type="paragraph" w:styleId="a6">
    <w:name w:val="footer"/>
    <w:basedOn w:val="a"/>
    <w:link w:val="a7"/>
    <w:uiPriority w:val="99"/>
    <w:semiHidden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54EC"/>
  </w:style>
  <w:style w:type="paragraph" w:customStyle="1" w:styleId="a8">
    <w:name w:val="Таблицы (моноширинный)"/>
    <w:basedOn w:val="a"/>
    <w:next w:val="a"/>
    <w:rsid w:val="002C7BA6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No Spacing"/>
    <w:uiPriority w:val="1"/>
    <w:qFormat/>
    <w:rsid w:val="00530FC8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A97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973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55</cp:revision>
  <cp:lastPrinted>2019-10-24T08:28:00Z</cp:lastPrinted>
  <dcterms:created xsi:type="dcterms:W3CDTF">2014-11-06T06:40:00Z</dcterms:created>
  <dcterms:modified xsi:type="dcterms:W3CDTF">2019-10-29T07:58:00Z</dcterms:modified>
</cp:coreProperties>
</file>