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0842" w:rsidRPr="00230B98" w:rsidRDefault="00D60842" w:rsidP="00D60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30B98">
        <w:rPr>
          <w:rFonts w:ascii="Times New Roman" w:hAnsi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D60842" w:rsidRPr="00230B98" w:rsidRDefault="00D60842" w:rsidP="00D608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60842" w:rsidRPr="00230B98" w:rsidRDefault="00D60842" w:rsidP="00D60842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</w:t>
      </w:r>
    </w:p>
    <w:p w:rsidR="00D60842" w:rsidRPr="00230B98" w:rsidRDefault="00D60842" w:rsidP="00D6084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60842" w:rsidRPr="00230B98" w:rsidRDefault="00D60842" w:rsidP="00D60842">
      <w:pPr>
        <w:spacing w:after="0"/>
        <w:rPr>
          <w:rFonts w:ascii="Times New Roman" w:hAnsi="Times New Roman"/>
          <w:sz w:val="28"/>
          <w:szCs w:val="28"/>
        </w:rPr>
      </w:pPr>
      <w:r w:rsidRPr="00230B98">
        <w:rPr>
          <w:rFonts w:ascii="Times New Roman" w:hAnsi="Times New Roman"/>
          <w:sz w:val="28"/>
          <w:szCs w:val="28"/>
        </w:rPr>
        <w:t xml:space="preserve">от </w:t>
      </w:r>
      <w:r w:rsidR="00D44A58">
        <w:rPr>
          <w:rFonts w:ascii="Times New Roman" w:hAnsi="Times New Roman"/>
          <w:sz w:val="28"/>
          <w:szCs w:val="28"/>
        </w:rPr>
        <w:t xml:space="preserve">19.10.2020                 </w:t>
      </w:r>
      <w:bookmarkStart w:id="0" w:name="_GoBack"/>
      <w:bookmarkEnd w:id="0"/>
      <w:r w:rsidRPr="00230B98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№ </w:t>
      </w:r>
      <w:r w:rsidR="00D44A58">
        <w:rPr>
          <w:rFonts w:ascii="Times New Roman" w:hAnsi="Times New Roman"/>
          <w:sz w:val="28"/>
          <w:szCs w:val="28"/>
        </w:rPr>
        <w:t>97</w:t>
      </w:r>
    </w:p>
    <w:p w:rsidR="00D60842" w:rsidRPr="00230B98" w:rsidRDefault="00D60842" w:rsidP="00D60842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230B98">
        <w:rPr>
          <w:rFonts w:ascii="Times New Roman" w:hAnsi="Times New Roman"/>
          <w:sz w:val="28"/>
          <w:szCs w:val="28"/>
        </w:rPr>
        <w:t>с.Большой Бейсуг</w:t>
      </w:r>
    </w:p>
    <w:p w:rsidR="008D35A7" w:rsidRPr="00975D4D" w:rsidRDefault="008D35A7" w:rsidP="0069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D66" w:rsidRDefault="00693D66" w:rsidP="0069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3D66" w:rsidRPr="00975D4D" w:rsidRDefault="00693D66" w:rsidP="00693D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1BC6" w:rsidRPr="00FF1BC6" w:rsidRDefault="00AA5069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>Об определении требований к закупаемым муниципальными</w:t>
      </w:r>
    </w:p>
    <w:p w:rsidR="00FF1BC6" w:rsidRPr="00FF1BC6" w:rsidRDefault="00AA5069" w:rsidP="00AE73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 xml:space="preserve">органами </w:t>
      </w:r>
      <w:r w:rsidR="00FF1BC6" w:rsidRPr="00FF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73FB"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  <w:r w:rsidR="00AE73FB" w:rsidRPr="00FF1BC6">
        <w:rPr>
          <w:rFonts w:ascii="Times New Roman" w:hAnsi="Times New Roman" w:cs="Times New Roman"/>
          <w:b/>
          <w:sz w:val="28"/>
          <w:szCs w:val="28"/>
        </w:rPr>
        <w:t>Брюховецк</w:t>
      </w:r>
      <w:r w:rsidR="00AE73FB">
        <w:rPr>
          <w:rFonts w:ascii="Times New Roman" w:hAnsi="Times New Roman" w:cs="Times New Roman"/>
          <w:b/>
          <w:sz w:val="28"/>
          <w:szCs w:val="28"/>
        </w:rPr>
        <w:t>ого</w:t>
      </w:r>
      <w:r w:rsidR="00AE73FB" w:rsidRPr="00FF1BC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AE73FB">
        <w:rPr>
          <w:rFonts w:ascii="Times New Roman" w:hAnsi="Times New Roman" w:cs="Times New Roman"/>
          <w:b/>
          <w:sz w:val="28"/>
          <w:szCs w:val="28"/>
        </w:rPr>
        <w:t>а</w:t>
      </w:r>
      <w:r w:rsidRPr="00FF1BC6">
        <w:rPr>
          <w:rFonts w:ascii="Times New Roman" w:hAnsi="Times New Roman" w:cs="Times New Roman"/>
          <w:b/>
          <w:sz w:val="28"/>
          <w:szCs w:val="28"/>
        </w:rPr>
        <w:t>, осуществляющи</w:t>
      </w:r>
      <w:r w:rsidR="00DC0665">
        <w:rPr>
          <w:rFonts w:ascii="Times New Roman" w:hAnsi="Times New Roman" w:cs="Times New Roman"/>
          <w:b/>
          <w:sz w:val="28"/>
          <w:szCs w:val="28"/>
        </w:rPr>
        <w:t>ми</w:t>
      </w:r>
      <w:r w:rsidRPr="00FF1BC6">
        <w:rPr>
          <w:rFonts w:ascii="Times New Roman" w:hAnsi="Times New Roman" w:cs="Times New Roman"/>
          <w:b/>
          <w:sz w:val="28"/>
          <w:szCs w:val="28"/>
        </w:rPr>
        <w:t xml:space="preserve"> функции и полномочия</w:t>
      </w:r>
    </w:p>
    <w:p w:rsidR="00FF1BC6" w:rsidRDefault="00AA5069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>главных распорядителей бюджетных средств бюджета</w:t>
      </w:r>
      <w:r w:rsidR="00FF1BC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1BC6" w:rsidRDefault="00584E22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Большебейсугского сельского поселения </w:t>
      </w:r>
      <w:r w:rsidR="00AA5069" w:rsidRPr="00FF1BC6">
        <w:rPr>
          <w:rFonts w:ascii="Times New Roman" w:hAnsi="Times New Roman" w:cs="Times New Roman"/>
          <w:b/>
          <w:sz w:val="28"/>
          <w:szCs w:val="28"/>
        </w:rPr>
        <w:t>Брюховецк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="00AA5069" w:rsidRPr="00FF1BC6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AA5069" w:rsidRPr="00FF1BC6">
        <w:rPr>
          <w:rFonts w:ascii="Times New Roman" w:hAnsi="Times New Roman" w:cs="Times New Roman"/>
          <w:b/>
          <w:sz w:val="28"/>
          <w:szCs w:val="28"/>
        </w:rPr>
        <w:t xml:space="preserve"> и</w:t>
      </w:r>
    </w:p>
    <w:p w:rsidR="00FF1BC6" w:rsidRDefault="00AA5069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 xml:space="preserve"> подведомственными им</w:t>
      </w:r>
      <w:r w:rsidR="00FF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BC6">
        <w:rPr>
          <w:rFonts w:ascii="Times New Roman" w:hAnsi="Times New Roman" w:cs="Times New Roman"/>
          <w:b/>
          <w:sz w:val="28"/>
          <w:szCs w:val="28"/>
        </w:rPr>
        <w:t>казенными учреждениями,</w:t>
      </w:r>
    </w:p>
    <w:p w:rsidR="00FF1BC6" w:rsidRDefault="00AA5069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 xml:space="preserve"> бюджетными учреждениями</w:t>
      </w:r>
      <w:r w:rsidR="00FF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BC6">
        <w:rPr>
          <w:rFonts w:ascii="Times New Roman" w:hAnsi="Times New Roman" w:cs="Times New Roman"/>
          <w:b/>
          <w:sz w:val="28"/>
          <w:szCs w:val="28"/>
        </w:rPr>
        <w:t xml:space="preserve">и муниципальными </w:t>
      </w:r>
    </w:p>
    <w:p w:rsidR="00FF1BC6" w:rsidRDefault="00AA5069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 xml:space="preserve">унитарными предприятиями </w:t>
      </w:r>
      <w:r w:rsidR="00FF1BC6" w:rsidRPr="00FF1BC6">
        <w:rPr>
          <w:rFonts w:ascii="Times New Roman" w:hAnsi="Times New Roman" w:cs="Times New Roman"/>
          <w:b/>
          <w:sz w:val="28"/>
          <w:szCs w:val="28"/>
        </w:rPr>
        <w:t xml:space="preserve"> отдельным</w:t>
      </w:r>
      <w:r w:rsidR="00FF1B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1BC6" w:rsidRPr="00FF1BC6">
        <w:rPr>
          <w:rFonts w:ascii="Times New Roman" w:hAnsi="Times New Roman" w:cs="Times New Roman"/>
          <w:b/>
          <w:sz w:val="28"/>
          <w:szCs w:val="28"/>
        </w:rPr>
        <w:t xml:space="preserve">видам товаров, </w:t>
      </w:r>
    </w:p>
    <w:p w:rsidR="00693D66" w:rsidRPr="00FF1BC6" w:rsidRDefault="00FF1BC6" w:rsidP="00FF1B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BC6">
        <w:rPr>
          <w:rFonts w:ascii="Times New Roman" w:hAnsi="Times New Roman" w:cs="Times New Roman"/>
          <w:b/>
          <w:sz w:val="28"/>
          <w:szCs w:val="28"/>
        </w:rPr>
        <w:t>работ, услуг (в том числе предельных цен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1BC6">
        <w:rPr>
          <w:rFonts w:ascii="Times New Roman" w:hAnsi="Times New Roman" w:cs="Times New Roman"/>
          <w:b/>
          <w:sz w:val="28"/>
          <w:szCs w:val="28"/>
        </w:rPr>
        <w:t>товаров, работ, услуг)</w:t>
      </w:r>
    </w:p>
    <w:p w:rsidR="00693D66" w:rsidRPr="004D06FE" w:rsidRDefault="00693D66" w:rsidP="0069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D66" w:rsidRPr="004D06FE" w:rsidRDefault="00693D66" w:rsidP="00693D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3D66" w:rsidRPr="004D06FE" w:rsidRDefault="00DC0665" w:rsidP="00693D6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1BC6">
        <w:rPr>
          <w:rFonts w:ascii="Times New Roman" w:hAnsi="Times New Roman" w:cs="Times New Roman"/>
          <w:sz w:val="28"/>
          <w:szCs w:val="28"/>
        </w:rPr>
        <w:t>Во исполнение</w:t>
      </w:r>
      <w:r w:rsidR="006545CC">
        <w:rPr>
          <w:rFonts w:ascii="Times New Roman" w:hAnsi="Times New Roman" w:cs="Times New Roman"/>
          <w:sz w:val="28"/>
          <w:szCs w:val="28"/>
        </w:rPr>
        <w:t xml:space="preserve"> части 4 статьи 19 Федерального закона от 5 апреля </w:t>
      </w:r>
      <w:r w:rsidR="00584E22">
        <w:rPr>
          <w:rFonts w:ascii="Times New Roman" w:hAnsi="Times New Roman" w:cs="Times New Roman"/>
          <w:sz w:val="28"/>
          <w:szCs w:val="28"/>
        </w:rPr>
        <w:t xml:space="preserve">     </w:t>
      </w:r>
      <w:r w:rsidR="006545CC">
        <w:rPr>
          <w:rFonts w:ascii="Times New Roman" w:hAnsi="Times New Roman" w:cs="Times New Roman"/>
          <w:sz w:val="28"/>
          <w:szCs w:val="28"/>
        </w:rPr>
        <w:t>2013 года № 44-ФЗ «О контрактной системе в сфере закупок товаров, работ, услуг для обеспечения государственных и муниципальных нужд», Постановления Правительства Российской Федерации от 2 сентября 2015 года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 п о с т а н о в л я ю:</w:t>
      </w:r>
    </w:p>
    <w:p w:rsidR="00693D66" w:rsidRDefault="006545CC" w:rsidP="00654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Утвердить Правила определения требований к закупаемым </w:t>
      </w:r>
      <w:r w:rsidRPr="006545CC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5CC">
        <w:rPr>
          <w:rFonts w:ascii="Times New Roman" w:hAnsi="Times New Roman" w:cs="Times New Roman"/>
          <w:sz w:val="28"/>
          <w:szCs w:val="28"/>
        </w:rPr>
        <w:t xml:space="preserve">органами  администрации </w:t>
      </w:r>
      <w:r w:rsidR="00584E22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6545CC">
        <w:rPr>
          <w:rFonts w:ascii="Times New Roman" w:hAnsi="Times New Roman" w:cs="Times New Roman"/>
          <w:sz w:val="28"/>
          <w:szCs w:val="28"/>
        </w:rPr>
        <w:t>, осуществляющие функции и полномочия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5CC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бюджета  </w:t>
      </w:r>
      <w:r w:rsidR="00584E2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Брюховецкого района </w:t>
      </w:r>
      <w:r w:rsidRPr="006545C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45CC">
        <w:rPr>
          <w:rFonts w:ascii="Times New Roman" w:hAnsi="Times New Roman" w:cs="Times New Roman"/>
          <w:sz w:val="28"/>
          <w:szCs w:val="28"/>
        </w:rPr>
        <w:t xml:space="preserve"> подведомственными им казенными учреждениями, бюджетными учреждениями и муниципальными унитарными предприятиями  отдельным видам товаров, работ, услуг ( в том числе предельных цен товаров, работ, услуг)</w:t>
      </w:r>
      <w:r>
        <w:rPr>
          <w:rFonts w:ascii="Times New Roman" w:hAnsi="Times New Roman" w:cs="Times New Roman"/>
          <w:sz w:val="28"/>
          <w:szCs w:val="28"/>
        </w:rPr>
        <w:t xml:space="preserve">  ( далее</w:t>
      </w:r>
      <w:r w:rsidR="00CF4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CF4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Правила)</w:t>
      </w:r>
      <w:r w:rsidR="00CF46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 постановлению</w:t>
      </w:r>
      <w:r w:rsidR="00C07F40">
        <w:rPr>
          <w:rFonts w:ascii="Times New Roman" w:hAnsi="Times New Roman" w:cs="Times New Roman"/>
          <w:sz w:val="28"/>
          <w:szCs w:val="28"/>
        </w:rPr>
        <w:t xml:space="preserve"> (прилагается</w:t>
      </w:r>
      <w:r w:rsidR="00CF461D">
        <w:rPr>
          <w:rFonts w:ascii="Times New Roman" w:hAnsi="Times New Roman" w:cs="Times New Roman"/>
          <w:sz w:val="28"/>
          <w:szCs w:val="28"/>
        </w:rPr>
        <w:t>.</w:t>
      </w:r>
    </w:p>
    <w:p w:rsidR="00CF461D" w:rsidRDefault="00CF461D" w:rsidP="006545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Рекомендовать муниципальным органам администрации </w:t>
      </w:r>
      <w:r w:rsidR="00E7363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E7363A" w:rsidRPr="006545C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осуществляющим функции и полномочия главных распорядителей бюджетных средств бюджета </w:t>
      </w:r>
      <w:r w:rsidR="00E7363A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="00E7363A" w:rsidRPr="006545CC">
        <w:rPr>
          <w:rFonts w:ascii="Times New Roman" w:hAnsi="Times New Roman" w:cs="Times New Roman"/>
          <w:sz w:val="28"/>
          <w:szCs w:val="28"/>
        </w:rPr>
        <w:t>,</w:t>
      </w:r>
      <w:r w:rsidR="00E736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муниципальные органы) разработать в соответствии с Правилами, утвержденным</w:t>
      </w:r>
      <w:r w:rsidR="0060531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настоящим постановлением, и утвердить требования к закупаемым муниципальным органом и подведомственными им </w:t>
      </w:r>
      <w:r>
        <w:rPr>
          <w:rFonts w:ascii="Times New Roman" w:hAnsi="Times New Roman" w:cs="Times New Roman"/>
          <w:sz w:val="28"/>
          <w:szCs w:val="28"/>
        </w:rPr>
        <w:lastRenderedPageBreak/>
        <w:t>казенными учреждениями, бюджетными учреждениями и муни</w:t>
      </w:r>
      <w:r w:rsidR="0017307E">
        <w:rPr>
          <w:rFonts w:ascii="Times New Roman" w:hAnsi="Times New Roman" w:cs="Times New Roman"/>
          <w:sz w:val="28"/>
          <w:szCs w:val="28"/>
        </w:rPr>
        <w:t>ципальными унитарными предприятиями отдельным видам товаров, работ, услуг (в том числе предельные цены товаров, работ, услуг).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D66" w:rsidRPr="005829CC" w:rsidRDefault="005829CC" w:rsidP="0017307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5316">
        <w:rPr>
          <w:rFonts w:ascii="Times New Roman" w:hAnsi="Times New Roman" w:cs="Times New Roman"/>
          <w:sz w:val="28"/>
          <w:szCs w:val="28"/>
        </w:rPr>
        <w:t>3</w:t>
      </w:r>
      <w:r w:rsidR="0017307E">
        <w:rPr>
          <w:rFonts w:ascii="Times New Roman" w:hAnsi="Times New Roman" w:cs="Times New Roman"/>
          <w:sz w:val="28"/>
          <w:szCs w:val="28"/>
        </w:rPr>
        <w:t>.</w:t>
      </w:r>
      <w:r w:rsidR="00693D66" w:rsidRPr="004D06FE">
        <w:rPr>
          <w:sz w:val="28"/>
          <w:szCs w:val="28"/>
        </w:rPr>
        <w:t xml:space="preserve"> </w:t>
      </w:r>
      <w:r w:rsidR="004F0279">
        <w:rPr>
          <w:rFonts w:ascii="Times New Roman" w:hAnsi="Times New Roman" w:cs="Times New Roman"/>
          <w:sz w:val="28"/>
          <w:szCs w:val="28"/>
        </w:rPr>
        <w:t>Специалисту 1 категории администрации Большебейсугского сельского поселения Брюховецкого района С.А.Ещенко</w:t>
      </w:r>
      <w:r w:rsidR="00693D66" w:rsidRPr="005829CC">
        <w:rPr>
          <w:rFonts w:ascii="Times New Roman" w:hAnsi="Times New Roman" w:cs="Times New Roman"/>
          <w:sz w:val="28"/>
          <w:szCs w:val="28"/>
        </w:rPr>
        <w:t xml:space="preserve"> и обеспечить его размещение на официальном сайте администрации муниципального образования Брюховецкий район в информационно-телекоммуникационной сети «Интернет».</w:t>
      </w:r>
    </w:p>
    <w:p w:rsidR="00693D66" w:rsidRPr="004D06FE" w:rsidRDefault="00605316" w:rsidP="00693D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. Контроль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за выполнением настоящего постановления </w:t>
      </w:r>
      <w:r w:rsidR="00612CA2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7251B">
        <w:rPr>
          <w:rFonts w:ascii="Times New Roman" w:hAnsi="Times New Roman" w:cs="Times New Roman"/>
          <w:sz w:val="28"/>
          <w:szCs w:val="28"/>
        </w:rPr>
        <w:t>.</w:t>
      </w:r>
    </w:p>
    <w:p w:rsidR="00693D66" w:rsidRPr="004D06FE" w:rsidRDefault="00605316" w:rsidP="0060531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. 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вступает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93D66" w:rsidRPr="004D06FE">
        <w:rPr>
          <w:rFonts w:ascii="Times New Roman" w:hAnsi="Times New Roman" w:cs="Times New Roman"/>
          <w:sz w:val="28"/>
          <w:szCs w:val="28"/>
        </w:rPr>
        <w:t>в силу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 со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 дня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93D66" w:rsidRPr="004D06FE">
        <w:rPr>
          <w:rFonts w:ascii="Times New Roman" w:hAnsi="Times New Roman" w:cs="Times New Roman"/>
          <w:sz w:val="28"/>
          <w:szCs w:val="28"/>
        </w:rPr>
        <w:t xml:space="preserve"> его</w:t>
      </w:r>
      <w:r>
        <w:rPr>
          <w:rFonts w:ascii="Times New Roman" w:hAnsi="Times New Roman" w:cs="Times New Roman"/>
          <w:sz w:val="28"/>
          <w:szCs w:val="28"/>
        </w:rPr>
        <w:t xml:space="preserve">   официального опубликования</w:t>
      </w:r>
      <w:r w:rsidR="00693D66" w:rsidRPr="004D06FE">
        <w:rPr>
          <w:rFonts w:ascii="Times New Roman" w:hAnsi="Times New Roman" w:cs="Times New Roman"/>
          <w:sz w:val="28"/>
          <w:szCs w:val="28"/>
        </w:rPr>
        <w:t>.</w:t>
      </w:r>
    </w:p>
    <w:p w:rsidR="00693D66" w:rsidRPr="004D06FE" w:rsidRDefault="00693D66" w:rsidP="00693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D66" w:rsidRPr="004D06FE" w:rsidRDefault="00693D66" w:rsidP="00693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D66" w:rsidRPr="004D06FE" w:rsidRDefault="00693D66" w:rsidP="00693D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463" w:rsidRDefault="00F27463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9E5354">
        <w:rPr>
          <w:rFonts w:ascii="Times New Roman" w:eastAsia="Times New Roman" w:hAnsi="Times New Roman" w:cs="Times New Roman"/>
          <w:sz w:val="28"/>
          <w:szCs w:val="24"/>
          <w:lang w:eastAsia="ar-SA"/>
        </w:rPr>
        <w:t>Глава Б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ольшебейсугского</w:t>
      </w:r>
      <w:r w:rsidRPr="009E535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сельского</w:t>
      </w:r>
    </w:p>
    <w:p w:rsidR="00F27463" w:rsidRDefault="00F27463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r w:rsidRPr="009E5354">
        <w:rPr>
          <w:rFonts w:ascii="Times New Roman" w:eastAsia="Times New Roman" w:hAnsi="Times New Roman" w:cs="Times New Roman"/>
          <w:sz w:val="28"/>
          <w:szCs w:val="24"/>
          <w:lang w:eastAsia="ar-SA"/>
        </w:rPr>
        <w:t>оселения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9E535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Брюховецкого района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</w:t>
      </w:r>
      <w:r w:rsidRPr="009E5354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В.В.Погородний</w:t>
      </w: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Default="00C46892" w:rsidP="00F274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C46892" w:rsidRPr="006F725A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725A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C46892" w:rsidRPr="006F725A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проекта постановления администрации Большебейсугского сельского поселения Брюховецкого района от ____________ № _____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«</w:t>
      </w:r>
      <w:r w:rsidRPr="00C46892">
        <w:rPr>
          <w:rFonts w:ascii="Times New Roman" w:hAnsi="Times New Roman" w:cs="Times New Roman"/>
          <w:sz w:val="28"/>
          <w:szCs w:val="28"/>
        </w:rPr>
        <w:t>Об определении требований к закупаемым муниципальными</w:t>
      </w:r>
    </w:p>
    <w:p w:rsidR="00C46892" w:rsidRPr="00C46892" w:rsidRDefault="00C46892" w:rsidP="003224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 xml:space="preserve">органами  администрации </w:t>
      </w:r>
      <w:r w:rsidR="0032248E" w:rsidRPr="0032248E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</w:t>
      </w:r>
      <w:r w:rsidRPr="00C46892">
        <w:rPr>
          <w:rFonts w:ascii="Times New Roman" w:hAnsi="Times New Roman" w:cs="Times New Roman"/>
          <w:sz w:val="28"/>
          <w:szCs w:val="28"/>
        </w:rPr>
        <w:t>, осуществляющими функции и полномочия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 xml:space="preserve">главных распорядителей бюджетных средств бюджета 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>Большебейсугского сельского поселения Брюховецкого района и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 xml:space="preserve"> подведомственными им казенными учреждениями,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 xml:space="preserve"> бюджетными учреждениями и муниципальными </w:t>
      </w:r>
    </w:p>
    <w:p w:rsidR="00C46892" w:rsidRPr="00C46892" w:rsidRDefault="00C46892" w:rsidP="00C468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 xml:space="preserve">унитарными предприятиями  отдельным видам товаров, </w:t>
      </w:r>
    </w:p>
    <w:p w:rsidR="00C46892" w:rsidRPr="006F725A" w:rsidRDefault="00C46892" w:rsidP="00C468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46892">
        <w:rPr>
          <w:rFonts w:ascii="Times New Roman" w:hAnsi="Times New Roman" w:cs="Times New Roman"/>
          <w:sz w:val="28"/>
          <w:szCs w:val="28"/>
        </w:rPr>
        <w:t>работ, услуг (в том числе предельных цен товаров, работ, услуг)</w:t>
      </w:r>
      <w:r w:rsidRPr="006F725A">
        <w:rPr>
          <w:rFonts w:ascii="Times New Roman" w:hAnsi="Times New Roman" w:cs="Times New Roman"/>
          <w:sz w:val="28"/>
          <w:szCs w:val="28"/>
        </w:rPr>
        <w:t>»</w:t>
      </w:r>
    </w:p>
    <w:p w:rsidR="00C46892" w:rsidRPr="006F725A" w:rsidRDefault="00C46892" w:rsidP="00C46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Главой Большебейсугского сельского 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  В.В.Погородний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b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F725A">
        <w:rPr>
          <w:rFonts w:ascii="Times New Roman" w:hAnsi="Times New Roman" w:cs="Times New Roman"/>
          <w:sz w:val="28"/>
          <w:szCs w:val="28"/>
        </w:rPr>
        <w:t xml:space="preserve"> категории администрации 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             С.А.Ещенко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F72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F725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Брюховецкого района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F725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А.С.Полилейко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6F725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6F725A">
        <w:rPr>
          <w:rFonts w:ascii="Times New Roman" w:hAnsi="Times New Roman" w:cs="Times New Roman"/>
          <w:sz w:val="28"/>
          <w:szCs w:val="28"/>
        </w:rPr>
        <w:t xml:space="preserve"> категории администрации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      </w:t>
      </w:r>
    </w:p>
    <w:p w:rsidR="00C46892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Брюховецкого района                                                                                Г.А.Каушан</w:t>
      </w:r>
    </w:p>
    <w:p w:rsidR="00C46892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Юрист</w:t>
      </w:r>
    </w:p>
    <w:p w:rsidR="00C46892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F725A">
        <w:rPr>
          <w:rFonts w:ascii="Times New Roman" w:hAnsi="Times New Roman" w:cs="Times New Roman"/>
          <w:sz w:val="28"/>
          <w:szCs w:val="28"/>
        </w:rPr>
        <w:t>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25A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46892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 xml:space="preserve">поселения 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6F725A">
        <w:rPr>
          <w:rFonts w:ascii="Times New Roman" w:hAnsi="Times New Roman" w:cs="Times New Roman"/>
          <w:sz w:val="28"/>
          <w:szCs w:val="28"/>
        </w:rPr>
        <w:t xml:space="preserve">рюховецкого района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Д.А.Герасименко</w:t>
      </w:r>
    </w:p>
    <w:p w:rsidR="00C46892" w:rsidRPr="006F725A" w:rsidRDefault="00C46892" w:rsidP="00C46892">
      <w:pPr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892" w:rsidRPr="006F725A" w:rsidRDefault="00C46892" w:rsidP="00C468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725A">
        <w:rPr>
          <w:rFonts w:ascii="Times New Roman" w:hAnsi="Times New Roman" w:cs="Times New Roman"/>
          <w:sz w:val="28"/>
          <w:szCs w:val="28"/>
        </w:rPr>
        <w:t>Разослать:</w:t>
      </w:r>
    </w:p>
    <w:p w:rsidR="0047251B" w:rsidRDefault="00C46892" w:rsidP="00EC709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F725A">
        <w:rPr>
          <w:rFonts w:ascii="Times New Roman" w:hAnsi="Times New Roman" w:cs="Times New Roman"/>
          <w:sz w:val="28"/>
          <w:szCs w:val="28"/>
        </w:rPr>
        <w:t>С.А.Ещенко – 1 экз.</w:t>
      </w:r>
    </w:p>
    <w:sectPr w:rsidR="0047251B" w:rsidSect="00F95F61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4C3" w:rsidRDefault="008354C3" w:rsidP="00F95F61">
      <w:pPr>
        <w:spacing w:after="0" w:line="240" w:lineRule="auto"/>
      </w:pPr>
      <w:r>
        <w:separator/>
      </w:r>
    </w:p>
  </w:endnote>
  <w:endnote w:type="continuationSeparator" w:id="0">
    <w:p w:rsidR="008354C3" w:rsidRDefault="008354C3" w:rsidP="00F95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4C3" w:rsidRDefault="008354C3" w:rsidP="00F95F61">
      <w:pPr>
        <w:spacing w:after="0" w:line="240" w:lineRule="auto"/>
      </w:pPr>
      <w:r>
        <w:separator/>
      </w:r>
    </w:p>
  </w:footnote>
  <w:footnote w:type="continuationSeparator" w:id="0">
    <w:p w:rsidR="008354C3" w:rsidRDefault="008354C3" w:rsidP="00F95F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145144"/>
      <w:docPartObj>
        <w:docPartGallery w:val="Page Numbers (Top of Page)"/>
        <w:docPartUnique/>
      </w:docPartObj>
    </w:sdtPr>
    <w:sdtEndPr/>
    <w:sdtContent>
      <w:p w:rsidR="005829CC" w:rsidRDefault="005829C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A58">
          <w:rPr>
            <w:noProof/>
          </w:rPr>
          <w:t>2</w:t>
        </w:r>
        <w:r>
          <w:fldChar w:fldCharType="end"/>
        </w:r>
      </w:p>
    </w:sdtContent>
  </w:sdt>
  <w:p w:rsidR="005829CC" w:rsidRDefault="005829C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59317FB"/>
    <w:multiLevelType w:val="multilevel"/>
    <w:tmpl w:val="01E2A82C"/>
    <w:lvl w:ilvl="0">
      <w:start w:val="1"/>
      <w:numFmt w:val="decimal"/>
      <w:pStyle w:val="1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2">
    <w:nsid w:val="7AB957FB"/>
    <w:multiLevelType w:val="hybridMultilevel"/>
    <w:tmpl w:val="98382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6A0E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66"/>
    <w:rsid w:val="00063C1C"/>
    <w:rsid w:val="000B06F9"/>
    <w:rsid w:val="0010327F"/>
    <w:rsid w:val="00141D44"/>
    <w:rsid w:val="0017307E"/>
    <w:rsid w:val="00311B97"/>
    <w:rsid w:val="0032248E"/>
    <w:rsid w:val="003A7C50"/>
    <w:rsid w:val="003E21C5"/>
    <w:rsid w:val="0047251B"/>
    <w:rsid w:val="004D06FE"/>
    <w:rsid w:val="004F0279"/>
    <w:rsid w:val="00563899"/>
    <w:rsid w:val="005829CC"/>
    <w:rsid w:val="00584E22"/>
    <w:rsid w:val="00601C12"/>
    <w:rsid w:val="00605316"/>
    <w:rsid w:val="00612CA2"/>
    <w:rsid w:val="00632DDD"/>
    <w:rsid w:val="00640467"/>
    <w:rsid w:val="006545CC"/>
    <w:rsid w:val="00693D66"/>
    <w:rsid w:val="00693EA1"/>
    <w:rsid w:val="006F7762"/>
    <w:rsid w:val="008354C3"/>
    <w:rsid w:val="008972F0"/>
    <w:rsid w:val="008A657D"/>
    <w:rsid w:val="008D35A7"/>
    <w:rsid w:val="00925332"/>
    <w:rsid w:val="00AA5069"/>
    <w:rsid w:val="00AC4272"/>
    <w:rsid w:val="00AE73FB"/>
    <w:rsid w:val="00B16A09"/>
    <w:rsid w:val="00B3453B"/>
    <w:rsid w:val="00B57B93"/>
    <w:rsid w:val="00C07F40"/>
    <w:rsid w:val="00C46892"/>
    <w:rsid w:val="00C80448"/>
    <w:rsid w:val="00C96AC3"/>
    <w:rsid w:val="00CF0D91"/>
    <w:rsid w:val="00CF461D"/>
    <w:rsid w:val="00D44A58"/>
    <w:rsid w:val="00D60842"/>
    <w:rsid w:val="00D721E5"/>
    <w:rsid w:val="00DC0665"/>
    <w:rsid w:val="00DE44EC"/>
    <w:rsid w:val="00E63234"/>
    <w:rsid w:val="00E7012D"/>
    <w:rsid w:val="00E7363A"/>
    <w:rsid w:val="00EC7093"/>
    <w:rsid w:val="00F27463"/>
    <w:rsid w:val="00F36A4B"/>
    <w:rsid w:val="00F95F61"/>
    <w:rsid w:val="00FF1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54B9A3-4DE3-4598-9994-394BCDDC9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D66"/>
  </w:style>
  <w:style w:type="paragraph" w:styleId="1">
    <w:name w:val="heading 1"/>
    <w:basedOn w:val="a"/>
    <w:next w:val="a"/>
    <w:link w:val="10"/>
    <w:qFormat/>
    <w:rsid w:val="00693D66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3D66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693D66"/>
    <w:pPr>
      <w:ind w:left="720"/>
      <w:contextualSpacing/>
    </w:pPr>
  </w:style>
  <w:style w:type="paragraph" w:styleId="a4">
    <w:name w:val="Normal (Web)"/>
    <w:basedOn w:val="a"/>
    <w:rsid w:val="00693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93D66"/>
  </w:style>
  <w:style w:type="paragraph" w:styleId="a5">
    <w:name w:val="Subtitle"/>
    <w:basedOn w:val="a"/>
    <w:next w:val="a6"/>
    <w:link w:val="a7"/>
    <w:qFormat/>
    <w:rsid w:val="00693D6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693D66"/>
    <w:rPr>
      <w:rFonts w:ascii="Times New Roman" w:eastAsia="Times New Roman" w:hAnsi="Times New Roman" w:cs="Times New Roman"/>
      <w:b/>
      <w:bCs/>
      <w:caps/>
      <w:sz w:val="28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693D66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693D66"/>
  </w:style>
  <w:style w:type="paragraph" w:styleId="a9">
    <w:name w:val="Balloon Text"/>
    <w:basedOn w:val="a"/>
    <w:link w:val="aa"/>
    <w:uiPriority w:val="99"/>
    <w:semiHidden/>
    <w:unhideWhenUsed/>
    <w:rsid w:val="00693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93D66"/>
    <w:rPr>
      <w:rFonts w:ascii="Tahoma" w:hAnsi="Tahoma" w:cs="Tahoma"/>
      <w:sz w:val="16"/>
      <w:szCs w:val="16"/>
    </w:rPr>
  </w:style>
  <w:style w:type="paragraph" w:customStyle="1" w:styleId="FR1">
    <w:name w:val="FR1"/>
    <w:rsid w:val="00693D66"/>
    <w:pPr>
      <w:widowControl w:val="0"/>
      <w:spacing w:after="0" w:line="240" w:lineRule="auto"/>
      <w:ind w:left="1040"/>
    </w:pPr>
    <w:rPr>
      <w:rFonts w:ascii="Arial" w:eastAsia="Times New Roman" w:hAnsi="Arial" w:cs="Times New Roman"/>
      <w:snapToGrid w:val="0"/>
      <w:sz w:val="64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F9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95F61"/>
  </w:style>
  <w:style w:type="paragraph" w:styleId="ad">
    <w:name w:val="footer"/>
    <w:basedOn w:val="a"/>
    <w:link w:val="ae"/>
    <w:uiPriority w:val="99"/>
    <w:unhideWhenUsed/>
    <w:rsid w:val="00F95F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95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NikAdmin</cp:lastModifiedBy>
  <cp:revision>22</cp:revision>
  <cp:lastPrinted>2020-10-16T08:41:00Z</cp:lastPrinted>
  <dcterms:created xsi:type="dcterms:W3CDTF">2020-10-09T11:52:00Z</dcterms:created>
  <dcterms:modified xsi:type="dcterms:W3CDTF">2020-10-19T12:39:00Z</dcterms:modified>
</cp:coreProperties>
</file>