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CC637D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081299">
        <w:rPr>
          <w:rFonts w:ascii="Times New Roman" w:hAnsi="Times New Roman" w:cs="Times New Roman"/>
          <w:sz w:val="28"/>
          <w:szCs w:val="28"/>
        </w:rPr>
        <w:t xml:space="preserve">18.02.2021          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D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</w:t>
      </w:r>
      <w:r w:rsidR="0085495B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</w:t>
      </w:r>
      <w:r w:rsidR="002955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</w:t>
      </w:r>
      <w:r w:rsidR="00CC6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79D">
        <w:rPr>
          <w:rFonts w:ascii="Times New Roman" w:hAnsi="Times New Roman" w:cs="Times New Roman"/>
          <w:sz w:val="28"/>
          <w:szCs w:val="28"/>
        </w:rPr>
        <w:t>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081299">
        <w:rPr>
          <w:rFonts w:ascii="Times New Roman" w:hAnsi="Times New Roman" w:cs="Times New Roman"/>
          <w:sz w:val="28"/>
          <w:szCs w:val="28"/>
        </w:rPr>
        <w:t>12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551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850B4B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22 ноября 2020 года № 115 «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</w:t>
      </w:r>
      <w:r w:rsidR="007214C2">
        <w:rPr>
          <w:rFonts w:ascii="Times New Roman" w:hAnsi="Times New Roman" w:cs="Times New Roman"/>
          <w:b/>
          <w:sz w:val="28"/>
          <w:szCs w:val="28"/>
        </w:rPr>
        <w:t>2</w:t>
      </w:r>
      <w:r w:rsidR="00CB4491">
        <w:rPr>
          <w:rFonts w:ascii="Times New Roman" w:hAnsi="Times New Roman" w:cs="Times New Roman"/>
          <w:b/>
          <w:sz w:val="28"/>
          <w:szCs w:val="28"/>
        </w:rPr>
        <w:t>1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551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DE" w:rsidRPr="0089631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18DE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№ 1448-КЗ </w:t>
      </w:r>
      <w:r w:rsidR="00850B4B">
        <w:rPr>
          <w:rFonts w:ascii="Times New Roman" w:hAnsi="Times New Roman" w:cs="Times New Roman"/>
          <w:sz w:val="28"/>
          <w:szCs w:val="28"/>
        </w:rPr>
        <w:t>«</w:t>
      </w:r>
      <w:r w:rsidRPr="000118D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 – ФЗ «О развитии малого и среднего предпринимательства в Российской Федерации»,</w:t>
      </w:r>
      <w:r w:rsidR="00573163">
        <w:rPr>
          <w:rFonts w:ascii="Times New Roman" w:hAnsi="Times New Roman" w:cs="Times New Roman"/>
          <w:sz w:val="28"/>
          <w:szCs w:val="28"/>
        </w:rPr>
        <w:t xml:space="preserve"> п о с </w:t>
      </w:r>
      <w:proofErr w:type="gramStart"/>
      <w:r w:rsidR="005731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73163">
        <w:rPr>
          <w:rFonts w:ascii="Times New Roman" w:hAnsi="Times New Roman" w:cs="Times New Roman"/>
          <w:sz w:val="28"/>
          <w:szCs w:val="28"/>
        </w:rPr>
        <w:t> а н о в л я ю:</w:t>
      </w:r>
    </w:p>
    <w:p w:rsidR="00573163" w:rsidRPr="00573163" w:rsidRDefault="00620D78" w:rsidP="00573163">
      <w:pPr>
        <w:pStyle w:val="af"/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573163">
        <w:t>Внести в постановление администрации Большебейсугского сельского поселения Брюховецкого района от 22 ноября 2020 года № 115 «Об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2021 год»</w:t>
      </w:r>
      <w:r w:rsidR="00573163" w:rsidRPr="00573163">
        <w:t xml:space="preserve"> следующие</w:t>
      </w:r>
      <w:r w:rsidRPr="00573163">
        <w:t xml:space="preserve"> </w:t>
      </w:r>
      <w:r w:rsidR="00573163" w:rsidRPr="00573163">
        <w:t>изменения:</w:t>
      </w:r>
    </w:p>
    <w:p w:rsidR="00573163" w:rsidRPr="00573163" w:rsidRDefault="00573163" w:rsidP="00573163">
      <w:pPr>
        <w:pStyle w:val="af"/>
        <w:numPr>
          <w:ilvl w:val="1"/>
          <w:numId w:val="6"/>
        </w:numPr>
        <w:tabs>
          <w:tab w:val="left" w:pos="709"/>
        </w:tabs>
        <w:ind w:left="-142" w:firstLine="851"/>
        <w:jc w:val="both"/>
      </w:pPr>
      <w:r w:rsidRPr="00573163">
        <w:t>Изложить приложение № 1 к постановлению в новой редакции (приложение № 1);</w:t>
      </w:r>
    </w:p>
    <w:p w:rsidR="00551699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 xml:space="preserve">2. Специалисту 1 категории администрации Большебейсугского сельского поселения Брюховецкого района </w:t>
      </w:r>
      <w:proofErr w:type="spellStart"/>
      <w:r>
        <w:t>С.А.Ещенко</w:t>
      </w:r>
      <w:proofErr w:type="spellEnd"/>
      <w:r>
        <w:t xml:space="preserve">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73163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>3</w:t>
      </w:r>
      <w:r w:rsidR="003E2401" w:rsidRPr="00573163">
        <w:t>.</w:t>
      </w:r>
      <w:r w:rsidR="001B0854" w:rsidRPr="00573163">
        <w:t xml:space="preserve"> </w:t>
      </w:r>
      <w:r w:rsidR="003E2401" w:rsidRPr="00573163">
        <w:t>Контроль за выполнением настоящего постановления оставляю за собой.</w:t>
      </w:r>
    </w:p>
    <w:p w:rsidR="00856B6A" w:rsidRPr="000118DE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>4</w:t>
      </w:r>
      <w:r w:rsidR="003E2401" w:rsidRPr="00573163">
        <w:t xml:space="preserve">. Постановление вступает в силу со дня его </w:t>
      </w:r>
      <w:r w:rsidR="006B5F07" w:rsidRPr="00573163">
        <w:t>подписания</w:t>
      </w:r>
      <w:r w:rsidR="00AC6C1A" w:rsidRPr="00573163">
        <w:t>.</w:t>
      </w: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307" w:rsidRPr="000118DE" w:rsidRDefault="00684307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620D78" w:rsidRPr="00551699" w:rsidRDefault="000118DE" w:rsidP="00551699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684307" w:rsidRDefault="00684307" w:rsidP="0062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2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="00CB4491">
        <w:rPr>
          <w:rFonts w:ascii="Times New Roman" w:hAnsi="Times New Roman" w:cs="Times New Roman"/>
          <w:sz w:val="28"/>
          <w:szCs w:val="28"/>
        </w:rPr>
        <w:t>_______________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CB4491">
        <w:rPr>
          <w:rFonts w:ascii="Times New Roman" w:hAnsi="Times New Roman" w:cs="Times New Roman"/>
          <w:sz w:val="28"/>
          <w:szCs w:val="28"/>
        </w:rPr>
        <w:t>______</w:t>
      </w:r>
    </w:p>
    <w:p w:rsidR="006D5840" w:rsidRPr="006B35C4" w:rsidRDefault="00620D78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0D7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22 ноября 2020 года № 115 «Об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2021 год»</w:t>
      </w: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Брюховецкого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Брюховецкого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6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5762D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сельского поселения       </w:t>
      </w: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Д.А.Герасименко</w:t>
      </w:r>
      <w:proofErr w:type="spellEnd"/>
    </w:p>
    <w:p w:rsidR="007214C2" w:rsidRDefault="007214C2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2" w:rsidRPr="006B35C4" w:rsidRDefault="007214C2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1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к постановлению администрации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Большебейсугского сельского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поселения Брюховецкого района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от </w:t>
      </w:r>
      <w:r w:rsidR="00583EA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18.02.2021</w:t>
      </w:r>
      <w:bookmarkStart w:id="0" w:name="_GoBack"/>
      <w:bookmarkEnd w:id="0"/>
      <w:r w:rsidRPr="001F7C5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№ </w:t>
      </w:r>
      <w:r w:rsidR="00583EA3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12</w:t>
      </w: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78" w:rsidRDefault="00620D78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C55" w:rsidRDefault="00620D78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7C55" w:rsidRPr="00D91C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F7C5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1F7C55" w:rsidRDefault="001F7C55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620D78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F7C5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22.10.2020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1F7C55" w:rsidRDefault="001F7C55" w:rsidP="001F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0118D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</w:t>
      </w:r>
    </w:p>
    <w:p w:rsidR="001F7C55" w:rsidRPr="00D91C4B" w:rsidRDefault="001F7C55" w:rsidP="001F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911"/>
      </w:tblGrid>
      <w:tr w:rsidR="001F7C55" w:rsidRPr="00D91C4B" w:rsidTr="00BD4878">
        <w:trPr>
          <w:trHeight w:val="70"/>
        </w:trPr>
        <w:tc>
          <w:tcPr>
            <w:tcW w:w="2660" w:type="dxa"/>
          </w:tcPr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Цель и задачи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«Поддержка и развитие малого и среднего предпринимательства в Большебейсугском сельском поселении Брюховецкого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Краснодарского края от 4 апреля 2008 года № 1448-КЗ </w:t>
            </w:r>
            <w:r w:rsidR="00620D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развитии малого и среднего предпринимательства в Краснодарском крае»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pStyle w:val="af"/>
              <w:ind w:left="0"/>
              <w:jc w:val="both"/>
            </w:pPr>
            <w:r w:rsidRPr="001F7C55">
              <w:lastRenderedPageBreak/>
              <w:t>создание условий для развития малого и среднего предпринимательства и физических лиц, не являющимися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      </w:r>
            <w:r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формирование на территории поселения благоприятной среды для развития малого и среднего предпринимательства</w:t>
            </w:r>
            <w:r>
              <w:t xml:space="preserve"> и </w:t>
            </w:r>
            <w:r w:rsidRPr="001F7C55">
              <w:t>физических лиц, применяющих специальный налоговый режим</w:t>
            </w:r>
            <w:r w:rsidRPr="007E25C0"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увеличение числа субъектов малого и среднего предпринимательства</w:t>
            </w:r>
            <w:r>
              <w:t xml:space="preserve"> и </w:t>
            </w:r>
            <w:r w:rsidRPr="001F7C55">
              <w:t>физических лиц, применяющих специальный налоговый режим</w:t>
            </w:r>
            <w:r w:rsidRPr="007E25C0"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пропаганда (популяризация) предпринимательской деятельности;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1"/>
              <w:gridCol w:w="3458"/>
            </w:tblGrid>
            <w:tr w:rsidR="001F7C55" w:rsidRPr="00D91C4B" w:rsidTr="00BD4878">
              <w:tc>
                <w:tcPr>
                  <w:tcW w:w="3091" w:type="dxa"/>
                  <w:vAlign w:val="center"/>
                </w:tcPr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458" w:type="dxa"/>
                  <w:vAlign w:val="center"/>
                </w:tcPr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тыс.рублей</w:t>
                  </w:r>
                  <w:proofErr w:type="spellEnd"/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F7C55" w:rsidRPr="00D91C4B" w:rsidTr="00BD4878">
              <w:tc>
                <w:tcPr>
                  <w:tcW w:w="3091" w:type="dxa"/>
                </w:tcPr>
                <w:p w:rsidR="001F7C55" w:rsidRPr="003D5BD2" w:rsidRDefault="001F7C55" w:rsidP="00BD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458" w:type="dxa"/>
                </w:tcPr>
                <w:p w:rsidR="001F7C55" w:rsidRPr="00033853" w:rsidRDefault="001D4FD3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1F7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1F7C55" w:rsidRPr="00033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F7C55" w:rsidRPr="00D91C4B" w:rsidTr="00BD4878">
              <w:tc>
                <w:tcPr>
                  <w:tcW w:w="3091" w:type="dxa"/>
                </w:tcPr>
                <w:p w:rsidR="001F7C55" w:rsidRPr="003D5BD2" w:rsidRDefault="001F7C55" w:rsidP="00BD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58" w:type="dxa"/>
                </w:tcPr>
                <w:p w:rsidR="001F7C55" w:rsidRPr="00033853" w:rsidRDefault="001D4FD3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1F7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1F7C55" w:rsidRPr="00033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1F7C55" w:rsidRDefault="001F7C55" w:rsidP="00881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C3B" w:rsidRPr="00881C3B" w:rsidRDefault="00881C3B" w:rsidP="00881C3B">
            <w:pPr>
              <w:pStyle w:val="af"/>
              <w:ind w:left="-111"/>
              <w:jc w:val="both"/>
            </w:pPr>
          </w:p>
          <w:p w:rsidR="001F7C55" w:rsidRPr="00881C3B" w:rsidRDefault="001F7C55" w:rsidP="00881C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3B">
              <w:rPr>
                <w:rFonts w:ascii="Times New Roman" w:hAnsi="Times New Roman" w:cs="Times New Roman"/>
                <w:sz w:val="28"/>
                <w:szCs w:val="28"/>
              </w:rPr>
              <w:t>количество ярмарок, проводимых для жителей Большебейсугского сельского поселения Брюховецкого района;</w:t>
            </w:r>
          </w:p>
          <w:p w:rsidR="00881C3B" w:rsidRPr="00D91C4B" w:rsidRDefault="001F7C55" w:rsidP="00881C3B">
            <w:pPr>
              <w:pStyle w:val="af"/>
              <w:ind w:left="0"/>
              <w:jc w:val="both"/>
            </w:pPr>
            <w:r w:rsidRPr="00B61044">
              <w:t>количество предпринимателей</w:t>
            </w:r>
            <w:r w:rsidR="00881C3B">
              <w:t xml:space="preserve">, </w:t>
            </w:r>
            <w:r w:rsidRPr="00B61044">
              <w:t>обратившихся за консультационной поддержкой</w:t>
            </w:r>
          </w:p>
        </w:tc>
      </w:tr>
    </w:tbl>
    <w:p w:rsidR="00881C3B" w:rsidRDefault="00881C3B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Default="001F7C55" w:rsidP="00881C3B">
      <w:pPr>
        <w:pStyle w:val="af"/>
        <w:ind w:left="0" w:firstLine="709"/>
        <w:jc w:val="both"/>
      </w:pPr>
      <w:r w:rsidRPr="00671AF6">
        <w:t xml:space="preserve">Малый и средний бизнес </w:t>
      </w:r>
      <w:r>
        <w:t>Большебейсугского</w:t>
      </w:r>
      <w:r w:rsidRPr="00671AF6">
        <w:t xml:space="preserve"> сельского поселения Брюховецкого района интенсивно развивается, несмотря на нынешние экономические условия. Администрацией </w:t>
      </w:r>
      <w:r>
        <w:t>Большебейсугского</w:t>
      </w:r>
      <w:r w:rsidRPr="00671AF6">
        <w:t xml:space="preserve"> сельского поселения Брюховецкого района ведется работа по формированию благоприятного предпринимательского климата и созданию положительного образа предпринимателя в нашем поселении. </w:t>
      </w:r>
      <w:r w:rsidRPr="00ED35CA">
        <w:t xml:space="preserve">Экономический эффект от деятельности малого и среднего предпринимательства оценивается с точки зрения его вклада в экономику </w:t>
      </w:r>
      <w:r>
        <w:t>Большебейсугского</w:t>
      </w:r>
      <w:r w:rsidRPr="0061791B">
        <w:t xml:space="preserve"> сельского поселения</w:t>
      </w:r>
      <w:r>
        <w:t xml:space="preserve"> Брюховецкого </w:t>
      </w:r>
      <w:r w:rsidRPr="00ED35CA">
        <w:t xml:space="preserve">района, повышения качества и конкурентоспособности </w:t>
      </w:r>
      <w:r w:rsidRPr="00ED35CA">
        <w:lastRenderedPageBreak/>
        <w:t>производимых товаров и услуг, уровня диверсификации деятельности субъектов малого и среднего предпринимательства.</w:t>
      </w:r>
    </w:p>
    <w:p w:rsidR="001F7C55" w:rsidRPr="00ED35CA" w:rsidRDefault="001F7C55" w:rsidP="00881C3B">
      <w:pPr>
        <w:pStyle w:val="af"/>
        <w:ind w:left="0" w:firstLine="709"/>
        <w:jc w:val="both"/>
      </w:pPr>
      <w:r w:rsidRPr="00ED35CA">
        <w:t xml:space="preserve">В силу указанных причин развитие </w:t>
      </w:r>
      <w:r>
        <w:t xml:space="preserve">и </w:t>
      </w:r>
      <w:r w:rsidRPr="00ED35CA">
        <w:t>поддержка малого и среднего предпринимательства явля</w:t>
      </w:r>
      <w:r>
        <w:t>ю</w:t>
      </w:r>
      <w:r w:rsidRPr="00ED35CA">
        <w:t xml:space="preserve">тся одним из приоритетов политики администрации </w:t>
      </w:r>
      <w:r>
        <w:t>Большебейсугского сельского поселения Брюховецкого района</w:t>
      </w:r>
      <w:r w:rsidRPr="00ED35CA">
        <w:t xml:space="preserve"> решающей единую социально-экономическую задачу.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 xml:space="preserve">В сфере малого и среднего предпринимательства в </w:t>
      </w:r>
      <w:r>
        <w:t>Большебейсугском сельском поселении Брюховецкого района</w:t>
      </w:r>
      <w:r w:rsidRPr="00CA6701">
        <w:t xml:space="preserve"> имеются нерешенные проблемы: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 xml:space="preserve">сохраняется дифференциация </w:t>
      </w:r>
      <w:r>
        <w:t xml:space="preserve">по </w:t>
      </w:r>
      <w:r w:rsidRPr="00CA6701">
        <w:t>уровню развития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отсутствуют в достаточном объеме финансовые ресурсы в местн</w:t>
      </w:r>
      <w:r>
        <w:t>ом</w:t>
      </w:r>
      <w:r w:rsidRPr="00CA6701">
        <w:t xml:space="preserve"> бюджет</w:t>
      </w:r>
      <w:r>
        <w:t>е</w:t>
      </w:r>
      <w:r w:rsidRPr="00CA6701">
        <w:t xml:space="preserve"> на развитие субъектов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недостаточен спрос на продукцию субъектов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сохраняется недостаток квалифицированных кадров у субъектов малого и среднего предпринимательства.</w:t>
      </w:r>
    </w:p>
    <w:p w:rsidR="001F7C55" w:rsidRDefault="001F7C55" w:rsidP="00881C3B">
      <w:pPr>
        <w:pStyle w:val="af"/>
        <w:ind w:left="0" w:firstLine="709"/>
        <w:jc w:val="both"/>
      </w:pPr>
      <w:r w:rsidRPr="00CA6701">
        <w:t>Существующие проблемы носят комплексный характер и не могут быть решены в течение одного года.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>Программа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</w:t>
      </w:r>
      <w:r>
        <w:t>з важнейших секторов экономики Брюховецкого сельского поселения Брюховецкого района</w:t>
      </w:r>
      <w:r w:rsidRPr="00AB17F1">
        <w:t>.</w:t>
      </w:r>
    </w:p>
    <w:p w:rsidR="001F7C55" w:rsidRDefault="001F7C55" w:rsidP="00881C3B">
      <w:pPr>
        <w:pStyle w:val="af"/>
        <w:ind w:left="0" w:firstLine="709"/>
        <w:jc w:val="both"/>
      </w:pPr>
      <w:r w:rsidRPr="00AB17F1">
        <w:t xml:space="preserve">Программой определены мероприятия по развитию малого и среднего предпринимательства в </w:t>
      </w:r>
      <w:r>
        <w:t>Большебейсугском сельском поселении Брюховецкого района на 2021 год</w:t>
      </w:r>
      <w:r w:rsidRPr="00AB17F1">
        <w:t>, реализация которых позволит: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совершенствовать систему поддержки малого и среднего предпринимательства в </w:t>
      </w:r>
      <w:r>
        <w:t>Большебейсугском сельском поселении Брюховецкого района</w:t>
      </w:r>
      <w:r w:rsidRPr="00AB17F1">
        <w:t>;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обеспечить развитие малого предпринимательства в приоритетных направлениях социально-экономического развития </w:t>
      </w:r>
      <w:r>
        <w:t>муниципального образования Брюховецкий район и Большебейсугского сельского поселения Брюховецкого района</w:t>
      </w:r>
      <w:r w:rsidRPr="00AB17F1">
        <w:t>;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</w:t>
      </w:r>
      <w:r>
        <w:t>Большебейсугском сельском поселении Брюховецкого района</w:t>
      </w:r>
      <w:r w:rsidRPr="00AB17F1">
        <w:t xml:space="preserve">, будет иметь </w:t>
      </w:r>
      <w:r>
        <w:t xml:space="preserve">экономический </w:t>
      </w:r>
      <w:r w:rsidRPr="00AB17F1">
        <w:t xml:space="preserve">эффект и окажет существенное воздействие на общее социально-экономическое развитие предпринимательства в </w:t>
      </w:r>
      <w:r>
        <w:t xml:space="preserve">Большебейсугского сельского поселения Брюховецкого района </w:t>
      </w:r>
      <w:r w:rsidRPr="00AB17F1">
        <w:t>и рост налоговых поступлений в бюджеты всех уровней.</w:t>
      </w:r>
    </w:p>
    <w:p w:rsidR="001F7C55" w:rsidRPr="00F66224" w:rsidRDefault="001F7C55" w:rsidP="00881C3B">
      <w:pPr>
        <w:pStyle w:val="af"/>
        <w:ind w:left="0" w:firstLine="709"/>
        <w:jc w:val="both"/>
      </w:pPr>
      <w:r w:rsidRPr="00AB17F1">
        <w:lastRenderedPageBreak/>
        <w:t xml:space="preserve">Комплексное решение задач развития малого и среднего предпринимательства в </w:t>
      </w:r>
      <w:r>
        <w:t xml:space="preserve">Большебейсугском сельском поселении Брюховецкого района </w:t>
      </w:r>
      <w:r w:rsidRPr="00AB17F1">
        <w:t>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F7C55" w:rsidRPr="001733F2" w:rsidRDefault="001F7C55" w:rsidP="00881C3B">
      <w:pPr>
        <w:pStyle w:val="af"/>
        <w:ind w:left="0" w:firstLine="709"/>
        <w:jc w:val="both"/>
      </w:pPr>
      <w:r w:rsidRPr="001733F2"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>
        <w:t>Большебейсугском</w:t>
      </w:r>
      <w:r w:rsidRPr="001733F2">
        <w:t xml:space="preserve"> сельском поселении</w:t>
      </w:r>
      <w:r>
        <w:t xml:space="preserve"> Брюховецкого района</w:t>
      </w:r>
      <w:r w:rsidRPr="001733F2"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r>
        <w:t>Большебейсугском сельском поселении Брюховецкого района</w:t>
      </w:r>
      <w:r w:rsidRPr="001733F2">
        <w:t>.</w:t>
      </w:r>
    </w:p>
    <w:p w:rsidR="001F7C55" w:rsidRPr="00671AF6" w:rsidRDefault="001F7C55" w:rsidP="00881C3B">
      <w:pPr>
        <w:pStyle w:val="af"/>
        <w:ind w:left="0" w:firstLine="709"/>
        <w:jc w:val="both"/>
      </w:pPr>
      <w:r w:rsidRPr="00F66224">
        <w:t xml:space="preserve">В связи с этим возникает необходимость принятия программы развития малого и среднего предпринимательства в </w:t>
      </w:r>
      <w:r>
        <w:t>Большебейсугском сельском поселении Брюховецкого района</w:t>
      </w:r>
      <w:r w:rsidRPr="00F66224">
        <w:t>.</w:t>
      </w:r>
    </w:p>
    <w:p w:rsidR="001F7C55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2268"/>
        <w:gridCol w:w="2126"/>
      </w:tblGrid>
      <w:tr w:rsidR="001F7C55" w:rsidRPr="00FB5490" w:rsidTr="00BD4878"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описание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F7C55" w:rsidRPr="00FB5490" w:rsidTr="00BD4878">
        <w:tc>
          <w:tcPr>
            <w:tcW w:w="710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C55" w:rsidRPr="00FB5490" w:rsidTr="00BD4878"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F7C55" w:rsidRPr="00FB5490" w:rsidRDefault="00881C3B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совещаний, рабочих встреч,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малого и среднего бизнеса</w:t>
            </w:r>
            <w:r w:rsidRPr="00881C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881C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специальный налоговый режим,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и перспективам развития малого и среднего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</w:t>
            </w:r>
            <w:r w:rsid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специальный налоговый режим, 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поселении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8E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рекомендаций по обеспечению информационной поддержки молодежного предпринимательства, формированию положительного имиджа 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молодежного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молодежной предпринимательской культуры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комплекса мероприятий по стимулированию подготовки молодежи к предпринимательской   деятельности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территорий недостатка предложения товаров и услуг сферы потребительского рынка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Большебейсугского сельского поселения         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 сведений о всех действующих и  принимаемых нормативных актах,   затрагивающих малое  предпринимательство, включая акты, содержащие требования,     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ограничивающие свободу   предпринимательской деятельности      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доступного и эффективного освещения в  средствах массовой информации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 субъектов малого предпринимательства</w:t>
            </w:r>
            <w:r w:rsidR="00EB37E7">
              <w:t xml:space="preserve"> </w:t>
            </w:r>
            <w:r w:rsidR="00EB37E7" w:rsidRPr="00EB3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7E7">
              <w:t xml:space="preserve"> </w:t>
            </w:r>
            <w:r w:rsidR="00EB37E7" w:rsidRP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информационный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банер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мусорный бак и т.д.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8E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информационных материалов по вопросам раз</w:t>
            </w:r>
            <w:r w:rsid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вития малого предпринимательства и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применяющих специальный налоговый режим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</w:t>
            </w:r>
          </w:p>
        </w:tc>
      </w:tr>
      <w:tr w:rsidR="001F7C55" w:rsidRPr="00FB5490" w:rsidTr="00573163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1F7C55" w:rsidRPr="00252633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33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субъектов малого и среднего</w:t>
            </w:r>
            <w:r w:rsidR="008E5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5545" w:rsidRPr="008E5545">
              <w:rPr>
                <w:rFonts w:ascii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252633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33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предпринимателей Брюховецкого сельского</w:t>
            </w:r>
          </w:p>
        </w:tc>
      </w:tr>
      <w:tr w:rsidR="00573163" w:rsidRPr="00FB5490" w:rsidTr="001D4FD3">
        <w:trPr>
          <w:trHeight w:val="855"/>
        </w:trPr>
        <w:tc>
          <w:tcPr>
            <w:tcW w:w="710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22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73163" w:rsidRPr="00252633" w:rsidRDefault="00573163" w:rsidP="00BD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 конкурсов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(аукционов) на льготных условиях</w:t>
            </w:r>
          </w:p>
        </w:tc>
        <w:tc>
          <w:tcPr>
            <w:tcW w:w="1843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573163" w:rsidRPr="00252633" w:rsidRDefault="00573163" w:rsidP="00BD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преференций</w:t>
            </w:r>
          </w:p>
        </w:tc>
      </w:tr>
      <w:tr w:rsidR="001D4FD3" w:rsidRPr="00FB5490" w:rsidTr="00BD4878">
        <w:trPr>
          <w:trHeight w:val="8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22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4FD3" w:rsidRDefault="001D4FD3" w:rsidP="001D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сельскохозяйственной ярмарки на территории Большебейсугского сельского поселения</w:t>
            </w:r>
          </w:p>
        </w:tc>
        <w:tc>
          <w:tcPr>
            <w:tcW w:w="1843" w:type="dxa"/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vAlign w:val="center"/>
          </w:tcPr>
          <w:p w:rsidR="001D4FD3" w:rsidRDefault="00C929D9" w:rsidP="00C9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 на 6 мест</w:t>
            </w:r>
          </w:p>
        </w:tc>
      </w:tr>
    </w:tbl>
    <w:p w:rsidR="001F7C55" w:rsidRDefault="001F7C55" w:rsidP="001F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F7C55" w:rsidRPr="00D91C4B" w:rsidRDefault="001F7C55" w:rsidP="001F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D91C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1F7C55" w:rsidRPr="00D91C4B" w:rsidRDefault="001F7C55" w:rsidP="001F7C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1F7C55" w:rsidRPr="00D91C4B" w:rsidRDefault="001F7C55" w:rsidP="001F7C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D91C4B">
        <w:rPr>
          <w:rFonts w:ascii="Times New Roman" w:hAnsi="Times New Roman"/>
          <w:sz w:val="28"/>
          <w:szCs w:val="28"/>
          <w:lang w:val="en-US"/>
        </w:rPr>
        <w:t>II</w:t>
      </w:r>
      <w:r w:rsidRPr="00D91C4B"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 утвержденному постановлению администрации Большебейсугского сельского поселения Брюховецкого района от 24 октября 2011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45"/>
        <w:gridCol w:w="1292"/>
        <w:gridCol w:w="2514"/>
        <w:gridCol w:w="1420"/>
      </w:tblGrid>
      <w:tr w:rsidR="001F7C55" w:rsidRPr="00D91C4B" w:rsidTr="00BD4878">
        <w:tc>
          <w:tcPr>
            <w:tcW w:w="6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14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0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F7C55" w:rsidRPr="00D91C4B" w:rsidTr="00BD4878">
        <w:tc>
          <w:tcPr>
            <w:tcW w:w="692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C55" w:rsidRPr="00D91C4B" w:rsidTr="00BD4878">
        <w:tc>
          <w:tcPr>
            <w:tcW w:w="6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выставочной-ярмарочной деятельности субъектов малого предпринимательства</w:t>
            </w:r>
            <w:r w:rsid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EB37E7" w:rsidRP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1F7C55" w:rsidRPr="004B668E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баннер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листовки, агитационный материал</w:t>
            </w:r>
          </w:p>
        </w:tc>
        <w:tc>
          <w:tcPr>
            <w:tcW w:w="1292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4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2D5" w:rsidRPr="00D91C4B" w:rsidTr="00BD4878">
        <w:tc>
          <w:tcPr>
            <w:tcW w:w="692" w:type="dxa"/>
            <w:vAlign w:val="center"/>
          </w:tcPr>
          <w:p w:rsidR="00DD32D5" w:rsidRPr="004B668E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DD32D5" w:rsidRPr="00FB5490" w:rsidRDefault="00DD32D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сельскохозяйственной ярмарки на территории Большебейсугского сельского поселения</w:t>
            </w:r>
          </w:p>
        </w:tc>
        <w:tc>
          <w:tcPr>
            <w:tcW w:w="1292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14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163" w:rsidRDefault="00620D78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573163" w:rsidRDefault="00573163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5" w:rsidRPr="006B35C4" w:rsidRDefault="00573163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7C55"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F7C55" w:rsidRDefault="001F7C55" w:rsidP="00874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1F7C55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8B" w:rsidRDefault="00263A8B" w:rsidP="00706421">
      <w:pPr>
        <w:spacing w:after="0" w:line="240" w:lineRule="auto"/>
      </w:pPr>
      <w:r>
        <w:separator/>
      </w:r>
    </w:p>
  </w:endnote>
  <w:endnote w:type="continuationSeparator" w:id="0">
    <w:p w:rsidR="00263A8B" w:rsidRDefault="00263A8B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8B" w:rsidRDefault="00263A8B" w:rsidP="00706421">
      <w:pPr>
        <w:spacing w:after="0" w:line="240" w:lineRule="auto"/>
      </w:pPr>
      <w:r>
        <w:separator/>
      </w:r>
    </w:p>
  </w:footnote>
  <w:footnote w:type="continuationSeparator" w:id="0">
    <w:p w:rsidR="00263A8B" w:rsidRDefault="00263A8B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multilevel"/>
    <w:tmpl w:val="DA80F8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DE"/>
    <w:rsid w:val="000118DE"/>
    <w:rsid w:val="00072BE0"/>
    <w:rsid w:val="00081299"/>
    <w:rsid w:val="0008256E"/>
    <w:rsid w:val="000C08D1"/>
    <w:rsid w:val="000C124D"/>
    <w:rsid w:val="000C3E1A"/>
    <w:rsid w:val="000F48A5"/>
    <w:rsid w:val="001310F8"/>
    <w:rsid w:val="00141A7E"/>
    <w:rsid w:val="001534CA"/>
    <w:rsid w:val="0018680C"/>
    <w:rsid w:val="001B0854"/>
    <w:rsid w:val="001D4FD3"/>
    <w:rsid w:val="001D7E7F"/>
    <w:rsid w:val="001F7C55"/>
    <w:rsid w:val="0022269B"/>
    <w:rsid w:val="00225A59"/>
    <w:rsid w:val="00263A8B"/>
    <w:rsid w:val="00283F15"/>
    <w:rsid w:val="00293C11"/>
    <w:rsid w:val="002955A4"/>
    <w:rsid w:val="002C11BF"/>
    <w:rsid w:val="002D1981"/>
    <w:rsid w:val="0030705D"/>
    <w:rsid w:val="00311A6C"/>
    <w:rsid w:val="00313A54"/>
    <w:rsid w:val="003169F7"/>
    <w:rsid w:val="00321609"/>
    <w:rsid w:val="00336AE9"/>
    <w:rsid w:val="0034226E"/>
    <w:rsid w:val="0038440B"/>
    <w:rsid w:val="00392F9E"/>
    <w:rsid w:val="003A1A89"/>
    <w:rsid w:val="003D5757"/>
    <w:rsid w:val="003E2401"/>
    <w:rsid w:val="003E4A98"/>
    <w:rsid w:val="003F7F71"/>
    <w:rsid w:val="00447A9F"/>
    <w:rsid w:val="004575B2"/>
    <w:rsid w:val="00483ED9"/>
    <w:rsid w:val="004A2525"/>
    <w:rsid w:val="004A4BA7"/>
    <w:rsid w:val="00513C67"/>
    <w:rsid w:val="005270A8"/>
    <w:rsid w:val="00551699"/>
    <w:rsid w:val="005634ED"/>
    <w:rsid w:val="00573163"/>
    <w:rsid w:val="00583EA3"/>
    <w:rsid w:val="00616429"/>
    <w:rsid w:val="00620D78"/>
    <w:rsid w:val="0063640E"/>
    <w:rsid w:val="00637130"/>
    <w:rsid w:val="006454D1"/>
    <w:rsid w:val="00652FC1"/>
    <w:rsid w:val="006726C4"/>
    <w:rsid w:val="00684307"/>
    <w:rsid w:val="006A4255"/>
    <w:rsid w:val="006B35C4"/>
    <w:rsid w:val="006B5F07"/>
    <w:rsid w:val="006C40DD"/>
    <w:rsid w:val="006D5840"/>
    <w:rsid w:val="00706421"/>
    <w:rsid w:val="0071004E"/>
    <w:rsid w:val="007214C2"/>
    <w:rsid w:val="007430EB"/>
    <w:rsid w:val="00790F94"/>
    <w:rsid w:val="007A050E"/>
    <w:rsid w:val="007C6E49"/>
    <w:rsid w:val="00850B4B"/>
    <w:rsid w:val="0085495B"/>
    <w:rsid w:val="00856B6A"/>
    <w:rsid w:val="0086011A"/>
    <w:rsid w:val="008708A3"/>
    <w:rsid w:val="0087432E"/>
    <w:rsid w:val="00881C3B"/>
    <w:rsid w:val="00884B22"/>
    <w:rsid w:val="00885E66"/>
    <w:rsid w:val="0089631E"/>
    <w:rsid w:val="008E5545"/>
    <w:rsid w:val="0090252C"/>
    <w:rsid w:val="00930406"/>
    <w:rsid w:val="00935601"/>
    <w:rsid w:val="0099287A"/>
    <w:rsid w:val="009965A8"/>
    <w:rsid w:val="009B7BB0"/>
    <w:rsid w:val="00A1528B"/>
    <w:rsid w:val="00A42783"/>
    <w:rsid w:val="00A844C9"/>
    <w:rsid w:val="00A84BFF"/>
    <w:rsid w:val="00A861CA"/>
    <w:rsid w:val="00AA67A0"/>
    <w:rsid w:val="00AB5DF2"/>
    <w:rsid w:val="00AB6801"/>
    <w:rsid w:val="00AC6C1A"/>
    <w:rsid w:val="00AD1DA7"/>
    <w:rsid w:val="00AF28C6"/>
    <w:rsid w:val="00AF6B6B"/>
    <w:rsid w:val="00AF71FC"/>
    <w:rsid w:val="00B03C09"/>
    <w:rsid w:val="00B12CE8"/>
    <w:rsid w:val="00B4589E"/>
    <w:rsid w:val="00B5204E"/>
    <w:rsid w:val="00B56B09"/>
    <w:rsid w:val="00B7779D"/>
    <w:rsid w:val="00BB0B87"/>
    <w:rsid w:val="00BF3504"/>
    <w:rsid w:val="00BF5AA7"/>
    <w:rsid w:val="00BF6A35"/>
    <w:rsid w:val="00C42AD7"/>
    <w:rsid w:val="00C45745"/>
    <w:rsid w:val="00C64A41"/>
    <w:rsid w:val="00C929D9"/>
    <w:rsid w:val="00C95F08"/>
    <w:rsid w:val="00CA68BB"/>
    <w:rsid w:val="00CB4491"/>
    <w:rsid w:val="00CC60AB"/>
    <w:rsid w:val="00CC637D"/>
    <w:rsid w:val="00CD64D3"/>
    <w:rsid w:val="00CF6667"/>
    <w:rsid w:val="00D57C59"/>
    <w:rsid w:val="00D76E91"/>
    <w:rsid w:val="00D91C4B"/>
    <w:rsid w:val="00DD32D5"/>
    <w:rsid w:val="00E00801"/>
    <w:rsid w:val="00E04189"/>
    <w:rsid w:val="00E041B9"/>
    <w:rsid w:val="00E22EDD"/>
    <w:rsid w:val="00E238CD"/>
    <w:rsid w:val="00E82DA8"/>
    <w:rsid w:val="00EB37E7"/>
    <w:rsid w:val="00EB4C94"/>
    <w:rsid w:val="00EE780B"/>
    <w:rsid w:val="00F5762D"/>
    <w:rsid w:val="00F82E90"/>
    <w:rsid w:val="00FA0534"/>
    <w:rsid w:val="00FB0C52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BCC9-A2ED-43AB-BF47-DBED042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7214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NikAdmin</cp:lastModifiedBy>
  <cp:revision>30</cp:revision>
  <cp:lastPrinted>2018-10-18T10:58:00Z</cp:lastPrinted>
  <dcterms:created xsi:type="dcterms:W3CDTF">2021-01-21T07:52:00Z</dcterms:created>
  <dcterms:modified xsi:type="dcterms:W3CDTF">2021-02-25T08:25:00Z</dcterms:modified>
</cp:coreProperties>
</file>