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EC" w:rsidRPr="007173C3" w:rsidRDefault="001B63EC" w:rsidP="001B63EC">
      <w:pPr>
        <w:pStyle w:val="a3"/>
        <w:ind w:right="-1"/>
        <w:contextualSpacing/>
        <w:jc w:val="center"/>
        <w:rPr>
          <w:b/>
          <w:bCs/>
        </w:rPr>
      </w:pPr>
      <w:r w:rsidRPr="007173C3">
        <w:rPr>
          <w:b/>
          <w:bCs/>
        </w:rPr>
        <w:t xml:space="preserve">АДМИНИСТРАЦИЯ БОЛЬШЕБЕЙСУГСКОГО СЕЛЬСКОГО ПОСЕЛЕНИЯ </w:t>
      </w:r>
      <w:r w:rsidR="002D6372">
        <w:rPr>
          <w:b/>
          <w:bCs/>
        </w:rPr>
        <w:t>БРЮХОВЕЦКОГО РАЙОНА</w:t>
      </w:r>
    </w:p>
    <w:p w:rsidR="001B63EC" w:rsidRPr="007173C3" w:rsidRDefault="001B63EC" w:rsidP="001B63EC">
      <w:pPr>
        <w:pStyle w:val="a3"/>
        <w:ind w:right="-1"/>
        <w:contextualSpacing/>
        <w:jc w:val="center"/>
        <w:rPr>
          <w:b/>
          <w:bCs/>
        </w:rPr>
      </w:pPr>
    </w:p>
    <w:p w:rsidR="001B63EC" w:rsidRPr="007173C3" w:rsidRDefault="001B63EC" w:rsidP="001B63EC">
      <w:pPr>
        <w:pStyle w:val="a3"/>
        <w:ind w:right="-1"/>
        <w:contextualSpacing/>
        <w:jc w:val="center"/>
        <w:rPr>
          <w:b/>
          <w:bCs/>
        </w:rPr>
      </w:pPr>
      <w:r w:rsidRPr="007173C3">
        <w:rPr>
          <w:b/>
          <w:bCs/>
          <w:sz w:val="32"/>
        </w:rPr>
        <w:t>ПОСТАНОВЛЕНИЕ</w:t>
      </w:r>
    </w:p>
    <w:p w:rsidR="001B63EC" w:rsidRPr="007173C3" w:rsidRDefault="001B63EC" w:rsidP="001B63EC">
      <w:pPr>
        <w:pStyle w:val="a3"/>
        <w:contextualSpacing/>
        <w:jc w:val="center"/>
        <w:rPr>
          <w:b/>
          <w:bCs/>
        </w:rPr>
      </w:pPr>
    </w:p>
    <w:p w:rsidR="001B63EC" w:rsidRPr="00660F1C" w:rsidRDefault="001B63EC" w:rsidP="001B63EC">
      <w:pPr>
        <w:pStyle w:val="a3"/>
        <w:tabs>
          <w:tab w:val="right" w:pos="9498"/>
        </w:tabs>
        <w:ind w:right="-1"/>
        <w:rPr>
          <w:bCs/>
        </w:rPr>
      </w:pPr>
      <w:r>
        <w:rPr>
          <w:bCs/>
        </w:rPr>
        <w:t xml:space="preserve">от </w:t>
      </w:r>
      <w:r w:rsidR="00F66E57">
        <w:rPr>
          <w:bCs/>
        </w:rPr>
        <w:t>27.08.2013</w:t>
      </w:r>
      <w:bookmarkStart w:id="0" w:name="_GoBack"/>
      <w:bookmarkEnd w:id="0"/>
      <w:r>
        <w:rPr>
          <w:bCs/>
        </w:rPr>
        <w:tab/>
      </w:r>
      <w:r w:rsidRPr="007173C3">
        <w:rPr>
          <w:bCs/>
        </w:rPr>
        <w:t xml:space="preserve">№ </w:t>
      </w:r>
      <w:r w:rsidR="00F66E57">
        <w:rPr>
          <w:bCs/>
        </w:rPr>
        <w:t>104</w:t>
      </w:r>
    </w:p>
    <w:p w:rsidR="001B63EC" w:rsidRDefault="001B63EC" w:rsidP="001B63EC">
      <w:pPr>
        <w:pStyle w:val="a3"/>
        <w:ind w:right="-1"/>
        <w:contextualSpacing/>
        <w:jc w:val="center"/>
        <w:rPr>
          <w:bCs/>
        </w:rPr>
      </w:pPr>
      <w:r w:rsidRPr="007173C3">
        <w:rPr>
          <w:bCs/>
        </w:rPr>
        <w:t>с. Большой Бейсуг</w:t>
      </w:r>
    </w:p>
    <w:p w:rsidR="001B63EC" w:rsidRDefault="001B63EC" w:rsidP="001B63EC">
      <w:pPr>
        <w:rPr>
          <w:b/>
          <w:bCs/>
          <w:sz w:val="28"/>
          <w:szCs w:val="28"/>
        </w:rPr>
      </w:pPr>
    </w:p>
    <w:p w:rsidR="00377833" w:rsidRDefault="00377833" w:rsidP="00B264E1">
      <w:pPr>
        <w:pStyle w:val="ac"/>
        <w:jc w:val="center"/>
        <w:rPr>
          <w:b/>
          <w:bCs/>
          <w:szCs w:val="28"/>
        </w:rPr>
      </w:pPr>
    </w:p>
    <w:p w:rsidR="00377833" w:rsidRDefault="00377833" w:rsidP="00B264E1">
      <w:pPr>
        <w:pStyle w:val="ac"/>
        <w:jc w:val="center"/>
        <w:rPr>
          <w:b/>
          <w:bCs/>
          <w:szCs w:val="28"/>
        </w:rPr>
      </w:pPr>
    </w:p>
    <w:p w:rsidR="00DE4346" w:rsidRPr="001128F2" w:rsidRDefault="00DD447F" w:rsidP="001128F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605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внесении изменений в</w:t>
      </w:r>
      <w:r w:rsidR="00560579">
        <w:rPr>
          <w:b/>
          <w:bCs/>
          <w:sz w:val="28"/>
          <w:szCs w:val="28"/>
        </w:rPr>
        <w:t xml:space="preserve"> </w:t>
      </w:r>
      <w:r w:rsidR="00DE4346" w:rsidRPr="005A4C2F">
        <w:rPr>
          <w:b/>
          <w:bCs/>
          <w:sz w:val="28"/>
          <w:szCs w:val="28"/>
        </w:rPr>
        <w:t>постановлени</w:t>
      </w:r>
      <w:r>
        <w:rPr>
          <w:b/>
          <w:bCs/>
          <w:sz w:val="28"/>
          <w:szCs w:val="28"/>
        </w:rPr>
        <w:t>е</w:t>
      </w:r>
      <w:r w:rsidR="00DE4346" w:rsidRPr="005A4C2F">
        <w:rPr>
          <w:b/>
          <w:bCs/>
          <w:sz w:val="28"/>
          <w:szCs w:val="28"/>
        </w:rPr>
        <w:t xml:space="preserve"> </w:t>
      </w:r>
      <w:r w:rsidR="005A4C2F" w:rsidRPr="005A4C2F">
        <w:rPr>
          <w:b/>
          <w:sz w:val="28"/>
          <w:szCs w:val="28"/>
        </w:rPr>
        <w:t xml:space="preserve">администрации </w:t>
      </w:r>
      <w:r w:rsidR="001B63EC">
        <w:rPr>
          <w:b/>
          <w:sz w:val="28"/>
          <w:szCs w:val="28"/>
        </w:rPr>
        <w:t>Большебейсугского</w:t>
      </w:r>
      <w:r w:rsidR="005A4C2F" w:rsidRPr="005A4C2F">
        <w:rPr>
          <w:b/>
          <w:sz w:val="28"/>
          <w:szCs w:val="28"/>
        </w:rPr>
        <w:t xml:space="preserve"> сельского поселения </w:t>
      </w:r>
      <w:r w:rsidR="002D6372">
        <w:rPr>
          <w:b/>
          <w:sz w:val="28"/>
          <w:szCs w:val="28"/>
        </w:rPr>
        <w:t>Брюховецкого района</w:t>
      </w:r>
      <w:r w:rsidR="005A4C2F" w:rsidRPr="005A4C2F">
        <w:rPr>
          <w:b/>
          <w:sz w:val="28"/>
          <w:szCs w:val="28"/>
        </w:rPr>
        <w:t xml:space="preserve"> </w:t>
      </w:r>
      <w:r w:rsidR="00DE4346" w:rsidRPr="005A4C2F">
        <w:rPr>
          <w:b/>
          <w:sz w:val="28"/>
          <w:szCs w:val="28"/>
        </w:rPr>
        <w:t xml:space="preserve">от </w:t>
      </w:r>
      <w:r w:rsidR="001128F2">
        <w:rPr>
          <w:b/>
          <w:sz w:val="28"/>
          <w:szCs w:val="28"/>
        </w:rPr>
        <w:t>2</w:t>
      </w:r>
      <w:r w:rsidR="001B63EC">
        <w:rPr>
          <w:b/>
          <w:sz w:val="28"/>
          <w:szCs w:val="28"/>
        </w:rPr>
        <w:t>9</w:t>
      </w:r>
      <w:r w:rsidR="00D4457F" w:rsidRPr="005A4C2F">
        <w:rPr>
          <w:b/>
          <w:sz w:val="28"/>
          <w:szCs w:val="28"/>
        </w:rPr>
        <w:t xml:space="preserve"> </w:t>
      </w:r>
      <w:r w:rsidR="001128F2">
        <w:rPr>
          <w:b/>
          <w:sz w:val="28"/>
          <w:szCs w:val="28"/>
        </w:rPr>
        <w:t>июня</w:t>
      </w:r>
      <w:r w:rsidR="00D4457F" w:rsidRPr="005A4C2F">
        <w:rPr>
          <w:b/>
          <w:sz w:val="28"/>
          <w:szCs w:val="28"/>
        </w:rPr>
        <w:t xml:space="preserve"> </w:t>
      </w:r>
      <w:r w:rsidR="001128F2">
        <w:rPr>
          <w:b/>
          <w:sz w:val="28"/>
          <w:szCs w:val="28"/>
        </w:rPr>
        <w:t>201</w:t>
      </w:r>
      <w:r w:rsidR="001B63EC">
        <w:rPr>
          <w:b/>
          <w:sz w:val="28"/>
          <w:szCs w:val="28"/>
        </w:rPr>
        <w:t>3</w:t>
      </w:r>
      <w:r w:rsidR="00D4457F" w:rsidRPr="005A4C2F">
        <w:rPr>
          <w:b/>
          <w:sz w:val="28"/>
          <w:szCs w:val="28"/>
        </w:rPr>
        <w:t xml:space="preserve"> года</w:t>
      </w:r>
      <w:r w:rsidR="00DE4346" w:rsidRPr="005A4C2F">
        <w:rPr>
          <w:b/>
          <w:sz w:val="28"/>
          <w:szCs w:val="28"/>
        </w:rPr>
        <w:t xml:space="preserve"> № </w:t>
      </w:r>
      <w:r w:rsidR="001B63EC">
        <w:rPr>
          <w:b/>
          <w:sz w:val="28"/>
          <w:szCs w:val="28"/>
        </w:rPr>
        <w:t xml:space="preserve">75 </w:t>
      </w:r>
      <w:r w:rsidR="00DE4346" w:rsidRPr="005A4C2F">
        <w:rPr>
          <w:b/>
          <w:sz w:val="28"/>
          <w:szCs w:val="28"/>
        </w:rPr>
        <w:t>«</w:t>
      </w:r>
      <w:r w:rsidR="00ED3831" w:rsidRPr="00ED383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B63EC" w:rsidRPr="005F78E9">
        <w:rPr>
          <w:b/>
          <w:bCs/>
          <w:sz w:val="28"/>
          <w:szCs w:val="28"/>
        </w:rPr>
        <w:t>Выдача разрешений на ввод объекта в эксплуатацию</w:t>
      </w:r>
      <w:r w:rsidR="00DE4346" w:rsidRPr="005A4C2F">
        <w:rPr>
          <w:b/>
          <w:sz w:val="28"/>
          <w:szCs w:val="28"/>
        </w:rPr>
        <w:t>»</w:t>
      </w:r>
    </w:p>
    <w:p w:rsidR="00F726ED" w:rsidRDefault="00F726ED" w:rsidP="00B264E1">
      <w:pPr>
        <w:jc w:val="both"/>
        <w:rPr>
          <w:sz w:val="28"/>
          <w:szCs w:val="28"/>
        </w:rPr>
      </w:pPr>
    </w:p>
    <w:p w:rsidR="00074C7A" w:rsidRDefault="00074C7A" w:rsidP="00B264E1">
      <w:pPr>
        <w:jc w:val="both"/>
        <w:rPr>
          <w:sz w:val="28"/>
          <w:szCs w:val="28"/>
        </w:rPr>
      </w:pPr>
    </w:p>
    <w:p w:rsidR="0005721A" w:rsidRDefault="0005721A" w:rsidP="00B264E1">
      <w:pPr>
        <w:jc w:val="both"/>
        <w:rPr>
          <w:sz w:val="28"/>
          <w:szCs w:val="28"/>
        </w:rPr>
      </w:pPr>
    </w:p>
    <w:p w:rsidR="001B63EC" w:rsidRDefault="001128F2" w:rsidP="00ED383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целью приведения нормативно-правовых актов </w:t>
      </w:r>
      <w:r w:rsidRPr="00AB2F26">
        <w:rPr>
          <w:sz w:val="28"/>
          <w:szCs w:val="28"/>
        </w:rPr>
        <w:t xml:space="preserve">администрации </w:t>
      </w:r>
      <w:r w:rsidR="001B63EC">
        <w:rPr>
          <w:sz w:val="28"/>
          <w:szCs w:val="28"/>
        </w:rPr>
        <w:t>Большебейсугского</w:t>
      </w:r>
      <w:r w:rsidRPr="00AB2F26">
        <w:rPr>
          <w:sz w:val="28"/>
          <w:szCs w:val="28"/>
        </w:rPr>
        <w:t xml:space="preserve"> сельского поселения </w:t>
      </w:r>
      <w:r w:rsidR="002D6372"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соответствие  с законодательством Российской Федерации </w:t>
      </w:r>
      <w:r w:rsidR="000708AE" w:rsidRPr="005A4C2F">
        <w:rPr>
          <w:sz w:val="28"/>
          <w:szCs w:val="28"/>
        </w:rPr>
        <w:t>п о с т а н о в л я ю:</w:t>
      </w:r>
    </w:p>
    <w:p w:rsidR="000708AE" w:rsidRDefault="000708AE" w:rsidP="00ED3831">
      <w:pPr>
        <w:ind w:firstLine="851"/>
        <w:jc w:val="both"/>
        <w:rPr>
          <w:bCs/>
          <w:sz w:val="28"/>
          <w:szCs w:val="28"/>
        </w:rPr>
      </w:pPr>
      <w:r w:rsidRPr="00A603C5">
        <w:rPr>
          <w:bCs/>
          <w:sz w:val="28"/>
          <w:szCs w:val="28"/>
        </w:rPr>
        <w:t>1.</w:t>
      </w:r>
      <w:r w:rsidR="001128F2">
        <w:rPr>
          <w:bCs/>
          <w:sz w:val="28"/>
          <w:szCs w:val="28"/>
        </w:rPr>
        <w:t> </w:t>
      </w:r>
      <w:r w:rsidRPr="00A603C5">
        <w:rPr>
          <w:bCs/>
          <w:sz w:val="28"/>
          <w:szCs w:val="28"/>
        </w:rPr>
        <w:t xml:space="preserve">Внести в  </w:t>
      </w:r>
      <w:r w:rsidRPr="001D3409">
        <w:rPr>
          <w:bCs/>
          <w:sz w:val="28"/>
          <w:szCs w:val="28"/>
        </w:rPr>
        <w:t xml:space="preserve">постановление </w:t>
      </w:r>
      <w:r w:rsidRPr="005A4C2F">
        <w:rPr>
          <w:sz w:val="28"/>
          <w:szCs w:val="28"/>
        </w:rPr>
        <w:t xml:space="preserve">администрации </w:t>
      </w:r>
      <w:r w:rsidR="001B63EC">
        <w:rPr>
          <w:sz w:val="28"/>
          <w:szCs w:val="28"/>
        </w:rPr>
        <w:t>Большебейсугского</w:t>
      </w:r>
      <w:r w:rsidRPr="005A4C2F">
        <w:rPr>
          <w:sz w:val="28"/>
          <w:szCs w:val="28"/>
        </w:rPr>
        <w:t xml:space="preserve"> сельского поселения </w:t>
      </w:r>
      <w:r w:rsidR="002D6372">
        <w:rPr>
          <w:sz w:val="28"/>
          <w:szCs w:val="28"/>
        </w:rPr>
        <w:t>Брюховецкого района</w:t>
      </w:r>
      <w:r w:rsidRPr="005A4C2F">
        <w:rPr>
          <w:sz w:val="28"/>
          <w:szCs w:val="28"/>
        </w:rPr>
        <w:t xml:space="preserve"> </w:t>
      </w:r>
      <w:r w:rsidR="006D665E" w:rsidRPr="006D665E">
        <w:rPr>
          <w:sz w:val="28"/>
          <w:szCs w:val="28"/>
        </w:rPr>
        <w:t>от 2</w:t>
      </w:r>
      <w:r w:rsidR="001B63EC">
        <w:rPr>
          <w:sz w:val="28"/>
          <w:szCs w:val="28"/>
        </w:rPr>
        <w:t>9</w:t>
      </w:r>
      <w:r w:rsidR="006D665E" w:rsidRPr="006D665E">
        <w:rPr>
          <w:sz w:val="28"/>
          <w:szCs w:val="28"/>
        </w:rPr>
        <w:t xml:space="preserve"> ию</w:t>
      </w:r>
      <w:r w:rsidR="006D665E">
        <w:rPr>
          <w:sz w:val="28"/>
          <w:szCs w:val="28"/>
        </w:rPr>
        <w:t>ня 201</w:t>
      </w:r>
      <w:r w:rsidR="001B63EC">
        <w:rPr>
          <w:sz w:val="28"/>
          <w:szCs w:val="28"/>
        </w:rPr>
        <w:t>3</w:t>
      </w:r>
      <w:r w:rsidR="006D665E">
        <w:rPr>
          <w:sz w:val="28"/>
          <w:szCs w:val="28"/>
        </w:rPr>
        <w:t xml:space="preserve"> года № </w:t>
      </w:r>
      <w:r w:rsidR="001B63EC">
        <w:rPr>
          <w:sz w:val="28"/>
          <w:szCs w:val="28"/>
        </w:rPr>
        <w:t>75</w:t>
      </w:r>
      <w:r w:rsidR="006D665E">
        <w:rPr>
          <w:sz w:val="28"/>
          <w:szCs w:val="28"/>
        </w:rPr>
        <w:t xml:space="preserve"> </w:t>
      </w:r>
      <w:r w:rsidR="006D665E" w:rsidRPr="006D665E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B63EC" w:rsidRPr="001B63EC">
        <w:rPr>
          <w:bCs/>
          <w:sz w:val="28"/>
          <w:szCs w:val="28"/>
        </w:rPr>
        <w:t>Выдача разрешений на ввод объекта в эксплуатации</w:t>
      </w:r>
      <w:r w:rsidR="006D665E" w:rsidRPr="006D665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следующие </w:t>
      </w:r>
      <w:r w:rsidRPr="00A603C5">
        <w:rPr>
          <w:bCs/>
          <w:sz w:val="28"/>
          <w:szCs w:val="28"/>
        </w:rPr>
        <w:t xml:space="preserve">изменения: </w:t>
      </w:r>
    </w:p>
    <w:p w:rsidR="00DA191B" w:rsidRDefault="00DA191B" w:rsidP="001128F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1128F2">
        <w:rPr>
          <w:bCs/>
          <w:sz w:val="28"/>
          <w:szCs w:val="28"/>
        </w:rPr>
        <w:t xml:space="preserve"> Приложение № 3 </w:t>
      </w:r>
      <w:r w:rsidR="001128F2" w:rsidRPr="001128F2">
        <w:rPr>
          <w:bCs/>
          <w:sz w:val="28"/>
          <w:szCs w:val="28"/>
        </w:rPr>
        <w:t>к административному регламенту</w:t>
      </w:r>
      <w:r w:rsidR="001128F2">
        <w:rPr>
          <w:bCs/>
          <w:sz w:val="28"/>
          <w:szCs w:val="28"/>
        </w:rPr>
        <w:t xml:space="preserve"> </w:t>
      </w:r>
      <w:r w:rsidR="001128F2" w:rsidRPr="001128F2">
        <w:rPr>
          <w:bCs/>
          <w:sz w:val="28"/>
          <w:szCs w:val="28"/>
        </w:rPr>
        <w:t>«</w:t>
      </w:r>
      <w:r w:rsidR="006D665E" w:rsidRPr="006D665E">
        <w:rPr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1128F2" w:rsidRPr="001128F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</w:t>
      </w:r>
      <w:r w:rsidR="001128F2">
        <w:rPr>
          <w:bCs/>
          <w:sz w:val="28"/>
          <w:szCs w:val="28"/>
        </w:rPr>
        <w:t>новой</w:t>
      </w:r>
      <w:r>
        <w:rPr>
          <w:bCs/>
          <w:sz w:val="28"/>
          <w:szCs w:val="28"/>
        </w:rPr>
        <w:t xml:space="preserve"> редакции</w:t>
      </w:r>
      <w:r w:rsidR="001128F2">
        <w:rPr>
          <w:bCs/>
          <w:sz w:val="28"/>
          <w:szCs w:val="28"/>
        </w:rPr>
        <w:t xml:space="preserve"> (прилагается).</w:t>
      </w:r>
    </w:p>
    <w:p w:rsidR="005B02FE" w:rsidRDefault="005B02FE" w:rsidP="005B02FE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5A4C2F" w:rsidRPr="005B02FE" w:rsidRDefault="005B02FE" w:rsidP="005B02FE">
      <w:pPr>
        <w:ind w:firstLine="851"/>
        <w:jc w:val="both"/>
        <w:rPr>
          <w:b/>
          <w:sz w:val="28"/>
          <w:szCs w:val="28"/>
        </w:rPr>
      </w:pPr>
      <w:r w:rsidRPr="005B02FE">
        <w:rPr>
          <w:sz w:val="28"/>
          <w:szCs w:val="28"/>
        </w:rPr>
        <w:t>3. Постановление вступает в силу со дня его обнародования</w:t>
      </w:r>
      <w:r>
        <w:rPr>
          <w:sz w:val="28"/>
          <w:szCs w:val="28"/>
        </w:rPr>
        <w:t>.</w:t>
      </w:r>
    </w:p>
    <w:p w:rsidR="00EF78BE" w:rsidRDefault="00EF78BE" w:rsidP="00452CF2">
      <w:pPr>
        <w:jc w:val="both"/>
        <w:rPr>
          <w:b/>
          <w:sz w:val="28"/>
          <w:szCs w:val="28"/>
        </w:rPr>
      </w:pPr>
    </w:p>
    <w:p w:rsidR="005B02FE" w:rsidRDefault="005B02FE" w:rsidP="00452CF2">
      <w:pPr>
        <w:jc w:val="both"/>
        <w:rPr>
          <w:b/>
          <w:sz w:val="28"/>
          <w:szCs w:val="28"/>
        </w:rPr>
      </w:pPr>
    </w:p>
    <w:p w:rsidR="005B02FE" w:rsidRPr="005B02FE" w:rsidRDefault="005B02FE" w:rsidP="00452CF2">
      <w:pPr>
        <w:jc w:val="both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820"/>
        <w:gridCol w:w="5103"/>
      </w:tblGrid>
      <w:tr w:rsidR="001B63EC" w:rsidRPr="006E54FA" w:rsidTr="00E7420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B63EC" w:rsidRPr="006E54FA" w:rsidRDefault="001B63EC" w:rsidP="00E7420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E54FA">
              <w:rPr>
                <w:rFonts w:ascii="Times New Roman" w:hAnsi="Times New Roman" w:cs="Times New Roman"/>
                <w:sz w:val="28"/>
                <w:szCs w:val="28"/>
              </w:rPr>
              <w:t>Глава Большебейсугского сельского</w:t>
            </w:r>
          </w:p>
          <w:p w:rsidR="001B63EC" w:rsidRPr="006E54FA" w:rsidRDefault="001B63EC" w:rsidP="00E74207">
            <w:pPr>
              <w:rPr>
                <w:sz w:val="28"/>
                <w:szCs w:val="28"/>
              </w:rPr>
            </w:pPr>
            <w:r w:rsidRPr="006E54FA">
              <w:rPr>
                <w:sz w:val="28"/>
                <w:szCs w:val="28"/>
              </w:rPr>
              <w:t xml:space="preserve">поселения </w:t>
            </w:r>
            <w:r w:rsidR="002D6372">
              <w:rPr>
                <w:sz w:val="28"/>
                <w:szCs w:val="28"/>
              </w:rPr>
              <w:t>Брюховецкого района</w:t>
            </w:r>
            <w:r w:rsidRPr="006E54FA"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63EC" w:rsidRPr="006E54FA" w:rsidRDefault="001B63EC" w:rsidP="00E74207">
            <w:pPr>
              <w:pStyle w:val="af"/>
              <w:jc w:val="both"/>
              <w:rPr>
                <w:rFonts w:ascii="Times New Roman" w:hAnsi="Times New Roman"/>
              </w:rPr>
            </w:pPr>
          </w:p>
          <w:p w:rsidR="001B63EC" w:rsidRPr="006E54FA" w:rsidRDefault="001B63EC" w:rsidP="00E74207">
            <w:pPr>
              <w:tabs>
                <w:tab w:val="left" w:pos="1207"/>
              </w:tabs>
              <w:ind w:firstLine="2443"/>
              <w:rPr>
                <w:sz w:val="28"/>
                <w:szCs w:val="28"/>
              </w:rPr>
            </w:pPr>
            <w:r w:rsidRPr="006E54FA">
              <w:rPr>
                <w:sz w:val="28"/>
                <w:szCs w:val="28"/>
              </w:rPr>
              <w:tab/>
              <w:t xml:space="preserve">     Л.З.Мурашко</w:t>
            </w:r>
          </w:p>
        </w:tc>
      </w:tr>
    </w:tbl>
    <w:p w:rsidR="005A4C2F" w:rsidRDefault="005A4C2F" w:rsidP="005A4C2F">
      <w:pPr>
        <w:pStyle w:val="ac"/>
        <w:jc w:val="both"/>
      </w:pPr>
    </w:p>
    <w:p w:rsidR="005A4C2F" w:rsidRDefault="005A4C2F" w:rsidP="005A4C2F">
      <w:pPr>
        <w:pStyle w:val="ac"/>
        <w:jc w:val="both"/>
      </w:pPr>
    </w:p>
    <w:p w:rsidR="00074C7A" w:rsidRPr="002F6D0C" w:rsidRDefault="00074C7A" w:rsidP="00DB3E44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Cs/>
        </w:rPr>
      </w:pPr>
    </w:p>
    <w:p w:rsidR="001B63EC" w:rsidRDefault="001B63EC" w:rsidP="00DB3E44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Cs/>
        </w:rPr>
      </w:pPr>
    </w:p>
    <w:p w:rsidR="005B02FE" w:rsidRDefault="005B02FE" w:rsidP="00DB3E44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Cs/>
        </w:rPr>
      </w:pPr>
    </w:p>
    <w:p w:rsidR="001B63EC" w:rsidRDefault="001B63EC" w:rsidP="00DB3E44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Cs/>
        </w:rPr>
      </w:pPr>
    </w:p>
    <w:p w:rsidR="00ED3831" w:rsidRDefault="00ED3831" w:rsidP="00DB3E44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Cs/>
        </w:rPr>
      </w:pPr>
    </w:p>
    <w:p w:rsidR="001B63EC" w:rsidRDefault="001B63EC" w:rsidP="00DB3E44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</w:p>
    <w:p w:rsidR="00DB3E44" w:rsidRDefault="00DB3E44" w:rsidP="00DB3E44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ЛИСТ  СОГЛАСОВАНИЯ</w:t>
      </w:r>
    </w:p>
    <w:p w:rsidR="00DB3E44" w:rsidRDefault="00DB3E44" w:rsidP="00DB3E44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985623" w:rsidRPr="00985623">
        <w:rPr>
          <w:rFonts w:ascii="Times New Roman" w:hAnsi="Times New Roman" w:cs="Times New Roman"/>
          <w:sz w:val="28"/>
          <w:szCs w:val="28"/>
        </w:rPr>
        <w:t>администрации</w:t>
      </w:r>
      <w:r w:rsidR="00985623">
        <w:rPr>
          <w:b/>
        </w:rPr>
        <w:t xml:space="preserve">  </w:t>
      </w:r>
      <w:r w:rsidR="001B63EC">
        <w:rPr>
          <w:rFonts w:ascii="Times New Roman" w:hAnsi="Times New Roman" w:cs="Times New Roman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B63EC">
        <w:rPr>
          <w:rFonts w:ascii="Times New Roman" w:hAnsi="Times New Roman" w:cs="Times New Roman"/>
          <w:sz w:val="28"/>
          <w:szCs w:val="28"/>
        </w:rPr>
        <w:t xml:space="preserve"> </w:t>
      </w:r>
      <w:r w:rsidR="002D6372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="001B6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 _________________  № _______</w:t>
      </w:r>
    </w:p>
    <w:p w:rsidR="00EF78BE" w:rsidRPr="003903BE" w:rsidRDefault="003903BE" w:rsidP="00ED3EEF">
      <w:pPr>
        <w:jc w:val="center"/>
        <w:rPr>
          <w:szCs w:val="28"/>
        </w:rPr>
      </w:pPr>
      <w:r w:rsidRPr="003903BE">
        <w:rPr>
          <w:bCs/>
          <w:sz w:val="28"/>
          <w:szCs w:val="28"/>
        </w:rPr>
        <w:t>«</w:t>
      </w:r>
      <w:r w:rsidR="006D665E" w:rsidRPr="006D665E"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="001B63EC">
        <w:rPr>
          <w:bCs/>
          <w:sz w:val="28"/>
          <w:szCs w:val="28"/>
        </w:rPr>
        <w:t>Большебейсугского</w:t>
      </w:r>
      <w:r w:rsidR="006D665E" w:rsidRPr="006D665E">
        <w:rPr>
          <w:bCs/>
          <w:sz w:val="28"/>
          <w:szCs w:val="28"/>
        </w:rPr>
        <w:t xml:space="preserve"> сельского поселения </w:t>
      </w:r>
      <w:r w:rsidR="002D6372">
        <w:rPr>
          <w:bCs/>
          <w:sz w:val="28"/>
          <w:szCs w:val="28"/>
        </w:rPr>
        <w:t>Брюховецкого района</w:t>
      </w:r>
      <w:r w:rsidR="006D665E" w:rsidRPr="006D665E">
        <w:rPr>
          <w:bCs/>
          <w:sz w:val="28"/>
          <w:szCs w:val="28"/>
        </w:rPr>
        <w:t xml:space="preserve"> от 2</w:t>
      </w:r>
      <w:r w:rsidR="001B63EC">
        <w:rPr>
          <w:bCs/>
          <w:sz w:val="28"/>
          <w:szCs w:val="28"/>
        </w:rPr>
        <w:t xml:space="preserve">9 </w:t>
      </w:r>
      <w:r w:rsidR="006D665E" w:rsidRPr="006D665E">
        <w:rPr>
          <w:bCs/>
          <w:sz w:val="28"/>
          <w:szCs w:val="28"/>
        </w:rPr>
        <w:t xml:space="preserve">июня 2012 года № </w:t>
      </w:r>
      <w:r w:rsidR="001B63EC">
        <w:rPr>
          <w:bCs/>
          <w:sz w:val="28"/>
          <w:szCs w:val="28"/>
        </w:rPr>
        <w:t>75 «</w:t>
      </w:r>
      <w:r w:rsidR="006D665E" w:rsidRPr="006D665E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B63EC" w:rsidRPr="001B63EC">
        <w:rPr>
          <w:bCs/>
          <w:sz w:val="28"/>
          <w:szCs w:val="28"/>
        </w:rPr>
        <w:t>Выдача разрешений на ввод объекта в эксплуатацию</w:t>
      </w:r>
      <w:r w:rsidR="006D665E" w:rsidRPr="006D665E">
        <w:rPr>
          <w:bCs/>
          <w:sz w:val="28"/>
          <w:szCs w:val="28"/>
        </w:rPr>
        <w:t>»</w:t>
      </w:r>
    </w:p>
    <w:p w:rsidR="00EF78BE" w:rsidRDefault="00B105E0" w:rsidP="00B105E0">
      <w:pPr>
        <w:tabs>
          <w:tab w:val="left" w:pos="830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F78BE" w:rsidRPr="00EF78BE" w:rsidRDefault="00EF78BE" w:rsidP="00EF78BE">
      <w:pPr>
        <w:jc w:val="center"/>
        <w:rPr>
          <w:sz w:val="28"/>
          <w:szCs w:val="28"/>
        </w:rPr>
      </w:pPr>
    </w:p>
    <w:p w:rsidR="001B63EC" w:rsidRDefault="001B63EC" w:rsidP="001B63EC">
      <w:pPr>
        <w:ind w:right="-82"/>
        <w:rPr>
          <w:sz w:val="28"/>
        </w:rPr>
      </w:pPr>
      <w:r>
        <w:rPr>
          <w:sz w:val="28"/>
        </w:rPr>
        <w:t>Проект внесен:</w:t>
      </w:r>
    </w:p>
    <w:p w:rsidR="001B63EC" w:rsidRDefault="001B63EC" w:rsidP="001B63EC">
      <w:pPr>
        <w:ind w:right="-82"/>
        <w:rPr>
          <w:sz w:val="28"/>
        </w:rPr>
      </w:pPr>
      <w:r>
        <w:rPr>
          <w:sz w:val="28"/>
        </w:rPr>
        <w:t>Главой Большебейсугского сельского</w:t>
      </w:r>
    </w:p>
    <w:p w:rsidR="001B63EC" w:rsidRDefault="001B63EC" w:rsidP="001B63EC">
      <w:pPr>
        <w:ind w:right="-82"/>
        <w:rPr>
          <w:sz w:val="28"/>
        </w:rPr>
      </w:pPr>
      <w:r>
        <w:rPr>
          <w:sz w:val="28"/>
        </w:rPr>
        <w:t xml:space="preserve">поселения Брюховецкого района                                                         Л.З.Мурашко </w:t>
      </w:r>
    </w:p>
    <w:p w:rsidR="001B63EC" w:rsidRDefault="001B63EC" w:rsidP="001B63EC">
      <w:pPr>
        <w:ind w:right="-82"/>
        <w:rPr>
          <w:sz w:val="28"/>
        </w:rPr>
      </w:pPr>
    </w:p>
    <w:p w:rsidR="001B63EC" w:rsidRDefault="001B63EC" w:rsidP="001B63EC">
      <w:pPr>
        <w:ind w:right="-82"/>
        <w:rPr>
          <w:sz w:val="28"/>
        </w:rPr>
      </w:pPr>
    </w:p>
    <w:p w:rsidR="001B63EC" w:rsidRDefault="001B63EC" w:rsidP="001B63EC">
      <w:pPr>
        <w:ind w:right="-82"/>
        <w:rPr>
          <w:sz w:val="28"/>
        </w:rPr>
      </w:pPr>
      <w:r>
        <w:rPr>
          <w:sz w:val="28"/>
        </w:rPr>
        <w:t>Составитель проекта:</w:t>
      </w:r>
    </w:p>
    <w:p w:rsidR="001B63EC" w:rsidRDefault="001B63EC" w:rsidP="001B63EC">
      <w:pPr>
        <w:ind w:right="-82"/>
        <w:rPr>
          <w:sz w:val="28"/>
        </w:rPr>
      </w:pPr>
      <w:r>
        <w:rPr>
          <w:sz w:val="28"/>
        </w:rPr>
        <w:t xml:space="preserve">Специалист </w:t>
      </w:r>
      <w:r>
        <w:rPr>
          <w:sz w:val="28"/>
          <w:lang w:val="en-US"/>
        </w:rPr>
        <w:t>I</w:t>
      </w:r>
      <w:r>
        <w:rPr>
          <w:sz w:val="28"/>
        </w:rPr>
        <w:t xml:space="preserve"> категории администрации </w:t>
      </w:r>
    </w:p>
    <w:p w:rsidR="001B63EC" w:rsidRDefault="001B63EC" w:rsidP="001B63EC">
      <w:pPr>
        <w:ind w:right="-82"/>
        <w:rPr>
          <w:sz w:val="28"/>
        </w:rPr>
      </w:pPr>
      <w:r>
        <w:rPr>
          <w:sz w:val="28"/>
        </w:rPr>
        <w:t>Большебейсугского сельского</w:t>
      </w:r>
    </w:p>
    <w:p w:rsidR="001B63EC" w:rsidRDefault="001B63EC" w:rsidP="001B63EC">
      <w:pPr>
        <w:ind w:right="-82"/>
        <w:rPr>
          <w:sz w:val="28"/>
        </w:rPr>
      </w:pPr>
      <w:r>
        <w:rPr>
          <w:sz w:val="28"/>
        </w:rPr>
        <w:t>поселения Брюховецкого района                                                      В.В.Погородний</w:t>
      </w:r>
    </w:p>
    <w:p w:rsidR="001B63EC" w:rsidRDefault="001B63EC" w:rsidP="001B63EC">
      <w:pPr>
        <w:ind w:right="-82"/>
        <w:rPr>
          <w:sz w:val="28"/>
        </w:rPr>
      </w:pPr>
    </w:p>
    <w:p w:rsidR="001B63EC" w:rsidRDefault="001B63EC" w:rsidP="001B63EC">
      <w:pPr>
        <w:ind w:right="-82"/>
        <w:rPr>
          <w:sz w:val="28"/>
        </w:rPr>
      </w:pPr>
    </w:p>
    <w:p w:rsidR="001B63EC" w:rsidRDefault="001B63EC" w:rsidP="001B63EC">
      <w:pPr>
        <w:ind w:right="-82"/>
        <w:rPr>
          <w:sz w:val="28"/>
        </w:rPr>
      </w:pPr>
      <w:r>
        <w:rPr>
          <w:sz w:val="28"/>
        </w:rPr>
        <w:t>Согласовано:</w:t>
      </w:r>
    </w:p>
    <w:p w:rsidR="001B63EC" w:rsidRDefault="001B63EC" w:rsidP="001B63EC">
      <w:pPr>
        <w:ind w:right="-82"/>
        <w:rPr>
          <w:sz w:val="28"/>
        </w:rPr>
      </w:pPr>
      <w:r>
        <w:rPr>
          <w:sz w:val="28"/>
        </w:rPr>
        <w:t xml:space="preserve">Специалист </w:t>
      </w:r>
      <w:r>
        <w:rPr>
          <w:sz w:val="28"/>
          <w:lang w:val="en-US"/>
        </w:rPr>
        <w:t>I</w:t>
      </w:r>
      <w:r>
        <w:rPr>
          <w:sz w:val="28"/>
        </w:rPr>
        <w:t xml:space="preserve"> категории администрации </w:t>
      </w:r>
    </w:p>
    <w:p w:rsidR="001B63EC" w:rsidRDefault="001B63EC" w:rsidP="001B63EC">
      <w:pPr>
        <w:ind w:right="-82"/>
        <w:rPr>
          <w:sz w:val="28"/>
        </w:rPr>
      </w:pPr>
      <w:r>
        <w:rPr>
          <w:sz w:val="28"/>
        </w:rPr>
        <w:t>Большебейсугского сельского</w:t>
      </w:r>
    </w:p>
    <w:p w:rsidR="001B63EC" w:rsidRDefault="001B63EC" w:rsidP="001B63EC">
      <w:pPr>
        <w:rPr>
          <w:sz w:val="28"/>
        </w:rPr>
      </w:pPr>
      <w:r>
        <w:rPr>
          <w:sz w:val="28"/>
        </w:rPr>
        <w:t>поселения Брюховецкого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  <w:t>В.П.Рылькова</w:t>
      </w:r>
    </w:p>
    <w:p w:rsidR="001B63EC" w:rsidRDefault="001B63EC" w:rsidP="001B63EC">
      <w:pPr>
        <w:rPr>
          <w:sz w:val="28"/>
        </w:rPr>
      </w:pPr>
    </w:p>
    <w:p w:rsidR="001B63EC" w:rsidRDefault="001B63EC" w:rsidP="001B63EC">
      <w:pPr>
        <w:rPr>
          <w:sz w:val="28"/>
        </w:rPr>
      </w:pPr>
    </w:p>
    <w:p w:rsidR="001B63EC" w:rsidRDefault="001B63EC" w:rsidP="001B63EC">
      <w:pPr>
        <w:rPr>
          <w:sz w:val="28"/>
        </w:rPr>
      </w:pPr>
    </w:p>
    <w:p w:rsidR="00A76E81" w:rsidRDefault="00A76E81" w:rsidP="001B63EC">
      <w:pPr>
        <w:rPr>
          <w:sz w:val="28"/>
          <w:szCs w:val="28"/>
        </w:rPr>
        <w:sectPr w:rsidR="00A76E81" w:rsidSect="001B63EC">
          <w:pgSz w:w="11906" w:h="16838" w:code="9"/>
          <w:pgMar w:top="1135" w:right="567" w:bottom="1134" w:left="1701" w:header="0" w:footer="0" w:gutter="0"/>
          <w:cols w:space="708"/>
          <w:docGrid w:linePitch="360"/>
        </w:sectPr>
      </w:pPr>
    </w:p>
    <w:tbl>
      <w:tblPr>
        <w:tblW w:w="15027" w:type="dxa"/>
        <w:jc w:val="center"/>
        <w:tblLayout w:type="fixed"/>
        <w:tblLook w:val="0000" w:firstRow="0" w:lastRow="0" w:firstColumn="0" w:lastColumn="0" w:noHBand="0" w:noVBand="0"/>
      </w:tblPr>
      <w:tblGrid>
        <w:gridCol w:w="549"/>
        <w:gridCol w:w="4732"/>
        <w:gridCol w:w="1950"/>
        <w:gridCol w:w="708"/>
        <w:gridCol w:w="1418"/>
        <w:gridCol w:w="567"/>
        <w:gridCol w:w="1276"/>
        <w:gridCol w:w="992"/>
        <w:gridCol w:w="1134"/>
        <w:gridCol w:w="1701"/>
      </w:tblGrid>
      <w:tr w:rsidR="00A76E81" w:rsidRPr="00E70FEC" w:rsidTr="00C66BFD">
        <w:trPr>
          <w:gridBefore w:val="2"/>
          <w:wBefore w:w="5281" w:type="dxa"/>
          <w:trHeight w:val="1418"/>
          <w:jc w:val="center"/>
        </w:trPr>
        <w:tc>
          <w:tcPr>
            <w:tcW w:w="4076" w:type="dxa"/>
            <w:gridSpan w:val="3"/>
          </w:tcPr>
          <w:p w:rsidR="00A76E81" w:rsidRPr="00E70FEC" w:rsidRDefault="00A76E81" w:rsidP="00E7420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670" w:type="dxa"/>
            <w:gridSpan w:val="5"/>
            <w:shd w:val="clear" w:color="auto" w:fill="auto"/>
          </w:tcPr>
          <w:p w:rsidR="00A76E81" w:rsidRPr="00C66BFD" w:rsidRDefault="00A76E81" w:rsidP="00A76E81">
            <w:pPr>
              <w:widowControl w:val="0"/>
              <w:autoSpaceDE w:val="0"/>
              <w:snapToGrid w:val="0"/>
              <w:ind w:firstLine="12"/>
              <w:rPr>
                <w:sz w:val="28"/>
              </w:rPr>
            </w:pPr>
            <w:r w:rsidRPr="00C66BFD">
              <w:rPr>
                <w:sz w:val="28"/>
              </w:rPr>
              <w:t>ПРИЛОЖЕНИЕ № 3</w:t>
            </w:r>
          </w:p>
          <w:p w:rsidR="00A76E81" w:rsidRPr="00C66BFD" w:rsidRDefault="00C66BFD" w:rsidP="00A76E81">
            <w:pPr>
              <w:rPr>
                <w:sz w:val="28"/>
              </w:rPr>
            </w:pPr>
            <w:r w:rsidRPr="00C66BFD">
              <w:rPr>
                <w:sz w:val="28"/>
              </w:rPr>
              <w:t>административному регламенту</w:t>
            </w:r>
          </w:p>
          <w:p w:rsidR="00A76E81" w:rsidRPr="00C66BFD" w:rsidRDefault="00C66BFD" w:rsidP="00C66BFD">
            <w:pPr>
              <w:rPr>
                <w:sz w:val="28"/>
              </w:rPr>
            </w:pPr>
            <w:r w:rsidRPr="00C66BFD">
              <w:rPr>
                <w:sz w:val="28"/>
              </w:rPr>
              <w:t>«Выдача разрешения на ввод объекта в эксплуатацию»</w:t>
            </w:r>
          </w:p>
        </w:tc>
      </w:tr>
      <w:tr w:rsidR="00A76E81" w:rsidRPr="00222F78" w:rsidTr="00E74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92"/>
          <w:jc w:val="center"/>
        </w:trPr>
        <w:tc>
          <w:tcPr>
            <w:tcW w:w="150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E81" w:rsidRPr="00222F78" w:rsidRDefault="00A76E81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Перечень документов для предоставления муниципальной услуги гражданам указанных в пунктах 2.1., 2.2., 2.3. настоящего административного регламента</w:t>
            </w:r>
          </w:p>
        </w:tc>
      </w:tr>
      <w:tr w:rsidR="00A76E81" w:rsidRPr="00222F78" w:rsidTr="00E74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92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81" w:rsidRPr="00222F78" w:rsidRDefault="00A76E81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22F78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81" w:rsidRPr="00222F78" w:rsidRDefault="00A76E81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22F78">
              <w:rPr>
                <w:b/>
                <w:sz w:val="24"/>
                <w:szCs w:val="24"/>
                <w:lang w:eastAsia="en-US"/>
              </w:rPr>
              <w:t>Название документа</w:t>
            </w:r>
          </w:p>
          <w:p w:rsidR="00A76E81" w:rsidRPr="00222F78" w:rsidRDefault="00A76E81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81" w:rsidRDefault="00A76E81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ФЛ</w:t>
            </w:r>
          </w:p>
          <w:p w:rsidR="00A76E81" w:rsidRDefault="00A76E81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ИП</w:t>
            </w:r>
          </w:p>
          <w:p w:rsidR="00A76E81" w:rsidRPr="00222F78" w:rsidRDefault="00A76E81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ЮЛ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81" w:rsidRPr="00222F78" w:rsidRDefault="00A76E81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22F78">
              <w:rPr>
                <w:b/>
                <w:sz w:val="24"/>
                <w:szCs w:val="24"/>
                <w:lang w:eastAsia="en-US"/>
              </w:rPr>
              <w:t>Заявитель должен предоставить самостоятельно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81" w:rsidRPr="00222F78" w:rsidRDefault="00A76E81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22F78">
              <w:rPr>
                <w:b/>
                <w:sz w:val="24"/>
                <w:szCs w:val="24"/>
                <w:lang w:eastAsia="en-US"/>
              </w:rPr>
              <w:t>Кол-во подлин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  <w:r w:rsidRPr="00222F78">
              <w:rPr>
                <w:b/>
                <w:sz w:val="24"/>
                <w:szCs w:val="24"/>
                <w:lang w:eastAsia="en-US"/>
              </w:rPr>
              <w:t>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81" w:rsidRPr="00222F78" w:rsidRDefault="00A76E81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22F78">
              <w:rPr>
                <w:b/>
                <w:sz w:val="24"/>
                <w:szCs w:val="24"/>
                <w:lang w:eastAsia="en-US"/>
              </w:rPr>
              <w:t>Кол-во копий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81" w:rsidRPr="00222F78" w:rsidRDefault="00A76E81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22F78">
              <w:rPr>
                <w:b/>
                <w:sz w:val="24"/>
                <w:szCs w:val="24"/>
                <w:lang w:eastAsia="en-US"/>
              </w:rPr>
              <w:t>Кол-во нотар-но зав. копий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81" w:rsidRPr="00222F78" w:rsidRDefault="00A76E81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Источник документа</w:t>
            </w:r>
          </w:p>
        </w:tc>
      </w:tr>
      <w:tr w:rsidR="00A76E81" w:rsidRPr="00222F78" w:rsidTr="00E74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75"/>
          <w:jc w:val="center"/>
        </w:trPr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A76E81" w:rsidRPr="00222F78" w:rsidRDefault="00A76E81" w:rsidP="00E74207">
            <w:pPr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</w:tcBorders>
          </w:tcPr>
          <w:p w:rsidR="00A76E81" w:rsidRPr="00222F78" w:rsidRDefault="00A76E81" w:rsidP="00E74207">
            <w:pPr>
              <w:jc w:val="both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заявление;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76E81" w:rsidRPr="00222F78" w:rsidRDefault="00A76E81" w:rsidP="00E74207">
            <w:pPr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заявитель</w:t>
            </w:r>
          </w:p>
        </w:tc>
      </w:tr>
      <w:tr w:rsidR="00A76E81" w:rsidRPr="00222F78" w:rsidTr="00E74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61"/>
          <w:jc w:val="center"/>
        </w:trPr>
        <w:tc>
          <w:tcPr>
            <w:tcW w:w="549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82" w:type="dxa"/>
            <w:gridSpan w:val="2"/>
          </w:tcPr>
          <w:p w:rsidR="00A76E81" w:rsidRPr="00222F78" w:rsidRDefault="00A76E81" w:rsidP="00E74207">
            <w:pPr>
              <w:jc w:val="both"/>
              <w:rPr>
                <w:sz w:val="24"/>
                <w:szCs w:val="24"/>
                <w:lang w:eastAsia="en-US"/>
              </w:rPr>
            </w:pPr>
            <w:r w:rsidRPr="00252A94">
              <w:rPr>
                <w:sz w:val="24"/>
                <w:szCs w:val="24"/>
                <w:lang w:eastAsia="en-US"/>
              </w:rPr>
              <w:t>правоустанавливающие документы на земельный участок</w:t>
            </w:r>
          </w:p>
        </w:tc>
        <w:tc>
          <w:tcPr>
            <w:tcW w:w="708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92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701" w:type="dxa"/>
          </w:tcPr>
          <w:p w:rsidR="00A76E81" w:rsidRDefault="00A76E81" w:rsidP="00E74207">
            <w:pPr>
              <w:rPr>
                <w:sz w:val="24"/>
                <w:szCs w:val="24"/>
                <w:lang w:eastAsia="en-US"/>
              </w:rPr>
            </w:pPr>
          </w:p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заявитель</w:t>
            </w:r>
          </w:p>
        </w:tc>
      </w:tr>
      <w:tr w:rsidR="00A76E81" w:rsidRPr="00222F78" w:rsidTr="00E74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7"/>
          <w:jc w:val="center"/>
        </w:trPr>
        <w:tc>
          <w:tcPr>
            <w:tcW w:w="549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82" w:type="dxa"/>
            <w:gridSpan w:val="2"/>
          </w:tcPr>
          <w:p w:rsidR="00A76E81" w:rsidRPr="00222F78" w:rsidRDefault="00A76E81" w:rsidP="00E74207">
            <w:pPr>
              <w:jc w:val="both"/>
              <w:rPr>
                <w:sz w:val="24"/>
                <w:szCs w:val="24"/>
                <w:lang w:eastAsia="en-US"/>
              </w:rPr>
            </w:pPr>
            <w:r w:rsidRPr="00252A94">
              <w:rPr>
                <w:sz w:val="24"/>
                <w:szCs w:val="24"/>
                <w:lang w:eastAsia="en-US"/>
              </w:rPr>
      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</w:t>
            </w:r>
          </w:p>
        </w:tc>
        <w:tc>
          <w:tcPr>
            <w:tcW w:w="708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5"/>
              </w:numPr>
              <w:tabs>
                <w:tab w:val="left" w:pos="233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134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701" w:type="dxa"/>
            <w:vAlign w:val="center"/>
          </w:tcPr>
          <w:p w:rsidR="00A76E81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заявитель</w:t>
            </w:r>
          </w:p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6E81" w:rsidRPr="00222F78" w:rsidTr="00E74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4"/>
          <w:jc w:val="center"/>
        </w:trPr>
        <w:tc>
          <w:tcPr>
            <w:tcW w:w="549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82" w:type="dxa"/>
            <w:gridSpan w:val="2"/>
          </w:tcPr>
          <w:p w:rsidR="00A76E81" w:rsidRPr="00222F78" w:rsidRDefault="00A76E81" w:rsidP="00E7420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252A94">
              <w:rPr>
                <w:sz w:val="24"/>
                <w:szCs w:val="24"/>
                <w:lang w:eastAsia="en-US"/>
              </w:rPr>
              <w:t>азрешение на строительство</w:t>
            </w:r>
          </w:p>
        </w:tc>
        <w:tc>
          <w:tcPr>
            <w:tcW w:w="708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701" w:type="dxa"/>
            <w:vAlign w:val="center"/>
          </w:tcPr>
          <w:p w:rsidR="00A76E81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заявитель</w:t>
            </w:r>
          </w:p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6E81" w:rsidRPr="00222F78" w:rsidTr="00E74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4"/>
          <w:jc w:val="center"/>
        </w:trPr>
        <w:tc>
          <w:tcPr>
            <w:tcW w:w="549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82" w:type="dxa"/>
            <w:gridSpan w:val="2"/>
          </w:tcPr>
          <w:p w:rsidR="00A76E81" w:rsidRPr="00252A94" w:rsidRDefault="00A76E81" w:rsidP="00E74207">
            <w:pPr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 w:rsidRPr="00252A94">
              <w:rPr>
                <w:sz w:val="24"/>
                <w:szCs w:val="24"/>
              </w:rPr>
              <w:t>акт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708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5"/>
              </w:numPr>
              <w:tabs>
                <w:tab w:val="left" w:pos="233"/>
              </w:tabs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701" w:type="dxa"/>
            <w:vAlign w:val="center"/>
          </w:tcPr>
          <w:p w:rsidR="00A76E81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заявитель</w:t>
            </w:r>
          </w:p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6E81" w:rsidRPr="00222F78" w:rsidTr="00E74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4"/>
          <w:jc w:val="center"/>
        </w:trPr>
        <w:tc>
          <w:tcPr>
            <w:tcW w:w="549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82" w:type="dxa"/>
            <w:gridSpan w:val="2"/>
          </w:tcPr>
          <w:p w:rsidR="00A76E81" w:rsidRPr="00252A94" w:rsidRDefault="00A76E81" w:rsidP="00E74207">
            <w:pPr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 w:rsidRPr="00252A94">
              <w:rPr>
                <w:sz w:val="24"/>
                <w:szCs w:val="24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  <w:tc>
          <w:tcPr>
            <w:tcW w:w="708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5"/>
              </w:numPr>
              <w:tabs>
                <w:tab w:val="left" w:pos="233"/>
              </w:tabs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76E81" w:rsidRDefault="00A76E81" w:rsidP="00E74207">
            <w:pPr>
              <w:jc w:val="center"/>
            </w:pPr>
            <w:r w:rsidRPr="0021481C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134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701" w:type="dxa"/>
            <w:vAlign w:val="center"/>
          </w:tcPr>
          <w:p w:rsidR="00A76E81" w:rsidRDefault="00A76E81" w:rsidP="00E74207">
            <w:pPr>
              <w:jc w:val="center"/>
            </w:pPr>
            <w:r w:rsidRPr="002C49E3">
              <w:rPr>
                <w:sz w:val="24"/>
                <w:szCs w:val="24"/>
                <w:lang w:eastAsia="en-US"/>
              </w:rPr>
              <w:t>заявитель</w:t>
            </w:r>
          </w:p>
        </w:tc>
      </w:tr>
      <w:tr w:rsidR="00A76E81" w:rsidRPr="00222F78" w:rsidTr="00E74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4"/>
          <w:jc w:val="center"/>
        </w:trPr>
        <w:tc>
          <w:tcPr>
            <w:tcW w:w="549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82" w:type="dxa"/>
            <w:gridSpan w:val="2"/>
          </w:tcPr>
          <w:p w:rsidR="00A76E81" w:rsidRPr="00252A94" w:rsidRDefault="00A76E81" w:rsidP="00E74207">
            <w:pPr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 w:rsidRPr="00252A94">
              <w:rPr>
                <w:sz w:val="24"/>
                <w:szCs w:val="24"/>
              </w:rPr>
      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</w:t>
            </w:r>
            <w:r w:rsidRPr="00252A94">
              <w:rPr>
                <w:sz w:val="24"/>
                <w:szCs w:val="24"/>
              </w:rPr>
              <w:lastRenderedPageBreak/>
              <w:t>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  <w:tc>
          <w:tcPr>
            <w:tcW w:w="708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5"/>
              </w:numPr>
              <w:tabs>
                <w:tab w:val="left" w:pos="233"/>
              </w:tabs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76E81" w:rsidRDefault="00A76E81" w:rsidP="00E74207">
            <w:pPr>
              <w:jc w:val="center"/>
            </w:pPr>
            <w:r w:rsidRPr="0021481C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134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701" w:type="dxa"/>
            <w:vAlign w:val="center"/>
          </w:tcPr>
          <w:p w:rsidR="00A76E81" w:rsidRDefault="00A76E81" w:rsidP="00E74207">
            <w:pPr>
              <w:jc w:val="center"/>
            </w:pPr>
            <w:r w:rsidRPr="002C49E3">
              <w:rPr>
                <w:sz w:val="24"/>
                <w:szCs w:val="24"/>
                <w:lang w:eastAsia="en-US"/>
              </w:rPr>
              <w:t>заявитель</w:t>
            </w:r>
          </w:p>
        </w:tc>
      </w:tr>
      <w:tr w:rsidR="00A76E81" w:rsidRPr="00222F78" w:rsidTr="00E74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4"/>
          <w:jc w:val="center"/>
        </w:trPr>
        <w:tc>
          <w:tcPr>
            <w:tcW w:w="549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82" w:type="dxa"/>
            <w:gridSpan w:val="2"/>
          </w:tcPr>
          <w:p w:rsidR="00A76E81" w:rsidRPr="00252A94" w:rsidRDefault="00A76E81" w:rsidP="00E74207">
            <w:pPr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 w:rsidRPr="00252A94">
              <w:rPr>
                <w:sz w:val="24"/>
                <w:szCs w:val="24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708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5"/>
              </w:numPr>
              <w:tabs>
                <w:tab w:val="left" w:pos="233"/>
              </w:tabs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76E81" w:rsidRDefault="00A76E81" w:rsidP="00E74207">
            <w:pPr>
              <w:jc w:val="center"/>
            </w:pPr>
            <w:r w:rsidRPr="0021481C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92" w:type="dxa"/>
            <w:vAlign w:val="center"/>
          </w:tcPr>
          <w:p w:rsidR="00A76E81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701" w:type="dxa"/>
            <w:vAlign w:val="center"/>
          </w:tcPr>
          <w:p w:rsidR="00A76E81" w:rsidRDefault="00A76E81" w:rsidP="00E74207">
            <w:pPr>
              <w:jc w:val="center"/>
            </w:pPr>
            <w:r w:rsidRPr="002C49E3">
              <w:rPr>
                <w:sz w:val="24"/>
                <w:szCs w:val="24"/>
                <w:lang w:eastAsia="en-US"/>
              </w:rPr>
              <w:t>заявитель</w:t>
            </w:r>
          </w:p>
        </w:tc>
      </w:tr>
      <w:tr w:rsidR="00A76E81" w:rsidRPr="00222F78" w:rsidTr="00E74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4"/>
          <w:jc w:val="center"/>
        </w:trPr>
        <w:tc>
          <w:tcPr>
            <w:tcW w:w="549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82" w:type="dxa"/>
            <w:gridSpan w:val="2"/>
          </w:tcPr>
          <w:p w:rsidR="00A76E81" w:rsidRPr="00252A94" w:rsidRDefault="00A76E81" w:rsidP="00E74207">
            <w:pPr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 w:rsidRPr="00252A94">
              <w:rPr>
                <w:sz w:val="24"/>
                <w:szCs w:val="24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</w:p>
        </w:tc>
        <w:tc>
          <w:tcPr>
            <w:tcW w:w="708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5"/>
              </w:numPr>
              <w:tabs>
                <w:tab w:val="left" w:pos="233"/>
              </w:tabs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76E81" w:rsidRDefault="00A76E81" w:rsidP="00E74207">
            <w:pPr>
              <w:jc w:val="center"/>
            </w:pPr>
            <w:r w:rsidRPr="0021481C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134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701" w:type="dxa"/>
            <w:vAlign w:val="center"/>
          </w:tcPr>
          <w:p w:rsidR="00A76E81" w:rsidRDefault="00A76E81" w:rsidP="00E74207">
            <w:pPr>
              <w:jc w:val="center"/>
            </w:pPr>
            <w:r w:rsidRPr="002C49E3">
              <w:rPr>
                <w:sz w:val="24"/>
                <w:szCs w:val="24"/>
                <w:lang w:eastAsia="en-US"/>
              </w:rPr>
              <w:t>заявитель</w:t>
            </w:r>
          </w:p>
        </w:tc>
      </w:tr>
      <w:tr w:rsidR="00A76E81" w:rsidRPr="00222F78" w:rsidTr="00E74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4"/>
          <w:jc w:val="center"/>
        </w:trPr>
        <w:tc>
          <w:tcPr>
            <w:tcW w:w="549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82" w:type="dxa"/>
            <w:gridSpan w:val="2"/>
          </w:tcPr>
          <w:p w:rsidR="00A76E81" w:rsidRPr="00252A94" w:rsidRDefault="00A76E81" w:rsidP="00E74207">
            <w:pPr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 w:rsidRPr="00252A94">
              <w:rPr>
                <w:sz w:val="24"/>
                <w:szCs w:val="24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</w:t>
            </w:r>
            <w:r>
              <w:rPr>
                <w:sz w:val="24"/>
                <w:szCs w:val="24"/>
              </w:rPr>
              <w:t>ГрК РФ</w:t>
            </w:r>
          </w:p>
        </w:tc>
        <w:tc>
          <w:tcPr>
            <w:tcW w:w="708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5"/>
              </w:numPr>
              <w:tabs>
                <w:tab w:val="left" w:pos="233"/>
              </w:tabs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76E81" w:rsidRDefault="00A76E81" w:rsidP="00E74207">
            <w:pPr>
              <w:jc w:val="center"/>
            </w:pPr>
            <w:r w:rsidRPr="0021481C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134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701" w:type="dxa"/>
            <w:vAlign w:val="center"/>
          </w:tcPr>
          <w:p w:rsidR="00A76E81" w:rsidRDefault="00A76E81" w:rsidP="00E74207">
            <w:pPr>
              <w:jc w:val="center"/>
            </w:pPr>
            <w:r w:rsidRPr="002C49E3">
              <w:rPr>
                <w:sz w:val="24"/>
                <w:szCs w:val="24"/>
                <w:lang w:eastAsia="en-US"/>
              </w:rPr>
              <w:t>заявитель</w:t>
            </w:r>
          </w:p>
        </w:tc>
      </w:tr>
      <w:tr w:rsidR="00A76E81" w:rsidRPr="00222F78" w:rsidTr="00E74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4"/>
          <w:jc w:val="center"/>
        </w:trPr>
        <w:tc>
          <w:tcPr>
            <w:tcW w:w="549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82" w:type="dxa"/>
            <w:gridSpan w:val="2"/>
          </w:tcPr>
          <w:p w:rsidR="00A76E81" w:rsidRPr="00252A94" w:rsidRDefault="00A76E81" w:rsidP="00E74207">
            <w:pPr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 w:rsidRPr="00252A94">
              <w:rPr>
                <w:sz w:val="24"/>
                <w:szCs w:val="24"/>
              </w:rPr>
      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      </w:r>
            <w:r w:rsidRPr="00252A94">
              <w:rPr>
                <w:sz w:val="24"/>
                <w:szCs w:val="24"/>
              </w:rPr>
              <w:lastRenderedPageBreak/>
              <w:t>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708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5"/>
              </w:numPr>
              <w:tabs>
                <w:tab w:val="left" w:pos="233"/>
              </w:tabs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76E81" w:rsidRDefault="00A76E81" w:rsidP="00E74207">
            <w:pPr>
              <w:jc w:val="center"/>
            </w:pPr>
            <w:r w:rsidRPr="0021481C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92" w:type="dxa"/>
            <w:vAlign w:val="center"/>
          </w:tcPr>
          <w:p w:rsidR="00A76E81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701" w:type="dxa"/>
            <w:vAlign w:val="center"/>
          </w:tcPr>
          <w:p w:rsidR="00A76E81" w:rsidRDefault="00A76E81" w:rsidP="00E74207">
            <w:pPr>
              <w:jc w:val="center"/>
            </w:pPr>
            <w:r w:rsidRPr="002C49E3">
              <w:rPr>
                <w:sz w:val="24"/>
                <w:szCs w:val="24"/>
                <w:lang w:eastAsia="en-US"/>
              </w:rPr>
              <w:t>заявитель</w:t>
            </w:r>
          </w:p>
        </w:tc>
      </w:tr>
      <w:tr w:rsidR="00A76E81" w:rsidRPr="00222F78" w:rsidTr="00E74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4"/>
          <w:jc w:val="center"/>
        </w:trPr>
        <w:tc>
          <w:tcPr>
            <w:tcW w:w="549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82" w:type="dxa"/>
            <w:gridSpan w:val="2"/>
          </w:tcPr>
          <w:p w:rsidR="00A76E81" w:rsidRPr="00252A94" w:rsidRDefault="00A76E81" w:rsidP="00E74207">
            <w:pPr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план объекта капитального строительства</w:t>
            </w:r>
          </w:p>
        </w:tc>
        <w:tc>
          <w:tcPr>
            <w:tcW w:w="708" w:type="dxa"/>
            <w:vAlign w:val="center"/>
          </w:tcPr>
          <w:p w:rsidR="00A76E81" w:rsidRPr="00222F78" w:rsidRDefault="00A76E81" w:rsidP="00E74207">
            <w:pPr>
              <w:numPr>
                <w:ilvl w:val="0"/>
                <w:numId w:val="5"/>
              </w:numPr>
              <w:tabs>
                <w:tab w:val="left" w:pos="233"/>
              </w:tabs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76E81" w:rsidRDefault="00A76E81" w:rsidP="00E74207">
            <w:pPr>
              <w:jc w:val="center"/>
            </w:pPr>
            <w:r w:rsidRPr="0021481C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92" w:type="dxa"/>
            <w:vAlign w:val="center"/>
          </w:tcPr>
          <w:p w:rsidR="00A76E81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A76E81" w:rsidRPr="00222F78" w:rsidRDefault="00A76E81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701" w:type="dxa"/>
            <w:vAlign w:val="center"/>
          </w:tcPr>
          <w:p w:rsidR="00A76E81" w:rsidRDefault="00A76E81" w:rsidP="00E74207">
            <w:pPr>
              <w:jc w:val="center"/>
            </w:pPr>
            <w:r w:rsidRPr="002C49E3">
              <w:rPr>
                <w:sz w:val="24"/>
                <w:szCs w:val="24"/>
                <w:lang w:eastAsia="en-US"/>
              </w:rPr>
              <w:t>заявитель</w:t>
            </w:r>
          </w:p>
        </w:tc>
      </w:tr>
    </w:tbl>
    <w:p w:rsidR="003F3D8E" w:rsidRDefault="003F3D8E" w:rsidP="00A76E81">
      <w:pPr>
        <w:rPr>
          <w:sz w:val="28"/>
          <w:szCs w:val="28"/>
        </w:rPr>
      </w:pPr>
    </w:p>
    <w:p w:rsidR="00C2746E" w:rsidRDefault="00C2746E" w:rsidP="00A76E81">
      <w:pPr>
        <w:rPr>
          <w:sz w:val="28"/>
          <w:szCs w:val="28"/>
        </w:rPr>
      </w:pPr>
    </w:p>
    <w:p w:rsidR="00C2746E" w:rsidRDefault="00C2746E" w:rsidP="00C2746E">
      <w:pPr>
        <w:ind w:right="-82"/>
        <w:rPr>
          <w:sz w:val="28"/>
        </w:rPr>
      </w:pPr>
      <w:r>
        <w:rPr>
          <w:sz w:val="28"/>
        </w:rPr>
        <w:t xml:space="preserve">Специалист </w:t>
      </w:r>
      <w:r>
        <w:rPr>
          <w:sz w:val="28"/>
          <w:lang w:val="en-US"/>
        </w:rPr>
        <w:t>I</w:t>
      </w:r>
      <w:r>
        <w:rPr>
          <w:sz w:val="28"/>
        </w:rPr>
        <w:t xml:space="preserve"> категории администрации </w:t>
      </w:r>
    </w:p>
    <w:p w:rsidR="00C2746E" w:rsidRDefault="00C2746E" w:rsidP="00C2746E">
      <w:pPr>
        <w:ind w:right="-82"/>
        <w:rPr>
          <w:sz w:val="28"/>
        </w:rPr>
      </w:pPr>
      <w:r>
        <w:rPr>
          <w:sz w:val="28"/>
        </w:rPr>
        <w:t>Большебейсугского сельского</w:t>
      </w:r>
    </w:p>
    <w:p w:rsidR="00C2746E" w:rsidRDefault="00C2746E" w:rsidP="00C2746E">
      <w:pPr>
        <w:ind w:right="-82"/>
        <w:rPr>
          <w:sz w:val="28"/>
        </w:rPr>
      </w:pPr>
      <w:r>
        <w:rPr>
          <w:sz w:val="28"/>
        </w:rPr>
        <w:t>поселения Брюховецкого района                                                      В.В.Погородний</w:t>
      </w:r>
    </w:p>
    <w:p w:rsidR="00C2746E" w:rsidRDefault="00C2746E" w:rsidP="00C2746E">
      <w:pPr>
        <w:ind w:right="-82"/>
        <w:rPr>
          <w:sz w:val="28"/>
        </w:rPr>
      </w:pPr>
    </w:p>
    <w:p w:rsidR="00C2746E" w:rsidRPr="00452CF2" w:rsidRDefault="00C2746E" w:rsidP="00A76E81">
      <w:pPr>
        <w:rPr>
          <w:sz w:val="28"/>
          <w:szCs w:val="28"/>
        </w:rPr>
      </w:pPr>
    </w:p>
    <w:sectPr w:rsidR="00C2746E" w:rsidRPr="00452CF2" w:rsidSect="00467928">
      <w:headerReference w:type="even" r:id="rId8"/>
      <w:headerReference w:type="default" r:id="rId9"/>
      <w:pgSz w:w="16838" w:h="11906" w:orient="landscape" w:code="9"/>
      <w:pgMar w:top="993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40D" w:rsidRDefault="0071240D" w:rsidP="00974A1F">
      <w:r>
        <w:separator/>
      </w:r>
    </w:p>
  </w:endnote>
  <w:endnote w:type="continuationSeparator" w:id="0">
    <w:p w:rsidR="0071240D" w:rsidRDefault="0071240D" w:rsidP="0097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40D" w:rsidRDefault="0071240D" w:rsidP="00974A1F">
      <w:r>
        <w:separator/>
      </w:r>
    </w:p>
  </w:footnote>
  <w:footnote w:type="continuationSeparator" w:id="0">
    <w:p w:rsidR="0071240D" w:rsidRDefault="0071240D" w:rsidP="00974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E9" w:rsidRDefault="002F0326" w:rsidP="008418C7">
    <w:pPr>
      <w:pStyle w:val="a6"/>
      <w:framePr w:wrap="around" w:vAnchor="text" w:hAnchor="margin" w:xAlign="inside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72DE9" w:rsidRDefault="0071240D" w:rsidP="008418C7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E9" w:rsidRDefault="0071240D" w:rsidP="007112CC">
    <w:pPr>
      <w:pStyle w:val="a6"/>
      <w:framePr w:wrap="around" w:vAnchor="text" w:hAnchor="page" w:x="1702" w:y="-108"/>
      <w:rPr>
        <w:rStyle w:val="af0"/>
      </w:rPr>
    </w:pPr>
  </w:p>
  <w:p w:rsidR="00E72DE9" w:rsidRDefault="0071240D" w:rsidP="008418C7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F60C4"/>
    <w:multiLevelType w:val="hybridMultilevel"/>
    <w:tmpl w:val="17187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311E3"/>
    <w:multiLevelType w:val="hybridMultilevel"/>
    <w:tmpl w:val="317A8E5C"/>
    <w:lvl w:ilvl="0" w:tplc="F694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801341"/>
    <w:multiLevelType w:val="hybridMultilevel"/>
    <w:tmpl w:val="8A9ADA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08915D8"/>
    <w:multiLevelType w:val="hybridMultilevel"/>
    <w:tmpl w:val="7CEA9C6A"/>
    <w:lvl w:ilvl="0" w:tplc="8AB24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550F8D"/>
    <w:multiLevelType w:val="hybridMultilevel"/>
    <w:tmpl w:val="03D431B6"/>
    <w:lvl w:ilvl="0" w:tplc="32204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D8E"/>
    <w:rsid w:val="00004EFD"/>
    <w:rsid w:val="000351D8"/>
    <w:rsid w:val="000406F7"/>
    <w:rsid w:val="0005721A"/>
    <w:rsid w:val="000708AE"/>
    <w:rsid w:val="00074C7A"/>
    <w:rsid w:val="000834C4"/>
    <w:rsid w:val="000A4FF1"/>
    <w:rsid w:val="000C530B"/>
    <w:rsid w:val="001119A5"/>
    <w:rsid w:val="001128F2"/>
    <w:rsid w:val="00121361"/>
    <w:rsid w:val="00167D86"/>
    <w:rsid w:val="001766E1"/>
    <w:rsid w:val="001864BA"/>
    <w:rsid w:val="001B1B4E"/>
    <w:rsid w:val="001B63EC"/>
    <w:rsid w:val="001D3409"/>
    <w:rsid w:val="001D6662"/>
    <w:rsid w:val="001E21C1"/>
    <w:rsid w:val="0021105E"/>
    <w:rsid w:val="00255A9D"/>
    <w:rsid w:val="00283D46"/>
    <w:rsid w:val="00287E56"/>
    <w:rsid w:val="002C6247"/>
    <w:rsid w:val="002D6372"/>
    <w:rsid w:val="002E279D"/>
    <w:rsid w:val="002F0326"/>
    <w:rsid w:val="002F6D0C"/>
    <w:rsid w:val="00302E16"/>
    <w:rsid w:val="003034FA"/>
    <w:rsid w:val="00307F1E"/>
    <w:rsid w:val="00323085"/>
    <w:rsid w:val="00355573"/>
    <w:rsid w:val="00377833"/>
    <w:rsid w:val="00385759"/>
    <w:rsid w:val="003903BE"/>
    <w:rsid w:val="003A1D5C"/>
    <w:rsid w:val="003F3D8E"/>
    <w:rsid w:val="004013FE"/>
    <w:rsid w:val="00424C13"/>
    <w:rsid w:val="004372DD"/>
    <w:rsid w:val="00452CF2"/>
    <w:rsid w:val="00472A83"/>
    <w:rsid w:val="00490042"/>
    <w:rsid w:val="004A592D"/>
    <w:rsid w:val="004A72DB"/>
    <w:rsid w:val="004C76BB"/>
    <w:rsid w:val="004D65A0"/>
    <w:rsid w:val="004E020A"/>
    <w:rsid w:val="004E3B37"/>
    <w:rsid w:val="004F2F9F"/>
    <w:rsid w:val="00533B3B"/>
    <w:rsid w:val="00545F5B"/>
    <w:rsid w:val="00560579"/>
    <w:rsid w:val="00560CD7"/>
    <w:rsid w:val="005A2F62"/>
    <w:rsid w:val="005A31C4"/>
    <w:rsid w:val="005A4C2F"/>
    <w:rsid w:val="005B02FE"/>
    <w:rsid w:val="005B0492"/>
    <w:rsid w:val="005C7BA0"/>
    <w:rsid w:val="005D716C"/>
    <w:rsid w:val="005E12ED"/>
    <w:rsid w:val="0062341F"/>
    <w:rsid w:val="00671123"/>
    <w:rsid w:val="00684F5C"/>
    <w:rsid w:val="00695FA4"/>
    <w:rsid w:val="006A2953"/>
    <w:rsid w:val="006D665E"/>
    <w:rsid w:val="00701A0E"/>
    <w:rsid w:val="00705697"/>
    <w:rsid w:val="00707A87"/>
    <w:rsid w:val="0071240D"/>
    <w:rsid w:val="00733D25"/>
    <w:rsid w:val="00767300"/>
    <w:rsid w:val="00770A05"/>
    <w:rsid w:val="00775BAF"/>
    <w:rsid w:val="007A01A9"/>
    <w:rsid w:val="007B06FD"/>
    <w:rsid w:val="007F20EC"/>
    <w:rsid w:val="00827D8C"/>
    <w:rsid w:val="00836701"/>
    <w:rsid w:val="00881B31"/>
    <w:rsid w:val="00887830"/>
    <w:rsid w:val="008D4406"/>
    <w:rsid w:val="008E743D"/>
    <w:rsid w:val="008E7640"/>
    <w:rsid w:val="008F1D60"/>
    <w:rsid w:val="008F2A9F"/>
    <w:rsid w:val="00907DEA"/>
    <w:rsid w:val="00915FB4"/>
    <w:rsid w:val="00916E60"/>
    <w:rsid w:val="009179EF"/>
    <w:rsid w:val="00920784"/>
    <w:rsid w:val="0092644A"/>
    <w:rsid w:val="009471B2"/>
    <w:rsid w:val="00952365"/>
    <w:rsid w:val="00952917"/>
    <w:rsid w:val="00974A1F"/>
    <w:rsid w:val="00985623"/>
    <w:rsid w:val="00993A00"/>
    <w:rsid w:val="009F2FB5"/>
    <w:rsid w:val="00A10A43"/>
    <w:rsid w:val="00A23AE3"/>
    <w:rsid w:val="00A335DA"/>
    <w:rsid w:val="00A41E09"/>
    <w:rsid w:val="00A453D2"/>
    <w:rsid w:val="00A53D00"/>
    <w:rsid w:val="00A5749F"/>
    <w:rsid w:val="00A76E81"/>
    <w:rsid w:val="00A811A2"/>
    <w:rsid w:val="00A84EAA"/>
    <w:rsid w:val="00A9666B"/>
    <w:rsid w:val="00AB1258"/>
    <w:rsid w:val="00AC786D"/>
    <w:rsid w:val="00AF096F"/>
    <w:rsid w:val="00B00C3F"/>
    <w:rsid w:val="00B105E0"/>
    <w:rsid w:val="00B25390"/>
    <w:rsid w:val="00B264E1"/>
    <w:rsid w:val="00B710E8"/>
    <w:rsid w:val="00B8252E"/>
    <w:rsid w:val="00BC1C2F"/>
    <w:rsid w:val="00C2746E"/>
    <w:rsid w:val="00C471BF"/>
    <w:rsid w:val="00C52FE0"/>
    <w:rsid w:val="00C66BFD"/>
    <w:rsid w:val="00C7134E"/>
    <w:rsid w:val="00C8724E"/>
    <w:rsid w:val="00D168EF"/>
    <w:rsid w:val="00D27714"/>
    <w:rsid w:val="00D435AF"/>
    <w:rsid w:val="00D4457F"/>
    <w:rsid w:val="00D5778E"/>
    <w:rsid w:val="00D6292E"/>
    <w:rsid w:val="00D8156F"/>
    <w:rsid w:val="00D91290"/>
    <w:rsid w:val="00DA191B"/>
    <w:rsid w:val="00DB3E44"/>
    <w:rsid w:val="00DC0060"/>
    <w:rsid w:val="00DC1F0D"/>
    <w:rsid w:val="00DC38DC"/>
    <w:rsid w:val="00DD447F"/>
    <w:rsid w:val="00DE4346"/>
    <w:rsid w:val="00E22C33"/>
    <w:rsid w:val="00E3340E"/>
    <w:rsid w:val="00E36533"/>
    <w:rsid w:val="00E43333"/>
    <w:rsid w:val="00E72DD2"/>
    <w:rsid w:val="00E81F25"/>
    <w:rsid w:val="00EC2082"/>
    <w:rsid w:val="00EC25B6"/>
    <w:rsid w:val="00EC2C11"/>
    <w:rsid w:val="00ED186F"/>
    <w:rsid w:val="00ED3831"/>
    <w:rsid w:val="00ED3EEF"/>
    <w:rsid w:val="00EE5E19"/>
    <w:rsid w:val="00EF78BE"/>
    <w:rsid w:val="00F01BE7"/>
    <w:rsid w:val="00F20C90"/>
    <w:rsid w:val="00F23BB7"/>
    <w:rsid w:val="00F66E57"/>
    <w:rsid w:val="00F726ED"/>
    <w:rsid w:val="00F74C42"/>
    <w:rsid w:val="00F83502"/>
    <w:rsid w:val="00FB1985"/>
    <w:rsid w:val="00FB4FF1"/>
    <w:rsid w:val="00FE2838"/>
    <w:rsid w:val="00F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0D4531-049B-4771-8AD6-8F0517EB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8E"/>
  </w:style>
  <w:style w:type="paragraph" w:styleId="1">
    <w:name w:val="heading 1"/>
    <w:basedOn w:val="a"/>
    <w:next w:val="a"/>
    <w:link w:val="10"/>
    <w:qFormat/>
    <w:rsid w:val="000351D8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3D8E"/>
    <w:pPr>
      <w:ind w:right="5755"/>
      <w:jc w:val="both"/>
    </w:pPr>
    <w:rPr>
      <w:sz w:val="28"/>
      <w:szCs w:val="24"/>
    </w:rPr>
  </w:style>
  <w:style w:type="paragraph" w:styleId="a4">
    <w:name w:val="Subtitle"/>
    <w:basedOn w:val="a"/>
    <w:link w:val="a5"/>
    <w:qFormat/>
    <w:rsid w:val="000351D8"/>
    <w:pPr>
      <w:jc w:val="center"/>
    </w:pPr>
    <w:rPr>
      <w:b/>
      <w:bCs/>
      <w:caps/>
      <w:sz w:val="28"/>
    </w:rPr>
  </w:style>
  <w:style w:type="paragraph" w:customStyle="1" w:styleId="FR1">
    <w:name w:val="FR1"/>
    <w:rsid w:val="00DB3E44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rsid w:val="00974A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74A1F"/>
  </w:style>
  <w:style w:type="paragraph" w:styleId="a8">
    <w:name w:val="footer"/>
    <w:basedOn w:val="a"/>
    <w:link w:val="a9"/>
    <w:rsid w:val="00974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4A1F"/>
  </w:style>
  <w:style w:type="paragraph" w:styleId="aa">
    <w:name w:val="Title"/>
    <w:basedOn w:val="a"/>
    <w:link w:val="ab"/>
    <w:qFormat/>
    <w:rsid w:val="00701A0E"/>
    <w:pPr>
      <w:ind w:left="5040"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701A0E"/>
    <w:rPr>
      <w:sz w:val="28"/>
      <w:szCs w:val="24"/>
    </w:rPr>
  </w:style>
  <w:style w:type="paragraph" w:styleId="ac">
    <w:name w:val="No Spacing"/>
    <w:link w:val="ad"/>
    <w:uiPriority w:val="1"/>
    <w:qFormat/>
    <w:rsid w:val="00701A0E"/>
    <w:rPr>
      <w:sz w:val="28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701A0E"/>
    <w:rPr>
      <w:sz w:val="28"/>
      <w:szCs w:val="22"/>
      <w:lang w:val="ru-RU" w:eastAsia="ru-RU" w:bidi="ar-SA"/>
    </w:rPr>
  </w:style>
  <w:style w:type="paragraph" w:styleId="3">
    <w:name w:val="Body Text 3"/>
    <w:basedOn w:val="a"/>
    <w:link w:val="30"/>
    <w:rsid w:val="00D629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292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377833"/>
    <w:rPr>
      <w:sz w:val="28"/>
      <w:szCs w:val="24"/>
    </w:rPr>
  </w:style>
  <w:style w:type="character" w:customStyle="1" w:styleId="a5">
    <w:name w:val="Подзаголовок Знак"/>
    <w:basedOn w:val="a0"/>
    <w:link w:val="a4"/>
    <w:rsid w:val="00377833"/>
    <w:rPr>
      <w:b/>
      <w:bCs/>
      <w:caps/>
      <w:sz w:val="28"/>
    </w:rPr>
  </w:style>
  <w:style w:type="paragraph" w:customStyle="1" w:styleId="ae">
    <w:name w:val="Текст (лев. подпись)"/>
    <w:basedOn w:val="a"/>
    <w:next w:val="a"/>
    <w:rsid w:val="001B63E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Текст (прав. подпись)"/>
    <w:basedOn w:val="a"/>
    <w:next w:val="a"/>
    <w:rsid w:val="001B63EC"/>
    <w:pPr>
      <w:widowControl w:val="0"/>
      <w:autoSpaceDE w:val="0"/>
      <w:autoSpaceDN w:val="0"/>
      <w:adjustRightInd w:val="0"/>
      <w:jc w:val="right"/>
    </w:pPr>
    <w:rPr>
      <w:rFonts w:ascii="Arial" w:hAnsi="Arial"/>
      <w:sz w:val="28"/>
      <w:szCs w:val="28"/>
    </w:rPr>
  </w:style>
  <w:style w:type="character" w:styleId="af0">
    <w:name w:val="page number"/>
    <w:basedOn w:val="a0"/>
    <w:rsid w:val="00A76E81"/>
  </w:style>
  <w:style w:type="paragraph" w:customStyle="1" w:styleId="ConsPlusNonformat">
    <w:name w:val="ConsPlusNonformat"/>
    <w:rsid w:val="00A76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annotation text"/>
    <w:basedOn w:val="a"/>
    <w:link w:val="af2"/>
    <w:rsid w:val="00A76E81"/>
  </w:style>
  <w:style w:type="character" w:customStyle="1" w:styleId="af2">
    <w:name w:val="Текст примечания Знак"/>
    <w:basedOn w:val="a0"/>
    <w:link w:val="af1"/>
    <w:rsid w:val="00A7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2C5A-7897-46DD-93D8-5BF36A1B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БСП</dc:creator>
  <cp:lastModifiedBy>Валентина Рылькова</cp:lastModifiedBy>
  <cp:revision>7</cp:revision>
  <cp:lastPrinted>2013-07-08T10:18:00Z</cp:lastPrinted>
  <dcterms:created xsi:type="dcterms:W3CDTF">2013-07-08T09:52:00Z</dcterms:created>
  <dcterms:modified xsi:type="dcterms:W3CDTF">2015-12-29T10:16:00Z</dcterms:modified>
</cp:coreProperties>
</file>