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8DE">
        <w:rPr>
          <w:rFonts w:ascii="Times New Roman" w:hAnsi="Times New Roman" w:cs="Times New Roman"/>
          <w:b/>
          <w:sz w:val="28"/>
          <w:szCs w:val="28"/>
        </w:rPr>
        <w:t>АДМИНИСТРАЦИЯ БОЛЬШЕБЕЙСУГСКОГО СЕЛЬСКОГО ПОСЕЛЕНИЯ БРЮХОВЕЦКОГО РАЙОНА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outlineLvl w:val="0"/>
        <w:rPr>
          <w:rFonts w:ascii="Times New Roman" w:hAnsi="Times New Roman" w:cs="Times New Roman"/>
          <w:b/>
          <w:sz w:val="32"/>
          <w:szCs w:val="32"/>
        </w:rPr>
      </w:pPr>
      <w:r w:rsidRPr="000118DE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 xml:space="preserve">от </w:t>
      </w:r>
      <w:r w:rsidR="00A84BFF">
        <w:rPr>
          <w:rFonts w:ascii="Times New Roman" w:hAnsi="Times New Roman" w:cs="Times New Roman"/>
          <w:sz w:val="28"/>
          <w:szCs w:val="28"/>
        </w:rPr>
        <w:t>_______________</w:t>
      </w:r>
      <w:r w:rsidRPr="000118D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</w:t>
      </w:r>
      <w:r w:rsidR="00B56B09">
        <w:rPr>
          <w:rFonts w:ascii="Times New Roman" w:hAnsi="Times New Roman" w:cs="Times New Roman"/>
          <w:sz w:val="28"/>
          <w:szCs w:val="28"/>
        </w:rPr>
        <w:t xml:space="preserve">          </w:t>
      </w:r>
      <w:r w:rsidRPr="000118DE">
        <w:rPr>
          <w:rFonts w:ascii="Times New Roman" w:hAnsi="Times New Roman" w:cs="Times New Roman"/>
          <w:sz w:val="28"/>
          <w:szCs w:val="28"/>
        </w:rPr>
        <w:t xml:space="preserve">      </w:t>
      </w:r>
      <w:r w:rsidR="004A2525">
        <w:rPr>
          <w:rFonts w:ascii="Times New Roman" w:hAnsi="Times New Roman" w:cs="Times New Roman"/>
          <w:sz w:val="28"/>
          <w:szCs w:val="28"/>
        </w:rPr>
        <w:t xml:space="preserve">              </w:t>
      </w:r>
      <w:r w:rsidR="00B56B09">
        <w:rPr>
          <w:rFonts w:ascii="Times New Roman" w:hAnsi="Times New Roman" w:cs="Times New Roman"/>
          <w:sz w:val="28"/>
          <w:szCs w:val="28"/>
        </w:rPr>
        <w:t xml:space="preserve">   </w:t>
      </w:r>
      <w:r w:rsidR="00B7779D">
        <w:rPr>
          <w:rFonts w:ascii="Times New Roman" w:hAnsi="Times New Roman" w:cs="Times New Roman"/>
          <w:sz w:val="28"/>
          <w:szCs w:val="28"/>
        </w:rPr>
        <w:t xml:space="preserve">  №</w:t>
      </w:r>
      <w:r w:rsidR="00A84BFF">
        <w:rPr>
          <w:rFonts w:ascii="Times New Roman" w:hAnsi="Times New Roman" w:cs="Times New Roman"/>
          <w:sz w:val="28"/>
          <w:szCs w:val="28"/>
        </w:rPr>
        <w:t xml:space="preserve"> ___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с. Большой Бейсуг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118DE">
        <w:rPr>
          <w:rFonts w:ascii="Times New Roman" w:hAnsi="Times New Roman" w:cs="Times New Roman"/>
          <w:b/>
          <w:sz w:val="28"/>
          <w:szCs w:val="28"/>
        </w:rPr>
        <w:t>Об утверждении ведомственной целевой программы «Поддержка и развитие малого и среднего предпринимательства в Большебейсугском сельском поселении Брюховецкого района на 201</w:t>
      </w:r>
      <w:r w:rsidR="00A84BFF">
        <w:rPr>
          <w:rFonts w:ascii="Times New Roman" w:hAnsi="Times New Roman" w:cs="Times New Roman"/>
          <w:b/>
          <w:sz w:val="28"/>
          <w:szCs w:val="28"/>
        </w:rPr>
        <w:t>5</w:t>
      </w:r>
      <w:r w:rsidRPr="000118DE">
        <w:rPr>
          <w:rFonts w:ascii="Times New Roman" w:hAnsi="Times New Roman" w:cs="Times New Roman"/>
          <w:b/>
          <w:sz w:val="28"/>
          <w:szCs w:val="28"/>
        </w:rPr>
        <w:t xml:space="preserve"> год»</w:t>
      </w: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Во исполнение полномочий Федерального закона от 6 октября 2003 года № 131-ФЗ «Об общих принципах организации местного самоуправления в Российской Федерации», Закона Краснодарского края  от 4 апреля 2008 года         № 1448-КЗ "О развитии малого и среднего предпринимательства в Краснодарском крае»,</w:t>
      </w:r>
      <w:r>
        <w:rPr>
          <w:rFonts w:ascii="Times New Roman" w:hAnsi="Times New Roman" w:cs="Times New Roman"/>
          <w:sz w:val="28"/>
          <w:szCs w:val="28"/>
        </w:rPr>
        <w:t xml:space="preserve"> Федерального закона  от 24 июля 2007 года  № 209 – ФЗ «О развитии малого и среднего предпринимательства в Российской Федерации», </w:t>
      </w:r>
      <w:r w:rsidRPr="000118DE">
        <w:rPr>
          <w:rFonts w:ascii="Times New Roman" w:hAnsi="Times New Roman" w:cs="Times New Roman"/>
          <w:sz w:val="28"/>
          <w:szCs w:val="28"/>
        </w:rPr>
        <w:t xml:space="preserve"> п о с т а н о в л я ю:</w:t>
      </w:r>
    </w:p>
    <w:p w:rsidR="003E2401" w:rsidRPr="003E2401" w:rsidRDefault="003E2401" w:rsidP="003E2401">
      <w:pPr>
        <w:tabs>
          <w:tab w:val="left" w:pos="993"/>
          <w:tab w:val="left" w:pos="1134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401">
        <w:rPr>
          <w:rFonts w:ascii="Times New Roman" w:eastAsia="Times New Roman" w:hAnsi="Times New Roman" w:cs="Times New Roman"/>
          <w:sz w:val="28"/>
          <w:szCs w:val="28"/>
        </w:rPr>
        <w:t>1.</w:t>
      </w:r>
      <w:r w:rsidR="001B08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2401">
        <w:rPr>
          <w:rFonts w:ascii="Times New Roman" w:eastAsia="Times New Roman" w:hAnsi="Times New Roman" w:cs="Times New Roman"/>
          <w:sz w:val="28"/>
          <w:szCs w:val="28"/>
        </w:rPr>
        <w:t>Утвердить ведомственную целевую программу «Поддержка и развитие малого и среднего предпринимательства в Большебейсугском сельском поселении Брюховецкого района на 201</w:t>
      </w:r>
      <w:r w:rsidR="00A84BFF">
        <w:rPr>
          <w:rFonts w:ascii="Times New Roman" w:hAnsi="Times New Roman" w:cs="Times New Roman"/>
          <w:sz w:val="28"/>
          <w:szCs w:val="28"/>
        </w:rPr>
        <w:t>5</w:t>
      </w:r>
      <w:r w:rsidRPr="003E2401">
        <w:rPr>
          <w:rFonts w:ascii="Times New Roman" w:eastAsia="Times New Roman" w:hAnsi="Times New Roman" w:cs="Times New Roman"/>
          <w:sz w:val="28"/>
          <w:szCs w:val="28"/>
        </w:rPr>
        <w:t xml:space="preserve"> год»</w:t>
      </w:r>
      <w:r w:rsidRPr="003E2401"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 w:rsidRPr="003E2401">
        <w:rPr>
          <w:rFonts w:ascii="Times New Roman" w:eastAsia="Times New Roman" w:hAnsi="Times New Roman" w:cs="Times New Roman"/>
          <w:sz w:val="28"/>
          <w:szCs w:val="28"/>
        </w:rPr>
        <w:t>(прилагается).</w:t>
      </w:r>
    </w:p>
    <w:p w:rsidR="003E2401" w:rsidRPr="003E2401" w:rsidRDefault="003E2401" w:rsidP="003E2401">
      <w:pPr>
        <w:tabs>
          <w:tab w:val="num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3E2401">
        <w:rPr>
          <w:rFonts w:ascii="Times New Roman" w:eastAsia="Times New Roman" w:hAnsi="Times New Roman" w:cs="Times New Roman"/>
          <w:sz w:val="28"/>
          <w:szCs w:val="28"/>
        </w:rPr>
        <w:tab/>
        <w:t>2.</w:t>
      </w:r>
      <w:r w:rsidR="001B085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3E2401">
        <w:rPr>
          <w:rFonts w:ascii="Times New Roman" w:eastAsia="Times New Roman" w:hAnsi="Times New Roman" w:cs="Times New Roman"/>
          <w:sz w:val="28"/>
          <w:szCs w:val="28"/>
        </w:rPr>
        <w:t>Контроль за выполнением настоящего постановления оставляю за собой.</w:t>
      </w:r>
    </w:p>
    <w:p w:rsidR="00856B6A" w:rsidRPr="000118DE" w:rsidRDefault="003E2401" w:rsidP="00AC6C1A">
      <w:pPr>
        <w:tabs>
          <w:tab w:val="num" w:pos="70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3E2401">
        <w:rPr>
          <w:rFonts w:ascii="Times New Roman" w:eastAsia="Times New Roman" w:hAnsi="Times New Roman" w:cs="Times New Roman"/>
          <w:sz w:val="28"/>
          <w:szCs w:val="28"/>
        </w:rPr>
        <w:tab/>
        <w:t>3. Постановление вступает в силу со дня его обнародования</w:t>
      </w:r>
      <w:r w:rsidR="00AC6C1A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0118DE" w:rsidRDefault="000118DE" w:rsidP="00011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C1A" w:rsidRDefault="00AC6C1A" w:rsidP="00011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AC6C1A" w:rsidRPr="000118DE" w:rsidRDefault="00AC6C1A" w:rsidP="000118D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118DE" w:rsidRPr="000118DE" w:rsidRDefault="000118DE" w:rsidP="000118DE">
      <w:pPr>
        <w:tabs>
          <w:tab w:val="left" w:pos="7380"/>
        </w:tabs>
        <w:spacing w:after="0" w:line="240" w:lineRule="auto"/>
        <w:jc w:val="both"/>
        <w:outlineLvl w:val="0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>Глава Большебейсугского сельского</w:t>
      </w:r>
    </w:p>
    <w:p w:rsidR="000118DE" w:rsidRPr="000118DE" w:rsidRDefault="000118DE" w:rsidP="000118DE">
      <w:pPr>
        <w:tabs>
          <w:tab w:val="left" w:pos="738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118DE">
        <w:rPr>
          <w:rFonts w:ascii="Times New Roman" w:hAnsi="Times New Roman" w:cs="Times New Roman"/>
          <w:sz w:val="28"/>
          <w:szCs w:val="28"/>
        </w:rPr>
        <w:t xml:space="preserve">поселение Брюховецкого района  </w:t>
      </w:r>
      <w:r w:rsidR="00A84BFF">
        <w:rPr>
          <w:rFonts w:ascii="Times New Roman" w:hAnsi="Times New Roman" w:cs="Times New Roman"/>
          <w:sz w:val="28"/>
          <w:szCs w:val="28"/>
        </w:rPr>
        <w:t xml:space="preserve"> </w:t>
      </w:r>
      <w:r w:rsidRPr="000118DE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="00A84BFF">
        <w:rPr>
          <w:rFonts w:ascii="Times New Roman" w:hAnsi="Times New Roman" w:cs="Times New Roman"/>
          <w:sz w:val="28"/>
          <w:szCs w:val="28"/>
        </w:rPr>
        <w:t xml:space="preserve">                      В.В.Погородний</w:t>
      </w:r>
    </w:p>
    <w:p w:rsidR="00B7779D" w:rsidRDefault="00B7779D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C6C1A" w:rsidRDefault="00AC6C1A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E2401" w:rsidRDefault="003E2401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Pr="006D5840" w:rsidRDefault="006D5840" w:rsidP="006D58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D5840">
        <w:rPr>
          <w:rFonts w:ascii="Times New Roman" w:hAnsi="Times New Roman" w:cs="Times New Roman"/>
          <w:sz w:val="28"/>
          <w:szCs w:val="28"/>
        </w:rPr>
        <w:lastRenderedPageBreak/>
        <w:t>2</w:t>
      </w:r>
    </w:p>
    <w:p w:rsidR="006D5840" w:rsidRPr="006B35C4" w:rsidRDefault="006D5840" w:rsidP="006D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B35C4">
        <w:rPr>
          <w:rFonts w:ascii="Times New Roman" w:hAnsi="Times New Roman" w:cs="Times New Roman"/>
          <w:b/>
          <w:sz w:val="28"/>
          <w:szCs w:val="28"/>
        </w:rPr>
        <w:t>ЛИСТ СОГЛАСОВАНИЯ</w:t>
      </w:r>
    </w:p>
    <w:p w:rsidR="006D5840" w:rsidRPr="006B35C4" w:rsidRDefault="006D5840" w:rsidP="006D58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проекта постановления администрации Большебейсугского сельского поселения Брюховецкого района от ________________№_____</w:t>
      </w:r>
    </w:p>
    <w:p w:rsidR="006D5840" w:rsidRPr="006B35C4" w:rsidRDefault="006D5840" w:rsidP="006D5840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Об утверждении ведомственной целевой программы «Поддержка и развитие малого и среднего предпринимательства в Большебейсугском сельском поселении </w:t>
      </w:r>
      <w:r>
        <w:rPr>
          <w:rFonts w:ascii="Times New Roman" w:hAnsi="Times New Roman" w:cs="Times New Roman"/>
          <w:sz w:val="28"/>
          <w:szCs w:val="28"/>
        </w:rPr>
        <w:t>Б</w:t>
      </w:r>
      <w:r w:rsidRPr="006B35C4">
        <w:rPr>
          <w:rFonts w:ascii="Times New Roman" w:hAnsi="Times New Roman" w:cs="Times New Roman"/>
          <w:sz w:val="28"/>
          <w:szCs w:val="28"/>
        </w:rPr>
        <w:t>рюховецкого района на 201</w:t>
      </w:r>
      <w:r>
        <w:rPr>
          <w:rFonts w:ascii="Times New Roman" w:hAnsi="Times New Roman" w:cs="Times New Roman"/>
          <w:sz w:val="28"/>
          <w:szCs w:val="28"/>
        </w:rPr>
        <w:t>5</w:t>
      </w:r>
      <w:r w:rsidRPr="006B35C4">
        <w:rPr>
          <w:rFonts w:ascii="Times New Roman" w:hAnsi="Times New Roman" w:cs="Times New Roman"/>
          <w:sz w:val="28"/>
          <w:szCs w:val="28"/>
        </w:rPr>
        <w:t xml:space="preserve"> год»</w:t>
      </w:r>
    </w:p>
    <w:p w:rsidR="006D5840" w:rsidRPr="006B35C4" w:rsidRDefault="006D5840" w:rsidP="006D584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Проект внесен: 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Главой Большебейсугского сельского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     </w:t>
      </w:r>
      <w:r w:rsidR="00CF6667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.В.Погородний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Составитель проекта: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6B35C4">
        <w:rPr>
          <w:rFonts w:ascii="Times New Roman" w:hAnsi="Times New Roman" w:cs="Times New Roman"/>
          <w:sz w:val="28"/>
          <w:szCs w:val="28"/>
          <w:lang w:val="en-US"/>
        </w:rPr>
        <w:t>II</w:t>
      </w:r>
      <w:r w:rsidRPr="006B35C4">
        <w:rPr>
          <w:rFonts w:ascii="Times New Roman" w:hAnsi="Times New Roman" w:cs="Times New Roman"/>
          <w:sz w:val="28"/>
          <w:szCs w:val="28"/>
        </w:rPr>
        <w:t xml:space="preserve"> категории администрации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Большебейсугского сельского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поселения Брюховецкого района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6B35C4">
        <w:rPr>
          <w:rFonts w:ascii="Times New Roman" w:hAnsi="Times New Roman" w:cs="Times New Roman"/>
          <w:sz w:val="28"/>
          <w:szCs w:val="28"/>
        </w:rPr>
        <w:t xml:space="preserve">                     С.А.Ещенко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Согласованно: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6B35C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35C4"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администрации Большебейсугского сельского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поселения  Брюховецкого района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    </w:t>
      </w:r>
      <w:r w:rsidRPr="006B35C4">
        <w:rPr>
          <w:rFonts w:ascii="Times New Roman" w:hAnsi="Times New Roman" w:cs="Times New Roman"/>
          <w:sz w:val="28"/>
          <w:szCs w:val="28"/>
        </w:rPr>
        <w:t xml:space="preserve">    </w:t>
      </w:r>
      <w:r>
        <w:rPr>
          <w:rFonts w:ascii="Times New Roman" w:hAnsi="Times New Roman" w:cs="Times New Roman"/>
          <w:sz w:val="28"/>
          <w:szCs w:val="28"/>
        </w:rPr>
        <w:t xml:space="preserve">             Г.А.Каушан</w:t>
      </w:r>
    </w:p>
    <w:p w:rsidR="006D5840" w:rsidRPr="006B35C4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Специалист </w:t>
      </w:r>
      <w:r w:rsidRPr="006B35C4">
        <w:rPr>
          <w:rFonts w:ascii="Times New Roman" w:hAnsi="Times New Roman" w:cs="Times New Roman"/>
          <w:sz w:val="28"/>
          <w:szCs w:val="28"/>
          <w:lang w:val="en-US"/>
        </w:rPr>
        <w:t>I</w:t>
      </w:r>
      <w:r w:rsidRPr="006B35C4">
        <w:rPr>
          <w:rFonts w:ascii="Times New Roman" w:hAnsi="Times New Roman" w:cs="Times New Roman"/>
          <w:sz w:val="28"/>
          <w:szCs w:val="28"/>
        </w:rPr>
        <w:t xml:space="preserve"> категории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администрации Большебейсугского сельского</w:t>
      </w:r>
    </w:p>
    <w:p w:rsidR="006D5840" w:rsidRPr="006B35C4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поселения  Брюховецкого района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  </w:t>
      </w:r>
      <w:r w:rsidRPr="006B35C4">
        <w:rPr>
          <w:rFonts w:ascii="Times New Roman" w:hAnsi="Times New Roman" w:cs="Times New Roman"/>
          <w:sz w:val="28"/>
          <w:szCs w:val="28"/>
        </w:rPr>
        <w:t xml:space="preserve">            В.П.Рылькова  </w:t>
      </w:r>
    </w:p>
    <w:p w:rsidR="006D5840" w:rsidRPr="006B35C4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D5840" w:rsidRPr="006B35C4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D5840" w:rsidRPr="006B35C4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Разослать:</w:t>
      </w:r>
    </w:p>
    <w:p w:rsidR="006D5840" w:rsidRPr="006B35C4" w:rsidRDefault="006D5840" w:rsidP="006D5840">
      <w:pPr>
        <w:tabs>
          <w:tab w:val="left" w:pos="97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B35C4">
        <w:rPr>
          <w:rFonts w:ascii="Times New Roman" w:hAnsi="Times New Roman" w:cs="Times New Roman"/>
          <w:sz w:val="28"/>
          <w:szCs w:val="28"/>
        </w:rPr>
        <w:t>С.А.Ещенко – 1 экз.</w:t>
      </w:r>
    </w:p>
    <w:p w:rsidR="006D5840" w:rsidRDefault="006D5840" w:rsidP="006D5840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D5840" w:rsidRDefault="006D5840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Default="006D5840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Default="006D5840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Default="006D5840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Default="006D5840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Default="006D5840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Default="006D5840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Default="006D5840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Default="006D5840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D5840" w:rsidRDefault="006D5840" w:rsidP="006B35C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6D5840" w:rsidSect="006D5840">
      <w:headerReference w:type="first" r:id="rId7"/>
      <w:pgSz w:w="11906" w:h="16838"/>
      <w:pgMar w:top="1134" w:right="567" w:bottom="1134" w:left="1701" w:header="709" w:footer="709" w:gutter="0"/>
      <w:pgNumType w:start="1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F6B6B" w:rsidRDefault="00AF6B6B" w:rsidP="00706421">
      <w:pPr>
        <w:spacing w:after="0" w:line="240" w:lineRule="auto"/>
      </w:pPr>
      <w:r>
        <w:separator/>
      </w:r>
    </w:p>
  </w:endnote>
  <w:endnote w:type="continuationSeparator" w:id="1">
    <w:p w:rsidR="00AF6B6B" w:rsidRDefault="00AF6B6B" w:rsidP="0070642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F6B6B" w:rsidRDefault="00AF6B6B" w:rsidP="00706421">
      <w:pPr>
        <w:spacing w:after="0" w:line="240" w:lineRule="auto"/>
      </w:pPr>
      <w:r>
        <w:separator/>
      </w:r>
    </w:p>
  </w:footnote>
  <w:footnote w:type="continuationSeparator" w:id="1">
    <w:p w:rsidR="00AF6B6B" w:rsidRDefault="00AF6B6B" w:rsidP="0070642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D5840" w:rsidRDefault="006D5840">
    <w:pPr>
      <w:pStyle w:val="a4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177B4"/>
    <w:multiLevelType w:val="hybridMultilevel"/>
    <w:tmpl w:val="0A687812"/>
    <w:lvl w:ilvl="0" w:tplc="EC04DEC2">
      <w:start w:val="1"/>
      <w:numFmt w:val="bullet"/>
      <w:lvlText w:val=""/>
      <w:lvlJc w:val="left"/>
      <w:pPr>
        <w:tabs>
          <w:tab w:val="num" w:pos="1137"/>
        </w:tabs>
        <w:ind w:left="400" w:firstLine="68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14B516D6"/>
    <w:multiLevelType w:val="hybridMultilevel"/>
    <w:tmpl w:val="6CCEA890"/>
    <w:lvl w:ilvl="0" w:tplc="1A5A6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EC04DEC2">
      <w:start w:val="1"/>
      <w:numFmt w:val="bullet"/>
      <w:lvlText w:val=""/>
      <w:lvlJc w:val="left"/>
      <w:pPr>
        <w:tabs>
          <w:tab w:val="num" w:pos="1846"/>
        </w:tabs>
        <w:ind w:left="1109" w:firstLine="68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1EB121EC"/>
    <w:multiLevelType w:val="multilevel"/>
    <w:tmpl w:val="4790BAEA"/>
    <w:lvl w:ilvl="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68EF5414"/>
    <w:multiLevelType w:val="hybridMultilevel"/>
    <w:tmpl w:val="4790BAEA"/>
    <w:lvl w:ilvl="0" w:tplc="1A5A61A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72690985"/>
    <w:multiLevelType w:val="hybridMultilevel"/>
    <w:tmpl w:val="40989970"/>
    <w:lvl w:ilvl="0" w:tplc="088A0286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0118DE"/>
    <w:rsid w:val="000118DE"/>
    <w:rsid w:val="000C08D1"/>
    <w:rsid w:val="001310F8"/>
    <w:rsid w:val="00141A7E"/>
    <w:rsid w:val="001534CA"/>
    <w:rsid w:val="0018680C"/>
    <w:rsid w:val="001B0854"/>
    <w:rsid w:val="00225A59"/>
    <w:rsid w:val="00283F15"/>
    <w:rsid w:val="00293C11"/>
    <w:rsid w:val="002C11BF"/>
    <w:rsid w:val="002D1981"/>
    <w:rsid w:val="00311A6C"/>
    <w:rsid w:val="00336AE9"/>
    <w:rsid w:val="0038440B"/>
    <w:rsid w:val="003D5757"/>
    <w:rsid w:val="003E2401"/>
    <w:rsid w:val="00447A9F"/>
    <w:rsid w:val="004575B2"/>
    <w:rsid w:val="00483ED9"/>
    <w:rsid w:val="004A2525"/>
    <w:rsid w:val="004A4BA7"/>
    <w:rsid w:val="00513C67"/>
    <w:rsid w:val="005270A8"/>
    <w:rsid w:val="005634ED"/>
    <w:rsid w:val="00652FC1"/>
    <w:rsid w:val="006726C4"/>
    <w:rsid w:val="006A4255"/>
    <w:rsid w:val="006B35C4"/>
    <w:rsid w:val="006D5840"/>
    <w:rsid w:val="00706421"/>
    <w:rsid w:val="00790F94"/>
    <w:rsid w:val="00856B6A"/>
    <w:rsid w:val="008708A3"/>
    <w:rsid w:val="00884B22"/>
    <w:rsid w:val="0090252C"/>
    <w:rsid w:val="009965A8"/>
    <w:rsid w:val="009B7BB0"/>
    <w:rsid w:val="00A1528B"/>
    <w:rsid w:val="00A42783"/>
    <w:rsid w:val="00A844C9"/>
    <w:rsid w:val="00A84BFF"/>
    <w:rsid w:val="00AA67A0"/>
    <w:rsid w:val="00AB6801"/>
    <w:rsid w:val="00AC6C1A"/>
    <w:rsid w:val="00AF28C6"/>
    <w:rsid w:val="00AF6B6B"/>
    <w:rsid w:val="00AF71FC"/>
    <w:rsid w:val="00B03C09"/>
    <w:rsid w:val="00B5204E"/>
    <w:rsid w:val="00B56B09"/>
    <w:rsid w:val="00B7779D"/>
    <w:rsid w:val="00BF3504"/>
    <w:rsid w:val="00BF5AA7"/>
    <w:rsid w:val="00BF6A35"/>
    <w:rsid w:val="00C42AD7"/>
    <w:rsid w:val="00C64A41"/>
    <w:rsid w:val="00C95F08"/>
    <w:rsid w:val="00CA68BB"/>
    <w:rsid w:val="00CC60AB"/>
    <w:rsid w:val="00CF6667"/>
    <w:rsid w:val="00D76E91"/>
    <w:rsid w:val="00D91C4B"/>
    <w:rsid w:val="00E00801"/>
    <w:rsid w:val="00E041B9"/>
    <w:rsid w:val="00EB4C94"/>
    <w:rsid w:val="00EE780B"/>
    <w:rsid w:val="00F82E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footer" w:uiPriority="0"/>
    <w:lsdException w:name="caption" w:uiPriority="35" w:qFormat="1"/>
    <w:lsdException w:name="footnote reference" w:uiPriority="0"/>
    <w:lsdException w:name="annotation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844C9"/>
  </w:style>
  <w:style w:type="paragraph" w:styleId="1">
    <w:name w:val="heading 1"/>
    <w:basedOn w:val="a"/>
    <w:next w:val="a"/>
    <w:link w:val="10"/>
    <w:qFormat/>
    <w:rsid w:val="00706421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Times New Roman"/>
      <w:b/>
      <w:bCs/>
      <w:color w:val="000080"/>
      <w:sz w:val="20"/>
      <w:szCs w:val="20"/>
    </w:rPr>
  </w:style>
  <w:style w:type="paragraph" w:styleId="2">
    <w:name w:val="heading 2"/>
    <w:basedOn w:val="a"/>
    <w:next w:val="a"/>
    <w:link w:val="20"/>
    <w:qFormat/>
    <w:rsid w:val="00706421"/>
    <w:pPr>
      <w:keepNext/>
      <w:spacing w:before="240" w:after="60" w:line="240" w:lineRule="auto"/>
      <w:outlineLvl w:val="1"/>
    </w:pPr>
    <w:rPr>
      <w:rFonts w:ascii="Cambria" w:eastAsia="Calibri" w:hAnsi="Cambria" w:cs="Times New Roman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06421"/>
    <w:rPr>
      <w:rFonts w:ascii="Arial" w:eastAsia="Times New Roman" w:hAnsi="Arial" w:cs="Times New Roman"/>
      <w:b/>
      <w:bCs/>
      <w:color w:val="000080"/>
      <w:sz w:val="20"/>
      <w:szCs w:val="20"/>
    </w:rPr>
  </w:style>
  <w:style w:type="character" w:customStyle="1" w:styleId="20">
    <w:name w:val="Заголовок 2 Знак"/>
    <w:basedOn w:val="a0"/>
    <w:link w:val="2"/>
    <w:rsid w:val="00706421"/>
    <w:rPr>
      <w:rFonts w:ascii="Cambria" w:eastAsia="Calibri" w:hAnsi="Cambria" w:cs="Times New Roman"/>
      <w:b/>
      <w:bCs/>
      <w:i/>
      <w:iCs/>
      <w:sz w:val="28"/>
      <w:szCs w:val="28"/>
    </w:rPr>
  </w:style>
  <w:style w:type="character" w:styleId="a3">
    <w:name w:val="Hyperlink"/>
    <w:rsid w:val="00706421"/>
    <w:rPr>
      <w:color w:val="0000FF"/>
      <w:u w:val="single"/>
    </w:rPr>
  </w:style>
  <w:style w:type="paragraph" w:customStyle="1" w:styleId="ConsNormal">
    <w:name w:val="ConsNormal"/>
    <w:rsid w:val="00706421"/>
    <w:pPr>
      <w:widowControl w:val="0"/>
      <w:spacing w:after="0" w:line="240" w:lineRule="auto"/>
      <w:ind w:firstLine="720"/>
    </w:pPr>
    <w:rPr>
      <w:rFonts w:ascii="Arial" w:eastAsia="Times New Roman" w:hAnsi="Arial" w:cs="Times New Roman"/>
      <w:snapToGrid w:val="0"/>
      <w:sz w:val="20"/>
      <w:szCs w:val="20"/>
    </w:rPr>
  </w:style>
  <w:style w:type="paragraph" w:customStyle="1" w:styleId="ConsTitle">
    <w:name w:val="ConsTitle"/>
    <w:rsid w:val="0070642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styleId="a4">
    <w:name w:val="header"/>
    <w:basedOn w:val="a"/>
    <w:link w:val="a5"/>
    <w:uiPriority w:val="99"/>
    <w:rsid w:val="007064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character" w:customStyle="1" w:styleId="a5">
    <w:name w:val="Верхний колонтитул Знак"/>
    <w:basedOn w:val="a0"/>
    <w:link w:val="a4"/>
    <w:uiPriority w:val="99"/>
    <w:rsid w:val="00706421"/>
    <w:rPr>
      <w:rFonts w:ascii="Times New Roman" w:eastAsia="Times New Roman" w:hAnsi="Times New Roman" w:cs="Times New Roman"/>
      <w:sz w:val="24"/>
      <w:szCs w:val="20"/>
    </w:rPr>
  </w:style>
  <w:style w:type="paragraph" w:customStyle="1" w:styleId="a6">
    <w:name w:val="Знак"/>
    <w:basedOn w:val="a"/>
    <w:rsid w:val="00706421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styleId="a7">
    <w:name w:val="page number"/>
    <w:basedOn w:val="a0"/>
    <w:rsid w:val="00706421"/>
  </w:style>
  <w:style w:type="paragraph" w:styleId="a8">
    <w:name w:val="footer"/>
    <w:basedOn w:val="a"/>
    <w:link w:val="a9"/>
    <w:rsid w:val="00706421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9">
    <w:name w:val="Нижний колонтитул Знак"/>
    <w:basedOn w:val="a0"/>
    <w:link w:val="a8"/>
    <w:rsid w:val="00706421"/>
    <w:rPr>
      <w:rFonts w:ascii="Times New Roman" w:eastAsia="Times New Roman" w:hAnsi="Times New Roman" w:cs="Times New Roman"/>
      <w:sz w:val="24"/>
      <w:szCs w:val="24"/>
    </w:rPr>
  </w:style>
  <w:style w:type="paragraph" w:customStyle="1" w:styleId="CharCharCarCarCharCharCarCarCharCharCarCarCharChar">
    <w:name w:val="Char Char Car Car Char Char Car Car Char Char Car Car Char Char"/>
    <w:basedOn w:val="a"/>
    <w:rsid w:val="00706421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21">
    <w:name w:val="Знак2"/>
    <w:basedOn w:val="a"/>
    <w:rsid w:val="00706421"/>
    <w:pPr>
      <w:spacing w:after="160" w:line="240" w:lineRule="exact"/>
    </w:pPr>
    <w:rPr>
      <w:rFonts w:ascii="Verdana" w:eastAsia="Times New Roman" w:hAnsi="Verdana" w:cs="Times New Roman"/>
      <w:sz w:val="20"/>
      <w:szCs w:val="20"/>
      <w:lang w:val="en-US" w:eastAsia="en-US"/>
    </w:rPr>
  </w:style>
  <w:style w:type="paragraph" w:customStyle="1" w:styleId="aa">
    <w:name w:val="Знак"/>
    <w:basedOn w:val="a"/>
    <w:rsid w:val="00706421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ConsPlusNormal">
    <w:name w:val="ConsPlusNormal"/>
    <w:rsid w:val="0070642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b">
    <w:name w:val="Balloon Text"/>
    <w:basedOn w:val="a"/>
    <w:link w:val="ac"/>
    <w:semiHidden/>
    <w:rsid w:val="00706421"/>
    <w:pPr>
      <w:spacing w:after="0" w:line="240" w:lineRule="auto"/>
    </w:pPr>
    <w:rPr>
      <w:rFonts w:ascii="Tahoma" w:eastAsia="Times New Roman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semiHidden/>
    <w:rsid w:val="00706421"/>
    <w:rPr>
      <w:rFonts w:ascii="Tahoma" w:eastAsia="Times New Roman" w:hAnsi="Tahoma" w:cs="Tahoma"/>
      <w:sz w:val="16"/>
      <w:szCs w:val="16"/>
    </w:rPr>
  </w:style>
  <w:style w:type="character" w:customStyle="1" w:styleId="ad">
    <w:name w:val="Гипертекстовая ссылка"/>
    <w:uiPriority w:val="99"/>
    <w:rsid w:val="00706421"/>
    <w:rPr>
      <w:b/>
      <w:bCs/>
      <w:color w:val="008000"/>
    </w:rPr>
  </w:style>
  <w:style w:type="paragraph" w:customStyle="1" w:styleId="ae">
    <w:name w:val="Таблицы (моноширинный)"/>
    <w:basedOn w:val="a"/>
    <w:next w:val="a"/>
    <w:rsid w:val="00706421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</w:rPr>
  </w:style>
  <w:style w:type="paragraph" w:styleId="af">
    <w:name w:val="List Paragraph"/>
    <w:basedOn w:val="a"/>
    <w:qFormat/>
    <w:rsid w:val="00706421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af0">
    <w:name w:val="Цветовое выделение"/>
    <w:rsid w:val="00706421"/>
    <w:rPr>
      <w:b/>
      <w:bCs/>
      <w:color w:val="000080"/>
    </w:rPr>
  </w:style>
  <w:style w:type="paragraph" w:customStyle="1" w:styleId="ConsPlusTitle">
    <w:name w:val="ConsPlusTitle"/>
    <w:rsid w:val="00706421"/>
    <w:pPr>
      <w:widowControl w:val="0"/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b/>
      <w:bCs/>
    </w:rPr>
  </w:style>
  <w:style w:type="paragraph" w:customStyle="1" w:styleId="ConsPlusNonformat">
    <w:name w:val="ConsPlusNonformat"/>
    <w:rsid w:val="00706421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Calibri" w:hAnsi="Courier New" w:cs="Times New Roman"/>
      <w:sz w:val="20"/>
      <w:szCs w:val="20"/>
    </w:rPr>
  </w:style>
  <w:style w:type="paragraph" w:styleId="af1">
    <w:name w:val="footnote text"/>
    <w:basedOn w:val="a"/>
    <w:link w:val="af2"/>
    <w:rsid w:val="00706421"/>
    <w:pPr>
      <w:spacing w:after="0" w:line="240" w:lineRule="auto"/>
    </w:pPr>
    <w:rPr>
      <w:rFonts w:ascii="Times New Roman" w:eastAsia="Calibri" w:hAnsi="Times New Roman" w:cs="Times New Roman"/>
      <w:sz w:val="20"/>
      <w:szCs w:val="20"/>
    </w:rPr>
  </w:style>
  <w:style w:type="character" w:customStyle="1" w:styleId="af2">
    <w:name w:val="Текст сноски Знак"/>
    <w:basedOn w:val="a0"/>
    <w:link w:val="af1"/>
    <w:rsid w:val="00706421"/>
    <w:rPr>
      <w:rFonts w:ascii="Times New Roman" w:eastAsia="Calibri" w:hAnsi="Times New Roman" w:cs="Times New Roman"/>
      <w:sz w:val="20"/>
      <w:szCs w:val="20"/>
    </w:rPr>
  </w:style>
  <w:style w:type="character" w:styleId="af3">
    <w:name w:val="footnote reference"/>
    <w:rsid w:val="00706421"/>
    <w:rPr>
      <w:rFonts w:cs="Times New Roman"/>
      <w:vertAlign w:val="superscript"/>
    </w:rPr>
  </w:style>
  <w:style w:type="paragraph" w:styleId="af4">
    <w:name w:val="endnote text"/>
    <w:basedOn w:val="a"/>
    <w:link w:val="af5"/>
    <w:uiPriority w:val="99"/>
    <w:unhideWhenUsed/>
    <w:rsid w:val="00706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5">
    <w:name w:val="Текст концевой сноски Знак"/>
    <w:basedOn w:val="a0"/>
    <w:link w:val="af4"/>
    <w:uiPriority w:val="99"/>
    <w:rsid w:val="00706421"/>
    <w:rPr>
      <w:rFonts w:ascii="Times New Roman" w:eastAsia="Times New Roman" w:hAnsi="Times New Roman" w:cs="Times New Roman"/>
      <w:sz w:val="20"/>
      <w:szCs w:val="20"/>
    </w:rPr>
  </w:style>
  <w:style w:type="character" w:styleId="af6">
    <w:name w:val="endnote reference"/>
    <w:uiPriority w:val="99"/>
    <w:unhideWhenUsed/>
    <w:rsid w:val="00706421"/>
    <w:rPr>
      <w:vertAlign w:val="superscript"/>
    </w:rPr>
  </w:style>
  <w:style w:type="paragraph" w:styleId="af7">
    <w:name w:val="Title"/>
    <w:basedOn w:val="a"/>
    <w:link w:val="af8"/>
    <w:qFormat/>
    <w:rsid w:val="00706421"/>
    <w:pPr>
      <w:widowControl w:val="0"/>
      <w:autoSpaceDE w:val="0"/>
      <w:autoSpaceDN w:val="0"/>
      <w:spacing w:after="0" w:line="240" w:lineRule="auto"/>
      <w:jc w:val="center"/>
    </w:pPr>
    <w:rPr>
      <w:rFonts w:ascii="Times New Roman" w:eastAsia="Times New Roman" w:hAnsi="Times New Roman" w:cs="Times New Roman"/>
      <w:b/>
      <w:sz w:val="28"/>
      <w:szCs w:val="20"/>
    </w:rPr>
  </w:style>
  <w:style w:type="character" w:customStyle="1" w:styleId="af8">
    <w:name w:val="Название Знак"/>
    <w:basedOn w:val="a0"/>
    <w:link w:val="af7"/>
    <w:rsid w:val="00706421"/>
    <w:rPr>
      <w:rFonts w:ascii="Times New Roman" w:eastAsia="Times New Roman" w:hAnsi="Times New Roman" w:cs="Times New Roman"/>
      <w:b/>
      <w:sz w:val="28"/>
      <w:szCs w:val="20"/>
    </w:rPr>
  </w:style>
  <w:style w:type="character" w:styleId="af9">
    <w:name w:val="annotation reference"/>
    <w:rsid w:val="00706421"/>
    <w:rPr>
      <w:sz w:val="16"/>
      <w:szCs w:val="16"/>
    </w:rPr>
  </w:style>
  <w:style w:type="paragraph" w:styleId="afa">
    <w:name w:val="annotation text"/>
    <w:basedOn w:val="a"/>
    <w:link w:val="afb"/>
    <w:rsid w:val="0070642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fb">
    <w:name w:val="Текст примечания Знак"/>
    <w:basedOn w:val="a0"/>
    <w:link w:val="afa"/>
    <w:rsid w:val="00706421"/>
    <w:rPr>
      <w:rFonts w:ascii="Times New Roman" w:eastAsia="Times New Roman" w:hAnsi="Times New Roman" w:cs="Times New Roman"/>
      <w:sz w:val="20"/>
      <w:szCs w:val="20"/>
    </w:rPr>
  </w:style>
  <w:style w:type="paragraph" w:styleId="afc">
    <w:name w:val="annotation subject"/>
    <w:basedOn w:val="afa"/>
    <w:next w:val="afa"/>
    <w:link w:val="afd"/>
    <w:rsid w:val="00706421"/>
    <w:rPr>
      <w:b/>
      <w:bCs/>
    </w:rPr>
  </w:style>
  <w:style w:type="character" w:customStyle="1" w:styleId="afd">
    <w:name w:val="Тема примечания Знак"/>
    <w:basedOn w:val="afb"/>
    <w:link w:val="afc"/>
    <w:rsid w:val="00706421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210</TotalTime>
  <Pages>2</Pages>
  <Words>354</Words>
  <Characters>2023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2373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123</cp:lastModifiedBy>
  <cp:revision>37</cp:revision>
  <cp:lastPrinted>2014-11-06T09:20:00Z</cp:lastPrinted>
  <dcterms:created xsi:type="dcterms:W3CDTF">2013-04-10T05:20:00Z</dcterms:created>
  <dcterms:modified xsi:type="dcterms:W3CDTF">2014-11-06T09:20:00Z</dcterms:modified>
</cp:coreProperties>
</file>