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45" w:rsidRPr="007C38FF" w:rsidRDefault="00A22145" w:rsidP="00A22145">
      <w:pPr>
        <w:jc w:val="center"/>
        <w:rPr>
          <w:b/>
          <w:sz w:val="28"/>
          <w:szCs w:val="28"/>
        </w:rPr>
      </w:pPr>
      <w:r w:rsidRPr="007C38FF">
        <w:rPr>
          <w:b/>
          <w:sz w:val="28"/>
          <w:szCs w:val="28"/>
        </w:rPr>
        <w:t>АДМИНИСТРАЦИЯ БОЛЬШЕБЕЙСУГСКОГО СЕЛЬСКОГО ПОСЕЛЕНИЯ БРЮХОВЕЦКОГО РАЙОНА</w:t>
      </w:r>
    </w:p>
    <w:p w:rsidR="00A22145" w:rsidRPr="007C38FF" w:rsidRDefault="00A22145" w:rsidP="00A22145">
      <w:pPr>
        <w:jc w:val="center"/>
        <w:rPr>
          <w:b/>
          <w:sz w:val="28"/>
          <w:szCs w:val="28"/>
        </w:rPr>
      </w:pPr>
    </w:p>
    <w:p w:rsidR="00A22145" w:rsidRPr="007C38FF" w:rsidRDefault="00A22145" w:rsidP="00A22145">
      <w:pPr>
        <w:jc w:val="center"/>
        <w:rPr>
          <w:b/>
          <w:sz w:val="28"/>
          <w:szCs w:val="28"/>
        </w:rPr>
      </w:pPr>
      <w:r w:rsidRPr="007C38FF">
        <w:rPr>
          <w:b/>
          <w:sz w:val="28"/>
          <w:szCs w:val="28"/>
        </w:rPr>
        <w:t>ПОСТАНОВЛЕНИЕ</w:t>
      </w:r>
    </w:p>
    <w:p w:rsidR="00A22145" w:rsidRPr="007C38FF" w:rsidRDefault="00A22145" w:rsidP="00A22145">
      <w:pPr>
        <w:ind w:firstLine="851"/>
        <w:jc w:val="center"/>
        <w:rPr>
          <w:sz w:val="28"/>
          <w:szCs w:val="28"/>
        </w:rPr>
      </w:pPr>
    </w:p>
    <w:p w:rsidR="00E27196" w:rsidRDefault="00A22145" w:rsidP="00E27196">
      <w:pPr>
        <w:jc w:val="center"/>
        <w:rPr>
          <w:sz w:val="28"/>
          <w:szCs w:val="28"/>
        </w:rPr>
      </w:pPr>
      <w:r w:rsidRPr="007C38FF">
        <w:rPr>
          <w:sz w:val="28"/>
          <w:szCs w:val="28"/>
        </w:rPr>
        <w:t xml:space="preserve">от </w:t>
      </w:r>
      <w:r w:rsidR="00090AFA">
        <w:rPr>
          <w:sz w:val="28"/>
          <w:szCs w:val="28"/>
        </w:rPr>
        <w:t>05.02.2016</w:t>
      </w:r>
      <w:r w:rsidRPr="007C38FF">
        <w:rPr>
          <w:sz w:val="28"/>
          <w:szCs w:val="28"/>
        </w:rPr>
        <w:t xml:space="preserve"> </w:t>
      </w:r>
      <w:r w:rsidRPr="007C38FF">
        <w:rPr>
          <w:sz w:val="28"/>
          <w:szCs w:val="28"/>
        </w:rPr>
        <w:tab/>
      </w:r>
      <w:r w:rsidRPr="007C38FF">
        <w:rPr>
          <w:sz w:val="28"/>
          <w:szCs w:val="28"/>
        </w:rPr>
        <w:tab/>
      </w:r>
      <w:r w:rsidRPr="007C38FF">
        <w:rPr>
          <w:sz w:val="28"/>
          <w:szCs w:val="28"/>
        </w:rPr>
        <w:tab/>
      </w:r>
      <w:r w:rsidRPr="007C38FF">
        <w:rPr>
          <w:sz w:val="28"/>
          <w:szCs w:val="28"/>
        </w:rPr>
        <w:tab/>
      </w:r>
      <w:r w:rsidRPr="007C38FF">
        <w:rPr>
          <w:sz w:val="28"/>
          <w:szCs w:val="28"/>
        </w:rPr>
        <w:tab/>
      </w:r>
      <w:r w:rsidRPr="007C38FF">
        <w:rPr>
          <w:sz w:val="28"/>
          <w:szCs w:val="28"/>
        </w:rPr>
        <w:tab/>
      </w:r>
      <w:r w:rsidRPr="007C38FF">
        <w:rPr>
          <w:sz w:val="28"/>
          <w:szCs w:val="28"/>
        </w:rPr>
        <w:tab/>
      </w:r>
      <w:r w:rsidRPr="007C38FF">
        <w:rPr>
          <w:sz w:val="28"/>
          <w:szCs w:val="28"/>
        </w:rPr>
        <w:tab/>
      </w:r>
      <w:r w:rsidR="00E27196">
        <w:rPr>
          <w:sz w:val="28"/>
          <w:szCs w:val="28"/>
        </w:rPr>
        <w:t xml:space="preserve">          </w:t>
      </w:r>
      <w:r w:rsidR="00E27196">
        <w:rPr>
          <w:sz w:val="28"/>
          <w:szCs w:val="28"/>
        </w:rPr>
        <w:tab/>
        <w:t xml:space="preserve">№ </w:t>
      </w:r>
      <w:r w:rsidR="00090AFA">
        <w:rPr>
          <w:sz w:val="28"/>
          <w:szCs w:val="28"/>
        </w:rPr>
        <w:t>23</w:t>
      </w:r>
    </w:p>
    <w:p w:rsidR="00A22145" w:rsidRPr="007C38FF" w:rsidRDefault="00A22145" w:rsidP="00E27196">
      <w:pPr>
        <w:jc w:val="center"/>
        <w:rPr>
          <w:sz w:val="28"/>
          <w:szCs w:val="28"/>
        </w:rPr>
      </w:pPr>
      <w:r w:rsidRPr="007C38FF">
        <w:rPr>
          <w:sz w:val="28"/>
          <w:szCs w:val="28"/>
        </w:rPr>
        <w:t>с. Большой Бейсуг</w:t>
      </w:r>
    </w:p>
    <w:p w:rsidR="00A22145" w:rsidRPr="007C38FF" w:rsidRDefault="00A22145" w:rsidP="00E27196">
      <w:pPr>
        <w:jc w:val="center"/>
        <w:rPr>
          <w:sz w:val="28"/>
          <w:szCs w:val="28"/>
        </w:rPr>
      </w:pPr>
    </w:p>
    <w:p w:rsidR="00A22145" w:rsidRPr="007C38FF" w:rsidRDefault="00A22145" w:rsidP="00A22145">
      <w:pPr>
        <w:rPr>
          <w:sz w:val="28"/>
          <w:szCs w:val="28"/>
        </w:rPr>
      </w:pPr>
    </w:p>
    <w:p w:rsidR="00A22145" w:rsidRPr="007C38FF" w:rsidRDefault="00A22145" w:rsidP="00A22145">
      <w:pPr>
        <w:pStyle w:val="a4"/>
        <w:ind w:firstLine="567"/>
        <w:jc w:val="center"/>
        <w:rPr>
          <w:rFonts w:ascii="Times New Roman" w:hAnsi="Times New Roman" w:cs="Times New Roman"/>
          <w:b/>
          <w:szCs w:val="28"/>
        </w:rPr>
      </w:pPr>
      <w:r w:rsidRPr="007C38FF">
        <w:rPr>
          <w:rFonts w:ascii="Times New Roman" w:hAnsi="Times New Roman" w:cs="Times New Roman"/>
          <w:b/>
          <w:szCs w:val="28"/>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w:t>
      </w:r>
    </w:p>
    <w:p w:rsidR="00A22145" w:rsidRPr="007C38FF" w:rsidRDefault="00A22145" w:rsidP="00A22145">
      <w:pPr>
        <w:spacing w:line="245" w:lineRule="auto"/>
        <w:jc w:val="center"/>
        <w:rPr>
          <w:b/>
          <w:sz w:val="28"/>
          <w:szCs w:val="28"/>
        </w:rPr>
      </w:pPr>
      <w:r w:rsidRPr="007C38FF">
        <w:rPr>
          <w:b/>
          <w:sz w:val="28"/>
          <w:szCs w:val="28"/>
        </w:rPr>
        <w:t xml:space="preserve"> отдельным категориям граждан в собственность бесплатно»</w:t>
      </w:r>
    </w:p>
    <w:p w:rsidR="00A22145" w:rsidRPr="007C38FF" w:rsidRDefault="00A22145" w:rsidP="00A22145">
      <w:pPr>
        <w:rPr>
          <w:sz w:val="28"/>
          <w:szCs w:val="28"/>
        </w:rPr>
      </w:pPr>
    </w:p>
    <w:p w:rsidR="00A22145" w:rsidRPr="007C38FF" w:rsidRDefault="00A22145" w:rsidP="00A22145">
      <w:pPr>
        <w:rPr>
          <w:sz w:val="28"/>
          <w:szCs w:val="28"/>
        </w:rPr>
      </w:pPr>
    </w:p>
    <w:p w:rsidR="00A22145" w:rsidRPr="007C38FF" w:rsidRDefault="00A22145" w:rsidP="00A22145">
      <w:pPr>
        <w:rPr>
          <w:sz w:val="28"/>
          <w:szCs w:val="28"/>
        </w:rPr>
      </w:pPr>
    </w:p>
    <w:p w:rsidR="00A22145" w:rsidRPr="007C38FF" w:rsidRDefault="00A22145" w:rsidP="00A22145">
      <w:pPr>
        <w:pStyle w:val="a5"/>
        <w:tabs>
          <w:tab w:val="left" w:pos="-4200"/>
          <w:tab w:val="left" w:pos="7700"/>
        </w:tabs>
        <w:ind w:right="0" w:firstLine="709"/>
        <w:rPr>
          <w:spacing w:val="-2"/>
          <w:szCs w:val="28"/>
        </w:rPr>
      </w:pPr>
      <w:r w:rsidRPr="007C38FF">
        <w:rPr>
          <w:spacing w:val="-2"/>
          <w:szCs w:val="28"/>
        </w:rPr>
        <w:t xml:space="preserve">В соответствии с </w:t>
      </w:r>
      <w:r w:rsidRPr="007C38FF">
        <w:rPr>
          <w:szCs w:val="28"/>
        </w:rPr>
        <w:t>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7C38FF">
        <w:rPr>
          <w:szCs w:val="28"/>
          <w:lang w:val="ru-RU"/>
        </w:rPr>
        <w:t xml:space="preserve">», </w:t>
      </w:r>
      <w:r w:rsidRPr="007C38FF">
        <w:rPr>
          <w:szCs w:val="28"/>
          <w:lang w:eastAsia="ru-RU"/>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Большебейсугского сельского поселения Брюховецкого района, </w:t>
      </w:r>
      <w:r w:rsidRPr="007C38FF">
        <w:rPr>
          <w:spacing w:val="60"/>
          <w:szCs w:val="28"/>
        </w:rPr>
        <w:t>постановля</w:t>
      </w:r>
      <w:r w:rsidRPr="007C38FF">
        <w:rPr>
          <w:spacing w:val="-2"/>
          <w:szCs w:val="28"/>
        </w:rPr>
        <w:t>ю:</w:t>
      </w:r>
    </w:p>
    <w:p w:rsidR="00A22145" w:rsidRPr="007C38FF" w:rsidRDefault="00A22145" w:rsidP="00A22145">
      <w:pPr>
        <w:tabs>
          <w:tab w:val="left" w:pos="0"/>
        </w:tabs>
        <w:suppressAutoHyphens/>
        <w:ind w:firstLine="567"/>
        <w:jc w:val="both"/>
        <w:rPr>
          <w:rFonts w:eastAsia="Arial"/>
          <w:spacing w:val="-2"/>
          <w:kern w:val="1"/>
          <w:sz w:val="28"/>
          <w:szCs w:val="28"/>
        </w:rPr>
      </w:pPr>
      <w:r w:rsidRPr="007C38FF">
        <w:rPr>
          <w:spacing w:val="-2"/>
          <w:sz w:val="28"/>
          <w:szCs w:val="28"/>
        </w:rPr>
        <w:t>1. Утвердить административный регламент предоставления муниципальной услуги «</w:t>
      </w:r>
      <w:r w:rsidRPr="007C38FF">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C38FF">
        <w:rPr>
          <w:spacing w:val="-2"/>
          <w:sz w:val="28"/>
          <w:szCs w:val="28"/>
        </w:rPr>
        <w:t xml:space="preserve"> (прилагается)</w:t>
      </w:r>
      <w:r w:rsidRPr="007C38FF">
        <w:rPr>
          <w:rFonts w:eastAsia="Arial"/>
          <w:spacing w:val="-2"/>
          <w:kern w:val="1"/>
          <w:sz w:val="28"/>
          <w:szCs w:val="28"/>
        </w:rPr>
        <w:t>.</w:t>
      </w:r>
    </w:p>
    <w:p w:rsidR="00A22145" w:rsidRPr="007C38FF" w:rsidRDefault="00A22145" w:rsidP="00A22145">
      <w:pPr>
        <w:suppressAutoHyphens/>
        <w:autoSpaceDE w:val="0"/>
        <w:autoSpaceDN w:val="0"/>
        <w:adjustRightInd w:val="0"/>
        <w:ind w:firstLine="567"/>
        <w:jc w:val="both"/>
        <w:rPr>
          <w:color w:val="000000"/>
          <w:sz w:val="28"/>
          <w:szCs w:val="28"/>
          <w:lang w:eastAsia="ar-SA"/>
        </w:rPr>
      </w:pPr>
      <w:r w:rsidRPr="007C38FF">
        <w:rPr>
          <w:color w:val="000000"/>
          <w:sz w:val="28"/>
          <w:szCs w:val="28"/>
          <w:lang w:eastAsia="ar-SA"/>
        </w:rPr>
        <w:t>2. Старшему экономисту администрации Большебейсугского сельского</w:t>
      </w:r>
      <w:r w:rsidR="00B31481">
        <w:rPr>
          <w:color w:val="000000"/>
          <w:sz w:val="28"/>
          <w:szCs w:val="28"/>
          <w:lang w:eastAsia="ar-SA"/>
        </w:rPr>
        <w:t xml:space="preserve"> поселения Брюховецкого района М.В. Погородней</w:t>
      </w:r>
      <w:r w:rsidRPr="007C38FF">
        <w:rPr>
          <w:color w:val="000000"/>
          <w:sz w:val="28"/>
          <w:szCs w:val="28"/>
          <w:lang w:eastAsia="ar-SA"/>
        </w:rPr>
        <w:t xml:space="preserve">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A22145" w:rsidRPr="007C38FF" w:rsidRDefault="00A22145" w:rsidP="00A22145">
      <w:pPr>
        <w:suppressAutoHyphens/>
        <w:autoSpaceDE w:val="0"/>
        <w:autoSpaceDN w:val="0"/>
        <w:adjustRightInd w:val="0"/>
        <w:ind w:firstLine="567"/>
        <w:jc w:val="both"/>
        <w:rPr>
          <w:color w:val="000000"/>
          <w:sz w:val="28"/>
          <w:szCs w:val="28"/>
          <w:lang w:eastAsia="ar-SA"/>
        </w:rPr>
      </w:pPr>
      <w:r w:rsidRPr="007C38FF">
        <w:rPr>
          <w:color w:val="000000"/>
          <w:sz w:val="28"/>
          <w:szCs w:val="28"/>
          <w:lang w:eastAsia="ar-SA"/>
        </w:rPr>
        <w:t xml:space="preserve">3. Контроль за выполнением настоящего постановления </w:t>
      </w:r>
      <w:bookmarkStart w:id="0" w:name="Par19"/>
      <w:bookmarkEnd w:id="0"/>
      <w:r w:rsidRPr="007C38FF">
        <w:rPr>
          <w:color w:val="000000"/>
          <w:sz w:val="28"/>
          <w:szCs w:val="28"/>
          <w:lang w:eastAsia="ar-SA"/>
        </w:rPr>
        <w:t>оставляю за собой.</w:t>
      </w:r>
    </w:p>
    <w:p w:rsidR="00A22145" w:rsidRPr="007C38FF" w:rsidRDefault="00A22145" w:rsidP="00A22145">
      <w:pPr>
        <w:suppressAutoHyphens/>
        <w:autoSpaceDE w:val="0"/>
        <w:autoSpaceDN w:val="0"/>
        <w:adjustRightInd w:val="0"/>
        <w:ind w:firstLine="567"/>
        <w:jc w:val="both"/>
        <w:rPr>
          <w:color w:val="000000"/>
          <w:sz w:val="28"/>
          <w:szCs w:val="28"/>
          <w:lang w:eastAsia="ar-SA"/>
        </w:rPr>
      </w:pPr>
      <w:r w:rsidRPr="007C38FF">
        <w:rPr>
          <w:color w:val="000000"/>
          <w:sz w:val="28"/>
          <w:szCs w:val="28"/>
          <w:lang w:eastAsia="ar-SA"/>
        </w:rPr>
        <w:t>4. Постановление вступает в силу со дня его обнародования.</w:t>
      </w:r>
    </w:p>
    <w:p w:rsidR="00A22145" w:rsidRPr="007C38FF" w:rsidRDefault="00A22145" w:rsidP="00A22145">
      <w:pPr>
        <w:suppressAutoHyphens/>
        <w:autoSpaceDE w:val="0"/>
        <w:ind w:firstLine="851"/>
        <w:jc w:val="both"/>
        <w:rPr>
          <w:sz w:val="28"/>
          <w:szCs w:val="28"/>
          <w:lang w:val="x-none" w:eastAsia="ar-SA"/>
        </w:rPr>
      </w:pPr>
    </w:p>
    <w:p w:rsidR="00A22145" w:rsidRPr="007C38FF" w:rsidRDefault="00A22145" w:rsidP="00A22145">
      <w:pPr>
        <w:suppressAutoHyphens/>
        <w:autoSpaceDE w:val="0"/>
        <w:ind w:firstLine="851"/>
        <w:jc w:val="both"/>
        <w:rPr>
          <w:sz w:val="28"/>
          <w:szCs w:val="28"/>
          <w:lang w:val="x-none" w:eastAsia="ar-SA"/>
        </w:rPr>
      </w:pPr>
    </w:p>
    <w:p w:rsidR="00A22145" w:rsidRPr="007C38FF" w:rsidRDefault="00A22145" w:rsidP="00A22145">
      <w:pPr>
        <w:suppressAutoHyphens/>
        <w:autoSpaceDE w:val="0"/>
        <w:ind w:firstLine="851"/>
        <w:jc w:val="both"/>
        <w:rPr>
          <w:sz w:val="28"/>
          <w:szCs w:val="28"/>
          <w:lang w:val="x-none" w:eastAsia="ar-SA"/>
        </w:rPr>
      </w:pPr>
    </w:p>
    <w:p w:rsidR="00A22145" w:rsidRPr="007C38FF" w:rsidRDefault="00A22145" w:rsidP="00A22145">
      <w:pPr>
        <w:suppressAutoHyphens/>
        <w:jc w:val="both"/>
        <w:rPr>
          <w:sz w:val="28"/>
          <w:szCs w:val="28"/>
          <w:lang w:eastAsia="ar-SA"/>
        </w:rPr>
      </w:pPr>
      <w:r w:rsidRPr="007C38FF">
        <w:rPr>
          <w:sz w:val="28"/>
          <w:szCs w:val="28"/>
          <w:lang w:eastAsia="ar-SA"/>
        </w:rPr>
        <w:t xml:space="preserve">Глава Большебейсугского сельского </w:t>
      </w:r>
    </w:p>
    <w:p w:rsidR="00A22145" w:rsidRPr="007C38FF" w:rsidRDefault="00A22145" w:rsidP="00A22145">
      <w:pPr>
        <w:suppressAutoHyphens/>
        <w:jc w:val="both"/>
        <w:rPr>
          <w:sz w:val="28"/>
          <w:szCs w:val="28"/>
          <w:lang w:eastAsia="ar-SA"/>
        </w:rPr>
      </w:pPr>
      <w:r w:rsidRPr="007C38FF">
        <w:rPr>
          <w:sz w:val="28"/>
          <w:szCs w:val="28"/>
          <w:lang w:eastAsia="ar-SA"/>
        </w:rPr>
        <w:t xml:space="preserve">поселения </w:t>
      </w:r>
      <w:r w:rsidR="007C38FF" w:rsidRPr="007C38FF">
        <w:rPr>
          <w:sz w:val="28"/>
          <w:szCs w:val="28"/>
          <w:lang w:eastAsia="ar-SA"/>
        </w:rPr>
        <w:t>Брюховецкого района</w:t>
      </w:r>
      <w:r w:rsidR="007C38FF" w:rsidRPr="007C38FF">
        <w:rPr>
          <w:sz w:val="28"/>
          <w:szCs w:val="28"/>
          <w:lang w:eastAsia="ar-SA"/>
        </w:rPr>
        <w:tab/>
      </w:r>
      <w:r w:rsidR="007C38FF" w:rsidRPr="007C38FF">
        <w:rPr>
          <w:sz w:val="28"/>
          <w:szCs w:val="28"/>
          <w:lang w:eastAsia="ar-SA"/>
        </w:rPr>
        <w:tab/>
      </w:r>
      <w:r w:rsidR="007C38FF" w:rsidRPr="007C38FF">
        <w:rPr>
          <w:sz w:val="28"/>
          <w:szCs w:val="28"/>
          <w:lang w:eastAsia="ar-SA"/>
        </w:rPr>
        <w:tab/>
      </w:r>
      <w:r w:rsidR="007C38FF" w:rsidRPr="007C38FF">
        <w:rPr>
          <w:sz w:val="28"/>
          <w:szCs w:val="28"/>
          <w:lang w:eastAsia="ar-SA"/>
        </w:rPr>
        <w:tab/>
      </w:r>
      <w:r w:rsidR="007C38FF" w:rsidRPr="007C38FF">
        <w:rPr>
          <w:sz w:val="28"/>
          <w:szCs w:val="28"/>
          <w:lang w:eastAsia="ar-SA"/>
        </w:rPr>
        <w:tab/>
        <w:t xml:space="preserve">   </w:t>
      </w:r>
      <w:r w:rsidRPr="007C38FF">
        <w:rPr>
          <w:sz w:val="28"/>
          <w:szCs w:val="28"/>
          <w:lang w:eastAsia="ar-SA"/>
        </w:rPr>
        <w:t>В.В. Погородний</w:t>
      </w:r>
    </w:p>
    <w:p w:rsidR="00A22145" w:rsidRPr="007C38FF" w:rsidRDefault="00A22145" w:rsidP="00A22145">
      <w:pPr>
        <w:tabs>
          <w:tab w:val="left" w:pos="0"/>
        </w:tabs>
        <w:suppressAutoHyphens/>
        <w:jc w:val="both"/>
        <w:rPr>
          <w:sz w:val="28"/>
          <w:szCs w:val="28"/>
        </w:rPr>
      </w:pPr>
    </w:p>
    <w:p w:rsidR="00A22145" w:rsidRDefault="00A22145" w:rsidP="00A22145">
      <w:pPr>
        <w:rPr>
          <w:sz w:val="28"/>
          <w:szCs w:val="28"/>
        </w:rPr>
      </w:pPr>
    </w:p>
    <w:p w:rsidR="00E27196" w:rsidRDefault="00E27196" w:rsidP="00A22145">
      <w:pPr>
        <w:rPr>
          <w:sz w:val="28"/>
          <w:szCs w:val="28"/>
        </w:rPr>
      </w:pPr>
    </w:p>
    <w:p w:rsidR="00E27196" w:rsidRPr="007C38FF" w:rsidRDefault="00E27196" w:rsidP="00A22145">
      <w:pPr>
        <w:rPr>
          <w:sz w:val="28"/>
          <w:szCs w:val="28"/>
        </w:rPr>
      </w:pPr>
    </w:p>
    <w:p w:rsidR="00A22145" w:rsidRPr="007C38FF" w:rsidRDefault="00A22145" w:rsidP="00A22145">
      <w:pPr>
        <w:rPr>
          <w:sz w:val="28"/>
          <w:szCs w:val="28"/>
        </w:rPr>
      </w:pPr>
    </w:p>
    <w:p w:rsidR="00A22145" w:rsidRPr="007C38FF" w:rsidRDefault="00A22145" w:rsidP="00A22145">
      <w:pPr>
        <w:ind w:left="5040"/>
        <w:jc w:val="center"/>
        <w:rPr>
          <w:sz w:val="28"/>
          <w:szCs w:val="28"/>
          <w:lang w:eastAsia="ar-SA"/>
        </w:rPr>
      </w:pPr>
      <w:r w:rsidRPr="007C38FF">
        <w:rPr>
          <w:sz w:val="28"/>
          <w:szCs w:val="28"/>
        </w:rPr>
        <w:lastRenderedPageBreak/>
        <w:t>ПРИЛОЖЕНИЕ</w:t>
      </w:r>
    </w:p>
    <w:p w:rsidR="00A22145" w:rsidRPr="007C38FF" w:rsidRDefault="00A22145" w:rsidP="00A22145">
      <w:pPr>
        <w:ind w:left="5040"/>
        <w:jc w:val="center"/>
        <w:rPr>
          <w:sz w:val="28"/>
          <w:szCs w:val="28"/>
        </w:rPr>
      </w:pPr>
    </w:p>
    <w:p w:rsidR="00A22145" w:rsidRPr="007C38FF" w:rsidRDefault="00A22145" w:rsidP="00A22145">
      <w:pPr>
        <w:ind w:left="5040"/>
        <w:jc w:val="center"/>
        <w:rPr>
          <w:sz w:val="28"/>
          <w:szCs w:val="28"/>
        </w:rPr>
      </w:pPr>
      <w:r w:rsidRPr="007C38FF">
        <w:rPr>
          <w:sz w:val="28"/>
          <w:szCs w:val="28"/>
        </w:rPr>
        <w:t>УТВЕРЖДЕН</w:t>
      </w:r>
    </w:p>
    <w:p w:rsidR="00A22145" w:rsidRPr="007C38FF" w:rsidRDefault="00A22145" w:rsidP="00A22145">
      <w:pPr>
        <w:ind w:left="5040"/>
        <w:jc w:val="center"/>
        <w:rPr>
          <w:sz w:val="28"/>
          <w:szCs w:val="28"/>
        </w:rPr>
      </w:pPr>
      <w:r w:rsidRPr="007C38FF">
        <w:rPr>
          <w:sz w:val="28"/>
          <w:szCs w:val="28"/>
        </w:rPr>
        <w:t>постановлением администрации</w:t>
      </w:r>
    </w:p>
    <w:p w:rsidR="00A22145" w:rsidRPr="007C38FF" w:rsidRDefault="00A22145" w:rsidP="00A22145">
      <w:pPr>
        <w:ind w:left="5040"/>
        <w:jc w:val="center"/>
        <w:rPr>
          <w:sz w:val="28"/>
          <w:szCs w:val="28"/>
        </w:rPr>
      </w:pPr>
      <w:r w:rsidRPr="007C38FF">
        <w:rPr>
          <w:sz w:val="28"/>
          <w:szCs w:val="28"/>
        </w:rPr>
        <w:t>Большебейсугского сельского поселения Брюховецкого района</w:t>
      </w:r>
    </w:p>
    <w:p w:rsidR="00A22145" w:rsidRPr="007C38FF" w:rsidRDefault="00A22145" w:rsidP="00A22145">
      <w:pPr>
        <w:ind w:left="5040"/>
        <w:jc w:val="center"/>
        <w:rPr>
          <w:sz w:val="28"/>
          <w:szCs w:val="28"/>
        </w:rPr>
      </w:pPr>
      <w:r w:rsidRPr="007C38FF">
        <w:rPr>
          <w:sz w:val="28"/>
          <w:szCs w:val="28"/>
        </w:rPr>
        <w:t xml:space="preserve">от </w:t>
      </w:r>
      <w:r w:rsidR="00090AFA">
        <w:rPr>
          <w:sz w:val="28"/>
          <w:szCs w:val="28"/>
        </w:rPr>
        <w:t>05.02.2016</w:t>
      </w:r>
      <w:r w:rsidRPr="007C38FF">
        <w:rPr>
          <w:sz w:val="28"/>
          <w:szCs w:val="28"/>
        </w:rPr>
        <w:t xml:space="preserve"> № </w:t>
      </w:r>
      <w:r w:rsidR="00090AFA">
        <w:rPr>
          <w:sz w:val="28"/>
          <w:szCs w:val="28"/>
        </w:rPr>
        <w:t>23</w:t>
      </w:r>
      <w:bookmarkStart w:id="1" w:name="_GoBack"/>
      <w:bookmarkEnd w:id="1"/>
    </w:p>
    <w:p w:rsidR="00A22145" w:rsidRPr="007C38FF" w:rsidRDefault="00A22145" w:rsidP="00A22145">
      <w:pPr>
        <w:rPr>
          <w:sz w:val="28"/>
          <w:szCs w:val="28"/>
        </w:rPr>
      </w:pPr>
    </w:p>
    <w:p w:rsidR="00A22145" w:rsidRPr="007C38FF" w:rsidRDefault="00A22145" w:rsidP="00A22145">
      <w:pPr>
        <w:rPr>
          <w:sz w:val="28"/>
          <w:szCs w:val="28"/>
        </w:rPr>
      </w:pPr>
    </w:p>
    <w:p w:rsidR="00A22145" w:rsidRPr="007C38FF" w:rsidRDefault="00A22145" w:rsidP="00A22145">
      <w:pPr>
        <w:rPr>
          <w:sz w:val="28"/>
          <w:szCs w:val="28"/>
        </w:rPr>
      </w:pPr>
    </w:p>
    <w:p w:rsidR="00A22145" w:rsidRPr="007C38FF" w:rsidRDefault="00A22145" w:rsidP="00A22145">
      <w:pPr>
        <w:ind w:right="-1"/>
        <w:jc w:val="center"/>
        <w:rPr>
          <w:b/>
          <w:sz w:val="28"/>
          <w:szCs w:val="28"/>
        </w:rPr>
      </w:pPr>
      <w:r w:rsidRPr="007C38FF">
        <w:rPr>
          <w:b/>
          <w:sz w:val="28"/>
          <w:szCs w:val="28"/>
        </w:rPr>
        <w:t>Административный регламент</w:t>
      </w:r>
    </w:p>
    <w:p w:rsidR="00A22145" w:rsidRPr="007C38FF" w:rsidRDefault="00A22145" w:rsidP="00A22145">
      <w:pPr>
        <w:ind w:right="-1"/>
        <w:jc w:val="center"/>
        <w:rPr>
          <w:b/>
          <w:sz w:val="28"/>
          <w:szCs w:val="28"/>
        </w:rPr>
      </w:pPr>
      <w:r w:rsidRPr="007C38FF">
        <w:rPr>
          <w:b/>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A22145" w:rsidRPr="007C38FF" w:rsidRDefault="00A22145" w:rsidP="00A22145">
      <w:pPr>
        <w:tabs>
          <w:tab w:val="left" w:pos="6435"/>
        </w:tabs>
        <w:ind w:right="-1"/>
        <w:rPr>
          <w:b/>
          <w:sz w:val="28"/>
          <w:szCs w:val="28"/>
        </w:rPr>
      </w:pPr>
      <w:r w:rsidRPr="007C38FF">
        <w:rPr>
          <w:b/>
          <w:sz w:val="28"/>
          <w:szCs w:val="28"/>
        </w:rPr>
        <w:tab/>
      </w:r>
    </w:p>
    <w:p w:rsidR="00A22145" w:rsidRPr="007C38FF" w:rsidRDefault="00A22145" w:rsidP="00A22145">
      <w:pPr>
        <w:ind w:right="-1"/>
        <w:jc w:val="center"/>
        <w:rPr>
          <w:sz w:val="28"/>
          <w:szCs w:val="28"/>
        </w:rPr>
      </w:pPr>
      <w:r w:rsidRPr="007C38FF">
        <w:rPr>
          <w:sz w:val="28"/>
          <w:szCs w:val="28"/>
        </w:rPr>
        <w:t>1.</w:t>
      </w:r>
      <w:r w:rsidRPr="007C38FF">
        <w:rPr>
          <w:b/>
          <w:sz w:val="28"/>
          <w:szCs w:val="28"/>
        </w:rPr>
        <w:t xml:space="preserve"> </w:t>
      </w:r>
      <w:r w:rsidRPr="007C38FF">
        <w:rPr>
          <w:sz w:val="28"/>
          <w:szCs w:val="28"/>
        </w:rPr>
        <w:t>Общие положения</w:t>
      </w:r>
    </w:p>
    <w:p w:rsidR="00A22145" w:rsidRPr="007C38FF" w:rsidRDefault="00A22145" w:rsidP="00A22145">
      <w:pPr>
        <w:ind w:right="-1"/>
        <w:jc w:val="both"/>
        <w:rPr>
          <w:sz w:val="28"/>
          <w:szCs w:val="28"/>
        </w:rPr>
      </w:pPr>
    </w:p>
    <w:p w:rsidR="00A22145" w:rsidRPr="007C38FF" w:rsidRDefault="00A22145" w:rsidP="00A22145">
      <w:pPr>
        <w:numPr>
          <w:ilvl w:val="1"/>
          <w:numId w:val="15"/>
        </w:numPr>
        <w:suppressAutoHyphens/>
        <w:ind w:right="-1"/>
        <w:jc w:val="both"/>
        <w:rPr>
          <w:sz w:val="28"/>
          <w:szCs w:val="28"/>
        </w:rPr>
      </w:pPr>
      <w:r w:rsidRPr="007C38FF">
        <w:rPr>
          <w:sz w:val="28"/>
          <w:szCs w:val="28"/>
        </w:rPr>
        <w:t xml:space="preserve">Предмет регулирования. </w:t>
      </w:r>
    </w:p>
    <w:p w:rsidR="00A22145" w:rsidRPr="007C38FF" w:rsidRDefault="00A22145" w:rsidP="00A22145">
      <w:pPr>
        <w:ind w:right="-1" w:firstLine="708"/>
        <w:jc w:val="both"/>
        <w:rPr>
          <w:sz w:val="28"/>
          <w:szCs w:val="28"/>
          <w:lang w:val="ru"/>
        </w:rPr>
      </w:pPr>
      <w:r w:rsidRPr="007C38FF">
        <w:rPr>
          <w:sz w:val="28"/>
          <w:szCs w:val="28"/>
        </w:rPr>
        <w:t xml:space="preserve">Административный регламент (далее по тексту - Регламент)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 </w:t>
      </w:r>
      <w:r w:rsidRPr="007C38FF">
        <w:rPr>
          <w:sz w:val="28"/>
          <w:szCs w:val="28"/>
          <w:lang w:val="ru"/>
        </w:rPr>
        <w:t xml:space="preserve">разработан с целью повышения качества предоставления муниципальной услуги, устанавливает порядок и стандарт предоставления муниципальной услуги, определяет сроки и последовательность действий (административных процедур) при предоставлении земельного участка </w:t>
      </w:r>
      <w:r w:rsidRPr="007C38FF">
        <w:rPr>
          <w:sz w:val="28"/>
          <w:szCs w:val="28"/>
        </w:rPr>
        <w:t>(далее – земельные участки)</w:t>
      </w:r>
      <w:r w:rsidRPr="007C38FF">
        <w:rPr>
          <w:sz w:val="28"/>
          <w:szCs w:val="28"/>
          <w:lang w:val="ru"/>
        </w:rPr>
        <w:t xml:space="preserve">,  находящегося в </w:t>
      </w:r>
      <w:r w:rsidRPr="007C38FF">
        <w:rPr>
          <w:sz w:val="28"/>
          <w:szCs w:val="28"/>
        </w:rPr>
        <w:t xml:space="preserve">государственной или </w:t>
      </w:r>
      <w:r w:rsidRPr="007C38FF">
        <w:rPr>
          <w:sz w:val="28"/>
          <w:szCs w:val="28"/>
          <w:lang w:val="ru"/>
        </w:rPr>
        <w:t xml:space="preserve">муниципальной собственности, на территории </w:t>
      </w:r>
      <w:r w:rsidRPr="007C38FF">
        <w:rPr>
          <w:sz w:val="28"/>
          <w:szCs w:val="28"/>
        </w:rPr>
        <w:t>Большебейсугского сельского поселения Брюховецкого района                 (далее – Администрация)</w:t>
      </w:r>
      <w:r w:rsidRPr="007C38FF">
        <w:rPr>
          <w:b/>
          <w:sz w:val="28"/>
          <w:szCs w:val="28"/>
        </w:rPr>
        <w:t xml:space="preserve"> </w:t>
      </w:r>
      <w:r w:rsidRPr="007C38FF">
        <w:rPr>
          <w:sz w:val="28"/>
          <w:szCs w:val="28"/>
        </w:rPr>
        <w:t xml:space="preserve">в </w:t>
      </w:r>
      <w:r w:rsidRPr="007C38FF">
        <w:rPr>
          <w:sz w:val="28"/>
          <w:szCs w:val="28"/>
          <w:lang w:val="ru"/>
        </w:rPr>
        <w:t>собственность</w:t>
      </w:r>
      <w:r w:rsidRPr="007C38FF">
        <w:rPr>
          <w:sz w:val="28"/>
          <w:szCs w:val="28"/>
        </w:rPr>
        <w:t xml:space="preserve"> бесплатно</w:t>
      </w:r>
      <w:r w:rsidRPr="007C38FF">
        <w:rPr>
          <w:sz w:val="28"/>
          <w:szCs w:val="28"/>
          <w:lang w:val="ru"/>
        </w:rPr>
        <w:t xml:space="preserve">. </w:t>
      </w:r>
    </w:p>
    <w:p w:rsidR="00A22145" w:rsidRPr="007C38FF" w:rsidRDefault="00A22145" w:rsidP="00A22145">
      <w:pPr>
        <w:ind w:right="-1" w:firstLine="708"/>
        <w:jc w:val="both"/>
        <w:rPr>
          <w:sz w:val="28"/>
          <w:szCs w:val="28"/>
        </w:rPr>
      </w:pPr>
      <w:r w:rsidRPr="007C38FF">
        <w:rPr>
          <w:sz w:val="28"/>
          <w:szCs w:val="28"/>
          <w:lang w:val="ru"/>
        </w:rPr>
        <w:t>Регламент распространяется на правоотношения по распоряжению земельными участками, находящимися в муниципальной собственности Большебейсугского сельского поселения Брюховецкого района и земельными участками, расположенными на территории Большебейсугского сельского поселения Брюховецкого района, государственная собственность на которые не разграничена.</w:t>
      </w:r>
    </w:p>
    <w:p w:rsidR="00A22145" w:rsidRPr="007C38FF" w:rsidRDefault="00A22145" w:rsidP="00A22145">
      <w:pPr>
        <w:ind w:right="-1" w:firstLine="708"/>
        <w:jc w:val="both"/>
        <w:rPr>
          <w:sz w:val="28"/>
          <w:szCs w:val="28"/>
        </w:rPr>
      </w:pPr>
      <w:r w:rsidRPr="007C38FF">
        <w:rPr>
          <w:sz w:val="28"/>
          <w:szCs w:val="28"/>
        </w:rPr>
        <w:t xml:space="preserve">1.2. Круг заявителей: </w:t>
      </w:r>
    </w:p>
    <w:p w:rsidR="00A22145" w:rsidRPr="007C38FF" w:rsidRDefault="00A22145" w:rsidP="00A22145">
      <w:pPr>
        <w:ind w:right="-1" w:firstLine="708"/>
        <w:jc w:val="both"/>
        <w:rPr>
          <w:sz w:val="28"/>
          <w:szCs w:val="28"/>
        </w:rPr>
      </w:pPr>
      <w:r w:rsidRPr="007C38FF">
        <w:rPr>
          <w:sz w:val="28"/>
          <w:szCs w:val="28"/>
        </w:rPr>
        <w:t>Заявителями выступают (далее - Заявители):</w:t>
      </w:r>
    </w:p>
    <w:p w:rsidR="00A22145" w:rsidRPr="007C38FF" w:rsidRDefault="00A22145" w:rsidP="00A22145">
      <w:pPr>
        <w:ind w:right="-1" w:firstLine="708"/>
        <w:jc w:val="both"/>
        <w:rPr>
          <w:sz w:val="28"/>
          <w:szCs w:val="28"/>
        </w:rPr>
      </w:pPr>
      <w:r w:rsidRPr="007C38FF">
        <w:rPr>
          <w:sz w:val="28"/>
          <w:szCs w:val="28"/>
        </w:rPr>
        <w:t>отдельные категории граждан в случаях, предусмотренных законами Краснодарского края;</w:t>
      </w:r>
    </w:p>
    <w:p w:rsidR="00A22145" w:rsidRPr="007C38FF" w:rsidRDefault="00A22145" w:rsidP="00A22145">
      <w:pPr>
        <w:ind w:right="-1" w:firstLine="708"/>
        <w:jc w:val="both"/>
        <w:rPr>
          <w:sz w:val="28"/>
          <w:szCs w:val="28"/>
        </w:rPr>
      </w:pPr>
      <w:r w:rsidRPr="007C38FF">
        <w:rPr>
          <w:sz w:val="28"/>
          <w:szCs w:val="28"/>
        </w:rPr>
        <w:t xml:space="preserve">граждане по истечении пяти лет со дня предоставления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при условии, что эти граждане использовали такой земельный </w:t>
      </w:r>
      <w:r w:rsidRPr="007C38FF">
        <w:rPr>
          <w:sz w:val="28"/>
          <w:szCs w:val="28"/>
        </w:rPr>
        <w:lastRenderedPageBreak/>
        <w:t>участок в указанный период в соответствии с установленным разрешённым использованием;</w:t>
      </w:r>
    </w:p>
    <w:p w:rsidR="00A22145" w:rsidRPr="007C38FF" w:rsidRDefault="00A22145" w:rsidP="00A22145">
      <w:pPr>
        <w:ind w:right="-1" w:firstLine="708"/>
        <w:jc w:val="both"/>
        <w:rPr>
          <w:sz w:val="28"/>
          <w:szCs w:val="28"/>
        </w:rPr>
      </w:pPr>
      <w:r w:rsidRPr="007C38FF">
        <w:rPr>
          <w:sz w:val="28"/>
          <w:szCs w:val="28"/>
        </w:rPr>
        <w:t>граждане по истечении пяти лет со дня предоставления земельного участка в безвозмездное пользование для индивидуального жилищного строительства или ведения личного подсобного хозяйства, которые работали по основному месту работы в Большебейсугском сельском поселении Брюховецкого района, по специальности, установленной законом Краснодарского края от 23 июля 2015 года № 3232-КЗ «Об 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при условии, что такие граждане использовали земельный участок в указанный период в соответствии с установленным разрешённым использованием;</w:t>
      </w:r>
    </w:p>
    <w:p w:rsidR="00A22145" w:rsidRPr="007C38FF" w:rsidRDefault="00A22145" w:rsidP="00A22145">
      <w:pPr>
        <w:ind w:right="-1" w:firstLine="708"/>
        <w:jc w:val="both"/>
        <w:rPr>
          <w:sz w:val="28"/>
          <w:szCs w:val="28"/>
        </w:rPr>
      </w:pPr>
      <w:r w:rsidRPr="007C38FF">
        <w:rPr>
          <w:sz w:val="28"/>
          <w:szCs w:val="28"/>
        </w:rPr>
        <w:t>граждане, постоянно проживающие в сельском населенном пункте, которые приобрели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A22145" w:rsidRPr="007C38FF" w:rsidRDefault="00A22145" w:rsidP="00A22145">
      <w:pPr>
        <w:ind w:right="-1" w:firstLine="708"/>
        <w:jc w:val="both"/>
        <w:rPr>
          <w:sz w:val="28"/>
          <w:szCs w:val="28"/>
        </w:rPr>
      </w:pPr>
      <w:r w:rsidRPr="007C38FF">
        <w:rPr>
          <w:sz w:val="28"/>
          <w:szCs w:val="28"/>
        </w:rPr>
        <w:t>граждане, имеющие трёх и более детей, в случае и в порядке, предусмотренном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A22145" w:rsidRPr="007C38FF" w:rsidRDefault="00A22145" w:rsidP="00A22145">
      <w:pPr>
        <w:autoSpaceDE w:val="0"/>
        <w:autoSpaceDN w:val="0"/>
        <w:adjustRightInd w:val="0"/>
        <w:ind w:firstLine="720"/>
        <w:jc w:val="both"/>
        <w:rPr>
          <w:sz w:val="28"/>
          <w:szCs w:val="28"/>
        </w:rPr>
      </w:pPr>
      <w:r w:rsidRPr="007C38FF">
        <w:rPr>
          <w:sz w:val="28"/>
          <w:szCs w:val="28"/>
        </w:rPr>
        <w:t>граждане, утратившие жилое помещение в результате чрезвычайной ситуации, получившие в качестве меры государственной или муниципальной поддержки жилой дом, расположенный на этом земельном участке;</w:t>
      </w:r>
    </w:p>
    <w:p w:rsidR="00A22145" w:rsidRPr="007C38FF" w:rsidRDefault="00A22145" w:rsidP="00A22145">
      <w:pPr>
        <w:ind w:right="-1" w:firstLine="708"/>
        <w:jc w:val="both"/>
        <w:rPr>
          <w:sz w:val="28"/>
          <w:szCs w:val="28"/>
        </w:rPr>
      </w:pPr>
      <w:r w:rsidRPr="007C38FF">
        <w:rPr>
          <w:sz w:val="28"/>
          <w:szCs w:val="28"/>
        </w:rPr>
        <w:t>граждане, утратившие жилое помещение или жилое строение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A22145" w:rsidRPr="007C38FF" w:rsidRDefault="00A22145" w:rsidP="00A22145">
      <w:pPr>
        <w:ind w:right="-1" w:firstLine="708"/>
        <w:jc w:val="both"/>
        <w:rPr>
          <w:sz w:val="28"/>
          <w:szCs w:val="28"/>
        </w:rPr>
      </w:pPr>
      <w:r w:rsidRPr="007C38FF">
        <w:rPr>
          <w:sz w:val="28"/>
          <w:szCs w:val="28"/>
        </w:rPr>
        <w:t>а) если граждане безвозмездно передали в собственность сельского поселения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A22145" w:rsidRPr="007C38FF" w:rsidRDefault="00A22145" w:rsidP="00A22145">
      <w:pPr>
        <w:ind w:right="-1" w:firstLine="708"/>
        <w:jc w:val="both"/>
        <w:rPr>
          <w:sz w:val="28"/>
          <w:szCs w:val="28"/>
        </w:rPr>
      </w:pPr>
      <w:r w:rsidRPr="007C38FF">
        <w:rPr>
          <w:sz w:val="28"/>
          <w:szCs w:val="28"/>
        </w:rPr>
        <w:t>б) если граждане отказались от иных прав на земельный участок в границах зоны чрезвычайной ситуации и безвозмездно передали в собственность сельского поселения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A22145" w:rsidRPr="007C38FF" w:rsidRDefault="00A22145" w:rsidP="00A22145">
      <w:pPr>
        <w:ind w:right="-1" w:firstLine="708"/>
        <w:jc w:val="both"/>
        <w:rPr>
          <w:sz w:val="28"/>
          <w:szCs w:val="28"/>
        </w:rPr>
      </w:pPr>
      <w:r w:rsidRPr="007C38FF">
        <w:rPr>
          <w:sz w:val="28"/>
          <w:szCs w:val="28"/>
        </w:rPr>
        <w:t xml:space="preserve">в) если граждане расторгли действующий договор аренды земельного участка в границах зоны чрезвычайной ситуации и безвозмездно передали в собственность сельского поселения расположенные на указанном земельном </w:t>
      </w:r>
      <w:r w:rsidRPr="007C38FF">
        <w:rPr>
          <w:sz w:val="28"/>
          <w:szCs w:val="28"/>
        </w:rPr>
        <w:lastRenderedPageBreak/>
        <w:t>участке объекты недвижимости (в том числе здания, сооружения и объекты незавершенного строительства), принадлежащие им на праве собственности;</w:t>
      </w:r>
    </w:p>
    <w:p w:rsidR="00A22145" w:rsidRPr="007C38FF" w:rsidRDefault="00A22145" w:rsidP="00A22145">
      <w:pPr>
        <w:ind w:right="-1" w:firstLine="708"/>
        <w:jc w:val="both"/>
        <w:rPr>
          <w:sz w:val="28"/>
          <w:szCs w:val="28"/>
        </w:rPr>
      </w:pPr>
      <w:r w:rsidRPr="007C38FF">
        <w:rPr>
          <w:sz w:val="28"/>
          <w:szCs w:val="28"/>
        </w:rPr>
        <w:t>граждане (сособственники), утратившие жилое помещение или жилое строение, находящееся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A22145" w:rsidRPr="007C38FF" w:rsidRDefault="00A22145" w:rsidP="00A22145">
      <w:pPr>
        <w:ind w:right="-1" w:firstLine="708"/>
        <w:jc w:val="both"/>
        <w:rPr>
          <w:sz w:val="28"/>
          <w:szCs w:val="28"/>
        </w:rPr>
      </w:pPr>
      <w:r w:rsidRPr="007C38FF">
        <w:rPr>
          <w:sz w:val="28"/>
          <w:szCs w:val="28"/>
        </w:rPr>
        <w:t>а) если граждане (сособственники) безвозмездно передали в собственность и сельского поселения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A22145" w:rsidRPr="007C38FF" w:rsidRDefault="00A22145" w:rsidP="00A22145">
      <w:pPr>
        <w:ind w:right="-1" w:firstLine="708"/>
        <w:jc w:val="both"/>
        <w:rPr>
          <w:sz w:val="28"/>
          <w:szCs w:val="28"/>
        </w:rPr>
      </w:pPr>
      <w:r w:rsidRPr="007C38FF">
        <w:rPr>
          <w:sz w:val="28"/>
          <w:szCs w:val="28"/>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сельского поселения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A22145" w:rsidRPr="007C38FF" w:rsidRDefault="00A22145" w:rsidP="00A22145">
      <w:pPr>
        <w:ind w:right="-1" w:firstLine="708"/>
        <w:jc w:val="both"/>
        <w:rPr>
          <w:sz w:val="28"/>
          <w:szCs w:val="28"/>
        </w:rPr>
      </w:pPr>
      <w:r w:rsidRPr="007C38FF">
        <w:rPr>
          <w:sz w:val="28"/>
          <w:szCs w:val="28"/>
        </w:rP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сельского поселения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A22145" w:rsidRPr="007C38FF" w:rsidRDefault="00A22145" w:rsidP="00A22145">
      <w:pPr>
        <w:ind w:right="-1" w:firstLine="708"/>
        <w:jc w:val="both"/>
        <w:rPr>
          <w:sz w:val="28"/>
          <w:szCs w:val="28"/>
        </w:rPr>
      </w:pPr>
      <w:r w:rsidRPr="007C38FF">
        <w:rPr>
          <w:sz w:val="28"/>
          <w:szCs w:val="28"/>
        </w:rPr>
        <w:t>Заявитель может воспользоваться муниципальной услугой через законного или уполномоченного представителя (далее - представители).</w:t>
      </w:r>
    </w:p>
    <w:p w:rsidR="00A22145" w:rsidRPr="007C38FF" w:rsidRDefault="00A22145" w:rsidP="00A22145">
      <w:pPr>
        <w:ind w:right="-1" w:firstLine="708"/>
        <w:jc w:val="both"/>
        <w:rPr>
          <w:sz w:val="28"/>
          <w:szCs w:val="28"/>
        </w:rPr>
      </w:pPr>
      <w:r w:rsidRPr="007C38FF">
        <w:rPr>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1.</w:t>
      </w:r>
      <w:bookmarkStart w:id="2" w:name="sub_14"/>
      <w:r w:rsidRPr="007C38FF">
        <w:rPr>
          <w:sz w:val="28"/>
          <w:szCs w:val="28"/>
        </w:rPr>
        <w:t>3. Требования к порядку информирования о предоставлении муниципальной услуги</w:t>
      </w:r>
    </w:p>
    <w:p w:rsidR="00A22145" w:rsidRPr="007C38FF" w:rsidRDefault="00A22145" w:rsidP="00A22145">
      <w:pPr>
        <w:ind w:firstLine="709"/>
        <w:jc w:val="both"/>
        <w:rPr>
          <w:sz w:val="28"/>
          <w:szCs w:val="28"/>
        </w:rPr>
      </w:pPr>
      <w:r w:rsidRPr="007C38FF">
        <w:rPr>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5" w:history="1">
        <w:r w:rsidRPr="007C38FF">
          <w:rPr>
            <w:rStyle w:val="af8"/>
            <w:sz w:val="28"/>
            <w:szCs w:val="28"/>
          </w:rPr>
          <w:t>www.gosuslugi.ru</w:t>
        </w:r>
      </w:hyperlink>
      <w:r w:rsidRPr="007C38FF">
        <w:rPr>
          <w:sz w:val="28"/>
          <w:szCs w:val="28"/>
        </w:rPr>
        <w:t xml:space="preserve"> (далее - Единый портал), 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6" w:history="1">
        <w:r w:rsidRPr="007C38FF">
          <w:rPr>
            <w:rStyle w:val="af8"/>
            <w:sz w:val="28"/>
            <w:szCs w:val="28"/>
          </w:rPr>
          <w:t>www.mfc-br.ru</w:t>
        </w:r>
      </w:hyperlink>
      <w:r w:rsidRPr="007C38FF">
        <w:rPr>
          <w:sz w:val="28"/>
          <w:szCs w:val="28"/>
        </w:rPr>
        <w:t xml:space="preserve">, адрес электронной почты: </w:t>
      </w:r>
      <w:hyperlink r:id="rId7" w:history="1">
        <w:r w:rsidRPr="007C38FF">
          <w:rPr>
            <w:rStyle w:val="af8"/>
            <w:sz w:val="28"/>
            <w:szCs w:val="28"/>
          </w:rPr>
          <w:t>mfc@mfc-br.ru</w:t>
        </w:r>
      </w:hyperlink>
      <w:r w:rsidRPr="007C38FF">
        <w:rPr>
          <w:sz w:val="28"/>
          <w:szCs w:val="28"/>
        </w:rPr>
        <w:t>.</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lastRenderedPageBreak/>
        <w:t>Информация об Администрации:</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местонахождение: 352771, Краснодарский край, Брюховецкий район, село Большой Бейсуг, переулок Школьный, 1;</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почтовый адрес: 352771, Краснодарский край, Брюховецкий район, село Большой Бейсуг, переулок Школьный, 1;</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 xml:space="preserve">электронный адрес: </w:t>
      </w:r>
      <w:hyperlink r:id="rId8" w:history="1">
        <w:r w:rsidRPr="007C38FF">
          <w:rPr>
            <w:rStyle w:val="af8"/>
            <w:sz w:val="28"/>
            <w:szCs w:val="28"/>
          </w:rPr>
          <w:t>b</w:t>
        </w:r>
        <w:r w:rsidRPr="007C38FF">
          <w:rPr>
            <w:rStyle w:val="af8"/>
            <w:sz w:val="28"/>
            <w:szCs w:val="28"/>
            <w:lang w:val="en-US"/>
          </w:rPr>
          <w:t>eisugskii</w:t>
        </w:r>
        <w:r w:rsidRPr="007C38FF">
          <w:rPr>
            <w:rStyle w:val="af8"/>
            <w:sz w:val="28"/>
            <w:szCs w:val="28"/>
          </w:rPr>
          <w:t>@</w:t>
        </w:r>
        <w:r w:rsidRPr="007C38FF">
          <w:rPr>
            <w:rStyle w:val="af8"/>
            <w:sz w:val="28"/>
            <w:szCs w:val="28"/>
            <w:lang w:val="en-US"/>
          </w:rPr>
          <w:t>mail</w:t>
        </w:r>
        <w:r w:rsidRPr="007C38FF">
          <w:rPr>
            <w:rStyle w:val="af8"/>
            <w:sz w:val="28"/>
            <w:szCs w:val="28"/>
          </w:rPr>
          <w:t>.ru</w:t>
        </w:r>
      </w:hyperlink>
      <w:r w:rsidRPr="007C38FF">
        <w:rPr>
          <w:sz w:val="28"/>
          <w:szCs w:val="28"/>
        </w:rPr>
        <w:t>;</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график работы: понедельник - пятница - с 8.00 до 16.12 (перерыв с 12.00 до 13.00).</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В предпраздничные дни продолжительность времени работы Администрации сокращается на один час;</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 xml:space="preserve">официальный сайт Администрации: </w:t>
      </w:r>
      <w:hyperlink r:id="rId9" w:history="1">
        <w:r w:rsidRPr="007C38FF">
          <w:rPr>
            <w:rStyle w:val="af8"/>
            <w:sz w:val="28"/>
            <w:szCs w:val="28"/>
          </w:rPr>
          <w:t>www.</w:t>
        </w:r>
        <w:r w:rsidRPr="007C38FF">
          <w:rPr>
            <w:rStyle w:val="af8"/>
            <w:sz w:val="28"/>
            <w:szCs w:val="28"/>
            <w:lang w:val="en-US"/>
          </w:rPr>
          <w:t>bigbeysug</w:t>
        </w:r>
        <w:r w:rsidRPr="007C38FF">
          <w:rPr>
            <w:rStyle w:val="af8"/>
            <w:sz w:val="28"/>
            <w:szCs w:val="28"/>
          </w:rPr>
          <w:t>.ru</w:t>
        </w:r>
      </w:hyperlink>
      <w:r w:rsidRPr="007C38FF">
        <w:rPr>
          <w:sz w:val="28"/>
          <w:szCs w:val="28"/>
        </w:rPr>
        <w:t>;</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телефоны, по которым производится информирование о порядке предоставления муниципальной услуги: 8(86156)45189, 8(86156)45182;</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факс, по которому можно направлять письменные обращения: 8(86156)45189.</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Информация о МФЦ:</w:t>
      </w:r>
    </w:p>
    <w:p w:rsidR="00A22145" w:rsidRPr="007C38FF" w:rsidRDefault="00A22145" w:rsidP="00A22145">
      <w:pPr>
        <w:ind w:firstLine="709"/>
        <w:jc w:val="both"/>
        <w:rPr>
          <w:sz w:val="28"/>
          <w:szCs w:val="28"/>
        </w:rPr>
      </w:pPr>
      <w:r w:rsidRPr="007C38FF">
        <w:rPr>
          <w:sz w:val="28"/>
          <w:szCs w:val="28"/>
        </w:rPr>
        <w:t>местонахождение: 352750, Краснодарский край, Брюховецкий район станица Брюховецкая, улица Ленина, 1/1;</w:t>
      </w:r>
    </w:p>
    <w:p w:rsidR="00A22145" w:rsidRPr="007C38FF" w:rsidRDefault="00A22145" w:rsidP="00A22145">
      <w:pPr>
        <w:ind w:firstLine="709"/>
        <w:jc w:val="both"/>
        <w:rPr>
          <w:sz w:val="28"/>
          <w:szCs w:val="28"/>
        </w:rPr>
      </w:pPr>
      <w:r w:rsidRPr="007C38FF">
        <w:rPr>
          <w:sz w:val="28"/>
          <w:szCs w:val="28"/>
        </w:rPr>
        <w:t>почтовый адрес: 352750, Краснодарский край, Брюховецкий район, станица Брюховецкая, улица Ленина, 1/1;</w:t>
      </w:r>
    </w:p>
    <w:p w:rsidR="00A22145" w:rsidRPr="007C38FF" w:rsidRDefault="00A22145" w:rsidP="00A22145">
      <w:pPr>
        <w:ind w:firstLine="709"/>
        <w:jc w:val="both"/>
        <w:rPr>
          <w:sz w:val="28"/>
          <w:szCs w:val="28"/>
        </w:rPr>
      </w:pPr>
      <w:r w:rsidRPr="007C38FF">
        <w:rPr>
          <w:sz w:val="28"/>
          <w:szCs w:val="28"/>
        </w:rPr>
        <w:t xml:space="preserve">электронная почта: </w:t>
      </w:r>
      <w:hyperlink r:id="rId10" w:history="1">
        <w:r w:rsidRPr="007C38FF">
          <w:rPr>
            <w:rStyle w:val="af8"/>
            <w:sz w:val="28"/>
            <w:szCs w:val="28"/>
          </w:rPr>
          <w:t>mfc@mfc-br.ru</w:t>
        </w:r>
      </w:hyperlink>
      <w:r w:rsidRPr="007C38FF">
        <w:rPr>
          <w:rStyle w:val="af8"/>
          <w:spacing w:val="10"/>
          <w:sz w:val="28"/>
          <w:szCs w:val="28"/>
        </w:rPr>
        <w:t>,</w:t>
      </w:r>
      <w:r w:rsidRPr="007C38FF">
        <w:rPr>
          <w:sz w:val="28"/>
          <w:szCs w:val="28"/>
        </w:rPr>
        <w:t xml:space="preserve"> контактный телефон/факс: 8(86156)31039;</w:t>
      </w:r>
    </w:p>
    <w:p w:rsidR="00A22145" w:rsidRPr="007C38FF" w:rsidRDefault="00A22145" w:rsidP="00A22145">
      <w:pPr>
        <w:ind w:firstLine="709"/>
        <w:jc w:val="both"/>
        <w:rPr>
          <w:sz w:val="28"/>
          <w:szCs w:val="28"/>
        </w:rPr>
      </w:pPr>
      <w:r w:rsidRPr="007C38FF">
        <w:rPr>
          <w:sz w:val="28"/>
          <w:szCs w:val="28"/>
        </w:rPr>
        <w:t xml:space="preserve">график работы: понедельник-пятница - с 08.00 до 20.00 (без перерыва), суббота с 08.00 до 14.00 (без перерыва) </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телефоны, по которым производится информирование о порядке предоставления муниципальной услуги: 8(86156)31039, 8(86156)31052;</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факс, по которому можно направлять письменные обращения:</w:t>
      </w:r>
      <w:r w:rsidRPr="007C38FF">
        <w:rPr>
          <w:sz w:val="28"/>
          <w:szCs w:val="28"/>
        </w:rPr>
        <w:br/>
        <w:t>8(86156)31052.</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Информацию о ходе предоставления муниципальной услуги заявитель получает, обратившись:</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в Администрацию или МФЦ лично, по телефону, письменно (почтой, электронной почтой, факсимильной связью);</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на Едином портале.</w:t>
      </w:r>
    </w:p>
    <w:p w:rsidR="00A22145" w:rsidRPr="007C38FF" w:rsidRDefault="00A22145" w:rsidP="00A22145">
      <w:pPr>
        <w:ind w:firstLine="708"/>
        <w:jc w:val="both"/>
        <w:rPr>
          <w:sz w:val="28"/>
          <w:szCs w:val="28"/>
        </w:rPr>
      </w:pPr>
      <w:r w:rsidRPr="007C38FF">
        <w:rPr>
          <w:sz w:val="28"/>
          <w:szCs w:val="28"/>
        </w:rPr>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A22145" w:rsidRPr="007C38FF" w:rsidRDefault="00A22145" w:rsidP="00A22145">
      <w:pPr>
        <w:ind w:firstLine="567"/>
        <w:jc w:val="both"/>
        <w:rPr>
          <w:sz w:val="28"/>
          <w:szCs w:val="28"/>
        </w:rPr>
      </w:pPr>
      <w:r w:rsidRPr="007C38FF">
        <w:rPr>
          <w:sz w:val="28"/>
          <w:szCs w:val="28"/>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A22145" w:rsidRPr="007C38FF" w:rsidRDefault="00A22145" w:rsidP="00A22145">
      <w:pPr>
        <w:ind w:firstLine="567"/>
        <w:jc w:val="both"/>
        <w:rPr>
          <w:sz w:val="28"/>
          <w:szCs w:val="28"/>
        </w:rPr>
      </w:pPr>
      <w:r w:rsidRPr="007C38FF">
        <w:rPr>
          <w:sz w:val="28"/>
          <w:szCs w:val="28"/>
        </w:rPr>
        <w:lastRenderedPageBreak/>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A22145" w:rsidRPr="007C38FF" w:rsidRDefault="00A22145" w:rsidP="00A22145">
      <w:pPr>
        <w:shd w:val="clear" w:color="auto" w:fill="FFFFFF"/>
        <w:ind w:firstLine="708"/>
        <w:jc w:val="both"/>
        <w:rPr>
          <w:bCs/>
          <w:sz w:val="28"/>
          <w:szCs w:val="28"/>
        </w:rPr>
      </w:pPr>
      <w:r w:rsidRPr="007C38FF">
        <w:rPr>
          <w:bCs/>
          <w:sz w:val="28"/>
          <w:szCs w:val="28"/>
        </w:rPr>
        <w:t>1.4. В предоставлении муниципальной услуги также участвуют:</w:t>
      </w:r>
    </w:p>
    <w:p w:rsidR="00A22145" w:rsidRPr="007C38FF" w:rsidRDefault="00A22145" w:rsidP="00A22145">
      <w:pPr>
        <w:shd w:val="clear" w:color="auto" w:fill="FFFFFF"/>
        <w:ind w:firstLine="708"/>
        <w:jc w:val="both"/>
        <w:rPr>
          <w:sz w:val="28"/>
          <w:szCs w:val="28"/>
        </w:rPr>
      </w:pPr>
      <w:r w:rsidRPr="007C38FF">
        <w:rPr>
          <w:sz w:val="28"/>
          <w:szCs w:val="28"/>
        </w:rPr>
        <w:t>Брюховецкий отдел Управления Федеральной службы государственной регистрации, кадастра и картографии по Краснодарскому краю</w:t>
      </w:r>
    </w:p>
    <w:p w:rsidR="00A22145" w:rsidRPr="007C38FF" w:rsidRDefault="00A22145" w:rsidP="00A22145">
      <w:pPr>
        <w:shd w:val="clear" w:color="auto" w:fill="FFFFFF"/>
        <w:ind w:firstLine="708"/>
        <w:jc w:val="both"/>
        <w:rPr>
          <w:sz w:val="28"/>
          <w:szCs w:val="28"/>
        </w:rPr>
      </w:pPr>
      <w:r w:rsidRPr="007C38FF">
        <w:rPr>
          <w:sz w:val="28"/>
          <w:szCs w:val="28"/>
        </w:rPr>
        <w:t xml:space="preserve">Адрес: 352750, Краснодарский край, Брюховецкий район, станица Брюховецкая, улица Октябрьская, 26, тел. 8 (86156) 35124 www.rosreestr.ru, </w:t>
      </w:r>
      <w:hyperlink r:id="rId11" w:history="1">
        <w:r w:rsidRPr="007C38FF">
          <w:rPr>
            <w:rStyle w:val="af8"/>
            <w:sz w:val="28"/>
            <w:szCs w:val="28"/>
          </w:rPr>
          <w:t>OO45@frskuban.ru</w:t>
        </w:r>
      </w:hyperlink>
      <w:r w:rsidRPr="007C38FF">
        <w:rPr>
          <w:sz w:val="28"/>
          <w:szCs w:val="28"/>
        </w:rPr>
        <w:t>.</w:t>
      </w:r>
    </w:p>
    <w:p w:rsidR="00A22145" w:rsidRPr="007C38FF" w:rsidRDefault="00A22145" w:rsidP="00A22145">
      <w:pPr>
        <w:shd w:val="clear" w:color="auto" w:fill="FFFFFF"/>
        <w:ind w:firstLine="708"/>
        <w:jc w:val="both"/>
        <w:rPr>
          <w:bCs/>
          <w:sz w:val="28"/>
          <w:szCs w:val="28"/>
        </w:rPr>
      </w:pPr>
      <w:r w:rsidRPr="007C38FF">
        <w:rPr>
          <w:sz w:val="28"/>
          <w:szCs w:val="28"/>
        </w:rPr>
        <w:t>График (режим) работы: понедельник-четверг: с 08-00 до 17-00, пятница и предпраздничные дни: с 8-00 до 16-00. Перерыв на обед: с 12-00 до 12-50. Выходные дни: суббота, воскресенье, нерабочие праздничные дни.</w:t>
      </w:r>
    </w:p>
    <w:bookmarkEnd w:id="2"/>
    <w:p w:rsidR="00A22145" w:rsidRPr="007C38FF" w:rsidRDefault="00A22145" w:rsidP="00A22145">
      <w:pPr>
        <w:jc w:val="both"/>
        <w:rPr>
          <w:sz w:val="28"/>
          <w:szCs w:val="28"/>
        </w:rPr>
      </w:pPr>
    </w:p>
    <w:p w:rsidR="00A22145" w:rsidRPr="007C38FF" w:rsidRDefault="00A22145" w:rsidP="00A22145">
      <w:pPr>
        <w:ind w:right="-1" w:firstLine="709"/>
        <w:jc w:val="center"/>
        <w:rPr>
          <w:sz w:val="28"/>
          <w:szCs w:val="28"/>
        </w:rPr>
      </w:pPr>
      <w:r w:rsidRPr="007C38FF">
        <w:rPr>
          <w:sz w:val="28"/>
          <w:szCs w:val="28"/>
        </w:rPr>
        <w:t>2.Стандарт предоставления муниципальной услуги</w:t>
      </w:r>
    </w:p>
    <w:p w:rsidR="00A22145" w:rsidRPr="007C38FF" w:rsidRDefault="00A22145" w:rsidP="00A22145">
      <w:pPr>
        <w:ind w:right="-1" w:firstLine="709"/>
        <w:jc w:val="both"/>
        <w:rPr>
          <w:sz w:val="28"/>
          <w:szCs w:val="28"/>
        </w:rPr>
      </w:pPr>
    </w:p>
    <w:tbl>
      <w:tblPr>
        <w:tblW w:w="5049" w:type="pct"/>
        <w:tblLayout w:type="fixed"/>
        <w:tblCellMar>
          <w:left w:w="75" w:type="dxa"/>
          <w:right w:w="75" w:type="dxa"/>
        </w:tblCellMar>
        <w:tblLook w:val="04A0" w:firstRow="1" w:lastRow="0" w:firstColumn="1" w:lastColumn="0" w:noHBand="0" w:noVBand="1"/>
      </w:tblPr>
      <w:tblGrid>
        <w:gridCol w:w="3194"/>
        <w:gridCol w:w="6690"/>
      </w:tblGrid>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vAlign w:val="center"/>
          </w:tcPr>
          <w:p w:rsidR="00A22145" w:rsidRPr="007C38FF" w:rsidRDefault="00A22145" w:rsidP="007C38FF">
            <w:pPr>
              <w:jc w:val="center"/>
            </w:pPr>
            <w:r w:rsidRPr="007C38FF">
              <w:t>Подразделы стандарта предоставления Муниципальной услуги</w:t>
            </w:r>
          </w:p>
        </w:tc>
        <w:tc>
          <w:tcPr>
            <w:tcW w:w="6690" w:type="dxa"/>
            <w:tcBorders>
              <w:top w:val="single" w:sz="4" w:space="0" w:color="auto"/>
              <w:left w:val="single" w:sz="4" w:space="0" w:color="auto"/>
              <w:bottom w:val="single" w:sz="4" w:space="0" w:color="auto"/>
              <w:right w:val="single" w:sz="4" w:space="0" w:color="auto"/>
            </w:tcBorders>
            <w:vAlign w:val="center"/>
          </w:tcPr>
          <w:p w:rsidR="00A22145" w:rsidRPr="007C38FF" w:rsidRDefault="00A22145" w:rsidP="007C38FF">
            <w:pPr>
              <w:jc w:val="center"/>
            </w:pPr>
            <w:r w:rsidRPr="007C38FF">
              <w:t>Содержание подразделов стандарта предоставления Муниципальной услуги</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2.1. Наименование муниципальной услуги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w:t>
            </w:r>
          </w:p>
        </w:tc>
      </w:tr>
      <w:tr w:rsidR="00A22145" w:rsidRPr="007C38FF" w:rsidTr="007C38FF">
        <w:trPr>
          <w:trHeight w:val="20"/>
        </w:trPr>
        <w:tc>
          <w:tcPr>
            <w:tcW w:w="3194" w:type="dxa"/>
            <w:tcBorders>
              <w:top w:val="nil"/>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2.2. Наименование органа, предоставляющего муниципальную услугу </w:t>
            </w:r>
          </w:p>
        </w:tc>
        <w:tc>
          <w:tcPr>
            <w:tcW w:w="6690" w:type="dxa"/>
            <w:tcBorders>
              <w:top w:val="nil"/>
              <w:left w:val="single" w:sz="4" w:space="0" w:color="auto"/>
              <w:bottom w:val="single" w:sz="4" w:space="0" w:color="auto"/>
              <w:right w:val="single" w:sz="4" w:space="0" w:color="auto"/>
            </w:tcBorders>
          </w:tcPr>
          <w:p w:rsidR="00A22145" w:rsidRPr="007C38FF" w:rsidRDefault="00A22145" w:rsidP="007C38FF">
            <w:pPr>
              <w:widowControl w:val="0"/>
              <w:ind w:firstLine="709"/>
              <w:jc w:val="both"/>
              <w:rPr>
                <w:rFonts w:eastAsia="Arial"/>
              </w:rPr>
            </w:pPr>
            <w:r w:rsidRPr="007C38FF">
              <w:rPr>
                <w:rFonts w:eastAsia="Arial"/>
              </w:rPr>
              <w:t xml:space="preserve">Администрация Большебейсугского сельского поселения Брюховецкого района (далее – Администрация) </w:t>
            </w:r>
          </w:p>
        </w:tc>
      </w:tr>
      <w:tr w:rsidR="00A22145" w:rsidRPr="007C38FF" w:rsidTr="007C38FF">
        <w:trPr>
          <w:trHeight w:val="20"/>
        </w:trPr>
        <w:tc>
          <w:tcPr>
            <w:tcW w:w="3194" w:type="dxa"/>
            <w:tcBorders>
              <w:top w:val="nil"/>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2.3. Описание результата предоставления муниципальной услуги </w:t>
            </w:r>
          </w:p>
        </w:tc>
        <w:tc>
          <w:tcPr>
            <w:tcW w:w="6690" w:type="dxa"/>
            <w:tcBorders>
              <w:top w:val="nil"/>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1. Постановление администрации Большебейсугского сельского поселения Брюховецкого района об утверждении схемы расположения земельного участка или земельных участков на кадастровом плане территории.</w:t>
            </w:r>
          </w:p>
          <w:p w:rsidR="00A22145" w:rsidRPr="007C38FF" w:rsidRDefault="00A22145" w:rsidP="007C38FF">
            <w:pPr>
              <w:ind w:firstLine="709"/>
              <w:jc w:val="both"/>
            </w:pPr>
            <w:r w:rsidRPr="007C38FF">
              <w:t>2. Письмо об отказе в предоставлении муниципальной услуги.</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2.4. Срок предоставления муниципальной услуги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widowControl w:val="0"/>
              <w:ind w:firstLine="709"/>
              <w:jc w:val="both"/>
              <w:rPr>
                <w:rFonts w:eastAsia="Arial"/>
              </w:rPr>
            </w:pPr>
            <w:r w:rsidRPr="007C38FF">
              <w:rPr>
                <w:rFonts w:eastAsia="Arial"/>
              </w:rPr>
              <w:t>30 дней со дня регистрации заявления о предоставлении земельного участка и прилагаемых к нему документов</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2.5. Перечень нормативных правовых актов, регулирующих отношения, возникающие в связи с предоставлением муниципальной услуги </w:t>
            </w:r>
          </w:p>
          <w:p w:rsidR="00A22145" w:rsidRPr="007C38FF" w:rsidRDefault="00A22145" w:rsidP="007C38FF">
            <w:pPr>
              <w:ind w:left="397" w:hanging="397"/>
            </w:pP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492"/>
              <w:jc w:val="both"/>
            </w:pPr>
            <w:r w:rsidRPr="007C38FF">
              <w:t>Земельный кодекс Российской Федерации от 25.10.2001 № 136-ФЗ (далее – ЗК РФ) (Собрание законодательства Российской Федерации от 29 октября 2001 года № 44 ст. 4147);</w:t>
            </w:r>
          </w:p>
          <w:p w:rsidR="00A22145" w:rsidRPr="007C38FF" w:rsidRDefault="00A22145" w:rsidP="007C38FF">
            <w:pPr>
              <w:ind w:firstLine="492"/>
              <w:jc w:val="both"/>
            </w:pPr>
            <w:r w:rsidRPr="007C38FF">
              <w:t>Федеральный закон от 25.10.2001 № 137-ФЗ «О введении в действие Земельного кодекса Российской Федерации» (Собрание законодательства Российской Федерации от 29 октября 2001 года № 44 ст. 4148);</w:t>
            </w:r>
          </w:p>
          <w:p w:rsidR="00A22145" w:rsidRPr="007C38FF" w:rsidRDefault="00A22145" w:rsidP="007C38FF">
            <w:pPr>
              <w:ind w:firstLine="492"/>
              <w:jc w:val="both"/>
            </w:pPr>
            <w:r w:rsidRPr="007C38FF">
              <w:t>Федеральный закон от 27.07.2010 № 210-ФЗ «Об организации предоставления государственных и муниципальных услуг» («Российская газета» от 30 июля 2010 года № 168);</w:t>
            </w:r>
          </w:p>
          <w:p w:rsidR="00A22145" w:rsidRPr="007C38FF" w:rsidRDefault="00A22145" w:rsidP="007C38FF">
            <w:pPr>
              <w:pStyle w:val="a4"/>
              <w:ind w:firstLine="492"/>
              <w:jc w:val="both"/>
              <w:rPr>
                <w:rFonts w:ascii="Times New Roman" w:hAnsi="Times New Roman" w:cs="Times New Roman"/>
                <w:sz w:val="24"/>
                <w:szCs w:val="24"/>
              </w:rPr>
            </w:pPr>
            <w:r w:rsidRPr="007C38FF">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 («Российская газета» от 30 июля 1997 года</w:t>
            </w:r>
            <w:r w:rsidRPr="007C38FF">
              <w:rPr>
                <w:rFonts w:ascii="Times New Roman" w:hAnsi="Times New Roman" w:cs="Times New Roman"/>
                <w:sz w:val="24"/>
                <w:szCs w:val="24"/>
              </w:rPr>
              <w:br/>
            </w:r>
            <w:r w:rsidRPr="007C38FF">
              <w:rPr>
                <w:rFonts w:ascii="Times New Roman" w:hAnsi="Times New Roman" w:cs="Times New Roman"/>
                <w:sz w:val="24"/>
                <w:szCs w:val="24"/>
              </w:rPr>
              <w:lastRenderedPageBreak/>
              <w:t>№ 145);</w:t>
            </w:r>
          </w:p>
          <w:p w:rsidR="00A22145" w:rsidRPr="007C38FF" w:rsidRDefault="00A22145" w:rsidP="007C38FF">
            <w:pPr>
              <w:ind w:firstLine="492"/>
              <w:jc w:val="both"/>
            </w:pPr>
            <w:r w:rsidRPr="007C38FF">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A22145" w:rsidRPr="007C38FF" w:rsidRDefault="00A22145" w:rsidP="007C38FF">
            <w:pPr>
              <w:ind w:firstLine="492"/>
              <w:jc w:val="both"/>
            </w:pPr>
            <w:r w:rsidRPr="007C38FF">
              <w:t>Закон Краснодарского края от 05.11.2002 № 532-КЗ «Об основах регулирования земельных отношений в Краснодарском крае» («Кубанские новости» от 14 ноября 2002 года № 240);</w:t>
            </w:r>
          </w:p>
          <w:p w:rsidR="00A22145" w:rsidRPr="007C38FF" w:rsidRDefault="00A22145" w:rsidP="007C38FF">
            <w:pPr>
              <w:pStyle w:val="a4"/>
              <w:ind w:firstLine="492"/>
              <w:jc w:val="both"/>
              <w:rPr>
                <w:rFonts w:ascii="Times New Roman" w:hAnsi="Times New Roman" w:cs="Times New Roman"/>
                <w:sz w:val="24"/>
                <w:szCs w:val="24"/>
              </w:rPr>
            </w:pPr>
            <w:r w:rsidRPr="007C38FF">
              <w:rPr>
                <w:rFonts w:ascii="Times New Roman" w:hAnsi="Times New Roman" w:cs="Times New Roman"/>
                <w:sz w:val="24"/>
                <w:szCs w:val="24"/>
              </w:rPr>
              <w:t>Закон Краснодарского края от 23 июля 2015 года № 3232-КЗ «Об 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(«Официальный интернет-портал правовой информации» pravo.gov.ru от 30 июля 2015 года);</w:t>
            </w:r>
          </w:p>
          <w:p w:rsidR="00A22145" w:rsidRPr="007C38FF" w:rsidRDefault="00A22145" w:rsidP="007C38FF">
            <w:pPr>
              <w:ind w:firstLine="492"/>
              <w:jc w:val="both"/>
            </w:pPr>
            <w:r w:rsidRPr="007C38FF">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от 28 февраля 2015 года);</w:t>
            </w:r>
          </w:p>
          <w:p w:rsidR="00A22145" w:rsidRPr="007C38FF" w:rsidRDefault="00A22145" w:rsidP="007C38FF">
            <w:pPr>
              <w:ind w:firstLine="492"/>
              <w:jc w:val="both"/>
            </w:pPr>
            <w:r w:rsidRPr="007C38FF">
              <w:rPr>
                <w:rFonts w:eastAsia="Arial"/>
              </w:rPr>
              <w:t xml:space="preserve">Устав </w:t>
            </w:r>
            <w:r w:rsidR="007C38FF" w:rsidRPr="007C38FF">
              <w:rPr>
                <w:rFonts w:eastAsia="Arial"/>
              </w:rPr>
              <w:t xml:space="preserve">Большебейсугского </w:t>
            </w:r>
            <w:r w:rsidRPr="007C38FF">
              <w:rPr>
                <w:rFonts w:eastAsia="Arial"/>
              </w:rPr>
              <w:t>сельского поселения Брюховецкого района (</w:t>
            </w:r>
            <w:r w:rsidRPr="007C38FF">
              <w:t>официальный интернет-сайт администрации</w:t>
            </w:r>
            <w:r w:rsidR="007C38FF" w:rsidRPr="007C38FF">
              <w:t xml:space="preserve"> Большебейсугского</w:t>
            </w:r>
            <w:r w:rsidRPr="007C38FF">
              <w:t xml:space="preserve"> сельского поселения Брюховецкого района).</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bookmarkStart w:id="3" w:name="Par130"/>
            <w:bookmarkEnd w:id="3"/>
            <w:r w:rsidRPr="007C38FF">
              <w:t>Для получения муниципальной услуги заявителю необходимо представить:</w:t>
            </w:r>
          </w:p>
          <w:p w:rsidR="00A22145" w:rsidRPr="007C38FF" w:rsidRDefault="00A22145" w:rsidP="007C38FF">
            <w:pPr>
              <w:ind w:firstLine="709"/>
              <w:jc w:val="both"/>
            </w:pPr>
            <w:r w:rsidRPr="007C38FF">
              <w:t>1) заявление о предоставлении услуги (приложение</w:t>
            </w:r>
            <w:r w:rsidRPr="007C38FF">
              <w:br/>
              <w:t>№ 1 к настоящему Регламенту);</w:t>
            </w:r>
          </w:p>
          <w:p w:rsidR="00A22145" w:rsidRPr="007C38FF" w:rsidRDefault="00A22145" w:rsidP="007C38FF">
            <w:pPr>
              <w:ind w:firstLine="709"/>
              <w:jc w:val="both"/>
            </w:pPr>
            <w:r w:rsidRPr="007C38FF">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A22145" w:rsidRPr="007C38FF" w:rsidRDefault="00A22145" w:rsidP="007C38FF">
            <w:pPr>
              <w:ind w:firstLine="709"/>
              <w:jc w:val="both"/>
            </w:pPr>
            <w:r w:rsidRPr="007C38FF">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A22145" w:rsidRPr="007C38FF" w:rsidRDefault="00A22145" w:rsidP="007C38FF">
            <w:pPr>
              <w:ind w:firstLine="709"/>
              <w:jc w:val="both"/>
            </w:pPr>
            <w:r w:rsidRPr="007C38FF">
              <w:t>4) копии документов, удостоверяющих (устанавливающих) права на здания, строения, сооружения, расположенные на испрашиваемом земельном участке, если права на такие здания, строения, сооружения в соответствии с законодательством Российской Федерации признаются возникшими независимо от его регистрации в Едином государственном реестре прав на недвижимое имущество и сделок с ним (далее по тексту-ЕГРП);</w:t>
            </w:r>
          </w:p>
          <w:p w:rsidR="00A22145" w:rsidRPr="007C38FF" w:rsidRDefault="00A22145" w:rsidP="007C38FF">
            <w:pPr>
              <w:ind w:firstLine="709"/>
              <w:jc w:val="both"/>
            </w:pPr>
            <w:r w:rsidRPr="007C38FF">
              <w:t>5) приказ о приеме на работу, выписка из трудовой книжки или трудовой договор (контракт);</w:t>
            </w:r>
          </w:p>
          <w:p w:rsidR="00A22145" w:rsidRPr="007C38FF" w:rsidRDefault="00A22145" w:rsidP="007C38FF">
            <w:pPr>
              <w:ind w:firstLine="709"/>
              <w:jc w:val="both"/>
            </w:pPr>
            <w:r w:rsidRPr="007C38FF">
              <w:t xml:space="preserve">6) сообщение заявителя (заявителей), содержащее </w:t>
            </w:r>
            <w:r w:rsidRPr="007C38FF">
              <w:lastRenderedPageBreak/>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(приложение № 2 к настоящему Регламенту).</w:t>
            </w:r>
          </w:p>
          <w:p w:rsidR="00A22145" w:rsidRPr="007C38FF" w:rsidRDefault="00A22145" w:rsidP="007C38FF">
            <w:pPr>
              <w:ind w:firstLine="709"/>
              <w:jc w:val="both"/>
            </w:pPr>
            <w:r w:rsidRPr="007C38FF">
              <w:t>Представленные заявителем для постановки на учет копии документов должны быть сверены с их оригиналами.</w:t>
            </w:r>
          </w:p>
          <w:p w:rsidR="00A22145" w:rsidRPr="007C38FF" w:rsidRDefault="00A22145" w:rsidP="007C38FF">
            <w:pPr>
              <w:ind w:firstLine="634"/>
              <w:jc w:val="both"/>
            </w:pPr>
            <w:r w:rsidRPr="007C38FF">
              <w:t>Форму заявления о предоставлении услуги для заполнения можно получить:</w:t>
            </w:r>
          </w:p>
          <w:p w:rsidR="00A22145" w:rsidRPr="007C38FF" w:rsidRDefault="00A22145" w:rsidP="007C38FF">
            <w:pPr>
              <w:ind w:firstLine="20"/>
              <w:jc w:val="both"/>
            </w:pPr>
            <w:r w:rsidRPr="007C38FF">
              <w:t>на официальном сайте Администрации–</w:t>
            </w:r>
            <w:hyperlink r:id="rId12" w:history="1">
              <w:r w:rsidRPr="007C38FF">
                <w:rPr>
                  <w:rStyle w:val="af8"/>
                  <w:bCs/>
                  <w:lang w:val="en-US"/>
                </w:rPr>
                <w:t>www</w:t>
              </w:r>
              <w:r w:rsidRPr="007C38FF">
                <w:rPr>
                  <w:rStyle w:val="af8"/>
                  <w:bCs/>
                </w:rPr>
                <w:t>.b</w:t>
              </w:r>
              <w:r w:rsidRPr="007C38FF">
                <w:rPr>
                  <w:rStyle w:val="af8"/>
                  <w:bCs/>
                  <w:lang w:val="en-US"/>
                </w:rPr>
                <w:t>igbeysug</w:t>
              </w:r>
              <w:r w:rsidRPr="007C38FF">
                <w:rPr>
                  <w:rStyle w:val="af8"/>
                  <w:bCs/>
                </w:rPr>
                <w:t>.ru</w:t>
              </w:r>
            </w:hyperlink>
            <w:r w:rsidRPr="007C38FF">
              <w:rPr>
                <w:bCs/>
              </w:rPr>
              <w:t>;</w:t>
            </w:r>
            <w:r w:rsidRPr="007C38FF">
              <w:t xml:space="preserve"> </w:t>
            </w:r>
          </w:p>
          <w:p w:rsidR="00A22145" w:rsidRPr="007C38FF" w:rsidRDefault="00A22145" w:rsidP="007C38FF">
            <w:pPr>
              <w:ind w:firstLine="20"/>
              <w:jc w:val="both"/>
            </w:pPr>
            <w:r w:rsidRPr="007C38FF">
              <w:t xml:space="preserve">на Едином портале государственных и муниципальных услуг </w:t>
            </w:r>
            <w:hyperlink r:id="rId13" w:history="1">
              <w:r w:rsidRPr="007C38FF">
                <w:rPr>
                  <w:rStyle w:val="af8"/>
                </w:rPr>
                <w:t>www.gosuslugi.ru</w:t>
              </w:r>
            </w:hyperlink>
            <w:r w:rsidRPr="007C38FF">
              <w:t xml:space="preserve"> или на портале государственных и муниципальных услуг Краснодарского края </w:t>
            </w:r>
            <w:hyperlink r:id="rId14" w:history="1">
              <w:r w:rsidRPr="007C38FF">
                <w:rPr>
                  <w:rStyle w:val="af8"/>
                  <w:lang w:val="en-US"/>
                </w:rPr>
                <w:t>www</w:t>
              </w:r>
              <w:r w:rsidRPr="007C38FF">
                <w:rPr>
                  <w:rStyle w:val="af8"/>
                </w:rPr>
                <w:t>.pgu.krasnodar.ru</w:t>
              </w:r>
            </w:hyperlink>
            <w:r w:rsidRPr="007C38FF">
              <w:t>;</w:t>
            </w:r>
          </w:p>
          <w:p w:rsidR="00A22145" w:rsidRPr="007C38FF" w:rsidRDefault="00A22145" w:rsidP="007C38FF">
            <w:pPr>
              <w:ind w:firstLine="20"/>
              <w:jc w:val="both"/>
            </w:pPr>
            <w:r w:rsidRPr="007C38FF">
              <w:t>в МФЦ или в Администрации.</w:t>
            </w:r>
          </w:p>
          <w:p w:rsidR="00A22145" w:rsidRPr="007C38FF" w:rsidRDefault="00A22145" w:rsidP="007C38FF">
            <w:pPr>
              <w:ind w:firstLine="775"/>
              <w:jc w:val="both"/>
            </w:pPr>
            <w:r w:rsidRPr="007C38FF">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2145" w:rsidRPr="007C38FF" w:rsidRDefault="00A22145" w:rsidP="007C38FF">
            <w:pPr>
              <w:ind w:firstLine="775"/>
              <w:jc w:val="both"/>
            </w:pPr>
            <w:r w:rsidRPr="007C38FF">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A22145" w:rsidRPr="007C38FF" w:rsidRDefault="00A22145" w:rsidP="007C38FF">
            <w:pPr>
              <w:ind w:firstLine="775"/>
              <w:jc w:val="both"/>
            </w:pPr>
            <w:r w:rsidRPr="007C38FF">
              <w:t xml:space="preserve">В случае представления заявителем документов, предусмотренных </w:t>
            </w:r>
            <w:hyperlink r:id="rId15" w:history="1">
              <w:r w:rsidRPr="007C38FF">
                <w:rPr>
                  <w:rStyle w:val="af8"/>
                </w:rPr>
                <w:t>частью 6 статьи 7</w:t>
              </w:r>
            </w:hyperlink>
            <w:r w:rsidRPr="007C38FF">
              <w:t xml:space="preserve"> Федерального закона от 27 июля 2010 года № 210-ФЗ</w:t>
            </w:r>
            <w:r w:rsidRPr="007C38FF">
              <w:br/>
              <w:t>«Об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A22145" w:rsidRPr="007C38FF" w:rsidRDefault="00A22145" w:rsidP="007C38FF">
            <w:pPr>
              <w:ind w:firstLine="709"/>
              <w:jc w:val="both"/>
            </w:pPr>
            <w:r w:rsidRPr="007C38FF">
              <w:t xml:space="preserve">Заявителю не может быть отказано в приеме дополнительных документов, при наличии намерения их сдать. </w:t>
            </w:r>
            <w:r w:rsidRPr="007C38FF">
              <w:rPr>
                <w:bCs/>
              </w:rPr>
              <w:t>Заявитель вправе не предоставлять документы, указанные в пункте 2.7. настоящего регламента.</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7C38FF">
              <w:lastRenderedPageBreak/>
              <w:t>органов, органов местного самоуправления и иных организаций и которые заявитель вправе представить</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lastRenderedPageBreak/>
              <w:t>Получаются в рамках межведомственного взаимодействия:</w:t>
            </w:r>
          </w:p>
          <w:p w:rsidR="00A22145" w:rsidRPr="007C38FF" w:rsidRDefault="00A22145" w:rsidP="007C38FF">
            <w:pPr>
              <w:ind w:firstLine="709"/>
              <w:jc w:val="both"/>
            </w:pPr>
            <w:r w:rsidRPr="007C38FF">
              <w:t>1) сведения из Единого государственного реестра прав на недвижимое имущество и сделок с ним о правах на здание, сооружение, находящееся на испрашиваемом земельном участке;</w:t>
            </w:r>
          </w:p>
          <w:p w:rsidR="00A22145" w:rsidRPr="007C38FF" w:rsidRDefault="00A22145" w:rsidP="007C38FF">
            <w:pPr>
              <w:ind w:firstLine="709"/>
              <w:jc w:val="both"/>
            </w:pPr>
            <w:r w:rsidRPr="007C38FF">
              <w:t>2) сведения из Единого государственного реестра прав на недвижимое имущество и сделок с ним на испрашиваемый земельный участок;</w:t>
            </w:r>
          </w:p>
          <w:p w:rsidR="00A22145" w:rsidRPr="007C38FF" w:rsidRDefault="00A22145" w:rsidP="007C38FF">
            <w:pPr>
              <w:ind w:firstLine="709"/>
              <w:jc w:val="both"/>
            </w:pPr>
            <w:r w:rsidRPr="007C38FF">
              <w:t xml:space="preserve">3) кадастровый паспорт земельного участка. </w:t>
            </w:r>
          </w:p>
          <w:p w:rsidR="00A22145" w:rsidRPr="007C38FF" w:rsidRDefault="00A22145" w:rsidP="007C38FF">
            <w:pPr>
              <w:ind w:firstLine="709"/>
              <w:jc w:val="both"/>
            </w:pPr>
            <w:r w:rsidRPr="007C38FF">
              <w:t xml:space="preserve">Если заявителем по собственной инициативе </w:t>
            </w:r>
            <w:r w:rsidRPr="007C38FF">
              <w:lastRenderedPageBreak/>
              <w:t>вышеперечисленные документы не представлены, в соответствии с Федеральным</w:t>
            </w:r>
            <w:r w:rsidR="007C38FF">
              <w:t xml:space="preserve"> Законом </w:t>
            </w:r>
            <w:r w:rsidRPr="007C38FF">
              <w:t>от 27 июля 2010 года             № 210-ФЗ «Об организации предоставления государственных и муниципальных услуг»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A22145" w:rsidRPr="007C38FF" w:rsidRDefault="00A22145" w:rsidP="007C38FF">
            <w:pPr>
              <w:ind w:firstLine="709"/>
              <w:jc w:val="both"/>
            </w:pPr>
            <w:r w:rsidRPr="007C38FF">
              <w:t>Документы, перечисленные в настоящем пункте, могут быть представлены заявителем самостоятельно.</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 xml:space="preserve">2.8. Перечень документов, которые запрещается требовать от заявителя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A22145" w:rsidRPr="007C38FF" w:rsidTr="007C38FF">
        <w:trPr>
          <w:trHeight w:val="20"/>
        </w:trPr>
        <w:tc>
          <w:tcPr>
            <w:tcW w:w="3194" w:type="dxa"/>
            <w:tcBorders>
              <w:top w:val="nil"/>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2.9. Исчерпывающий перечень оснований для отказа в приеме документов, необходимых для предоставления муниципальной услуги </w:t>
            </w:r>
          </w:p>
        </w:tc>
        <w:tc>
          <w:tcPr>
            <w:tcW w:w="6690" w:type="dxa"/>
            <w:tcBorders>
              <w:top w:val="nil"/>
              <w:left w:val="single" w:sz="4" w:space="0" w:color="auto"/>
              <w:bottom w:val="single" w:sz="4" w:space="0" w:color="auto"/>
              <w:right w:val="single" w:sz="4" w:space="0" w:color="auto"/>
            </w:tcBorders>
          </w:tcPr>
          <w:p w:rsidR="00A22145" w:rsidRPr="007C38FF" w:rsidRDefault="00A22145" w:rsidP="007C38FF">
            <w:pPr>
              <w:tabs>
                <w:tab w:val="left" w:pos="567"/>
              </w:tabs>
              <w:ind w:firstLine="775"/>
              <w:jc w:val="both"/>
            </w:pPr>
            <w:bookmarkStart w:id="4" w:name="Par262"/>
            <w:bookmarkEnd w:id="4"/>
            <w:r w:rsidRPr="007C38FF">
              <w:t>Основанием для отказа в приеме документов, необходимых для предоставления муниципальной услуги является:</w:t>
            </w:r>
          </w:p>
          <w:p w:rsidR="00A22145" w:rsidRPr="007C38FF" w:rsidRDefault="00A22145" w:rsidP="007C38FF">
            <w:pPr>
              <w:tabs>
                <w:tab w:val="left" w:pos="567"/>
              </w:tabs>
              <w:ind w:firstLine="775"/>
              <w:jc w:val="both"/>
            </w:pPr>
            <w:r w:rsidRPr="007C38FF">
              <w:t>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A22145" w:rsidRPr="007C38FF" w:rsidRDefault="00A22145" w:rsidP="007C38FF">
            <w:pPr>
              <w:tabs>
                <w:tab w:val="left" w:pos="567"/>
              </w:tabs>
              <w:ind w:firstLine="775"/>
              <w:jc w:val="both"/>
            </w:pPr>
            <w:r w:rsidRPr="007C38FF">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22145" w:rsidRPr="007C38FF" w:rsidRDefault="00A22145" w:rsidP="007C38FF">
            <w:pPr>
              <w:tabs>
                <w:tab w:val="left" w:pos="567"/>
              </w:tabs>
              <w:ind w:firstLine="775"/>
              <w:jc w:val="both"/>
            </w:pPr>
            <w:r w:rsidRPr="007C38FF">
              <w:t>обращение ненадлежащего лица;</w:t>
            </w:r>
          </w:p>
          <w:p w:rsidR="00A22145" w:rsidRPr="007C38FF" w:rsidRDefault="00A22145" w:rsidP="007C38FF">
            <w:pPr>
              <w:tabs>
                <w:tab w:val="left" w:pos="567"/>
              </w:tabs>
              <w:ind w:firstLine="775"/>
              <w:jc w:val="both"/>
            </w:pPr>
            <w:r w:rsidRPr="007C38FF">
              <w:t>представителем не представлена оформленная в установленном порядке доверенность на осуществление действий.</w:t>
            </w:r>
          </w:p>
          <w:p w:rsidR="00A22145" w:rsidRPr="007C38FF" w:rsidRDefault="00A22145" w:rsidP="007C38FF">
            <w:pPr>
              <w:ind w:firstLine="775"/>
              <w:jc w:val="both"/>
            </w:pPr>
            <w:bookmarkStart w:id="5" w:name="sub_272"/>
            <w:r w:rsidRPr="007C38FF">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5"/>
          <w:p w:rsidR="00A22145" w:rsidRPr="007C38FF" w:rsidRDefault="00A22145" w:rsidP="007C38FF">
            <w:pPr>
              <w:tabs>
                <w:tab w:val="left" w:pos="567"/>
              </w:tabs>
              <w:ind w:firstLine="775"/>
              <w:jc w:val="both"/>
            </w:pPr>
            <w:r w:rsidRPr="007C38FF">
              <w:t>Заявитель вправе отозвать своё заявление на любой стадии рассмотрения, согласования или подготовки документа управлением.</w:t>
            </w:r>
          </w:p>
          <w:p w:rsidR="00A22145" w:rsidRPr="007C38FF" w:rsidRDefault="00A22145" w:rsidP="007C38FF">
            <w:pPr>
              <w:tabs>
                <w:tab w:val="left" w:pos="567"/>
              </w:tabs>
              <w:ind w:firstLine="775"/>
              <w:jc w:val="both"/>
            </w:pPr>
            <w:r w:rsidRPr="007C38FF">
              <w:t xml:space="preserve">Отказ в приеме документов при предоставлении </w:t>
            </w:r>
            <w:r w:rsidRPr="007C38FF">
              <w:lastRenderedPageBreak/>
              <w:t>Муниципальной услуги не препятствует повторному обращению после устранения причины, послужившей основанием для отказа.</w:t>
            </w:r>
          </w:p>
          <w:p w:rsidR="00A22145" w:rsidRPr="007C38FF" w:rsidRDefault="00A22145" w:rsidP="007C38FF">
            <w:pPr>
              <w:ind w:firstLine="709"/>
              <w:jc w:val="both"/>
            </w:pPr>
            <w:r w:rsidRPr="007C38FF">
              <w:t>Не может быть отказано заявителю в приёме дополнительных документов при наличии намерения их сдать.</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 xml:space="preserve">2.10. Исчерпывающий перечень оснований для приостановления или отказа в предоставлении муниципальной услуги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 xml:space="preserve">Основания для приостановления предоставления </w:t>
            </w:r>
            <w:r w:rsidRPr="007C38FF">
              <w:br/>
              <w:t>муниципальной услуги отсутствуют.</w:t>
            </w:r>
          </w:p>
          <w:p w:rsidR="00A22145" w:rsidRPr="007C38FF" w:rsidRDefault="00A22145" w:rsidP="007C38FF">
            <w:pPr>
              <w:ind w:firstLine="709"/>
              <w:jc w:val="both"/>
            </w:pPr>
            <w:r w:rsidRPr="007C38FF">
              <w:t>Основаниями для принятия решения об отказе в предоставлении муниципальной услуги являются следующие случаи:</w:t>
            </w:r>
          </w:p>
          <w:p w:rsidR="00A22145" w:rsidRPr="007C38FF" w:rsidRDefault="00A22145" w:rsidP="007C38FF">
            <w:pPr>
              <w:ind w:firstLine="709"/>
              <w:jc w:val="both"/>
            </w:pPr>
            <w:r w:rsidRPr="007C38FF">
              <w:t>1) представлены не все документы в соответствии с перечнем, указанным в пункте 2.6 настоящего раздела Регламента, обязанность по представлению которых возложена на заявителя;</w:t>
            </w:r>
            <w:bookmarkStart w:id="6" w:name="sub_147760152"/>
          </w:p>
          <w:bookmarkEnd w:id="6"/>
          <w:p w:rsidR="00A22145" w:rsidRPr="007C38FF" w:rsidRDefault="00A22145" w:rsidP="007C38FF">
            <w:pPr>
              <w:ind w:firstLine="709"/>
              <w:jc w:val="both"/>
            </w:pPr>
            <w:r w:rsidRPr="007C38FF">
              <w:t>2) представление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без проведения торгов;</w:t>
            </w:r>
          </w:p>
          <w:p w:rsidR="00A22145" w:rsidRPr="007C38FF" w:rsidRDefault="00A22145" w:rsidP="007C38FF">
            <w:pPr>
              <w:ind w:firstLine="709"/>
              <w:jc w:val="both"/>
            </w:pPr>
            <w:r w:rsidRPr="007C38FF">
              <w:t>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bookmarkStart w:id="7" w:name="sub_24012"/>
            <w:r w:rsidRPr="007C38FF">
              <w:t>;</w:t>
            </w:r>
          </w:p>
          <w:p w:rsidR="00A22145" w:rsidRPr="007C38FF" w:rsidRDefault="00A22145" w:rsidP="007C38FF">
            <w:pPr>
              <w:ind w:firstLine="709"/>
              <w:jc w:val="both"/>
            </w:pPr>
            <w:r w:rsidRPr="007C38FF">
              <w:t>4)</w:t>
            </w:r>
            <w:bookmarkStart w:id="8" w:name="sub_24013"/>
            <w:bookmarkEnd w:id="7"/>
            <w:r w:rsidRPr="007C38FF">
              <w:t>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A22145" w:rsidRPr="007C38FF" w:rsidRDefault="00A22145" w:rsidP="007C38FF">
            <w:pPr>
              <w:ind w:firstLine="709"/>
              <w:jc w:val="both"/>
            </w:pPr>
            <w:r w:rsidRPr="007C38FF">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p w:rsidR="00A22145" w:rsidRPr="007C38FF" w:rsidRDefault="00A22145" w:rsidP="007C38FF">
            <w:pPr>
              <w:ind w:firstLine="709"/>
              <w:jc w:val="both"/>
            </w:pPr>
            <w:r w:rsidRPr="007C38FF">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случаев предоставления земельного участка для целей резервирования;</w:t>
            </w:r>
          </w:p>
          <w:p w:rsidR="00A22145" w:rsidRPr="007C38FF" w:rsidRDefault="00A22145" w:rsidP="007C38FF">
            <w:pPr>
              <w:ind w:firstLine="709"/>
              <w:jc w:val="both"/>
            </w:pPr>
            <w:r w:rsidRPr="007C38FF">
              <w:t>7)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A22145" w:rsidRPr="007C38FF" w:rsidRDefault="00A22145" w:rsidP="007C38FF">
            <w:pPr>
              <w:ind w:firstLine="709"/>
              <w:jc w:val="both"/>
            </w:pPr>
            <w:r w:rsidRPr="007C38FF">
              <w:t xml:space="preserve">8) 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Pr="007C38FF">
              <w:lastRenderedPageBreak/>
              <w:t>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земельным законодательством;</w:t>
            </w:r>
          </w:p>
          <w:p w:rsidR="00A22145" w:rsidRPr="007C38FF" w:rsidRDefault="00A22145" w:rsidP="007C38FF">
            <w:pPr>
              <w:ind w:firstLine="709"/>
              <w:jc w:val="both"/>
            </w:pPr>
            <w:r w:rsidRPr="007C38FF">
              <w:t>9) в отношении земельного участка, указанного в заявлении о его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22145" w:rsidRPr="007C38FF" w:rsidRDefault="00A22145" w:rsidP="007C38FF">
            <w:pPr>
              <w:ind w:firstLine="709"/>
              <w:jc w:val="both"/>
            </w:pPr>
            <w:r w:rsidRPr="007C38FF">
              <w:t>10)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A22145" w:rsidRPr="007C38FF" w:rsidRDefault="00A22145" w:rsidP="007C38FF">
            <w:pPr>
              <w:ind w:firstLine="709"/>
              <w:jc w:val="both"/>
            </w:pPr>
            <w:r w:rsidRPr="007C38FF">
              <w:t>11) в отношении земельного участка, указанного в заявлении о его предоставлении, не установлен вид разрешённого использования;</w:t>
            </w:r>
          </w:p>
          <w:p w:rsidR="00A22145" w:rsidRPr="007C38FF" w:rsidRDefault="00A22145" w:rsidP="007C38FF">
            <w:pPr>
              <w:ind w:firstLine="709"/>
              <w:jc w:val="both"/>
            </w:pPr>
            <w:r w:rsidRPr="007C38FF">
              <w:t>12) указанный в заявлении о предоставлении земельного участка земельный участок не отнесён к определённой категории земель;</w:t>
            </w:r>
          </w:p>
          <w:p w:rsidR="00A22145" w:rsidRPr="007C38FF" w:rsidRDefault="00A22145" w:rsidP="007C38FF">
            <w:pPr>
              <w:ind w:firstLine="709"/>
              <w:jc w:val="both"/>
            </w:pPr>
            <w:r w:rsidRPr="007C38FF">
              <w:t>13)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A22145" w:rsidRPr="007C38FF" w:rsidRDefault="00A22145" w:rsidP="007C38FF">
            <w:pPr>
              <w:ind w:firstLine="709"/>
              <w:jc w:val="both"/>
            </w:pPr>
            <w:r w:rsidRPr="007C38FF">
              <w:t>14) границы земельного участка, указанного в заявлении о его предоставлении, подлежат уточнению в соответствии с Федеральным законом от 24.07.2007 № 221-ФЗ «О государственном кадастре недвижимости»;</w:t>
            </w:r>
          </w:p>
          <w:p w:rsidR="00A22145" w:rsidRPr="007C38FF" w:rsidRDefault="00A22145" w:rsidP="007C38FF">
            <w:pPr>
              <w:ind w:firstLine="709"/>
              <w:jc w:val="both"/>
            </w:pPr>
            <w:r w:rsidRPr="007C38FF">
              <w:t>15) письменное обращение заявителя об отказе в предоставлении муниципальной услуги;</w:t>
            </w:r>
          </w:p>
          <w:p w:rsidR="00A22145" w:rsidRPr="007C38FF" w:rsidRDefault="00A22145" w:rsidP="007C38FF">
            <w:pPr>
              <w:widowControl w:val="0"/>
              <w:ind w:firstLine="709"/>
              <w:jc w:val="both"/>
            </w:pPr>
            <w:r w:rsidRPr="007C38FF">
              <w:t>16) основания, указанные в пункте 2.9 настоящего Регламента.</w:t>
            </w:r>
          </w:p>
          <w:bookmarkEnd w:id="8"/>
          <w:p w:rsidR="00A22145" w:rsidRPr="007C38FF" w:rsidRDefault="00A22145" w:rsidP="007C38FF">
            <w:pPr>
              <w:ind w:firstLine="709"/>
              <w:jc w:val="both"/>
            </w:pPr>
            <w:r w:rsidRPr="007C38FF">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7C38FF">
              <w:lastRenderedPageBreak/>
              <w:t xml:space="preserve">организациями, участвующими в предоставлении муниципальной услуги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492"/>
              <w:jc w:val="both"/>
            </w:pPr>
            <w:r w:rsidRPr="007C38FF">
              <w:lastRenderedPageBreak/>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A22145" w:rsidRPr="007C38FF" w:rsidRDefault="00A22145" w:rsidP="007C38FF">
            <w:pPr>
              <w:ind w:firstLine="492"/>
              <w:jc w:val="both"/>
            </w:pPr>
            <w:r w:rsidRPr="007C38FF">
              <w:t>В рамках предоставления муниципальной услуги осуществляется межведомственное взаимодействие с:</w:t>
            </w:r>
          </w:p>
          <w:p w:rsidR="00A22145" w:rsidRPr="007C38FF" w:rsidRDefault="00A22145" w:rsidP="007C38FF">
            <w:pPr>
              <w:ind w:left="-75" w:firstLine="567"/>
              <w:jc w:val="both"/>
            </w:pPr>
            <w:r w:rsidRPr="007C38FF">
              <w:t> Управлением Федеральной службы государственной регистрации, кадастра и картографии по Краснодарскому краю</w:t>
            </w:r>
          </w:p>
          <w:p w:rsidR="00A22145" w:rsidRPr="007C38FF" w:rsidRDefault="00A22145" w:rsidP="007C38FF">
            <w:pPr>
              <w:ind w:firstLine="709"/>
              <w:jc w:val="both"/>
            </w:pPr>
            <w:r w:rsidRPr="007C38FF">
              <w:lastRenderedPageBreak/>
              <w:t>1) сведения из Единого государственного реестра прав на недвижимое имущество и сделок с ним о правах на здание, сооружение, находящееся на испрашиваемом земельном участке;</w:t>
            </w:r>
          </w:p>
          <w:p w:rsidR="00A22145" w:rsidRPr="007C38FF" w:rsidRDefault="00A22145" w:rsidP="007C38FF">
            <w:pPr>
              <w:ind w:firstLine="709"/>
              <w:jc w:val="both"/>
            </w:pPr>
            <w:r w:rsidRPr="007C38FF">
              <w:t>2) сведения из Единого государственного реестра прав на недвижимое имущество и сделок с ним на испрашиваемый земельный участок;</w:t>
            </w:r>
          </w:p>
          <w:p w:rsidR="00A22145" w:rsidRPr="007C38FF" w:rsidRDefault="00A22145" w:rsidP="007C38FF">
            <w:pPr>
              <w:ind w:firstLine="709"/>
              <w:jc w:val="both"/>
            </w:pPr>
            <w:r w:rsidRPr="007C38FF">
              <w:t xml:space="preserve">3) кадастровый паспорт земельного участка. </w:t>
            </w:r>
          </w:p>
          <w:p w:rsidR="00A22145" w:rsidRPr="007C38FF" w:rsidRDefault="00A22145" w:rsidP="007C38FF">
            <w:pPr>
              <w:ind w:firstLine="709"/>
              <w:jc w:val="both"/>
            </w:pP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 xml:space="preserve">2.12. Порядок, размер и основания взимания муниципальной пошлины или иной платы, взимаемой за предоставление муниципальной услуги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 xml:space="preserve">Предоставление муниципальной услуги </w:t>
            </w:r>
            <w:r w:rsidRPr="007C38FF">
              <w:br/>
              <w:t>осуществляется на безвозмездной основе.</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firstLine="709"/>
              <w:jc w:val="both"/>
            </w:pPr>
            <w:r w:rsidRPr="007C38FF">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7C38FF">
              <w:br/>
              <w:t>муниципальной услуги составляет 15 минут.</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2.15. Срок и порядок регистрации запроса заявителя о предоставлении муниципальной услуги, в том числе в электронной форме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suppressAutoHyphens/>
              <w:ind w:left="-108" w:firstLine="600"/>
              <w:jc w:val="both"/>
              <w:rPr>
                <w:lang w:eastAsia="ar-SA"/>
              </w:rPr>
            </w:pPr>
            <w:r w:rsidRPr="007C38FF">
              <w:rPr>
                <w:lang w:eastAsia="ar-SA"/>
              </w:rPr>
              <w:t xml:space="preserve">При поступлении (подачи) заявления 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документов. </w:t>
            </w:r>
          </w:p>
          <w:p w:rsidR="00A22145" w:rsidRPr="007C38FF" w:rsidRDefault="00A22145" w:rsidP="007C38FF">
            <w:pPr>
              <w:tabs>
                <w:tab w:val="left" w:pos="1843"/>
              </w:tabs>
              <w:autoSpaceDE w:val="0"/>
              <w:autoSpaceDN w:val="0"/>
              <w:adjustRightInd w:val="0"/>
              <w:ind w:left="-108" w:firstLine="600"/>
              <w:jc w:val="both"/>
              <w:rPr>
                <w:lang w:eastAsia="ar-SA"/>
              </w:rPr>
            </w:pPr>
            <w:r w:rsidRPr="007C38FF">
              <w:rPr>
                <w:lang w:eastAsia="ar-SA"/>
              </w:rPr>
              <w:t>При поступлении (подачи) заявления в Администрацию, специалист Администрации регистрирует его в день его поступления в Журнале учета и регистрации запросов.</w:t>
            </w:r>
          </w:p>
          <w:p w:rsidR="00A22145" w:rsidRPr="007C38FF" w:rsidRDefault="00A22145" w:rsidP="007C38FF">
            <w:pPr>
              <w:tabs>
                <w:tab w:val="left" w:pos="1843"/>
              </w:tabs>
              <w:autoSpaceDE w:val="0"/>
              <w:autoSpaceDN w:val="0"/>
              <w:adjustRightInd w:val="0"/>
              <w:ind w:firstLine="600"/>
              <w:jc w:val="both"/>
              <w:rPr>
                <w:lang w:eastAsia="ar-SA"/>
              </w:rPr>
            </w:pPr>
            <w:r w:rsidRPr="007C38FF">
              <w:rPr>
                <w:lang w:eastAsia="ar-SA"/>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A22145" w:rsidRPr="007C38FF" w:rsidRDefault="00A22145" w:rsidP="007C38FF">
            <w:pPr>
              <w:ind w:firstLine="600"/>
              <w:jc w:val="both"/>
            </w:pPr>
            <w:r w:rsidRPr="007C38FF">
              <w:rPr>
                <w:lang w:eastAsia="ar-SA"/>
              </w:rPr>
              <w:t>Максимальный срок регистрации запроса заявителя о предоставлении муниципальной услуги составляет один рабочий день</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t xml:space="preserve">2.16. Требования к помещениям, в которых </w:t>
            </w:r>
            <w:r w:rsidRPr="007C38FF">
              <w:lastRenderedPageBreak/>
              <w:t xml:space="preserve">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tabs>
                <w:tab w:val="left" w:pos="1843"/>
              </w:tabs>
              <w:autoSpaceDE w:val="0"/>
              <w:autoSpaceDN w:val="0"/>
              <w:adjustRightInd w:val="0"/>
              <w:ind w:firstLine="492"/>
              <w:jc w:val="both"/>
              <w:rPr>
                <w:lang w:eastAsia="ar-SA"/>
              </w:rPr>
            </w:pPr>
            <w:r w:rsidRPr="007C38FF">
              <w:rPr>
                <w:lang w:eastAsia="ar-SA"/>
              </w:rPr>
              <w:lastRenderedPageBreak/>
              <w:t xml:space="preserve">Места ожидания приема заявителей должны соответствовать санитарным правилам и нормам, </w:t>
            </w:r>
            <w:r w:rsidRPr="007C38FF">
              <w:rPr>
                <w:lang w:eastAsia="ar-SA"/>
              </w:rPr>
              <w:lastRenderedPageBreak/>
              <w:t xml:space="preserve">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и МФЦ муниципальной услуги наличие канцелярских принадлежностей. </w:t>
            </w:r>
          </w:p>
          <w:p w:rsidR="00A22145" w:rsidRPr="007C38FF" w:rsidRDefault="00A22145" w:rsidP="007C38FF">
            <w:pPr>
              <w:tabs>
                <w:tab w:val="left" w:pos="1843"/>
              </w:tabs>
              <w:autoSpaceDE w:val="0"/>
              <w:autoSpaceDN w:val="0"/>
              <w:adjustRightInd w:val="0"/>
              <w:ind w:firstLine="492"/>
              <w:jc w:val="both"/>
              <w:rPr>
                <w:lang w:eastAsia="ar-SA"/>
              </w:rPr>
            </w:pPr>
            <w:r w:rsidRPr="007C38FF">
              <w:rPr>
                <w:lang w:eastAsia="ar-SA"/>
              </w:rPr>
              <w:t>Рабочее место должностного лица Администрации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A22145" w:rsidRPr="007C38FF" w:rsidRDefault="00A22145" w:rsidP="007C38FF">
            <w:pPr>
              <w:tabs>
                <w:tab w:val="left" w:pos="1843"/>
              </w:tabs>
              <w:autoSpaceDE w:val="0"/>
              <w:autoSpaceDN w:val="0"/>
              <w:adjustRightInd w:val="0"/>
              <w:ind w:firstLine="492"/>
              <w:jc w:val="both"/>
              <w:rPr>
                <w:lang w:eastAsia="ar-SA"/>
              </w:rPr>
            </w:pPr>
            <w:r w:rsidRPr="007C38FF">
              <w:rPr>
                <w:lang w:eastAsia="ar-SA"/>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A22145" w:rsidRPr="007C38FF" w:rsidRDefault="00A22145" w:rsidP="007C38FF">
            <w:pPr>
              <w:tabs>
                <w:tab w:val="left" w:pos="1843"/>
              </w:tabs>
              <w:autoSpaceDE w:val="0"/>
              <w:autoSpaceDN w:val="0"/>
              <w:adjustRightInd w:val="0"/>
              <w:ind w:firstLine="492"/>
              <w:jc w:val="both"/>
              <w:rPr>
                <w:lang w:eastAsia="ar-SA"/>
              </w:rPr>
            </w:pPr>
            <w:r w:rsidRPr="007C38FF">
              <w:rPr>
                <w:lang w:eastAsia="ar-SA"/>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A22145" w:rsidRPr="007C38FF" w:rsidRDefault="00A22145" w:rsidP="007C38FF">
            <w:pPr>
              <w:tabs>
                <w:tab w:val="left" w:pos="1843"/>
              </w:tabs>
              <w:autoSpaceDE w:val="0"/>
              <w:autoSpaceDN w:val="0"/>
              <w:adjustRightInd w:val="0"/>
              <w:ind w:firstLine="492"/>
              <w:jc w:val="both"/>
              <w:rPr>
                <w:lang w:eastAsia="ar-SA"/>
              </w:rPr>
            </w:pPr>
            <w:r w:rsidRPr="007C38FF">
              <w:rPr>
                <w:lang w:eastAsia="ar-SA"/>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 а также на Едином портале и официальном сайте Администрации.</w:t>
            </w:r>
          </w:p>
          <w:p w:rsidR="00A22145" w:rsidRPr="007C38FF" w:rsidRDefault="00A22145" w:rsidP="007C38FF">
            <w:pPr>
              <w:tabs>
                <w:tab w:val="left" w:pos="1843"/>
              </w:tabs>
              <w:autoSpaceDE w:val="0"/>
              <w:autoSpaceDN w:val="0"/>
              <w:adjustRightInd w:val="0"/>
              <w:ind w:firstLine="492"/>
              <w:jc w:val="both"/>
              <w:rPr>
                <w:lang w:eastAsia="ar-SA"/>
              </w:rPr>
            </w:pPr>
            <w:r w:rsidRPr="007C38FF">
              <w:rPr>
                <w:lang w:eastAsia="ar-SA"/>
              </w:rPr>
              <w:t>На стендах Администрации и МФЦ размещаются следующие информационные материалы: порядок обращения граждан в Администрацию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A22145" w:rsidRPr="007C38FF" w:rsidRDefault="00A22145" w:rsidP="007C38FF">
            <w:pPr>
              <w:ind w:firstLine="492"/>
              <w:jc w:val="both"/>
            </w:pPr>
            <w:r w:rsidRPr="007C38FF">
              <w:rPr>
                <w:lang w:eastAsia="ar-SA"/>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A22145" w:rsidRPr="007C38FF" w:rsidTr="007C38FF">
        <w:trPr>
          <w:trHeight w:val="20"/>
        </w:trPr>
        <w:tc>
          <w:tcPr>
            <w:tcW w:w="3194" w:type="dxa"/>
            <w:tcBorders>
              <w:top w:val="nil"/>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2.17. </w:t>
            </w:r>
            <w:r w:rsidRPr="007C38FF">
              <w:rPr>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w:t>
            </w:r>
            <w:r w:rsidRPr="007C38FF">
              <w:rPr>
                <w:lang w:eastAsia="ar-SA"/>
              </w:rPr>
              <w:lastRenderedPageBreak/>
              <w:t>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690" w:type="dxa"/>
            <w:tcBorders>
              <w:top w:val="nil"/>
              <w:left w:val="single" w:sz="4" w:space="0" w:color="auto"/>
              <w:bottom w:val="single" w:sz="4" w:space="0" w:color="auto"/>
              <w:right w:val="single" w:sz="4" w:space="0" w:color="auto"/>
            </w:tcBorders>
          </w:tcPr>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lastRenderedPageBreak/>
              <w:t>1. Критериями доступности и качества предоставления муниципальной услуги являются:</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1) получение муниципальной услуги своевременно и в соответствии со стандартом предоставления услуги;</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 xml:space="preserve">2) получение полной, актуальной и достоверной информации о порядке предоставления муниципальной услуги, в том числе с использованием информационно - </w:t>
            </w:r>
            <w:r w:rsidRPr="007C38FF">
              <w:rPr>
                <w:lang w:eastAsia="ar-SA"/>
              </w:rPr>
              <w:lastRenderedPageBreak/>
              <w:t>телекоммуникационных технологий;</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3) соблюдение сроков приема и рассмотрения документов;</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4) соблюдение срока получения результата муниципальной услуги;</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5) отсутствие обоснованных жалоб на нарушение Административного регламента, совершенных сотрудниками Администрации;</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При предоставлении муниципальной услуги в МФЦ консультацию, прием и выдачу документов осуществляет специалист МФЦ.</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A22145" w:rsidRPr="007C38FF" w:rsidRDefault="00A22145" w:rsidP="007C38FF">
            <w:pPr>
              <w:ind w:firstLine="709"/>
              <w:jc w:val="both"/>
            </w:pPr>
            <w:r w:rsidRPr="007C38FF">
              <w:rPr>
                <w:lang w:eastAsia="ar-SA"/>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A22145" w:rsidRPr="007C38FF" w:rsidTr="007C38FF">
        <w:trPr>
          <w:trHeight w:val="20"/>
        </w:trPr>
        <w:tc>
          <w:tcPr>
            <w:tcW w:w="3194"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ind w:left="397" w:hanging="397"/>
            </w:pPr>
            <w:r w:rsidRPr="007C38FF">
              <w:lastRenderedPageBreak/>
              <w:t>2.18. </w:t>
            </w:r>
            <w:r w:rsidRPr="007C38FF">
              <w:rPr>
                <w:lang w:eastAsia="ar-SA"/>
              </w:rPr>
              <w:t xml:space="preserve">Иные требования, в том числе учитывающие особенности предоставления муниципальных услуг в многофункциональных </w:t>
            </w:r>
            <w:r w:rsidRPr="007C38FF">
              <w:rPr>
                <w:lang w:eastAsia="ar-SA"/>
              </w:rPr>
              <w:lastRenderedPageBreak/>
              <w:t>центрах и особенности предоставления муниципальных услуг в электронной форме</w:t>
            </w:r>
          </w:p>
        </w:tc>
        <w:tc>
          <w:tcPr>
            <w:tcW w:w="6690" w:type="dxa"/>
            <w:tcBorders>
              <w:top w:val="single" w:sz="4" w:space="0" w:color="auto"/>
              <w:left w:val="single" w:sz="4" w:space="0" w:color="auto"/>
              <w:bottom w:val="single" w:sz="4" w:space="0" w:color="auto"/>
              <w:right w:val="single" w:sz="4" w:space="0" w:color="auto"/>
            </w:tcBorders>
          </w:tcPr>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lastRenderedPageBreak/>
              <w:t>При предоставлении Муниципальной услуги в электронной форме осуществляется:</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A22145" w:rsidRPr="007C38FF" w:rsidRDefault="00A22145" w:rsidP="007C38FF">
            <w:pPr>
              <w:tabs>
                <w:tab w:val="left" w:pos="1843"/>
              </w:tabs>
              <w:autoSpaceDE w:val="0"/>
              <w:autoSpaceDN w:val="0"/>
              <w:adjustRightInd w:val="0"/>
              <w:ind w:firstLine="318"/>
              <w:jc w:val="both"/>
              <w:rPr>
                <w:lang w:eastAsia="ar-SA"/>
              </w:rPr>
            </w:pPr>
            <w:r w:rsidRPr="007C38FF">
              <w:rPr>
                <w:lang w:eastAsia="ar-SA"/>
              </w:rPr>
              <w:lastRenderedPageBreak/>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A22145" w:rsidRPr="007C38FF" w:rsidRDefault="00A22145" w:rsidP="00B31481">
            <w:pPr>
              <w:ind w:firstLine="709"/>
              <w:jc w:val="both"/>
              <w:rPr>
                <w:lang w:eastAsia="ar-SA"/>
              </w:rPr>
            </w:pPr>
            <w:r w:rsidRPr="007C38FF">
              <w:rPr>
                <w:lang w:eastAsia="ar-SA"/>
              </w:rPr>
              <w:t>Муниципальная услуга предоставляется в МФЦ на основании заключенного соглашения.</w:t>
            </w:r>
          </w:p>
        </w:tc>
      </w:tr>
    </w:tbl>
    <w:p w:rsidR="00A22145" w:rsidRPr="007C38FF" w:rsidRDefault="00A22145" w:rsidP="00A22145">
      <w:pPr>
        <w:ind w:right="-1"/>
        <w:jc w:val="both"/>
        <w:rPr>
          <w:sz w:val="28"/>
          <w:szCs w:val="28"/>
        </w:rPr>
      </w:pPr>
    </w:p>
    <w:p w:rsidR="00A22145" w:rsidRPr="007C38FF" w:rsidRDefault="00A22145" w:rsidP="00A22145">
      <w:pPr>
        <w:ind w:right="-1"/>
        <w:jc w:val="center"/>
        <w:rPr>
          <w:sz w:val="28"/>
          <w:szCs w:val="28"/>
        </w:rPr>
      </w:pPr>
      <w:r w:rsidRPr="007C38FF">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22145" w:rsidRPr="007C38FF" w:rsidRDefault="00A22145" w:rsidP="00A22145">
      <w:pPr>
        <w:ind w:right="-1"/>
        <w:jc w:val="both"/>
        <w:rPr>
          <w:sz w:val="28"/>
          <w:szCs w:val="28"/>
        </w:rPr>
      </w:pPr>
    </w:p>
    <w:p w:rsidR="00A22145" w:rsidRPr="007C38FF" w:rsidRDefault="00A22145" w:rsidP="00A22145">
      <w:pPr>
        <w:ind w:right="-1" w:firstLine="708"/>
        <w:jc w:val="both"/>
        <w:rPr>
          <w:sz w:val="28"/>
          <w:szCs w:val="28"/>
        </w:rPr>
      </w:pPr>
      <w:r w:rsidRPr="007C38FF">
        <w:rPr>
          <w:sz w:val="28"/>
          <w:szCs w:val="28"/>
        </w:rPr>
        <w:t>3.1. Описание последовательности действий при предоставлении муниципальной услуги</w:t>
      </w:r>
      <w:r w:rsidR="00E27196">
        <w:rPr>
          <w:sz w:val="28"/>
          <w:szCs w:val="28"/>
        </w:rPr>
        <w:t>.</w:t>
      </w:r>
    </w:p>
    <w:p w:rsidR="00A22145" w:rsidRPr="007C38FF" w:rsidRDefault="00A22145" w:rsidP="00A22145">
      <w:pPr>
        <w:ind w:right="-1" w:firstLine="708"/>
        <w:jc w:val="both"/>
        <w:rPr>
          <w:sz w:val="28"/>
          <w:szCs w:val="28"/>
        </w:rPr>
      </w:pPr>
      <w:r w:rsidRPr="007C38FF">
        <w:rPr>
          <w:sz w:val="28"/>
          <w:szCs w:val="28"/>
        </w:rPr>
        <w:t>3.1.1. Предоставление муниципальной услуги включает в себя следующие процедуры:</w:t>
      </w:r>
    </w:p>
    <w:p w:rsidR="00A22145" w:rsidRPr="007C38FF" w:rsidRDefault="00A22145" w:rsidP="00A22145">
      <w:pPr>
        <w:ind w:right="-1" w:firstLine="567"/>
        <w:jc w:val="both"/>
        <w:rPr>
          <w:sz w:val="28"/>
          <w:szCs w:val="28"/>
        </w:rPr>
      </w:pPr>
      <w:r w:rsidRPr="007C38FF">
        <w:rPr>
          <w:sz w:val="28"/>
          <w:szCs w:val="28"/>
        </w:rPr>
        <w:t xml:space="preserve">1) принятие и регистрация заявления </w:t>
      </w:r>
      <w:r w:rsidRPr="007C38FF">
        <w:rPr>
          <w:sz w:val="28"/>
          <w:szCs w:val="28"/>
          <w:lang w:eastAsia="ar-SA"/>
        </w:rPr>
        <w:t>и прилагаемых к нему документов</w:t>
      </w:r>
      <w:r w:rsidRPr="007C38FF">
        <w:rPr>
          <w:sz w:val="28"/>
          <w:szCs w:val="28"/>
        </w:rPr>
        <w:t>;</w:t>
      </w:r>
    </w:p>
    <w:p w:rsidR="00A22145" w:rsidRPr="007C38FF" w:rsidRDefault="00A22145" w:rsidP="00A22145">
      <w:pPr>
        <w:widowControl w:val="0"/>
        <w:suppressAutoHyphens/>
        <w:ind w:firstLine="567"/>
        <w:jc w:val="both"/>
        <w:rPr>
          <w:sz w:val="28"/>
          <w:szCs w:val="28"/>
          <w:lang w:eastAsia="ar-SA"/>
        </w:rPr>
      </w:pPr>
      <w:r w:rsidRPr="007C38FF">
        <w:rPr>
          <w:sz w:val="28"/>
          <w:szCs w:val="28"/>
        </w:rPr>
        <w:t xml:space="preserve">2) </w:t>
      </w:r>
      <w:r w:rsidRPr="007C38FF">
        <w:rPr>
          <w:sz w:val="28"/>
          <w:szCs w:val="28"/>
          <w:lang w:eastAsia="ar-SA"/>
        </w:rPr>
        <w:t>рассмотрение заявления и прилагаемых к нему документов;</w:t>
      </w:r>
    </w:p>
    <w:p w:rsidR="00A22145" w:rsidRPr="007C38FF" w:rsidRDefault="00A22145" w:rsidP="00A22145">
      <w:pPr>
        <w:ind w:right="-1" w:firstLine="567"/>
        <w:jc w:val="both"/>
        <w:rPr>
          <w:sz w:val="28"/>
          <w:szCs w:val="28"/>
        </w:rPr>
      </w:pPr>
      <w:r w:rsidRPr="007C38FF">
        <w:rPr>
          <w:sz w:val="28"/>
          <w:szCs w:val="28"/>
        </w:rPr>
        <w:t>3) формирование и направление межведомственных запросов в органы, участвующие в предоставлении муниципальной услуги;</w:t>
      </w:r>
    </w:p>
    <w:p w:rsidR="00A22145" w:rsidRPr="007C38FF" w:rsidRDefault="00A22145" w:rsidP="00A22145">
      <w:pPr>
        <w:ind w:right="-1" w:firstLine="567"/>
        <w:jc w:val="both"/>
        <w:rPr>
          <w:sz w:val="28"/>
          <w:szCs w:val="28"/>
        </w:rPr>
      </w:pPr>
      <w:r w:rsidRPr="007C38FF">
        <w:rPr>
          <w:sz w:val="28"/>
          <w:szCs w:val="28"/>
        </w:rPr>
        <w:t>4) подготовка результата муниципальной услуги;</w:t>
      </w:r>
    </w:p>
    <w:p w:rsidR="00A22145" w:rsidRPr="007C38FF" w:rsidRDefault="00A22145" w:rsidP="00A22145">
      <w:pPr>
        <w:ind w:right="-1" w:firstLine="567"/>
        <w:jc w:val="both"/>
        <w:rPr>
          <w:sz w:val="28"/>
          <w:szCs w:val="28"/>
        </w:rPr>
      </w:pPr>
      <w:r w:rsidRPr="007C38FF">
        <w:rPr>
          <w:sz w:val="28"/>
          <w:szCs w:val="28"/>
        </w:rPr>
        <w:t>5) выдача заявителю результата муниципальной услуги.</w:t>
      </w:r>
    </w:p>
    <w:p w:rsidR="00A22145" w:rsidRPr="007C38FF" w:rsidRDefault="00A22145" w:rsidP="00A22145">
      <w:pPr>
        <w:ind w:right="-1" w:firstLine="708"/>
        <w:jc w:val="both"/>
        <w:rPr>
          <w:sz w:val="28"/>
          <w:szCs w:val="28"/>
        </w:rPr>
      </w:pPr>
      <w:r w:rsidRPr="007C38FF">
        <w:rPr>
          <w:sz w:val="28"/>
          <w:szCs w:val="28"/>
        </w:rPr>
        <w:t>3.1.2. Блок-схема последовательности действий по предоставлению муниципальной услуги представлена в приложении № 3.</w:t>
      </w:r>
    </w:p>
    <w:p w:rsidR="00E27196" w:rsidRDefault="00A22145" w:rsidP="00E27196">
      <w:pPr>
        <w:spacing w:before="120" w:after="120"/>
        <w:ind w:firstLine="709"/>
        <w:jc w:val="both"/>
        <w:rPr>
          <w:sz w:val="28"/>
          <w:szCs w:val="28"/>
        </w:rPr>
      </w:pPr>
      <w:r w:rsidRPr="007C38FF">
        <w:rPr>
          <w:sz w:val="28"/>
          <w:szCs w:val="28"/>
        </w:rPr>
        <w:t>3.2. Принятие и регистрация заявления и прилагаемых к нему документов на бумажном носителе и в форме электронного документа.</w:t>
      </w:r>
    </w:p>
    <w:p w:rsidR="00A22145" w:rsidRPr="007C38FF" w:rsidRDefault="00A22145" w:rsidP="00B31481">
      <w:pPr>
        <w:ind w:firstLine="709"/>
        <w:jc w:val="both"/>
        <w:rPr>
          <w:sz w:val="28"/>
          <w:szCs w:val="28"/>
        </w:rPr>
      </w:pPr>
      <w:r w:rsidRPr="007C38FF">
        <w:rPr>
          <w:sz w:val="28"/>
          <w:szCs w:val="28"/>
          <w:lang w:eastAsia="ar-SA"/>
        </w:rPr>
        <w:t>3.2.1.Основанием для начала административной процедуры по принятию и регистрации заявления и прилагаемых к нему документов на бумажном носителе является поступление ходатайства и документов, необходимых для предоставления муниципальной услуги, в Администрацию.</w:t>
      </w:r>
    </w:p>
    <w:p w:rsidR="00A22145" w:rsidRPr="007C38FF" w:rsidRDefault="00A22145" w:rsidP="00B31481">
      <w:pPr>
        <w:autoSpaceDE w:val="0"/>
        <w:autoSpaceDN w:val="0"/>
        <w:adjustRightInd w:val="0"/>
        <w:ind w:firstLine="709"/>
        <w:jc w:val="both"/>
        <w:rPr>
          <w:rFonts w:eastAsia="Calibri"/>
          <w:sz w:val="28"/>
          <w:szCs w:val="28"/>
        </w:rPr>
      </w:pPr>
      <w:r w:rsidRPr="007C38FF">
        <w:rPr>
          <w:sz w:val="28"/>
          <w:szCs w:val="28"/>
          <w:lang w:eastAsia="ar-SA"/>
        </w:rPr>
        <w:t>Специалист, ответственный за прием документов осуществляет:</w:t>
      </w:r>
    </w:p>
    <w:p w:rsidR="00A22145" w:rsidRPr="007C38FF" w:rsidRDefault="00A22145" w:rsidP="00B31481">
      <w:pPr>
        <w:suppressAutoHyphens/>
        <w:ind w:firstLine="709"/>
        <w:jc w:val="both"/>
        <w:rPr>
          <w:rFonts w:eastAsia="Calibri"/>
          <w:bCs/>
          <w:sz w:val="28"/>
          <w:szCs w:val="28"/>
        </w:rPr>
      </w:pPr>
      <w:r w:rsidRPr="007C38FF">
        <w:rPr>
          <w:rFonts w:eastAsia="Calibri"/>
          <w:bCs/>
          <w:sz w:val="28"/>
          <w:szCs w:val="28"/>
        </w:rPr>
        <w:t xml:space="preserve">установление личности заявителя; </w:t>
      </w:r>
    </w:p>
    <w:p w:rsidR="00A22145" w:rsidRPr="007C38FF" w:rsidRDefault="00A22145" w:rsidP="00B31481">
      <w:pPr>
        <w:suppressAutoHyphens/>
        <w:ind w:firstLine="709"/>
        <w:jc w:val="both"/>
        <w:rPr>
          <w:rFonts w:eastAsia="Calibri"/>
          <w:bCs/>
          <w:sz w:val="28"/>
          <w:szCs w:val="28"/>
        </w:rPr>
      </w:pPr>
      <w:r w:rsidRPr="007C38FF">
        <w:rPr>
          <w:rFonts w:eastAsia="Calibri"/>
          <w:bCs/>
          <w:sz w:val="28"/>
          <w:szCs w:val="28"/>
        </w:rPr>
        <w:t>проверку полномочий заявителя (в случае действия по доверенности);</w:t>
      </w:r>
    </w:p>
    <w:p w:rsidR="00A22145" w:rsidRPr="007C38FF" w:rsidRDefault="00A22145" w:rsidP="00B31481">
      <w:pPr>
        <w:suppressAutoHyphens/>
        <w:ind w:firstLine="709"/>
        <w:jc w:val="both"/>
        <w:rPr>
          <w:rFonts w:eastAsia="Calibri"/>
          <w:bCs/>
          <w:sz w:val="28"/>
          <w:szCs w:val="28"/>
        </w:rPr>
      </w:pPr>
      <w:r w:rsidRPr="007C38FF">
        <w:rPr>
          <w:rFonts w:eastAsia="Calibri"/>
          <w:bCs/>
          <w:sz w:val="28"/>
          <w:szCs w:val="28"/>
        </w:rPr>
        <w:t>проверку наличия документов, предусмотренных пунктом 2.6 настоящего Регламента;</w:t>
      </w:r>
    </w:p>
    <w:p w:rsidR="00A22145" w:rsidRPr="007C38FF" w:rsidRDefault="00A22145" w:rsidP="00B31481">
      <w:pPr>
        <w:suppressAutoHyphens/>
        <w:ind w:firstLine="709"/>
        <w:jc w:val="both"/>
        <w:rPr>
          <w:rFonts w:eastAsia="Calibri"/>
          <w:bCs/>
          <w:sz w:val="28"/>
          <w:szCs w:val="28"/>
        </w:rPr>
      </w:pPr>
      <w:r w:rsidRPr="007C38FF">
        <w:rPr>
          <w:rFonts w:eastAsia="Calibri"/>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22145" w:rsidRPr="007C38FF" w:rsidRDefault="00A22145" w:rsidP="00A22145">
      <w:pPr>
        <w:suppressAutoHyphens/>
        <w:ind w:firstLine="709"/>
        <w:jc w:val="both"/>
        <w:rPr>
          <w:rFonts w:eastAsia="Calibri"/>
          <w:sz w:val="28"/>
          <w:szCs w:val="28"/>
        </w:rPr>
      </w:pPr>
      <w:r w:rsidRPr="007C38FF">
        <w:rPr>
          <w:rFonts w:eastAsia="Calibri"/>
          <w:bCs/>
          <w:sz w:val="28"/>
          <w:szCs w:val="28"/>
        </w:rPr>
        <w:t>В случае отсутствия замечаний специалист</w:t>
      </w:r>
      <w:r w:rsidRPr="007C38FF">
        <w:rPr>
          <w:rFonts w:eastAsia="Calibri"/>
          <w:sz w:val="28"/>
          <w:szCs w:val="28"/>
        </w:rPr>
        <w:t>:</w:t>
      </w:r>
    </w:p>
    <w:p w:rsidR="00A22145" w:rsidRPr="007C38FF" w:rsidRDefault="00A22145" w:rsidP="00A22145">
      <w:pPr>
        <w:suppressAutoHyphens/>
        <w:ind w:firstLine="709"/>
        <w:jc w:val="both"/>
        <w:rPr>
          <w:rFonts w:eastAsia="Calibri"/>
          <w:bCs/>
          <w:sz w:val="28"/>
          <w:szCs w:val="28"/>
        </w:rPr>
      </w:pPr>
      <w:r w:rsidRPr="007C38FF">
        <w:rPr>
          <w:rFonts w:eastAsia="Calibri"/>
          <w:bCs/>
          <w:sz w:val="28"/>
          <w:szCs w:val="28"/>
        </w:rPr>
        <w:t xml:space="preserve">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w:t>
      </w:r>
      <w:r w:rsidRPr="007C38FF">
        <w:rPr>
          <w:rFonts w:eastAsia="Calibri"/>
          <w:bCs/>
          <w:sz w:val="28"/>
          <w:szCs w:val="28"/>
        </w:rPr>
        <w:lastRenderedPageBreak/>
        <w:t>инициалов (за исключением случаев, когда верность копии представленного документа засвидетельствована в нотариальном порядке);</w:t>
      </w:r>
    </w:p>
    <w:p w:rsidR="00A22145" w:rsidRPr="007C38FF" w:rsidRDefault="00A22145" w:rsidP="00A22145">
      <w:pPr>
        <w:suppressAutoHyphens/>
        <w:ind w:firstLine="709"/>
        <w:jc w:val="both"/>
        <w:rPr>
          <w:bCs/>
          <w:sz w:val="28"/>
          <w:szCs w:val="28"/>
        </w:rPr>
      </w:pPr>
      <w:r w:rsidRPr="007C38FF">
        <w:rPr>
          <w:rFonts w:eastAsia="Calibri"/>
          <w:bCs/>
          <w:sz w:val="28"/>
          <w:szCs w:val="28"/>
        </w:rPr>
        <w:t xml:space="preserve">б) </w:t>
      </w:r>
      <w:r w:rsidRPr="007C38FF">
        <w:rPr>
          <w:bCs/>
          <w:sz w:val="28"/>
          <w:szCs w:val="28"/>
        </w:rPr>
        <w:t>оформляет расписку в приеме документов в 2-х экземплярах. В расписке в том числе, указываются:</w:t>
      </w:r>
    </w:p>
    <w:p w:rsidR="00A22145" w:rsidRPr="007C38FF" w:rsidRDefault="00A22145" w:rsidP="00A22145">
      <w:pPr>
        <w:shd w:val="clear" w:color="auto" w:fill="FFFFFF"/>
        <w:ind w:firstLine="709"/>
        <w:jc w:val="both"/>
        <w:rPr>
          <w:bCs/>
          <w:sz w:val="28"/>
          <w:szCs w:val="28"/>
        </w:rPr>
      </w:pPr>
      <w:r w:rsidRPr="007C38FF">
        <w:rPr>
          <w:bCs/>
          <w:sz w:val="28"/>
          <w:szCs w:val="28"/>
        </w:rPr>
        <w:t>дата представления документов;</w:t>
      </w:r>
    </w:p>
    <w:p w:rsidR="00A22145" w:rsidRPr="007C38FF" w:rsidRDefault="00A22145" w:rsidP="00A22145">
      <w:pPr>
        <w:shd w:val="clear" w:color="auto" w:fill="FFFFFF"/>
        <w:ind w:firstLine="709"/>
        <w:jc w:val="both"/>
        <w:rPr>
          <w:bCs/>
          <w:sz w:val="28"/>
          <w:szCs w:val="28"/>
        </w:rPr>
      </w:pPr>
      <w:r w:rsidRPr="007C38FF">
        <w:rPr>
          <w:bCs/>
          <w:sz w:val="28"/>
          <w:szCs w:val="28"/>
        </w:rPr>
        <w:t>Ф.И.О. заявителя или наименование юридического лица (лиц по доверенности);</w:t>
      </w:r>
    </w:p>
    <w:p w:rsidR="00A22145" w:rsidRPr="007C38FF" w:rsidRDefault="00A22145" w:rsidP="00A22145">
      <w:pPr>
        <w:shd w:val="clear" w:color="auto" w:fill="FFFFFF"/>
        <w:ind w:firstLine="709"/>
        <w:jc w:val="both"/>
        <w:rPr>
          <w:bCs/>
          <w:sz w:val="28"/>
          <w:szCs w:val="28"/>
        </w:rPr>
      </w:pPr>
      <w:r w:rsidRPr="007C38FF">
        <w:rPr>
          <w:bCs/>
          <w:sz w:val="28"/>
          <w:szCs w:val="28"/>
        </w:rPr>
        <w:t>перечень документов с указанием их наименования, реквизитов;</w:t>
      </w:r>
    </w:p>
    <w:p w:rsidR="00A22145" w:rsidRPr="007C38FF" w:rsidRDefault="00A22145" w:rsidP="00A22145">
      <w:pPr>
        <w:shd w:val="clear" w:color="auto" w:fill="FFFFFF"/>
        <w:ind w:firstLine="709"/>
        <w:jc w:val="both"/>
        <w:rPr>
          <w:bCs/>
          <w:sz w:val="28"/>
          <w:szCs w:val="28"/>
        </w:rPr>
      </w:pPr>
      <w:r w:rsidRPr="007C38FF">
        <w:rPr>
          <w:bCs/>
          <w:sz w:val="28"/>
          <w:szCs w:val="28"/>
        </w:rPr>
        <w:t>количество экземпляров каждого из представленных документов (подлинных экземпляров и их копий);</w:t>
      </w:r>
    </w:p>
    <w:p w:rsidR="00A22145" w:rsidRPr="007C38FF" w:rsidRDefault="00A22145" w:rsidP="00A22145">
      <w:pPr>
        <w:shd w:val="clear" w:color="auto" w:fill="FFFFFF"/>
        <w:ind w:firstLine="709"/>
        <w:jc w:val="both"/>
        <w:rPr>
          <w:bCs/>
          <w:sz w:val="28"/>
          <w:szCs w:val="28"/>
        </w:rPr>
      </w:pPr>
      <w:r w:rsidRPr="007C38FF">
        <w:rPr>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A22145" w:rsidRPr="007C38FF" w:rsidRDefault="00A22145" w:rsidP="00A22145">
      <w:pPr>
        <w:shd w:val="clear" w:color="auto" w:fill="FFFFFF"/>
        <w:ind w:firstLine="709"/>
        <w:jc w:val="both"/>
        <w:rPr>
          <w:bCs/>
          <w:sz w:val="28"/>
          <w:szCs w:val="28"/>
        </w:rPr>
      </w:pPr>
      <w:r w:rsidRPr="007C38FF">
        <w:rPr>
          <w:bCs/>
          <w:sz w:val="28"/>
          <w:szCs w:val="28"/>
        </w:rPr>
        <w:t>способ получения результата муниципальной услуги;</w:t>
      </w:r>
    </w:p>
    <w:p w:rsidR="00A22145" w:rsidRPr="007C38FF" w:rsidRDefault="00A22145" w:rsidP="00A22145">
      <w:pPr>
        <w:shd w:val="clear" w:color="auto" w:fill="FFFFFF"/>
        <w:ind w:firstLine="709"/>
        <w:jc w:val="both"/>
        <w:rPr>
          <w:bCs/>
          <w:sz w:val="28"/>
          <w:szCs w:val="28"/>
        </w:rPr>
      </w:pPr>
      <w:r w:rsidRPr="007C38FF">
        <w:rPr>
          <w:bCs/>
          <w:sz w:val="28"/>
          <w:szCs w:val="28"/>
        </w:rPr>
        <w:t>фамилия и инициалы специалиста, принявшего документы, а также его подпись;</w:t>
      </w:r>
    </w:p>
    <w:p w:rsidR="00A22145" w:rsidRPr="007C38FF" w:rsidRDefault="00A22145" w:rsidP="00A22145">
      <w:pPr>
        <w:suppressAutoHyphens/>
        <w:ind w:firstLine="709"/>
        <w:jc w:val="both"/>
        <w:rPr>
          <w:bCs/>
          <w:sz w:val="28"/>
          <w:szCs w:val="28"/>
        </w:rPr>
      </w:pPr>
      <w:r w:rsidRPr="007C38FF">
        <w:rPr>
          <w:bCs/>
          <w:sz w:val="28"/>
          <w:szCs w:val="28"/>
        </w:rPr>
        <w:t>передает заявителю первый экземпляр расписки, второй - помещает в сформированное дело.</w:t>
      </w:r>
    </w:p>
    <w:p w:rsidR="00A22145" w:rsidRPr="007C38FF" w:rsidRDefault="00A22145" w:rsidP="00A22145">
      <w:pPr>
        <w:autoSpaceDE w:val="0"/>
        <w:autoSpaceDN w:val="0"/>
        <w:adjustRightInd w:val="0"/>
        <w:ind w:firstLine="720"/>
        <w:jc w:val="both"/>
        <w:rPr>
          <w:sz w:val="28"/>
          <w:szCs w:val="28"/>
        </w:rPr>
      </w:pPr>
      <w:r w:rsidRPr="007C38FF">
        <w:rPr>
          <w:bCs/>
          <w:sz w:val="28"/>
          <w:szCs w:val="28"/>
        </w:rPr>
        <w:t xml:space="preserve">в) направляет </w:t>
      </w:r>
      <w:r w:rsidRPr="007C38FF">
        <w:rPr>
          <w:sz w:val="28"/>
          <w:szCs w:val="28"/>
        </w:rPr>
        <w:t xml:space="preserve">заявление специалисту Администрации, ответственному за прием входящей документации для фиксации ходатайства путем регистрации в базе данных и передаче </w:t>
      </w:r>
      <w:r w:rsidRPr="007C38FF">
        <w:rPr>
          <w:bCs/>
          <w:sz w:val="28"/>
          <w:szCs w:val="28"/>
        </w:rPr>
        <w:t>ходатайства на рассмотрение главе Большебейсугского сельского поселения Брюховецкого района.</w:t>
      </w:r>
    </w:p>
    <w:p w:rsidR="00A22145" w:rsidRPr="007C38FF" w:rsidRDefault="00A22145" w:rsidP="00A22145">
      <w:pPr>
        <w:ind w:firstLine="709"/>
        <w:jc w:val="both"/>
        <w:rPr>
          <w:sz w:val="28"/>
          <w:szCs w:val="28"/>
        </w:rPr>
      </w:pPr>
      <w:r w:rsidRPr="007C38FF">
        <w:rPr>
          <w:bCs/>
          <w:sz w:val="28"/>
          <w:szCs w:val="28"/>
        </w:rPr>
        <w:t xml:space="preserve">В случае наличия оснований для отказа в приеме документов, специалист </w:t>
      </w:r>
      <w:r w:rsidRPr="007C38FF">
        <w:rPr>
          <w:sz w:val="28"/>
          <w:szCs w:val="28"/>
        </w:rPr>
        <w:t>администрации</w:t>
      </w:r>
      <w:r w:rsidRPr="007C38FF">
        <w:rPr>
          <w:bCs/>
          <w:sz w:val="28"/>
          <w:szCs w:val="28"/>
        </w:rPr>
        <w:t xml:space="preserve">, ведущий прием документов, уведомляет заявителя </w:t>
      </w:r>
      <w:r w:rsidRPr="007C38FF">
        <w:rPr>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Срок административной процедуры – один день.</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Результат административной процедуры:</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прием и передача заявления и пакета документов специалисту администрации для исполнения;</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отказ в приеме документов для последующего предоставления муниципальной услуги.</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Способ фиксации результата выполнения административной процедуры– регистрация заявления в журнале регистрации поступивших документов администрации Большебейсугского сельского поселения Брюховецкого района.</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 xml:space="preserve">3.2.2. Основанием для начала административной процедуры по принятию и регистрации заявления и прилагаемых к нему документов в форме электронного документа, является поступление ходатайства и документов, необходимых для предоставления муниципальной услуги в форме электронного документа через Единый портал и Портал Краснодарского края </w:t>
      </w:r>
      <w:r w:rsidRPr="007C38FF">
        <w:rPr>
          <w:sz w:val="28"/>
          <w:szCs w:val="28"/>
          <w:lang w:eastAsia="ar-SA"/>
        </w:rPr>
        <w:lastRenderedPageBreak/>
        <w:t>путем заполнения специальной интерактивной формы (с использованием «Личного кабинета»).</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w:t>
      </w:r>
      <w:r w:rsidRPr="007C38FF">
        <w:rPr>
          <w:sz w:val="28"/>
          <w:szCs w:val="28"/>
          <w:lang w:eastAsia="ar-SA"/>
        </w:rPr>
        <w:b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В случае если заявление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муниципальной услуги, специалистом, ответственным за предоставление муниципальной услуги, Заявителю направляется письменное уведомление, подтверждающее прием и регистрацию заявления и документов.</w:t>
      </w:r>
    </w:p>
    <w:p w:rsidR="00A22145" w:rsidRPr="007C38FF" w:rsidRDefault="00A22145" w:rsidP="00A22145">
      <w:pPr>
        <w:widowControl w:val="0"/>
        <w:suppressAutoHyphens/>
        <w:ind w:firstLine="709"/>
        <w:jc w:val="both"/>
        <w:rPr>
          <w:sz w:val="28"/>
          <w:szCs w:val="28"/>
          <w:lang w:eastAsia="ar-SA"/>
        </w:rPr>
      </w:pPr>
      <w:r w:rsidRPr="007C38FF">
        <w:rPr>
          <w:bCs/>
          <w:sz w:val="28"/>
          <w:szCs w:val="28"/>
        </w:rPr>
        <w:t xml:space="preserve">В случае выявления наличия </w:t>
      </w:r>
      <w:r w:rsidRPr="007C38FF">
        <w:rPr>
          <w:sz w:val="28"/>
          <w:szCs w:val="28"/>
          <w:lang w:eastAsia="ar-SA"/>
        </w:rPr>
        <w:t xml:space="preserve">допущенных Заявителем </w:t>
      </w:r>
      <w:r w:rsidRPr="007C38FF">
        <w:rPr>
          <w:rFonts w:eastAsia="Calibri"/>
          <w:sz w:val="28"/>
          <w:szCs w:val="28"/>
          <w:shd w:val="clear" w:color="auto" w:fill="FFFFFF"/>
        </w:rPr>
        <w:t>нарушений требований, установленных Порядком</w:t>
      </w:r>
      <w:r w:rsidRPr="007C38FF">
        <w:rPr>
          <w:rFonts w:eastAsia="Calibri"/>
          <w:sz w:val="28"/>
          <w:szCs w:val="28"/>
        </w:rPr>
        <w:t xml:space="preserve"> </w:t>
      </w:r>
      <w:r w:rsidRPr="007C38FF">
        <w:rPr>
          <w:rFonts w:eastAsia="Calibri"/>
          <w:sz w:val="28"/>
          <w:szCs w:val="28"/>
          <w:shd w:val="clear" w:color="auto" w:fill="FFFFFF"/>
        </w:rPr>
        <w:t>подачи заявлений в форме электронного документа</w:t>
      </w:r>
      <w:r w:rsidRPr="007C38FF">
        <w:rPr>
          <w:bCs/>
          <w:sz w:val="28"/>
          <w:szCs w:val="28"/>
        </w:rPr>
        <w:t xml:space="preserve">, специалист </w:t>
      </w:r>
      <w:r w:rsidRPr="007C38FF">
        <w:rPr>
          <w:sz w:val="28"/>
          <w:szCs w:val="28"/>
        </w:rPr>
        <w:t>администрации</w:t>
      </w:r>
      <w:r w:rsidRPr="007C38FF">
        <w:rPr>
          <w:bCs/>
          <w:sz w:val="28"/>
          <w:szCs w:val="28"/>
        </w:rPr>
        <w:t>, ведущий прием документов</w:t>
      </w:r>
      <w:r w:rsidRPr="007C38FF">
        <w:rPr>
          <w:sz w:val="28"/>
          <w:szCs w:val="28"/>
          <w:lang w:eastAsia="ar-SA"/>
        </w:rPr>
        <w:t xml:space="preserve"> подготавливает проект уведомления</w:t>
      </w:r>
      <w:r w:rsidRPr="007C38FF">
        <w:rPr>
          <w:rFonts w:eastAsia="Calibri"/>
          <w:sz w:val="28"/>
          <w:szCs w:val="28"/>
        </w:rPr>
        <w:t xml:space="preserve"> </w:t>
      </w:r>
      <w:r w:rsidRPr="007C38FF">
        <w:rPr>
          <w:sz w:val="28"/>
          <w:szCs w:val="28"/>
          <w:lang w:eastAsia="ar-SA"/>
        </w:rPr>
        <w:t xml:space="preserve">с указанием допущенных нарушений и после </w:t>
      </w:r>
      <w:r w:rsidRPr="007C38FF">
        <w:rPr>
          <w:rFonts w:eastAsia="Calibri"/>
          <w:sz w:val="28"/>
          <w:szCs w:val="28"/>
          <w:lang w:eastAsia="ar-SA"/>
        </w:rPr>
        <w:t xml:space="preserve">подписания его главой Большебейсугского сельского поселения Брюховецкого района </w:t>
      </w:r>
      <w:r w:rsidRPr="007C38FF">
        <w:rPr>
          <w:rFonts w:eastAsia="Calibri"/>
          <w:sz w:val="28"/>
          <w:szCs w:val="28"/>
          <w:shd w:val="clear" w:color="auto" w:fill="FFFFFF"/>
        </w:rPr>
        <w:t>направляет заявителю на указанный в заявлении адрес электронной почты (при наличии) заявителя или иным указанным в ходатайстве способом.</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Срок административной процедуры – один день.</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Результат административной процедуры:</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прием и передача заявления специалисту администрации для исполнения;</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отказ в приеме документов для последующего предоставления муниципальной услуги.</w:t>
      </w:r>
    </w:p>
    <w:p w:rsidR="00A22145" w:rsidRPr="007C38FF" w:rsidRDefault="00A22145" w:rsidP="00A22145">
      <w:pPr>
        <w:autoSpaceDE w:val="0"/>
        <w:autoSpaceDN w:val="0"/>
        <w:adjustRightInd w:val="0"/>
        <w:ind w:firstLine="709"/>
        <w:jc w:val="both"/>
        <w:rPr>
          <w:sz w:val="28"/>
          <w:szCs w:val="28"/>
          <w:lang w:eastAsia="ar-SA"/>
        </w:rPr>
      </w:pPr>
      <w:r w:rsidRPr="007C38FF">
        <w:rPr>
          <w:sz w:val="28"/>
          <w:szCs w:val="28"/>
          <w:lang w:eastAsia="ar-SA"/>
        </w:rPr>
        <w:t>Способ фиксации результата выполнения административной процедуры– регистрация заявления в журнале регистрации поступивших документов администрации Большебейсугского сельского поселения Брюховецкого района.</w:t>
      </w:r>
    </w:p>
    <w:p w:rsidR="00E27196" w:rsidRDefault="00E27196" w:rsidP="00A22145">
      <w:pPr>
        <w:widowControl w:val="0"/>
        <w:suppressAutoHyphens/>
        <w:ind w:firstLine="567"/>
        <w:jc w:val="both"/>
        <w:rPr>
          <w:sz w:val="28"/>
          <w:szCs w:val="28"/>
          <w:lang w:eastAsia="ar-SA"/>
        </w:rPr>
      </w:pPr>
    </w:p>
    <w:p w:rsidR="00A22145" w:rsidRPr="007C38FF" w:rsidRDefault="00A22145" w:rsidP="00A22145">
      <w:pPr>
        <w:widowControl w:val="0"/>
        <w:suppressAutoHyphens/>
        <w:ind w:firstLine="567"/>
        <w:jc w:val="both"/>
        <w:rPr>
          <w:sz w:val="28"/>
          <w:szCs w:val="28"/>
          <w:lang w:eastAsia="ar-SA"/>
        </w:rPr>
      </w:pPr>
      <w:r w:rsidRPr="007C38FF">
        <w:rPr>
          <w:sz w:val="28"/>
          <w:szCs w:val="28"/>
          <w:lang w:eastAsia="ar-SA"/>
        </w:rPr>
        <w:t>3.3. Рассмотрение заявления и прилагаемых к нему документов:</w:t>
      </w:r>
    </w:p>
    <w:p w:rsidR="00E27196" w:rsidRDefault="00E27196" w:rsidP="00A22145">
      <w:pPr>
        <w:ind w:right="-1" w:firstLine="567"/>
        <w:jc w:val="both"/>
        <w:rPr>
          <w:sz w:val="28"/>
          <w:szCs w:val="28"/>
        </w:rPr>
      </w:pPr>
    </w:p>
    <w:p w:rsidR="00A22145" w:rsidRPr="007C38FF" w:rsidRDefault="00A22145" w:rsidP="00A22145">
      <w:pPr>
        <w:ind w:right="-1" w:firstLine="567"/>
        <w:jc w:val="both"/>
        <w:rPr>
          <w:sz w:val="28"/>
          <w:szCs w:val="28"/>
        </w:rPr>
      </w:pPr>
      <w:r w:rsidRPr="007C38FF">
        <w:rPr>
          <w:sz w:val="28"/>
          <w:szCs w:val="28"/>
        </w:rPr>
        <w:t>3.3.1. Глава Большебейсугского сельского поселения Брюховецкого района рассматривает заявление, определяет исполнителя и направляет заявление специалисту администрации.</w:t>
      </w:r>
    </w:p>
    <w:p w:rsidR="00A22145" w:rsidRPr="007C38FF" w:rsidRDefault="00A22145" w:rsidP="00A22145">
      <w:pPr>
        <w:autoSpaceDE w:val="0"/>
        <w:autoSpaceDN w:val="0"/>
        <w:adjustRightInd w:val="0"/>
        <w:ind w:firstLine="720"/>
        <w:jc w:val="both"/>
        <w:rPr>
          <w:sz w:val="28"/>
          <w:szCs w:val="28"/>
        </w:rPr>
      </w:pPr>
      <w:r w:rsidRPr="007C38FF">
        <w:rPr>
          <w:sz w:val="28"/>
          <w:szCs w:val="28"/>
        </w:rPr>
        <w:lastRenderedPageBreak/>
        <w:t>Срок исполнения данного административного действия составляет не более одного календарного дня.</w:t>
      </w:r>
    </w:p>
    <w:p w:rsidR="00A22145" w:rsidRPr="007C38FF" w:rsidRDefault="00A22145" w:rsidP="00A22145">
      <w:pPr>
        <w:ind w:firstLine="709"/>
        <w:jc w:val="both"/>
        <w:rPr>
          <w:sz w:val="28"/>
          <w:szCs w:val="28"/>
        </w:rPr>
      </w:pPr>
      <w:r w:rsidRPr="007C38FF">
        <w:rPr>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A22145" w:rsidRPr="007C38FF" w:rsidRDefault="00A22145" w:rsidP="00A22145">
      <w:pPr>
        <w:ind w:firstLine="709"/>
        <w:jc w:val="both"/>
        <w:rPr>
          <w:sz w:val="28"/>
          <w:szCs w:val="28"/>
        </w:rPr>
      </w:pPr>
      <w:r w:rsidRPr="007C38FF">
        <w:rPr>
          <w:sz w:val="28"/>
          <w:szCs w:val="28"/>
        </w:rPr>
        <w:t>Результат административной процедуры:</w:t>
      </w:r>
    </w:p>
    <w:p w:rsidR="00A22145" w:rsidRPr="007C38FF" w:rsidRDefault="00A22145" w:rsidP="00A22145">
      <w:pPr>
        <w:ind w:firstLine="709"/>
        <w:jc w:val="both"/>
        <w:rPr>
          <w:sz w:val="28"/>
          <w:szCs w:val="28"/>
        </w:rPr>
      </w:pPr>
      <w:r w:rsidRPr="007C38FF">
        <w:rPr>
          <w:sz w:val="28"/>
          <w:szCs w:val="28"/>
        </w:rPr>
        <w:t>прием и регистрация заявления в журнале регистрации поступивших документов, передача заявления и пакета документов специалисту администрации для исполнения;</w:t>
      </w:r>
    </w:p>
    <w:p w:rsidR="00A22145" w:rsidRPr="007C38FF" w:rsidRDefault="00A22145" w:rsidP="00A22145">
      <w:pPr>
        <w:ind w:firstLine="709"/>
        <w:jc w:val="both"/>
        <w:rPr>
          <w:sz w:val="28"/>
          <w:szCs w:val="28"/>
        </w:rPr>
      </w:pPr>
      <w:r w:rsidRPr="007C38FF">
        <w:rPr>
          <w:sz w:val="28"/>
          <w:szCs w:val="28"/>
        </w:rPr>
        <w:t>отказ в приеме документов для последующего предоставления муниципальной услуги.</w:t>
      </w:r>
    </w:p>
    <w:p w:rsidR="00A22145" w:rsidRPr="007C38FF" w:rsidRDefault="00A22145" w:rsidP="00A22145">
      <w:pPr>
        <w:ind w:firstLine="709"/>
        <w:jc w:val="both"/>
        <w:rPr>
          <w:sz w:val="28"/>
          <w:szCs w:val="28"/>
        </w:rPr>
      </w:pPr>
      <w:r w:rsidRPr="007C38FF">
        <w:rPr>
          <w:sz w:val="28"/>
          <w:szCs w:val="28"/>
        </w:rPr>
        <w:t>Способ фиксации результата выполнения административной процедуры– внесение заявления в базу данных администрации Большебейсугского сельского поселения Брюховецкого района.</w:t>
      </w:r>
    </w:p>
    <w:p w:rsidR="00A22145" w:rsidRPr="007C38FF" w:rsidRDefault="00A22145" w:rsidP="00A22145">
      <w:pPr>
        <w:spacing w:before="120" w:after="120"/>
        <w:ind w:firstLine="709"/>
        <w:jc w:val="both"/>
        <w:rPr>
          <w:sz w:val="28"/>
          <w:szCs w:val="28"/>
        </w:rPr>
      </w:pPr>
      <w:r w:rsidRPr="007C38FF">
        <w:rPr>
          <w:sz w:val="28"/>
          <w:szCs w:val="28"/>
        </w:rPr>
        <w:t>3.4. Формирование и направление межведомственных запросов в органы, участвующие в предоставлении муниципальной услуги</w:t>
      </w:r>
    </w:p>
    <w:p w:rsidR="00A22145" w:rsidRPr="007C38FF" w:rsidRDefault="00A22145" w:rsidP="00A22145">
      <w:pPr>
        <w:ind w:right="-1" w:firstLine="708"/>
        <w:jc w:val="both"/>
        <w:rPr>
          <w:sz w:val="28"/>
          <w:szCs w:val="28"/>
        </w:rPr>
      </w:pPr>
      <w:r w:rsidRPr="007C38FF">
        <w:rPr>
          <w:sz w:val="28"/>
          <w:szCs w:val="28"/>
        </w:rPr>
        <w:t>Основанием для начала административной процедуры является принятое, зарегистрированное и направленное исполнителю главой Большебейсугского сельского поселения Брюховецкого района заявление с приложением документов, обязанность по предоставлению которых возложена на заявителя, в соответствии с пунктом 2.6 настоящего Регламента.</w:t>
      </w:r>
    </w:p>
    <w:p w:rsidR="00A22145" w:rsidRPr="007C38FF" w:rsidRDefault="00A22145" w:rsidP="00A22145">
      <w:pPr>
        <w:ind w:right="-1" w:firstLine="708"/>
        <w:jc w:val="both"/>
        <w:rPr>
          <w:sz w:val="28"/>
          <w:szCs w:val="28"/>
        </w:rPr>
      </w:pPr>
      <w:r w:rsidRPr="007C38FF">
        <w:rPr>
          <w:sz w:val="28"/>
          <w:szCs w:val="28"/>
        </w:rPr>
        <w:t xml:space="preserve">3.4.1.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 документов, предусмотренных пунктом 2.7 настоящего Регламента </w:t>
      </w:r>
    </w:p>
    <w:p w:rsidR="00A22145" w:rsidRPr="007C38FF" w:rsidRDefault="00A22145" w:rsidP="00A22145">
      <w:pPr>
        <w:ind w:firstLine="709"/>
        <w:jc w:val="both"/>
        <w:rPr>
          <w:sz w:val="28"/>
          <w:szCs w:val="28"/>
        </w:rPr>
      </w:pPr>
      <w:r w:rsidRPr="007C38FF">
        <w:rPr>
          <w:sz w:val="28"/>
          <w:szCs w:val="28"/>
        </w:rPr>
        <w:t>1) сведения из Единого государственного реестра прав на недвижимое имущество и сделок с ним о правах на здание, сооружение, находящееся на испрашиваемом земельном участке;</w:t>
      </w:r>
    </w:p>
    <w:p w:rsidR="00A22145" w:rsidRPr="007C38FF" w:rsidRDefault="00A22145" w:rsidP="00A22145">
      <w:pPr>
        <w:ind w:firstLine="709"/>
        <w:jc w:val="both"/>
        <w:rPr>
          <w:sz w:val="28"/>
          <w:szCs w:val="28"/>
        </w:rPr>
      </w:pPr>
      <w:r w:rsidRPr="007C38FF">
        <w:rPr>
          <w:sz w:val="28"/>
          <w:szCs w:val="28"/>
        </w:rPr>
        <w:t>2) сведения из Единого государственного реестра прав на недвижимое имущество и сделок с ним на испрашиваемый земельный участок;</w:t>
      </w:r>
    </w:p>
    <w:p w:rsidR="00A22145" w:rsidRPr="007C38FF" w:rsidRDefault="00A22145" w:rsidP="00A22145">
      <w:pPr>
        <w:ind w:firstLine="709"/>
        <w:jc w:val="both"/>
        <w:rPr>
          <w:sz w:val="28"/>
          <w:szCs w:val="28"/>
        </w:rPr>
      </w:pPr>
      <w:r w:rsidRPr="007C38FF">
        <w:rPr>
          <w:sz w:val="28"/>
          <w:szCs w:val="28"/>
        </w:rPr>
        <w:t xml:space="preserve">3) кадастровый паспорт земельного участка. </w:t>
      </w:r>
    </w:p>
    <w:p w:rsidR="00A22145" w:rsidRPr="007C38FF" w:rsidRDefault="00A22145" w:rsidP="00A22145">
      <w:pPr>
        <w:widowControl w:val="0"/>
        <w:autoSpaceDE w:val="0"/>
        <w:autoSpaceDN w:val="0"/>
        <w:adjustRightInd w:val="0"/>
        <w:ind w:firstLine="708"/>
        <w:jc w:val="both"/>
        <w:rPr>
          <w:sz w:val="28"/>
          <w:szCs w:val="28"/>
        </w:rPr>
      </w:pPr>
      <w:r w:rsidRPr="007C38FF">
        <w:rPr>
          <w:sz w:val="28"/>
          <w:szCs w:val="28"/>
        </w:rPr>
        <w:t>Также допускается направление запросов в бумажном виде (по факсу либо посредством курьера).</w:t>
      </w:r>
    </w:p>
    <w:p w:rsidR="00A22145" w:rsidRPr="007C38FF" w:rsidRDefault="00A22145" w:rsidP="00A22145">
      <w:pPr>
        <w:ind w:firstLine="708"/>
        <w:jc w:val="both"/>
        <w:rPr>
          <w:sz w:val="28"/>
          <w:szCs w:val="28"/>
        </w:rPr>
      </w:pPr>
      <w:r w:rsidRPr="007C38FF">
        <w:rPr>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A22145" w:rsidRPr="007C38FF" w:rsidRDefault="00A22145" w:rsidP="00A22145">
      <w:pPr>
        <w:ind w:firstLine="709"/>
        <w:jc w:val="both"/>
        <w:rPr>
          <w:spacing w:val="-1"/>
          <w:sz w:val="28"/>
          <w:szCs w:val="28"/>
        </w:rPr>
      </w:pPr>
      <w:r w:rsidRPr="007C38FF">
        <w:rPr>
          <w:spacing w:val="-1"/>
          <w:sz w:val="28"/>
          <w:szCs w:val="28"/>
        </w:rPr>
        <w:t xml:space="preserve">Результат процедуры: направленные в органы власти запросы. </w:t>
      </w:r>
    </w:p>
    <w:p w:rsidR="00A22145" w:rsidRPr="007C38FF" w:rsidRDefault="00A22145" w:rsidP="00A22145">
      <w:pPr>
        <w:autoSpaceDE w:val="0"/>
        <w:autoSpaceDN w:val="0"/>
        <w:adjustRightInd w:val="0"/>
        <w:ind w:firstLine="709"/>
        <w:jc w:val="both"/>
        <w:rPr>
          <w:sz w:val="28"/>
          <w:szCs w:val="28"/>
        </w:rPr>
      </w:pPr>
      <w:r w:rsidRPr="007C38FF">
        <w:rPr>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22145" w:rsidRPr="007C38FF" w:rsidRDefault="00A22145" w:rsidP="00A22145">
      <w:pPr>
        <w:autoSpaceDE w:val="0"/>
        <w:autoSpaceDN w:val="0"/>
        <w:adjustRightInd w:val="0"/>
        <w:ind w:firstLine="709"/>
        <w:jc w:val="both"/>
        <w:rPr>
          <w:sz w:val="28"/>
          <w:szCs w:val="28"/>
        </w:rPr>
      </w:pPr>
      <w:r w:rsidRPr="007C38FF">
        <w:rPr>
          <w:spacing w:val="-1"/>
          <w:sz w:val="28"/>
          <w:szCs w:val="28"/>
        </w:rPr>
        <w:t>Административные действия</w:t>
      </w:r>
      <w:r w:rsidRPr="007C38FF">
        <w:rPr>
          <w:sz w:val="28"/>
          <w:szCs w:val="28"/>
        </w:rPr>
        <w:t xml:space="preserve">, устанавливаемые настоящим пунктом, осуществляются в течение пяти рабочих дней со дня поступления </w:t>
      </w:r>
      <w:r w:rsidRPr="007C38FF">
        <w:rPr>
          <w:sz w:val="28"/>
          <w:szCs w:val="28"/>
        </w:rPr>
        <w:lastRenderedPageBreak/>
        <w:t>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A22145" w:rsidRPr="007C38FF" w:rsidRDefault="00A22145" w:rsidP="00A22145">
      <w:pPr>
        <w:autoSpaceDE w:val="0"/>
        <w:autoSpaceDN w:val="0"/>
        <w:adjustRightInd w:val="0"/>
        <w:ind w:firstLine="709"/>
        <w:jc w:val="both"/>
        <w:rPr>
          <w:sz w:val="28"/>
          <w:szCs w:val="28"/>
        </w:rPr>
      </w:pPr>
      <w:r w:rsidRPr="007C38FF">
        <w:rPr>
          <w:sz w:val="28"/>
          <w:szCs w:val="28"/>
        </w:rPr>
        <w:t>Общий срок процедур, устанавливаемых пунктом 3.4 настоящего регламента-не более десяти календарных дней.</w:t>
      </w:r>
    </w:p>
    <w:p w:rsidR="00A22145" w:rsidRPr="007C38FF" w:rsidRDefault="00A22145" w:rsidP="00A22145">
      <w:pPr>
        <w:ind w:firstLine="709"/>
        <w:jc w:val="both"/>
        <w:rPr>
          <w:sz w:val="28"/>
          <w:szCs w:val="28"/>
        </w:rPr>
      </w:pPr>
      <w:r w:rsidRPr="007C38FF">
        <w:rPr>
          <w:sz w:val="28"/>
          <w:szCs w:val="28"/>
        </w:rPr>
        <w:t>Критерий принятия решения: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A22145" w:rsidRPr="007C38FF" w:rsidRDefault="00A22145" w:rsidP="00A22145">
      <w:pPr>
        <w:ind w:firstLine="709"/>
        <w:jc w:val="both"/>
        <w:rPr>
          <w:sz w:val="28"/>
          <w:szCs w:val="28"/>
        </w:rPr>
      </w:pPr>
      <w:r w:rsidRPr="007C38FF">
        <w:rPr>
          <w:sz w:val="28"/>
          <w:szCs w:val="28"/>
        </w:rPr>
        <w:t>Результат административной процедуры: документы (сведения) либо уведомление об отказе, направленные в Администрацию.</w:t>
      </w:r>
    </w:p>
    <w:p w:rsidR="00A22145" w:rsidRPr="007C38FF" w:rsidRDefault="00A22145" w:rsidP="00A22145">
      <w:pPr>
        <w:autoSpaceDE w:val="0"/>
        <w:autoSpaceDN w:val="0"/>
        <w:adjustRightInd w:val="0"/>
        <w:ind w:firstLine="709"/>
        <w:jc w:val="both"/>
        <w:rPr>
          <w:sz w:val="28"/>
          <w:szCs w:val="28"/>
        </w:rPr>
      </w:pPr>
      <w:r w:rsidRPr="007C38FF">
        <w:rPr>
          <w:sz w:val="28"/>
          <w:szCs w:val="28"/>
        </w:rPr>
        <w:t>Способ фиксации: приобщение документов (сведений) либо уведомления об отказе к документам по предоставлению муниципальной услуги.</w:t>
      </w:r>
    </w:p>
    <w:p w:rsidR="00A22145" w:rsidRPr="007C38FF" w:rsidRDefault="00A22145" w:rsidP="00A22145">
      <w:pPr>
        <w:spacing w:before="120" w:after="120"/>
        <w:ind w:firstLine="709"/>
        <w:jc w:val="both"/>
        <w:rPr>
          <w:sz w:val="28"/>
          <w:szCs w:val="28"/>
        </w:rPr>
      </w:pPr>
      <w:r w:rsidRPr="007C38FF">
        <w:rPr>
          <w:sz w:val="28"/>
          <w:szCs w:val="28"/>
        </w:rPr>
        <w:t>3.5. Подготовка результата муниципальной услуги</w:t>
      </w:r>
    </w:p>
    <w:p w:rsidR="00A22145" w:rsidRPr="007C38FF" w:rsidRDefault="00A22145" w:rsidP="00A22145">
      <w:pPr>
        <w:ind w:right="-1" w:firstLine="708"/>
        <w:jc w:val="both"/>
        <w:rPr>
          <w:sz w:val="28"/>
          <w:szCs w:val="28"/>
        </w:rPr>
      </w:pPr>
      <w:r w:rsidRPr="007C38FF">
        <w:rPr>
          <w:sz w:val="28"/>
          <w:szCs w:val="28"/>
        </w:rPr>
        <w:t>Основанием для начала административной процедуры является наличие полного пакета документов.</w:t>
      </w:r>
    </w:p>
    <w:p w:rsidR="00A22145" w:rsidRPr="007C38FF" w:rsidRDefault="00A22145" w:rsidP="00A22145">
      <w:pPr>
        <w:ind w:right="-1" w:firstLine="708"/>
        <w:jc w:val="both"/>
        <w:rPr>
          <w:sz w:val="28"/>
          <w:szCs w:val="28"/>
        </w:rPr>
      </w:pPr>
      <w:r w:rsidRPr="007C38FF">
        <w:rPr>
          <w:sz w:val="28"/>
          <w:szCs w:val="28"/>
        </w:rPr>
        <w:t>3.5.1. Специалист администрации осуществляет:</w:t>
      </w:r>
    </w:p>
    <w:p w:rsidR="00A22145" w:rsidRPr="007C38FF" w:rsidRDefault="00A22145" w:rsidP="00A22145">
      <w:pPr>
        <w:ind w:right="-1" w:firstLine="709"/>
        <w:jc w:val="both"/>
        <w:rPr>
          <w:sz w:val="28"/>
          <w:szCs w:val="28"/>
        </w:rPr>
      </w:pPr>
      <w:r w:rsidRPr="007C38FF">
        <w:rPr>
          <w:sz w:val="28"/>
          <w:szCs w:val="28"/>
        </w:rPr>
        <w:t>проверку сведений, содержащихся в документах, прилагаемых к заявлению;</w:t>
      </w:r>
    </w:p>
    <w:p w:rsidR="00A22145" w:rsidRPr="007C38FF" w:rsidRDefault="00A22145" w:rsidP="00A22145">
      <w:pPr>
        <w:ind w:right="-1" w:firstLine="709"/>
        <w:jc w:val="both"/>
        <w:rPr>
          <w:sz w:val="28"/>
          <w:szCs w:val="28"/>
        </w:rPr>
      </w:pPr>
      <w:r w:rsidRPr="007C38FF">
        <w:rPr>
          <w:sz w:val="28"/>
          <w:szCs w:val="28"/>
        </w:rPr>
        <w:t>проверку наличия оснований для отказа в предоставлении муниципальной услуги, предусмотренных пунктом 2.9 настоящего Регламента.</w:t>
      </w:r>
    </w:p>
    <w:p w:rsidR="00A22145" w:rsidRPr="007C38FF" w:rsidRDefault="00A22145" w:rsidP="00A22145">
      <w:pPr>
        <w:ind w:right="-1" w:firstLine="709"/>
        <w:jc w:val="both"/>
        <w:rPr>
          <w:sz w:val="28"/>
          <w:szCs w:val="28"/>
        </w:rPr>
      </w:pPr>
      <w:r w:rsidRPr="007C38FF">
        <w:rPr>
          <w:sz w:val="28"/>
          <w:szCs w:val="28"/>
        </w:rPr>
        <w:t>Максимальный срок выполнения административного действия не должен превышать двух календарных дней.</w:t>
      </w:r>
    </w:p>
    <w:p w:rsidR="00A22145" w:rsidRPr="007C38FF" w:rsidRDefault="00A22145" w:rsidP="00A22145">
      <w:pPr>
        <w:ind w:right="-1" w:firstLine="708"/>
        <w:jc w:val="both"/>
        <w:rPr>
          <w:sz w:val="28"/>
          <w:szCs w:val="28"/>
        </w:rPr>
      </w:pPr>
      <w:r w:rsidRPr="007C38FF">
        <w:rPr>
          <w:sz w:val="28"/>
          <w:szCs w:val="28"/>
        </w:rPr>
        <w:t>3.5.2. В случае наличия оснований для отказа в предоставлении муниципальной услуги специалист администрации подготавливает проект мотивированного отказа о предоставлении муниципальной услуги (далее – мотивированный отказ).</w:t>
      </w:r>
    </w:p>
    <w:p w:rsidR="00A22145" w:rsidRPr="007C38FF" w:rsidRDefault="00A22145" w:rsidP="00A22145">
      <w:pPr>
        <w:ind w:right="-1" w:firstLine="708"/>
        <w:jc w:val="both"/>
        <w:rPr>
          <w:sz w:val="28"/>
          <w:szCs w:val="28"/>
        </w:rPr>
      </w:pPr>
      <w:r w:rsidRPr="007C38FF">
        <w:rPr>
          <w:sz w:val="28"/>
          <w:szCs w:val="28"/>
        </w:rPr>
        <w:t>Срок выполнения административного действия составляет не более девяти календарных дней.</w:t>
      </w:r>
    </w:p>
    <w:p w:rsidR="00A22145" w:rsidRPr="007C38FF" w:rsidRDefault="00A22145" w:rsidP="00A22145">
      <w:pPr>
        <w:ind w:right="-1" w:firstLine="708"/>
        <w:jc w:val="both"/>
        <w:rPr>
          <w:sz w:val="28"/>
          <w:szCs w:val="28"/>
        </w:rPr>
      </w:pPr>
      <w:r w:rsidRPr="007C38FF">
        <w:rPr>
          <w:sz w:val="28"/>
          <w:szCs w:val="28"/>
        </w:rPr>
        <w:t>Согласование проекта мотивированного отказа осуществляется специалистом 1 категории администрации Большебейсугского сельского поселения Брюховецкого района в течение одного рабочего дня;</w:t>
      </w:r>
    </w:p>
    <w:p w:rsidR="00A22145" w:rsidRPr="007C38FF" w:rsidRDefault="00A22145" w:rsidP="00A22145">
      <w:pPr>
        <w:ind w:right="-1" w:firstLine="708"/>
        <w:jc w:val="both"/>
        <w:rPr>
          <w:sz w:val="28"/>
          <w:szCs w:val="28"/>
        </w:rPr>
      </w:pPr>
      <w:r w:rsidRPr="007C38FF">
        <w:rPr>
          <w:sz w:val="28"/>
          <w:szCs w:val="28"/>
        </w:rPr>
        <w:t>Согласованный проект мотивированного отказа передается на подписание главе Большебейсугского сельского поселения Брюховецкого района.</w:t>
      </w:r>
    </w:p>
    <w:p w:rsidR="00A22145" w:rsidRPr="007C38FF" w:rsidRDefault="00A22145" w:rsidP="00A22145">
      <w:pPr>
        <w:ind w:right="-1" w:firstLine="708"/>
        <w:jc w:val="both"/>
        <w:rPr>
          <w:sz w:val="28"/>
          <w:szCs w:val="28"/>
        </w:rPr>
      </w:pPr>
      <w:r w:rsidRPr="007C38FF">
        <w:rPr>
          <w:sz w:val="28"/>
          <w:szCs w:val="28"/>
        </w:rPr>
        <w:t>Срок выполнения административного действия составляет не более одного рабочего дня.</w:t>
      </w:r>
    </w:p>
    <w:p w:rsidR="00A22145" w:rsidRPr="007C38FF" w:rsidRDefault="00A22145" w:rsidP="00A22145">
      <w:pPr>
        <w:ind w:right="-1" w:firstLine="708"/>
        <w:jc w:val="both"/>
        <w:rPr>
          <w:sz w:val="28"/>
          <w:szCs w:val="28"/>
        </w:rPr>
      </w:pPr>
      <w:r w:rsidRPr="007C38FF">
        <w:rPr>
          <w:sz w:val="28"/>
          <w:szCs w:val="28"/>
        </w:rPr>
        <w:t>Подписанный главой Большебейсугского сельского поселения Брюховецкого района</w:t>
      </w:r>
      <w:r w:rsidR="007C38FF">
        <w:rPr>
          <w:sz w:val="28"/>
          <w:szCs w:val="28"/>
        </w:rPr>
        <w:t>,</w:t>
      </w:r>
      <w:r w:rsidRPr="007C38FF">
        <w:rPr>
          <w:sz w:val="28"/>
          <w:szCs w:val="28"/>
        </w:rPr>
        <w:t xml:space="preserve"> мотивированный отказ передается специалисту </w:t>
      </w:r>
      <w:r w:rsidRPr="007C38FF">
        <w:rPr>
          <w:sz w:val="28"/>
          <w:szCs w:val="28"/>
        </w:rPr>
        <w:lastRenderedPageBreak/>
        <w:t>администрации для регистрации в журнале регистрации исходящих документов и передачи специалисту администрации для выдачи заявителю.</w:t>
      </w:r>
    </w:p>
    <w:p w:rsidR="00A22145" w:rsidRPr="007C38FF" w:rsidRDefault="00A22145" w:rsidP="00A22145">
      <w:pPr>
        <w:ind w:right="-1" w:firstLine="708"/>
        <w:jc w:val="both"/>
        <w:rPr>
          <w:sz w:val="28"/>
          <w:szCs w:val="28"/>
        </w:rPr>
      </w:pPr>
      <w:r w:rsidRPr="007C38FF">
        <w:rPr>
          <w:sz w:val="28"/>
          <w:szCs w:val="28"/>
        </w:rPr>
        <w:t>Срок выполнения административного действия составляет не более одного рабочего дня.</w:t>
      </w:r>
    </w:p>
    <w:p w:rsidR="00A22145" w:rsidRPr="007C38FF" w:rsidRDefault="00A22145" w:rsidP="00A22145">
      <w:pPr>
        <w:ind w:right="-1" w:firstLine="708"/>
        <w:jc w:val="both"/>
        <w:rPr>
          <w:sz w:val="28"/>
          <w:szCs w:val="28"/>
        </w:rPr>
      </w:pPr>
      <w:r w:rsidRPr="007C38FF">
        <w:rPr>
          <w:sz w:val="28"/>
          <w:szCs w:val="28"/>
        </w:rPr>
        <w:t>3.5.3. В случае отсутствия оснований для отказа в предоставлении муниципальной услуги специалист администрации обеспечивает подготовку проекта постановления администрации Большебейсугского сельского поселения Брюховецкого района о предоставлении земельного участка в собственность бесплатно.</w:t>
      </w:r>
    </w:p>
    <w:p w:rsidR="00A22145" w:rsidRPr="007C38FF" w:rsidRDefault="00A22145" w:rsidP="00A22145">
      <w:pPr>
        <w:ind w:right="-1" w:firstLine="708"/>
        <w:jc w:val="both"/>
        <w:rPr>
          <w:sz w:val="28"/>
          <w:szCs w:val="28"/>
        </w:rPr>
      </w:pPr>
      <w:r w:rsidRPr="007C38FF">
        <w:rPr>
          <w:sz w:val="28"/>
          <w:szCs w:val="28"/>
        </w:rPr>
        <w:t>Срок выполнения административного действия составляет не более девяти календарных дней.</w:t>
      </w:r>
    </w:p>
    <w:p w:rsidR="00A22145" w:rsidRPr="007C38FF" w:rsidRDefault="00A22145" w:rsidP="00A22145">
      <w:pPr>
        <w:ind w:right="-1" w:firstLine="708"/>
        <w:jc w:val="both"/>
        <w:rPr>
          <w:sz w:val="28"/>
          <w:szCs w:val="28"/>
        </w:rPr>
      </w:pPr>
      <w:r w:rsidRPr="007C38FF">
        <w:rPr>
          <w:sz w:val="28"/>
          <w:szCs w:val="28"/>
        </w:rPr>
        <w:t>Согласование проекта постановления администрации Большебейсугского сельского поселения Брюховецкого района осуществляется в следующие сроки:</w:t>
      </w:r>
    </w:p>
    <w:p w:rsidR="00A22145" w:rsidRPr="007C38FF" w:rsidRDefault="00A22145" w:rsidP="00A22145">
      <w:pPr>
        <w:pStyle w:val="120"/>
        <w:shd w:val="clear" w:color="auto" w:fill="auto"/>
        <w:tabs>
          <w:tab w:val="left" w:pos="1008"/>
        </w:tabs>
        <w:spacing w:before="0" w:after="0" w:line="240" w:lineRule="auto"/>
        <w:ind w:firstLine="720"/>
        <w:jc w:val="both"/>
        <w:rPr>
          <w:color w:val="auto"/>
          <w:sz w:val="28"/>
          <w:szCs w:val="28"/>
        </w:rPr>
      </w:pPr>
      <w:r w:rsidRPr="007C38FF">
        <w:rPr>
          <w:color w:val="auto"/>
          <w:sz w:val="28"/>
          <w:szCs w:val="28"/>
        </w:rPr>
        <w:t xml:space="preserve">специалистом 1 категории администрации </w:t>
      </w:r>
      <w:r w:rsidRPr="007C38FF">
        <w:rPr>
          <w:sz w:val="28"/>
          <w:szCs w:val="28"/>
          <w:lang w:eastAsia="ar-SA"/>
        </w:rPr>
        <w:t>Большебейсугского сельского поселения Брюховецкого района</w:t>
      </w:r>
      <w:r w:rsidR="00B31481">
        <w:rPr>
          <w:color w:val="auto"/>
          <w:sz w:val="28"/>
          <w:szCs w:val="28"/>
        </w:rPr>
        <w:t xml:space="preserve"> - два рабочих дня.</w:t>
      </w:r>
    </w:p>
    <w:p w:rsidR="00A22145" w:rsidRPr="007C38FF" w:rsidRDefault="00A22145" w:rsidP="00A22145">
      <w:pPr>
        <w:ind w:right="-1" w:firstLine="708"/>
        <w:jc w:val="both"/>
        <w:rPr>
          <w:sz w:val="28"/>
          <w:szCs w:val="28"/>
        </w:rPr>
      </w:pPr>
      <w:r w:rsidRPr="007C38FF">
        <w:rPr>
          <w:sz w:val="28"/>
          <w:szCs w:val="28"/>
        </w:rPr>
        <w:t>Согласованный проект постановления администрации Большебейсугского сельского поселения Брюховецкого района о предоставлении земельного участка в собственность бесплатно направляется главе Большебейсугского сельского поселения Брюховецкого района для подписания.</w:t>
      </w:r>
    </w:p>
    <w:p w:rsidR="00A22145" w:rsidRPr="007C38FF" w:rsidRDefault="00A22145" w:rsidP="00A22145">
      <w:pPr>
        <w:ind w:right="-1" w:firstLine="708"/>
        <w:jc w:val="both"/>
        <w:rPr>
          <w:sz w:val="28"/>
          <w:szCs w:val="28"/>
        </w:rPr>
      </w:pPr>
      <w:r w:rsidRPr="007C38FF">
        <w:rPr>
          <w:sz w:val="28"/>
          <w:szCs w:val="28"/>
        </w:rPr>
        <w:t>Срок выполнения административного действия составляет не более одного рабочего дня.</w:t>
      </w:r>
    </w:p>
    <w:p w:rsidR="00A22145" w:rsidRPr="007C38FF" w:rsidRDefault="00A22145" w:rsidP="00A22145">
      <w:pPr>
        <w:ind w:right="-1" w:firstLine="708"/>
        <w:jc w:val="both"/>
        <w:rPr>
          <w:sz w:val="28"/>
          <w:szCs w:val="28"/>
        </w:rPr>
      </w:pPr>
      <w:r w:rsidRPr="007C38FF">
        <w:rPr>
          <w:sz w:val="28"/>
          <w:szCs w:val="28"/>
        </w:rPr>
        <w:t>После подписания постановления и присвоения ему регистрационного номера с занесением данного номера в базу данных в порядке делопроизводства, его копия передается специалисту администрации для выдачи заявителю.</w:t>
      </w:r>
    </w:p>
    <w:p w:rsidR="00A22145" w:rsidRPr="007C38FF" w:rsidRDefault="00A22145" w:rsidP="00A22145">
      <w:pPr>
        <w:ind w:right="-1" w:firstLine="708"/>
        <w:jc w:val="both"/>
        <w:rPr>
          <w:sz w:val="28"/>
          <w:szCs w:val="28"/>
        </w:rPr>
      </w:pPr>
      <w:r w:rsidRPr="007C38FF">
        <w:rPr>
          <w:sz w:val="28"/>
          <w:szCs w:val="28"/>
        </w:rPr>
        <w:t>Срок выполнения административного действия составляет не более одного рабочего дня.</w:t>
      </w:r>
    </w:p>
    <w:p w:rsidR="00A22145" w:rsidRPr="007C38FF" w:rsidRDefault="00A22145" w:rsidP="00A22145">
      <w:pPr>
        <w:ind w:right="-1" w:firstLine="708"/>
        <w:jc w:val="both"/>
        <w:rPr>
          <w:sz w:val="28"/>
          <w:szCs w:val="28"/>
        </w:rPr>
      </w:pPr>
      <w:r w:rsidRPr="007C38FF">
        <w:rPr>
          <w:sz w:val="28"/>
          <w:szCs w:val="28"/>
        </w:rPr>
        <w:t>Процедуры, устанавливаемые настоящим пунктом, осуществляются в течение шестнадцати календарных дней с момента окончания предыдущей процедуры.</w:t>
      </w:r>
    </w:p>
    <w:p w:rsidR="00A22145" w:rsidRPr="007C38FF" w:rsidRDefault="00A22145" w:rsidP="00A22145">
      <w:pPr>
        <w:ind w:right="-1" w:firstLine="708"/>
        <w:jc w:val="both"/>
        <w:rPr>
          <w:sz w:val="28"/>
          <w:szCs w:val="28"/>
        </w:rPr>
      </w:pPr>
      <w:r w:rsidRPr="007C38FF">
        <w:rPr>
          <w:sz w:val="28"/>
          <w:szCs w:val="28"/>
        </w:rPr>
        <w:t>Критерий принятия решения является наличие полного пакета документов.</w:t>
      </w:r>
    </w:p>
    <w:p w:rsidR="00A22145" w:rsidRPr="007C38FF" w:rsidRDefault="00A22145" w:rsidP="00A22145">
      <w:pPr>
        <w:ind w:right="-1" w:firstLine="708"/>
        <w:jc w:val="both"/>
        <w:rPr>
          <w:sz w:val="28"/>
          <w:szCs w:val="28"/>
        </w:rPr>
      </w:pPr>
      <w:r w:rsidRPr="007C38FF">
        <w:rPr>
          <w:sz w:val="28"/>
          <w:szCs w:val="28"/>
        </w:rPr>
        <w:t xml:space="preserve">Результат процедур: </w:t>
      </w:r>
    </w:p>
    <w:p w:rsidR="00A22145" w:rsidRPr="007C38FF" w:rsidRDefault="00A22145" w:rsidP="00A22145">
      <w:pPr>
        <w:ind w:right="-1" w:firstLine="708"/>
        <w:jc w:val="both"/>
        <w:rPr>
          <w:sz w:val="28"/>
          <w:szCs w:val="28"/>
        </w:rPr>
      </w:pPr>
      <w:r w:rsidRPr="007C38FF">
        <w:rPr>
          <w:sz w:val="28"/>
          <w:szCs w:val="28"/>
        </w:rPr>
        <w:t>подготовленная к выдаче копия постановления администрации Большебейсугского сельского поселения Брюховецкого района о предоставлении земельного участка в собственность бесплатно;</w:t>
      </w:r>
    </w:p>
    <w:p w:rsidR="00A22145" w:rsidRPr="007C38FF" w:rsidRDefault="00A22145" w:rsidP="00A22145">
      <w:pPr>
        <w:ind w:right="-1" w:firstLine="708"/>
        <w:jc w:val="both"/>
        <w:rPr>
          <w:sz w:val="28"/>
          <w:szCs w:val="28"/>
        </w:rPr>
      </w:pPr>
      <w:r w:rsidRPr="007C38FF">
        <w:rPr>
          <w:sz w:val="28"/>
          <w:szCs w:val="28"/>
        </w:rPr>
        <w:t>подготовленный к выдаче заявителю мотивированный отказ.</w:t>
      </w:r>
    </w:p>
    <w:p w:rsidR="00A22145" w:rsidRPr="007C38FF" w:rsidRDefault="00A22145" w:rsidP="00A22145">
      <w:pPr>
        <w:ind w:right="-1" w:firstLine="708"/>
        <w:jc w:val="both"/>
        <w:rPr>
          <w:sz w:val="28"/>
          <w:szCs w:val="28"/>
        </w:rPr>
      </w:pPr>
      <w:r w:rsidRPr="007C38FF">
        <w:rPr>
          <w:sz w:val="28"/>
          <w:szCs w:val="28"/>
        </w:rPr>
        <w:t>Способ фиксации результата выполнения административной процедуры:</w:t>
      </w:r>
    </w:p>
    <w:p w:rsidR="00A22145" w:rsidRPr="007C38FF" w:rsidRDefault="00A22145" w:rsidP="00A22145">
      <w:pPr>
        <w:ind w:right="-1" w:firstLine="708"/>
        <w:jc w:val="both"/>
        <w:rPr>
          <w:sz w:val="28"/>
          <w:szCs w:val="28"/>
        </w:rPr>
      </w:pPr>
      <w:r w:rsidRPr="007C38FF">
        <w:rPr>
          <w:sz w:val="28"/>
          <w:szCs w:val="28"/>
        </w:rPr>
        <w:t>внесение в журнал регистрации администрации Большебейсугского сельского поселения Брюховецкого района:</w:t>
      </w:r>
    </w:p>
    <w:p w:rsidR="00A22145" w:rsidRPr="007C38FF" w:rsidRDefault="00A22145" w:rsidP="00A22145">
      <w:pPr>
        <w:ind w:right="-1" w:firstLine="708"/>
        <w:jc w:val="both"/>
        <w:rPr>
          <w:sz w:val="28"/>
          <w:szCs w:val="28"/>
        </w:rPr>
      </w:pPr>
      <w:r w:rsidRPr="007C38FF">
        <w:rPr>
          <w:sz w:val="28"/>
          <w:szCs w:val="28"/>
        </w:rPr>
        <w:t>постановления администрации Большебейсугского сельского поселения Брюховецкого района о предоставлении земельного участка в собственность бесплатно;</w:t>
      </w:r>
    </w:p>
    <w:p w:rsidR="00A22145" w:rsidRPr="007C38FF" w:rsidRDefault="00A22145" w:rsidP="00A22145">
      <w:pPr>
        <w:ind w:right="-1" w:firstLine="708"/>
        <w:jc w:val="both"/>
        <w:rPr>
          <w:sz w:val="28"/>
          <w:szCs w:val="28"/>
        </w:rPr>
      </w:pPr>
      <w:r w:rsidRPr="007C38FF">
        <w:rPr>
          <w:sz w:val="28"/>
          <w:szCs w:val="28"/>
        </w:rPr>
        <w:lastRenderedPageBreak/>
        <w:t>письма администрации Большебейсугского сельского поселения Брюховецкого района об отказе в предоставлении муниципальной услуги.</w:t>
      </w:r>
    </w:p>
    <w:p w:rsidR="00A22145" w:rsidRPr="007C38FF" w:rsidRDefault="00A22145" w:rsidP="00A22145">
      <w:pPr>
        <w:spacing w:before="120" w:after="120"/>
        <w:ind w:firstLine="709"/>
        <w:jc w:val="both"/>
        <w:rPr>
          <w:sz w:val="28"/>
          <w:szCs w:val="28"/>
        </w:rPr>
      </w:pPr>
      <w:r w:rsidRPr="007C38FF">
        <w:rPr>
          <w:sz w:val="28"/>
          <w:szCs w:val="28"/>
        </w:rPr>
        <w:t>3.6. Выдача заявителю результата муниципальной услуги</w:t>
      </w:r>
    </w:p>
    <w:p w:rsidR="00A22145" w:rsidRPr="007C38FF" w:rsidRDefault="00A22145" w:rsidP="00A22145">
      <w:pPr>
        <w:ind w:right="-1" w:firstLine="708"/>
        <w:jc w:val="both"/>
        <w:rPr>
          <w:sz w:val="28"/>
          <w:szCs w:val="28"/>
        </w:rPr>
      </w:pPr>
      <w:r w:rsidRPr="007C38FF">
        <w:rPr>
          <w:sz w:val="28"/>
          <w:szCs w:val="28"/>
        </w:rPr>
        <w:t>Основанием для начала процедуры является готовый к выдаче результат предоставления муниципальной услуги.</w:t>
      </w:r>
    </w:p>
    <w:p w:rsidR="00A22145" w:rsidRPr="007C38FF" w:rsidRDefault="00A22145" w:rsidP="00A22145">
      <w:pPr>
        <w:ind w:right="-1" w:firstLine="708"/>
        <w:jc w:val="both"/>
        <w:rPr>
          <w:sz w:val="28"/>
          <w:szCs w:val="28"/>
        </w:rPr>
      </w:pPr>
      <w:r w:rsidRPr="007C38FF">
        <w:rPr>
          <w:sz w:val="28"/>
          <w:szCs w:val="28"/>
        </w:rPr>
        <w:t>3.6.1. Специалист администрации, извещает заявителя о принятом решении и выдаёт заявителю либо направляет по почте постановление администрации Большебейсугского сельского поселения Брюховецкого района о предоставлении земельного участка в собственность бесплатно или мотивированный отказ.</w:t>
      </w:r>
    </w:p>
    <w:p w:rsidR="00A22145" w:rsidRPr="007C38FF" w:rsidRDefault="00A22145" w:rsidP="00A22145">
      <w:pPr>
        <w:ind w:right="-1" w:firstLine="708"/>
        <w:jc w:val="both"/>
        <w:rPr>
          <w:sz w:val="28"/>
          <w:szCs w:val="28"/>
        </w:rPr>
      </w:pPr>
      <w:r w:rsidRPr="007C38FF">
        <w:rPr>
          <w:sz w:val="28"/>
          <w:szCs w:val="28"/>
        </w:rPr>
        <w:t>Процедуры, устанавливаемые настоящим пунктом, осуществляются:</w:t>
      </w:r>
    </w:p>
    <w:p w:rsidR="00A22145" w:rsidRPr="007C38FF" w:rsidRDefault="00A22145" w:rsidP="00A22145">
      <w:pPr>
        <w:ind w:right="-1" w:firstLine="708"/>
        <w:jc w:val="both"/>
        <w:rPr>
          <w:sz w:val="28"/>
          <w:szCs w:val="28"/>
        </w:rPr>
      </w:pPr>
      <w:r w:rsidRPr="007C38FF">
        <w:rPr>
          <w:sz w:val="28"/>
          <w:szCs w:val="28"/>
        </w:rPr>
        <w:t>в течение 15 минут – в случае личного прибытия заявителя;</w:t>
      </w:r>
    </w:p>
    <w:p w:rsidR="00A22145" w:rsidRPr="007C38FF" w:rsidRDefault="00A22145" w:rsidP="00A22145">
      <w:pPr>
        <w:ind w:right="-1" w:firstLine="708"/>
        <w:jc w:val="both"/>
        <w:rPr>
          <w:sz w:val="28"/>
          <w:szCs w:val="28"/>
        </w:rPr>
      </w:pPr>
      <w:r w:rsidRPr="007C38FF">
        <w:rPr>
          <w:sz w:val="28"/>
          <w:szCs w:val="28"/>
        </w:rPr>
        <w:t>в течение трех календарных дней с момента окончания процедуры предусмотренной пунктом 3.5 настоящего Регламента, в случае направления ответа по почте письмом.</w:t>
      </w:r>
    </w:p>
    <w:p w:rsidR="00A22145" w:rsidRPr="007C38FF" w:rsidRDefault="00A22145" w:rsidP="00A22145">
      <w:pPr>
        <w:ind w:right="-1" w:firstLine="708"/>
        <w:jc w:val="both"/>
        <w:rPr>
          <w:sz w:val="28"/>
          <w:szCs w:val="28"/>
        </w:rPr>
      </w:pPr>
      <w:r w:rsidRPr="007C38FF">
        <w:rPr>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22145" w:rsidRPr="007C38FF" w:rsidRDefault="00A22145" w:rsidP="00A22145">
      <w:pPr>
        <w:ind w:right="-1" w:firstLine="708"/>
        <w:jc w:val="both"/>
        <w:rPr>
          <w:sz w:val="28"/>
          <w:szCs w:val="28"/>
        </w:rPr>
      </w:pPr>
      <w:r w:rsidRPr="007C38FF">
        <w:rPr>
          <w:sz w:val="28"/>
          <w:szCs w:val="28"/>
        </w:rPr>
        <w:t>Результат процедуры: выданное (направленное) заявителю постановление о предоставлении земельного участка в собственность бесплатно или мотивированный отказ.</w:t>
      </w:r>
    </w:p>
    <w:p w:rsidR="00A22145" w:rsidRPr="007C38FF" w:rsidRDefault="00A22145" w:rsidP="00A22145">
      <w:pPr>
        <w:ind w:firstLine="709"/>
        <w:rPr>
          <w:sz w:val="28"/>
          <w:szCs w:val="28"/>
        </w:rPr>
      </w:pPr>
      <w:r w:rsidRPr="007C38FF">
        <w:rPr>
          <w:sz w:val="28"/>
          <w:szCs w:val="28"/>
        </w:rPr>
        <w:t>Способ фиксации результата выполнения административной процедуры:</w:t>
      </w:r>
    </w:p>
    <w:p w:rsidR="00A22145" w:rsidRPr="007C38FF" w:rsidRDefault="00A22145" w:rsidP="00A22145">
      <w:pPr>
        <w:ind w:firstLine="709"/>
        <w:rPr>
          <w:sz w:val="28"/>
          <w:szCs w:val="28"/>
        </w:rPr>
      </w:pPr>
      <w:r w:rsidRPr="007C38FF">
        <w:rPr>
          <w:sz w:val="28"/>
          <w:szCs w:val="28"/>
        </w:rPr>
        <w:t>роспись заявителя в расписке о получении документов.</w:t>
      </w:r>
    </w:p>
    <w:p w:rsidR="00A22145" w:rsidRPr="007C38FF" w:rsidRDefault="00A22145" w:rsidP="00A22145">
      <w:pPr>
        <w:spacing w:before="120" w:after="120"/>
        <w:ind w:firstLine="709"/>
        <w:jc w:val="both"/>
        <w:rPr>
          <w:sz w:val="28"/>
          <w:szCs w:val="28"/>
        </w:rPr>
      </w:pPr>
      <w:r w:rsidRPr="007C38FF">
        <w:rPr>
          <w:sz w:val="28"/>
          <w:szCs w:val="28"/>
        </w:rPr>
        <w:t>3.7. Предоставление муниципальной услуги через МФЦ</w:t>
      </w:r>
    </w:p>
    <w:p w:rsidR="00A22145" w:rsidRPr="007C38FF" w:rsidRDefault="00A22145" w:rsidP="00A22145">
      <w:pPr>
        <w:ind w:right="-1" w:firstLine="708"/>
        <w:jc w:val="both"/>
        <w:rPr>
          <w:sz w:val="28"/>
          <w:szCs w:val="28"/>
        </w:rPr>
      </w:pPr>
      <w:r w:rsidRPr="007C38FF">
        <w:rPr>
          <w:sz w:val="28"/>
          <w:szCs w:val="28"/>
        </w:rPr>
        <w:t>3.7.1. Заявитель вправе обратиться для получения муниципальной услуги в МФЦ.</w:t>
      </w:r>
    </w:p>
    <w:p w:rsidR="00A22145" w:rsidRPr="007C38FF" w:rsidRDefault="00A22145" w:rsidP="00A22145">
      <w:pPr>
        <w:ind w:right="-1" w:firstLine="708"/>
        <w:jc w:val="both"/>
        <w:rPr>
          <w:sz w:val="28"/>
          <w:szCs w:val="28"/>
        </w:rPr>
      </w:pPr>
      <w:r w:rsidRPr="007C38FF">
        <w:rPr>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22145" w:rsidRPr="007C38FF" w:rsidRDefault="00A22145" w:rsidP="00A22145">
      <w:pPr>
        <w:ind w:right="-1" w:firstLine="708"/>
        <w:jc w:val="both"/>
        <w:rPr>
          <w:sz w:val="28"/>
          <w:szCs w:val="28"/>
        </w:rPr>
      </w:pPr>
      <w:r w:rsidRPr="007C38FF">
        <w:rPr>
          <w:sz w:val="28"/>
          <w:szCs w:val="28"/>
        </w:rPr>
        <w:t>Процедуры, устанавливаемые настоящим пунктом, осуществляются в день обращения заявителя.</w:t>
      </w:r>
    </w:p>
    <w:p w:rsidR="00A22145" w:rsidRPr="007C38FF" w:rsidRDefault="00A22145" w:rsidP="00A22145">
      <w:pPr>
        <w:ind w:right="-1" w:firstLine="708"/>
        <w:jc w:val="both"/>
        <w:rPr>
          <w:sz w:val="28"/>
          <w:szCs w:val="28"/>
        </w:rPr>
      </w:pPr>
      <w:r w:rsidRPr="007C38FF">
        <w:rPr>
          <w:sz w:val="28"/>
          <w:szCs w:val="28"/>
        </w:rPr>
        <w:t>Результат процедур: консультации по составу, форме представляемой документации и другим вопросам получения разрешения.</w:t>
      </w:r>
    </w:p>
    <w:p w:rsidR="00A22145" w:rsidRPr="007C38FF" w:rsidRDefault="00A22145" w:rsidP="00A22145">
      <w:pPr>
        <w:ind w:right="-1" w:firstLine="708"/>
        <w:jc w:val="both"/>
        <w:rPr>
          <w:sz w:val="28"/>
          <w:szCs w:val="28"/>
        </w:rPr>
      </w:pPr>
      <w:r w:rsidRPr="007C38FF">
        <w:rPr>
          <w:sz w:val="28"/>
          <w:szCs w:val="28"/>
        </w:rPr>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A22145" w:rsidRPr="007C38FF" w:rsidRDefault="00A22145" w:rsidP="00A22145">
      <w:pPr>
        <w:ind w:right="-1" w:firstLine="708"/>
        <w:jc w:val="both"/>
        <w:rPr>
          <w:sz w:val="28"/>
          <w:szCs w:val="28"/>
        </w:rPr>
      </w:pPr>
      <w:r w:rsidRPr="007C38FF">
        <w:rPr>
          <w:sz w:val="28"/>
          <w:szCs w:val="28"/>
        </w:rPr>
        <w:t>3.7.3. Специалист МФЦ, ведущий прием заявлений, в соответствии с настоящим Регламентом осуществляет:</w:t>
      </w:r>
    </w:p>
    <w:p w:rsidR="00A22145" w:rsidRPr="007C38FF" w:rsidRDefault="00A22145" w:rsidP="00A22145">
      <w:pPr>
        <w:ind w:right="-1" w:firstLine="708"/>
        <w:jc w:val="both"/>
        <w:rPr>
          <w:sz w:val="28"/>
          <w:szCs w:val="28"/>
        </w:rPr>
      </w:pPr>
      <w:r w:rsidRPr="007C38FF">
        <w:rPr>
          <w:sz w:val="28"/>
          <w:szCs w:val="28"/>
        </w:rPr>
        <w:t xml:space="preserve">процедуры, связанные с принятием документов; </w:t>
      </w:r>
    </w:p>
    <w:p w:rsidR="00A22145" w:rsidRPr="007C38FF" w:rsidRDefault="00A22145" w:rsidP="00A22145">
      <w:pPr>
        <w:ind w:right="-1" w:firstLine="708"/>
        <w:jc w:val="both"/>
        <w:rPr>
          <w:sz w:val="28"/>
          <w:szCs w:val="28"/>
        </w:rPr>
      </w:pPr>
      <w:r w:rsidRPr="007C38FF">
        <w:rPr>
          <w:sz w:val="28"/>
          <w:szCs w:val="28"/>
        </w:rPr>
        <w:t>регистрацию поступившего заявления и документов;</w:t>
      </w:r>
    </w:p>
    <w:p w:rsidR="00A22145" w:rsidRPr="007C38FF" w:rsidRDefault="00A22145" w:rsidP="00A22145">
      <w:pPr>
        <w:ind w:right="-1" w:firstLine="708"/>
        <w:jc w:val="both"/>
        <w:rPr>
          <w:sz w:val="28"/>
          <w:szCs w:val="28"/>
        </w:rPr>
      </w:pPr>
      <w:r w:rsidRPr="007C38FF">
        <w:rPr>
          <w:sz w:val="28"/>
          <w:szCs w:val="28"/>
        </w:rPr>
        <w:t>направление пакета документов в администрацию.</w:t>
      </w:r>
    </w:p>
    <w:p w:rsidR="00A22145" w:rsidRPr="007C38FF" w:rsidRDefault="00A22145" w:rsidP="00A22145">
      <w:pPr>
        <w:ind w:right="-1" w:firstLine="708"/>
        <w:jc w:val="both"/>
        <w:rPr>
          <w:sz w:val="28"/>
          <w:szCs w:val="28"/>
        </w:rPr>
      </w:pPr>
      <w:r w:rsidRPr="007C38FF">
        <w:rPr>
          <w:sz w:val="28"/>
          <w:szCs w:val="28"/>
        </w:rPr>
        <w:lastRenderedPageBreak/>
        <w:t>Процедуры, устанавливаемые настоящим пунктом, осуществляются в день обращения заявителя.</w:t>
      </w:r>
    </w:p>
    <w:p w:rsidR="00A22145" w:rsidRPr="007C38FF" w:rsidRDefault="00A22145" w:rsidP="00A22145">
      <w:pPr>
        <w:ind w:right="-1" w:firstLine="708"/>
        <w:jc w:val="both"/>
        <w:rPr>
          <w:sz w:val="28"/>
          <w:szCs w:val="28"/>
        </w:rPr>
      </w:pPr>
      <w:r w:rsidRPr="007C38FF">
        <w:rPr>
          <w:sz w:val="28"/>
          <w:szCs w:val="28"/>
        </w:rPr>
        <w:t>Результат процедур: принятые, зарегистрированные и направленные в администрацию заявление и документы.</w:t>
      </w:r>
    </w:p>
    <w:p w:rsidR="00A22145" w:rsidRPr="007C38FF" w:rsidRDefault="00A22145" w:rsidP="00A22145">
      <w:pPr>
        <w:ind w:right="-1" w:firstLine="708"/>
        <w:jc w:val="both"/>
        <w:rPr>
          <w:sz w:val="28"/>
          <w:szCs w:val="28"/>
        </w:rPr>
      </w:pPr>
      <w:r w:rsidRPr="007C38FF">
        <w:rPr>
          <w:sz w:val="28"/>
          <w:szCs w:val="28"/>
        </w:rPr>
        <w:t>3.7.4. Специалист администрации, получив документы из МФЦ, осуществляет процедуры, предусмотренные пунктами 3.3 – 3.5 настоящего Регламента. Результат муниципальной услуги направляется в МФЦ.</w:t>
      </w:r>
    </w:p>
    <w:p w:rsidR="00A22145" w:rsidRPr="007C38FF" w:rsidRDefault="00A22145" w:rsidP="00A22145">
      <w:pPr>
        <w:ind w:right="-1" w:firstLine="708"/>
        <w:jc w:val="both"/>
        <w:rPr>
          <w:sz w:val="28"/>
          <w:szCs w:val="28"/>
        </w:rPr>
      </w:pPr>
      <w:r w:rsidRPr="007C38FF">
        <w:rPr>
          <w:sz w:val="28"/>
          <w:szCs w:val="28"/>
        </w:rPr>
        <w:t>Процедуры, устанавливаемые пунктами 3.3 – 3.5, осуществляются в сроки, установленные настоящим Регламентом.</w:t>
      </w:r>
    </w:p>
    <w:p w:rsidR="00A22145" w:rsidRPr="007C38FF" w:rsidRDefault="00A22145" w:rsidP="00A22145">
      <w:pPr>
        <w:ind w:right="-1"/>
        <w:jc w:val="both"/>
        <w:rPr>
          <w:sz w:val="28"/>
          <w:szCs w:val="28"/>
        </w:rPr>
      </w:pPr>
      <w:r w:rsidRPr="007C38FF">
        <w:rPr>
          <w:sz w:val="28"/>
          <w:szCs w:val="28"/>
        </w:rPr>
        <w:t>Результат процедур: направленный в МФЦ результат муниципальной услуги.</w:t>
      </w:r>
    </w:p>
    <w:p w:rsidR="00A22145" w:rsidRPr="007C38FF" w:rsidRDefault="00A22145" w:rsidP="00A22145">
      <w:pPr>
        <w:ind w:right="-1" w:firstLine="708"/>
        <w:jc w:val="both"/>
        <w:rPr>
          <w:sz w:val="28"/>
          <w:szCs w:val="28"/>
        </w:rPr>
      </w:pPr>
      <w:r w:rsidRPr="007C38FF">
        <w:rPr>
          <w:sz w:val="28"/>
          <w:szCs w:val="28"/>
        </w:rPr>
        <w:t>3.7.5. Специалист МФЦ регистрирует поступивший результат муниципальной услуги и извещает заявителя.</w:t>
      </w:r>
    </w:p>
    <w:p w:rsidR="00A22145" w:rsidRPr="007C38FF" w:rsidRDefault="00A22145" w:rsidP="00A22145">
      <w:pPr>
        <w:ind w:right="-1" w:firstLine="708"/>
        <w:jc w:val="both"/>
        <w:rPr>
          <w:sz w:val="28"/>
          <w:szCs w:val="28"/>
        </w:rPr>
      </w:pPr>
      <w:r w:rsidRPr="007C38FF">
        <w:rPr>
          <w:sz w:val="28"/>
          <w:szCs w:val="28"/>
        </w:rPr>
        <w:t>Процедуры, устанавливаемые настоящим пунктом, осуществляются в день поступления результата муниципальной услуги.</w:t>
      </w:r>
    </w:p>
    <w:p w:rsidR="00A22145" w:rsidRPr="007C38FF" w:rsidRDefault="00A22145" w:rsidP="00A22145">
      <w:pPr>
        <w:ind w:right="-1" w:firstLine="708"/>
        <w:jc w:val="both"/>
        <w:rPr>
          <w:sz w:val="28"/>
          <w:szCs w:val="28"/>
        </w:rPr>
      </w:pPr>
      <w:r w:rsidRPr="007C38FF">
        <w:rPr>
          <w:sz w:val="28"/>
          <w:szCs w:val="28"/>
        </w:rPr>
        <w:t>Результат процедур: извещение заявителя о поступившем результате муниципальной услуги.</w:t>
      </w:r>
    </w:p>
    <w:p w:rsidR="00A22145" w:rsidRPr="007C38FF" w:rsidRDefault="00A22145" w:rsidP="00A22145">
      <w:pPr>
        <w:ind w:right="-1" w:firstLine="708"/>
        <w:jc w:val="both"/>
        <w:rPr>
          <w:sz w:val="28"/>
          <w:szCs w:val="28"/>
        </w:rPr>
      </w:pPr>
      <w:r w:rsidRPr="007C38FF">
        <w:rPr>
          <w:sz w:val="28"/>
          <w:szCs w:val="28"/>
        </w:rPr>
        <w:t>3.7.6. Специалист МФЦ выдает заявителю результат муниципальной услуги под роспись.</w:t>
      </w:r>
    </w:p>
    <w:p w:rsidR="00A22145" w:rsidRPr="007C38FF" w:rsidRDefault="00A22145" w:rsidP="00A22145">
      <w:pPr>
        <w:ind w:right="-1" w:firstLine="708"/>
        <w:jc w:val="both"/>
        <w:rPr>
          <w:sz w:val="28"/>
          <w:szCs w:val="28"/>
        </w:rPr>
      </w:pPr>
      <w:r w:rsidRPr="007C38FF">
        <w:rPr>
          <w:sz w:val="28"/>
          <w:szCs w:val="28"/>
        </w:rPr>
        <w:t>Процедуры, устанавливаемые настоящим пунктом, осуществляются в день прибытия заявителя.</w:t>
      </w:r>
    </w:p>
    <w:p w:rsidR="00A22145" w:rsidRPr="007C38FF" w:rsidRDefault="00A22145" w:rsidP="00A22145">
      <w:pPr>
        <w:ind w:right="-1" w:firstLine="708"/>
        <w:jc w:val="both"/>
        <w:rPr>
          <w:sz w:val="28"/>
          <w:szCs w:val="28"/>
        </w:rPr>
      </w:pPr>
      <w:r w:rsidRPr="007C38FF">
        <w:rPr>
          <w:sz w:val="28"/>
          <w:szCs w:val="28"/>
        </w:rPr>
        <w:t>Результат процедур: выданный заявителю результат муниципальной услуги.</w:t>
      </w:r>
    </w:p>
    <w:p w:rsidR="00A22145" w:rsidRPr="007C38FF" w:rsidRDefault="00A22145" w:rsidP="00A22145">
      <w:pPr>
        <w:spacing w:before="120" w:after="120"/>
        <w:ind w:firstLine="709"/>
        <w:jc w:val="both"/>
        <w:rPr>
          <w:sz w:val="28"/>
          <w:szCs w:val="28"/>
        </w:rPr>
      </w:pPr>
      <w:r w:rsidRPr="007C38FF">
        <w:rPr>
          <w:sz w:val="28"/>
          <w:szCs w:val="28"/>
        </w:rPr>
        <w:t>3.8. Особенности осуществления административных процедур в электронной форме</w:t>
      </w:r>
    </w:p>
    <w:p w:rsidR="00A22145" w:rsidRPr="007C38FF" w:rsidRDefault="00A22145" w:rsidP="00A22145">
      <w:pPr>
        <w:ind w:right="-1" w:firstLine="708"/>
        <w:jc w:val="both"/>
        <w:rPr>
          <w:sz w:val="28"/>
          <w:szCs w:val="28"/>
        </w:rPr>
      </w:pPr>
      <w:r w:rsidRPr="007C38FF">
        <w:rPr>
          <w:sz w:val="28"/>
          <w:szCs w:val="28"/>
        </w:rPr>
        <w:t>3.8.1. В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A22145" w:rsidRPr="007C38FF" w:rsidRDefault="00A22145" w:rsidP="00A22145">
      <w:pPr>
        <w:ind w:right="-1" w:firstLine="708"/>
        <w:jc w:val="both"/>
        <w:rPr>
          <w:sz w:val="28"/>
          <w:szCs w:val="28"/>
        </w:rPr>
      </w:pPr>
      <w:r w:rsidRPr="007C38FF">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A22145" w:rsidRPr="007C38FF" w:rsidRDefault="00A22145" w:rsidP="00A22145">
      <w:pPr>
        <w:ind w:right="-1" w:firstLine="708"/>
        <w:jc w:val="both"/>
        <w:rPr>
          <w:sz w:val="28"/>
          <w:szCs w:val="28"/>
        </w:rPr>
      </w:pPr>
      <w:r w:rsidRPr="007C38FF">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A22145" w:rsidRPr="007C38FF" w:rsidRDefault="00A22145" w:rsidP="00A22145">
      <w:pPr>
        <w:ind w:right="-1" w:firstLine="708"/>
        <w:jc w:val="both"/>
        <w:rPr>
          <w:sz w:val="28"/>
          <w:szCs w:val="28"/>
        </w:rPr>
      </w:pPr>
      <w:r w:rsidRPr="007C38FF">
        <w:rPr>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A22145" w:rsidRPr="007C38FF" w:rsidRDefault="00A22145" w:rsidP="00A22145">
      <w:pPr>
        <w:ind w:right="-1" w:firstLine="708"/>
        <w:jc w:val="both"/>
        <w:rPr>
          <w:sz w:val="28"/>
          <w:szCs w:val="28"/>
        </w:rPr>
      </w:pPr>
      <w:r w:rsidRPr="007C38FF">
        <w:rPr>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A22145" w:rsidRPr="007C38FF" w:rsidRDefault="00A22145" w:rsidP="00A22145">
      <w:pPr>
        <w:ind w:right="-1" w:firstLine="708"/>
        <w:jc w:val="both"/>
        <w:rPr>
          <w:sz w:val="28"/>
          <w:szCs w:val="28"/>
        </w:rPr>
      </w:pPr>
      <w:r w:rsidRPr="007C38FF">
        <w:rPr>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A22145" w:rsidRPr="007C38FF" w:rsidRDefault="00A22145" w:rsidP="00A22145">
      <w:pPr>
        <w:ind w:right="-1" w:firstLine="708"/>
        <w:jc w:val="both"/>
        <w:rPr>
          <w:sz w:val="28"/>
          <w:szCs w:val="28"/>
        </w:rPr>
      </w:pPr>
      <w:r w:rsidRPr="007C38FF">
        <w:rPr>
          <w:sz w:val="28"/>
          <w:szCs w:val="28"/>
        </w:rPr>
        <w:lastRenderedPageBreak/>
        <w:t>3.8.2.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A22145" w:rsidRPr="007C38FF" w:rsidRDefault="00A22145" w:rsidP="00A22145">
      <w:pPr>
        <w:ind w:right="-1" w:firstLine="708"/>
        <w:jc w:val="both"/>
        <w:rPr>
          <w:sz w:val="28"/>
          <w:szCs w:val="28"/>
        </w:rPr>
      </w:pPr>
      <w:r w:rsidRPr="007C38FF">
        <w:rPr>
          <w:sz w:val="28"/>
          <w:szCs w:val="28"/>
        </w:rPr>
        <w:t>3.8.3.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A22145" w:rsidRPr="007C38FF" w:rsidRDefault="00A22145" w:rsidP="00A22145">
      <w:pPr>
        <w:ind w:right="-1" w:firstLine="708"/>
        <w:jc w:val="both"/>
        <w:rPr>
          <w:sz w:val="28"/>
          <w:szCs w:val="28"/>
        </w:rPr>
      </w:pPr>
      <w:bookmarkStart w:id="9" w:name="sub_1004"/>
      <w:r w:rsidRPr="007C38FF">
        <w:rPr>
          <w:sz w:val="28"/>
          <w:szCs w:val="28"/>
        </w:rPr>
        <w:t>3.8.4.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p w:rsidR="00A22145" w:rsidRPr="007C38FF" w:rsidRDefault="00A22145" w:rsidP="00A22145">
      <w:pPr>
        <w:ind w:right="-1" w:firstLine="708"/>
        <w:jc w:val="both"/>
        <w:rPr>
          <w:sz w:val="28"/>
          <w:szCs w:val="28"/>
        </w:rPr>
      </w:pPr>
      <w:bookmarkStart w:id="10" w:name="sub_1005"/>
      <w:bookmarkEnd w:id="9"/>
      <w:r w:rsidRPr="007C38FF">
        <w:rPr>
          <w:sz w:val="28"/>
          <w:szCs w:val="28"/>
        </w:rPr>
        <w:t>3.8.5.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0"/>
    <w:p w:rsidR="00A22145" w:rsidRPr="007C38FF" w:rsidRDefault="00A22145" w:rsidP="00A22145">
      <w:pPr>
        <w:ind w:right="-1" w:firstLine="708"/>
        <w:jc w:val="both"/>
        <w:rPr>
          <w:sz w:val="28"/>
          <w:szCs w:val="28"/>
        </w:rPr>
      </w:pPr>
      <w:r w:rsidRPr="007C38FF">
        <w:rPr>
          <w:sz w:val="28"/>
          <w:szCs w:val="28"/>
        </w:rPr>
        <w:t>3.8.6. 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A22145" w:rsidRPr="007C38FF" w:rsidRDefault="00A22145" w:rsidP="00A22145">
      <w:pPr>
        <w:ind w:right="-1" w:firstLine="708"/>
        <w:jc w:val="both"/>
        <w:rPr>
          <w:sz w:val="28"/>
          <w:szCs w:val="28"/>
        </w:rPr>
      </w:pPr>
      <w:r w:rsidRPr="007C38FF">
        <w:rPr>
          <w:sz w:val="28"/>
          <w:szCs w:val="28"/>
        </w:rPr>
        <w:t>3.8.7. Обязанности участников электронного взаимодействия при использовании усиленных электронных подписей.</w:t>
      </w:r>
    </w:p>
    <w:p w:rsidR="00A22145" w:rsidRPr="007C38FF" w:rsidRDefault="00A22145" w:rsidP="00A22145">
      <w:pPr>
        <w:ind w:right="-1" w:firstLine="708"/>
        <w:jc w:val="both"/>
        <w:rPr>
          <w:sz w:val="28"/>
          <w:szCs w:val="28"/>
        </w:rPr>
      </w:pPr>
      <w:r w:rsidRPr="007C38FF">
        <w:rPr>
          <w:sz w:val="28"/>
          <w:szCs w:val="28"/>
        </w:rPr>
        <w:t xml:space="preserve">При использовании усиленных электронных подписей </w:t>
      </w:r>
      <w:hyperlink r:id="rId16" w:anchor="sub_211" w:history="1">
        <w:r w:rsidRPr="007C38FF">
          <w:rPr>
            <w:sz w:val="28"/>
            <w:szCs w:val="28"/>
          </w:rPr>
          <w:t>участники электронного взаимодействия</w:t>
        </w:r>
      </w:hyperlink>
      <w:r w:rsidRPr="007C38FF">
        <w:rPr>
          <w:sz w:val="28"/>
          <w:szCs w:val="28"/>
        </w:rPr>
        <w:t xml:space="preserve"> обязаны:</w:t>
      </w:r>
    </w:p>
    <w:p w:rsidR="00A22145" w:rsidRPr="007C38FF" w:rsidRDefault="00A22145" w:rsidP="00A22145">
      <w:pPr>
        <w:ind w:right="-1" w:firstLine="708"/>
        <w:jc w:val="both"/>
        <w:rPr>
          <w:sz w:val="28"/>
          <w:szCs w:val="28"/>
        </w:rPr>
      </w:pPr>
      <w:bookmarkStart w:id="11" w:name="sub_101"/>
      <w:r w:rsidRPr="007C38FF">
        <w:rPr>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A22145" w:rsidRPr="007C38FF" w:rsidRDefault="00A22145" w:rsidP="00A22145">
      <w:pPr>
        <w:ind w:right="-1" w:firstLine="708"/>
        <w:jc w:val="both"/>
        <w:rPr>
          <w:sz w:val="28"/>
          <w:szCs w:val="28"/>
        </w:rPr>
      </w:pPr>
      <w:bookmarkStart w:id="12" w:name="sub_102"/>
      <w:bookmarkEnd w:id="11"/>
      <w:r w:rsidRPr="007C38FF">
        <w:rPr>
          <w:sz w:val="28"/>
          <w:szCs w:val="28"/>
        </w:rPr>
        <w:t xml:space="preserve">2) уведомлять </w:t>
      </w:r>
      <w:hyperlink r:id="rId17" w:anchor="sub_27" w:history="1">
        <w:r w:rsidRPr="007C38FF">
          <w:rPr>
            <w:sz w:val="28"/>
            <w:szCs w:val="28"/>
          </w:rPr>
          <w:t>удостоверяющий центр</w:t>
        </w:r>
      </w:hyperlink>
      <w:r w:rsidRPr="007C38FF">
        <w:rPr>
          <w:sz w:val="28"/>
          <w:szCs w:val="28"/>
        </w:rPr>
        <w:t xml:space="preserve">, выдавший </w:t>
      </w:r>
      <w:hyperlink r:id="rId18" w:anchor="sub_22" w:history="1">
        <w:r w:rsidRPr="007C38FF">
          <w:rPr>
            <w:sz w:val="28"/>
            <w:szCs w:val="28"/>
          </w:rPr>
          <w:t>сертификат ключа проверки электронной подписи</w:t>
        </w:r>
      </w:hyperlink>
      <w:r w:rsidRPr="007C38FF">
        <w:rPr>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A22145" w:rsidRPr="007C38FF" w:rsidRDefault="00A22145" w:rsidP="00A22145">
      <w:pPr>
        <w:ind w:right="-1" w:firstLine="708"/>
        <w:jc w:val="both"/>
        <w:rPr>
          <w:sz w:val="28"/>
          <w:szCs w:val="28"/>
        </w:rPr>
      </w:pPr>
      <w:bookmarkStart w:id="13" w:name="sub_103"/>
      <w:bookmarkEnd w:id="12"/>
      <w:r w:rsidRPr="007C38FF">
        <w:rPr>
          <w:sz w:val="28"/>
          <w:szCs w:val="28"/>
        </w:rPr>
        <w:t xml:space="preserve">3) не использовать </w:t>
      </w:r>
      <w:hyperlink r:id="rId19" w:anchor="sub_25" w:history="1">
        <w:r w:rsidRPr="007C38FF">
          <w:rPr>
            <w:sz w:val="28"/>
            <w:szCs w:val="28"/>
          </w:rPr>
          <w:t>ключ электронной подписи</w:t>
        </w:r>
      </w:hyperlink>
      <w:r w:rsidRPr="007C38FF">
        <w:rPr>
          <w:sz w:val="28"/>
          <w:szCs w:val="28"/>
        </w:rPr>
        <w:t xml:space="preserve"> при наличии оснований полагать, что конфиденциальность данного ключа нарушена;</w:t>
      </w:r>
    </w:p>
    <w:bookmarkEnd w:id="13"/>
    <w:p w:rsidR="00A22145" w:rsidRPr="007C38FF" w:rsidRDefault="00A22145" w:rsidP="00A22145">
      <w:pPr>
        <w:ind w:right="-1" w:firstLine="708"/>
        <w:jc w:val="both"/>
        <w:rPr>
          <w:sz w:val="28"/>
          <w:szCs w:val="28"/>
        </w:rPr>
      </w:pPr>
      <w:r w:rsidRPr="007C38FF">
        <w:rPr>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0" w:anchor="sub_29" w:history="1">
        <w:r w:rsidRPr="007C38FF">
          <w:rPr>
            <w:sz w:val="28"/>
            <w:szCs w:val="28"/>
          </w:rPr>
          <w:t>средства электронной подписи</w:t>
        </w:r>
      </w:hyperlink>
      <w:r w:rsidRPr="007C38FF">
        <w:rPr>
          <w:sz w:val="28"/>
          <w:szCs w:val="28"/>
        </w:rPr>
        <w:t>, получившие подтверждение соответствия требованиям, установленным в соответствии с настоящим Федеральным законом.</w:t>
      </w:r>
    </w:p>
    <w:p w:rsidR="00A22145" w:rsidRPr="007C38FF" w:rsidRDefault="00A22145" w:rsidP="00A22145">
      <w:pPr>
        <w:ind w:right="-1" w:firstLine="708"/>
        <w:jc w:val="both"/>
        <w:rPr>
          <w:sz w:val="28"/>
          <w:szCs w:val="28"/>
        </w:rPr>
      </w:pPr>
      <w:r w:rsidRPr="007C38FF">
        <w:rPr>
          <w:sz w:val="28"/>
          <w:szCs w:val="28"/>
        </w:rPr>
        <w:t>3.8.8.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A22145" w:rsidRPr="007C38FF" w:rsidRDefault="00A22145" w:rsidP="00A22145">
      <w:pPr>
        <w:ind w:right="-1" w:firstLine="708"/>
        <w:jc w:val="both"/>
        <w:rPr>
          <w:sz w:val="28"/>
          <w:szCs w:val="28"/>
        </w:rPr>
      </w:pPr>
      <w:r w:rsidRPr="007C38FF">
        <w:rPr>
          <w:sz w:val="28"/>
          <w:szCs w:val="28"/>
        </w:rPr>
        <w:lastRenderedPageBreak/>
        <w:t>3.8.9.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A22145" w:rsidRPr="007C38FF" w:rsidRDefault="00A22145" w:rsidP="00A22145">
      <w:pPr>
        <w:ind w:right="-1" w:firstLine="708"/>
        <w:jc w:val="both"/>
        <w:rPr>
          <w:sz w:val="28"/>
          <w:szCs w:val="28"/>
        </w:rPr>
      </w:pPr>
      <w:r w:rsidRPr="007C38FF">
        <w:rPr>
          <w:sz w:val="28"/>
          <w:szCs w:val="28"/>
        </w:rPr>
        <w:t>3.8.10. 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пункте 3.10.11 настоящего Регламента (далее - проверка квалифицированной подписи).</w:t>
      </w:r>
    </w:p>
    <w:p w:rsidR="00A22145" w:rsidRPr="007C38FF" w:rsidRDefault="00A22145" w:rsidP="00A22145">
      <w:pPr>
        <w:ind w:right="-1" w:firstLine="708"/>
        <w:jc w:val="both"/>
        <w:rPr>
          <w:sz w:val="28"/>
          <w:szCs w:val="28"/>
        </w:rPr>
      </w:pPr>
      <w:r w:rsidRPr="007C38FF">
        <w:rPr>
          <w:sz w:val="28"/>
          <w:szCs w:val="28"/>
        </w:rPr>
        <w:t>3.8.11. Признание квалифицированной электронной подписи.</w:t>
      </w:r>
    </w:p>
    <w:p w:rsidR="00A22145" w:rsidRPr="007C38FF" w:rsidRDefault="00A22145" w:rsidP="00A22145">
      <w:pPr>
        <w:ind w:right="-1"/>
        <w:jc w:val="both"/>
        <w:rPr>
          <w:sz w:val="28"/>
          <w:szCs w:val="28"/>
        </w:rPr>
      </w:pPr>
      <w:r w:rsidRPr="007C38FF">
        <w:rPr>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A22145" w:rsidRPr="007C38FF" w:rsidRDefault="00A22145" w:rsidP="00A22145">
      <w:pPr>
        <w:ind w:right="-1" w:firstLine="708"/>
        <w:jc w:val="both"/>
        <w:rPr>
          <w:sz w:val="28"/>
          <w:szCs w:val="28"/>
        </w:rPr>
      </w:pPr>
      <w:bookmarkStart w:id="14" w:name="sub_111"/>
      <w:r w:rsidRPr="007C38FF">
        <w:rPr>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22145" w:rsidRPr="007C38FF" w:rsidRDefault="00A22145" w:rsidP="00A22145">
      <w:pPr>
        <w:ind w:right="-1" w:firstLine="708"/>
        <w:jc w:val="both"/>
        <w:rPr>
          <w:sz w:val="28"/>
          <w:szCs w:val="28"/>
        </w:rPr>
      </w:pPr>
      <w:bookmarkStart w:id="15" w:name="sub_112"/>
      <w:bookmarkEnd w:id="14"/>
      <w:r w:rsidRPr="007C38FF">
        <w:rPr>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22145" w:rsidRPr="007C38FF" w:rsidRDefault="00A22145" w:rsidP="00A22145">
      <w:pPr>
        <w:ind w:right="-1" w:firstLine="708"/>
        <w:jc w:val="both"/>
        <w:rPr>
          <w:sz w:val="28"/>
          <w:szCs w:val="28"/>
        </w:rPr>
      </w:pPr>
      <w:bookmarkStart w:id="16" w:name="sub_113"/>
      <w:bookmarkEnd w:id="15"/>
      <w:r w:rsidRPr="007C38FF">
        <w:rPr>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6"/>
    <w:p w:rsidR="00A22145" w:rsidRPr="007C38FF" w:rsidRDefault="00A22145" w:rsidP="00A22145">
      <w:pPr>
        <w:ind w:right="-1" w:firstLine="708"/>
        <w:jc w:val="both"/>
        <w:rPr>
          <w:sz w:val="28"/>
          <w:szCs w:val="28"/>
        </w:rPr>
      </w:pPr>
      <w:r w:rsidRPr="007C38FF">
        <w:rPr>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A22145" w:rsidRPr="007C38FF" w:rsidRDefault="00A22145" w:rsidP="00A22145">
      <w:pPr>
        <w:ind w:right="-1" w:firstLine="708"/>
        <w:jc w:val="both"/>
        <w:rPr>
          <w:sz w:val="28"/>
          <w:szCs w:val="28"/>
        </w:rPr>
      </w:pPr>
      <w:r w:rsidRPr="007C38FF">
        <w:rPr>
          <w:sz w:val="28"/>
          <w:szCs w:val="28"/>
        </w:rPr>
        <w:t xml:space="preserve">3.8.12.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w:t>
      </w:r>
      <w:r w:rsidRPr="007C38FF">
        <w:rPr>
          <w:sz w:val="28"/>
          <w:szCs w:val="28"/>
        </w:rPr>
        <w:lastRenderedPageBreak/>
        <w:t>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22145" w:rsidRPr="007C38FF" w:rsidRDefault="00A22145" w:rsidP="00A22145">
      <w:pPr>
        <w:ind w:right="-1" w:firstLine="708"/>
        <w:jc w:val="both"/>
        <w:rPr>
          <w:sz w:val="28"/>
          <w:szCs w:val="28"/>
        </w:rPr>
      </w:pPr>
      <w:r w:rsidRPr="007C38FF">
        <w:rPr>
          <w:sz w:val="28"/>
          <w:szCs w:val="28"/>
        </w:rPr>
        <w:t>3.8.13.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A22145" w:rsidRPr="007C38FF" w:rsidRDefault="00A22145" w:rsidP="00A22145">
      <w:pPr>
        <w:ind w:right="-1" w:firstLine="708"/>
        <w:jc w:val="both"/>
        <w:rPr>
          <w:sz w:val="28"/>
          <w:szCs w:val="28"/>
        </w:rPr>
      </w:pPr>
      <w:r w:rsidRPr="007C38FF">
        <w:rPr>
          <w:sz w:val="28"/>
          <w:szCs w:val="28"/>
        </w:rPr>
        <w:t>3.8.14.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A22145" w:rsidRPr="007C38FF" w:rsidRDefault="00A22145" w:rsidP="00A22145">
      <w:pPr>
        <w:ind w:right="-1" w:firstLine="708"/>
        <w:jc w:val="both"/>
        <w:rPr>
          <w:sz w:val="28"/>
          <w:szCs w:val="28"/>
        </w:rPr>
      </w:pPr>
      <w:r w:rsidRPr="007C38FF">
        <w:rPr>
          <w:sz w:val="28"/>
          <w:szCs w:val="28"/>
        </w:rPr>
        <w:t>3.8.15.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Регламента, как и в случае подачи заявления при личном обращении в Администрацию, либо МФЦ.</w:t>
      </w:r>
    </w:p>
    <w:p w:rsidR="00A22145" w:rsidRPr="007C38FF" w:rsidRDefault="00A22145" w:rsidP="00A22145">
      <w:pPr>
        <w:ind w:right="-1" w:firstLine="708"/>
        <w:jc w:val="both"/>
        <w:rPr>
          <w:sz w:val="28"/>
          <w:szCs w:val="28"/>
        </w:rPr>
      </w:pPr>
      <w:r w:rsidRPr="007C38FF">
        <w:rPr>
          <w:sz w:val="28"/>
          <w:szCs w:val="28"/>
        </w:rPr>
        <w:t>3.8.16.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A22145" w:rsidRPr="007C38FF" w:rsidRDefault="00A22145" w:rsidP="00A22145">
      <w:pPr>
        <w:ind w:right="-1" w:firstLine="708"/>
        <w:jc w:val="both"/>
        <w:rPr>
          <w:sz w:val="28"/>
          <w:szCs w:val="28"/>
        </w:rPr>
      </w:pPr>
      <w:r w:rsidRPr="007C38FF">
        <w:rPr>
          <w:sz w:val="28"/>
          <w:szCs w:val="28"/>
        </w:rPr>
        <w:t>3.8.17.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A22145" w:rsidRPr="007C38FF" w:rsidRDefault="00A22145" w:rsidP="00A22145">
      <w:pPr>
        <w:ind w:right="-1" w:firstLine="708"/>
        <w:jc w:val="both"/>
        <w:rPr>
          <w:sz w:val="28"/>
          <w:szCs w:val="28"/>
        </w:rPr>
      </w:pPr>
      <w:r w:rsidRPr="007C38FF">
        <w:rPr>
          <w:sz w:val="28"/>
          <w:szCs w:val="28"/>
        </w:rPr>
        <w:t>заявление зарегистрировано в администрации Большебейсугского сельского поселения Брюховецкого района;</w:t>
      </w:r>
    </w:p>
    <w:p w:rsidR="00A22145" w:rsidRPr="007C38FF" w:rsidRDefault="00A22145" w:rsidP="00A22145">
      <w:pPr>
        <w:ind w:right="-1" w:firstLine="708"/>
        <w:jc w:val="both"/>
        <w:rPr>
          <w:sz w:val="28"/>
          <w:szCs w:val="28"/>
        </w:rPr>
      </w:pPr>
      <w:r w:rsidRPr="007C38FF">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22145" w:rsidRPr="007C38FF" w:rsidRDefault="00A22145" w:rsidP="00A22145">
      <w:pPr>
        <w:ind w:right="-1" w:firstLine="708"/>
        <w:jc w:val="both"/>
        <w:rPr>
          <w:sz w:val="28"/>
          <w:szCs w:val="28"/>
        </w:rPr>
      </w:pPr>
      <w:r w:rsidRPr="007C38FF">
        <w:rPr>
          <w:sz w:val="28"/>
          <w:szCs w:val="28"/>
        </w:rPr>
        <w:t>рассмотрение заявления и приложенных к нему документов, внесение проекта постановления для рассмотрения главой Большебейсугского сельского поселения, подготовка документов, подтверждающих принятие решения;</w:t>
      </w:r>
    </w:p>
    <w:p w:rsidR="00A22145" w:rsidRPr="007C38FF" w:rsidRDefault="00A22145" w:rsidP="00A22145">
      <w:pPr>
        <w:ind w:right="-1"/>
        <w:jc w:val="both"/>
        <w:rPr>
          <w:sz w:val="28"/>
          <w:szCs w:val="28"/>
        </w:rPr>
      </w:pPr>
      <w:r w:rsidRPr="007C38FF">
        <w:rPr>
          <w:sz w:val="28"/>
          <w:szCs w:val="28"/>
        </w:rPr>
        <w:t>выдача заявителю результата муниципальной услуги.</w:t>
      </w:r>
    </w:p>
    <w:p w:rsidR="00A22145" w:rsidRPr="007C38FF" w:rsidRDefault="00A22145" w:rsidP="00A22145">
      <w:pPr>
        <w:ind w:right="-1" w:firstLine="708"/>
        <w:jc w:val="both"/>
        <w:rPr>
          <w:sz w:val="28"/>
          <w:szCs w:val="28"/>
        </w:rPr>
      </w:pPr>
      <w:r w:rsidRPr="007C38FF">
        <w:rPr>
          <w:sz w:val="28"/>
          <w:szCs w:val="28"/>
        </w:rPr>
        <w:t>3.8.18. 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A22145" w:rsidRPr="007C38FF" w:rsidRDefault="00A22145" w:rsidP="00A22145">
      <w:pPr>
        <w:ind w:right="-1"/>
        <w:jc w:val="both"/>
        <w:rPr>
          <w:sz w:val="28"/>
          <w:szCs w:val="28"/>
        </w:rPr>
      </w:pPr>
    </w:p>
    <w:p w:rsidR="00A22145" w:rsidRPr="007C38FF" w:rsidRDefault="00A22145" w:rsidP="00A22145">
      <w:pPr>
        <w:widowControl w:val="0"/>
        <w:autoSpaceDE w:val="0"/>
        <w:autoSpaceDN w:val="0"/>
        <w:adjustRightInd w:val="0"/>
        <w:ind w:firstLine="709"/>
        <w:jc w:val="center"/>
        <w:outlineLvl w:val="1"/>
        <w:rPr>
          <w:sz w:val="28"/>
          <w:szCs w:val="28"/>
        </w:rPr>
      </w:pPr>
      <w:r w:rsidRPr="007C38FF">
        <w:rPr>
          <w:sz w:val="28"/>
          <w:szCs w:val="28"/>
        </w:rPr>
        <w:t>4. Формы контроля за предоставлением муниципальной услуги</w:t>
      </w:r>
    </w:p>
    <w:p w:rsidR="00A22145" w:rsidRPr="007C38FF" w:rsidRDefault="00A22145" w:rsidP="00A22145">
      <w:pPr>
        <w:widowControl w:val="0"/>
        <w:autoSpaceDE w:val="0"/>
        <w:autoSpaceDN w:val="0"/>
        <w:adjustRightInd w:val="0"/>
        <w:ind w:firstLine="709"/>
        <w:jc w:val="center"/>
        <w:outlineLvl w:val="1"/>
        <w:rPr>
          <w:sz w:val="28"/>
          <w:szCs w:val="28"/>
        </w:rPr>
      </w:pPr>
    </w:p>
    <w:p w:rsidR="00A22145" w:rsidRPr="007C38FF" w:rsidRDefault="00A22145" w:rsidP="00A22145">
      <w:pPr>
        <w:autoSpaceDE w:val="0"/>
        <w:autoSpaceDN w:val="0"/>
        <w:adjustRightInd w:val="0"/>
        <w:ind w:firstLine="709"/>
        <w:jc w:val="both"/>
        <w:rPr>
          <w:sz w:val="28"/>
          <w:szCs w:val="28"/>
        </w:rPr>
      </w:pPr>
      <w:r w:rsidRPr="007C38FF">
        <w:rPr>
          <w:sz w:val="28"/>
          <w:szCs w:val="28"/>
        </w:rPr>
        <w:lastRenderedPageBreak/>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22145" w:rsidRPr="007C38FF" w:rsidRDefault="00A22145" w:rsidP="00A22145">
      <w:pPr>
        <w:autoSpaceDE w:val="0"/>
        <w:autoSpaceDN w:val="0"/>
        <w:adjustRightInd w:val="0"/>
        <w:ind w:firstLine="709"/>
        <w:jc w:val="both"/>
        <w:rPr>
          <w:sz w:val="28"/>
          <w:szCs w:val="28"/>
        </w:rPr>
      </w:pPr>
      <w:r w:rsidRPr="007C38FF">
        <w:rPr>
          <w:sz w:val="28"/>
          <w:szCs w:val="28"/>
        </w:rPr>
        <w:t>Формами контроля за соблюдением исполнения административных процедур являются:</w:t>
      </w:r>
    </w:p>
    <w:p w:rsidR="00A22145" w:rsidRPr="007C38FF" w:rsidRDefault="00A22145" w:rsidP="00A22145">
      <w:pPr>
        <w:autoSpaceDE w:val="0"/>
        <w:autoSpaceDN w:val="0"/>
        <w:adjustRightInd w:val="0"/>
        <w:ind w:firstLine="709"/>
        <w:jc w:val="both"/>
        <w:rPr>
          <w:sz w:val="28"/>
          <w:szCs w:val="28"/>
        </w:rPr>
      </w:pPr>
      <w:r w:rsidRPr="007C38FF">
        <w:rPr>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A22145" w:rsidRPr="007C38FF" w:rsidRDefault="00A22145" w:rsidP="00A22145">
      <w:pPr>
        <w:autoSpaceDE w:val="0"/>
        <w:autoSpaceDN w:val="0"/>
        <w:adjustRightInd w:val="0"/>
        <w:ind w:firstLine="709"/>
        <w:jc w:val="both"/>
        <w:rPr>
          <w:sz w:val="28"/>
          <w:szCs w:val="28"/>
        </w:rPr>
      </w:pPr>
      <w:r w:rsidRPr="007C38FF">
        <w:rPr>
          <w:sz w:val="28"/>
          <w:szCs w:val="28"/>
        </w:rPr>
        <w:t>2) проводимые в установленном порядке проверки ведения делопроизводства;</w:t>
      </w:r>
    </w:p>
    <w:p w:rsidR="00A22145" w:rsidRPr="007C38FF" w:rsidRDefault="00A22145" w:rsidP="00A22145">
      <w:pPr>
        <w:autoSpaceDE w:val="0"/>
        <w:autoSpaceDN w:val="0"/>
        <w:adjustRightInd w:val="0"/>
        <w:ind w:firstLine="709"/>
        <w:jc w:val="both"/>
        <w:rPr>
          <w:sz w:val="28"/>
          <w:szCs w:val="28"/>
        </w:rPr>
      </w:pPr>
      <w:r w:rsidRPr="007C38FF">
        <w:rPr>
          <w:sz w:val="28"/>
          <w:szCs w:val="28"/>
        </w:rPr>
        <w:t>3) проведение в установленном порядке контрольных проверок соблюдения процедур предоставления муниципальной услуги.</w:t>
      </w:r>
    </w:p>
    <w:p w:rsidR="00A22145" w:rsidRPr="007C38FF" w:rsidRDefault="00A22145" w:rsidP="00A22145">
      <w:pPr>
        <w:autoSpaceDE w:val="0"/>
        <w:autoSpaceDN w:val="0"/>
        <w:adjustRightInd w:val="0"/>
        <w:ind w:firstLine="709"/>
        <w:jc w:val="both"/>
        <w:rPr>
          <w:sz w:val="28"/>
          <w:szCs w:val="28"/>
        </w:rPr>
      </w:pPr>
      <w:r w:rsidRPr="007C38FF">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22145" w:rsidRPr="007C38FF" w:rsidRDefault="00A22145" w:rsidP="00A22145">
      <w:pPr>
        <w:autoSpaceDE w:val="0"/>
        <w:autoSpaceDN w:val="0"/>
        <w:adjustRightInd w:val="0"/>
        <w:ind w:firstLine="709"/>
        <w:jc w:val="both"/>
        <w:rPr>
          <w:sz w:val="28"/>
          <w:szCs w:val="28"/>
        </w:rPr>
      </w:pPr>
      <w:r w:rsidRPr="007C38FF">
        <w:rPr>
          <w:sz w:val="28"/>
          <w:szCs w:val="28"/>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A22145" w:rsidRPr="007C38FF" w:rsidRDefault="00A22145" w:rsidP="00A22145">
      <w:pPr>
        <w:autoSpaceDE w:val="0"/>
        <w:autoSpaceDN w:val="0"/>
        <w:adjustRightInd w:val="0"/>
        <w:ind w:firstLine="709"/>
        <w:jc w:val="both"/>
        <w:rPr>
          <w:sz w:val="28"/>
          <w:szCs w:val="28"/>
        </w:rPr>
      </w:pPr>
      <w:r w:rsidRPr="007C38FF">
        <w:rPr>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7C38FF">
        <w:rPr>
          <w:sz w:val="28"/>
          <w:szCs w:val="28"/>
          <w:lang w:val="en-US"/>
        </w:rPr>
        <w:t>I</w:t>
      </w:r>
      <w:r w:rsidRPr="007C38FF">
        <w:rPr>
          <w:sz w:val="28"/>
          <w:szCs w:val="28"/>
        </w:rPr>
        <w:t xml:space="preserve"> категории администрации Большебейсугского сельского поселения Брюховецкого района.</w:t>
      </w:r>
    </w:p>
    <w:p w:rsidR="00A22145" w:rsidRPr="007C38FF" w:rsidRDefault="00A22145" w:rsidP="00A22145">
      <w:pPr>
        <w:autoSpaceDE w:val="0"/>
        <w:autoSpaceDN w:val="0"/>
        <w:adjustRightInd w:val="0"/>
        <w:ind w:firstLine="709"/>
        <w:jc w:val="both"/>
        <w:rPr>
          <w:sz w:val="28"/>
          <w:szCs w:val="28"/>
        </w:rPr>
      </w:pPr>
      <w:r w:rsidRPr="007C38FF">
        <w:rPr>
          <w:sz w:val="28"/>
          <w:szCs w:val="28"/>
        </w:rPr>
        <w:t>4.3. Перечень должностных лиц, осуществляющих текущий контроль, устанавливается должностными регламентами.</w:t>
      </w:r>
    </w:p>
    <w:p w:rsidR="00A22145" w:rsidRPr="007C38FF" w:rsidRDefault="00A22145" w:rsidP="00A22145">
      <w:pPr>
        <w:autoSpaceDE w:val="0"/>
        <w:autoSpaceDN w:val="0"/>
        <w:adjustRightInd w:val="0"/>
        <w:ind w:firstLine="709"/>
        <w:jc w:val="both"/>
        <w:rPr>
          <w:sz w:val="28"/>
          <w:szCs w:val="28"/>
        </w:rPr>
      </w:pPr>
      <w:r w:rsidRPr="007C38FF">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22145" w:rsidRPr="007C38FF" w:rsidRDefault="00A22145" w:rsidP="00A22145">
      <w:pPr>
        <w:autoSpaceDE w:val="0"/>
        <w:autoSpaceDN w:val="0"/>
        <w:adjustRightInd w:val="0"/>
        <w:ind w:firstLine="709"/>
        <w:jc w:val="both"/>
        <w:rPr>
          <w:sz w:val="28"/>
          <w:szCs w:val="28"/>
        </w:rPr>
      </w:pPr>
      <w:r w:rsidRPr="007C38FF">
        <w:rPr>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A22145" w:rsidRPr="007C38FF" w:rsidRDefault="00A22145" w:rsidP="00A22145">
      <w:pPr>
        <w:autoSpaceDE w:val="0"/>
        <w:autoSpaceDN w:val="0"/>
        <w:adjustRightInd w:val="0"/>
        <w:ind w:firstLine="709"/>
        <w:jc w:val="both"/>
        <w:rPr>
          <w:sz w:val="28"/>
          <w:szCs w:val="28"/>
        </w:rPr>
      </w:pPr>
      <w:r w:rsidRPr="007C38FF">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A22145" w:rsidRPr="007C38FF" w:rsidRDefault="00A22145" w:rsidP="00A22145">
      <w:pPr>
        <w:widowControl w:val="0"/>
        <w:autoSpaceDE w:val="0"/>
        <w:autoSpaceDN w:val="0"/>
        <w:adjustRightInd w:val="0"/>
        <w:ind w:firstLine="709"/>
        <w:jc w:val="center"/>
        <w:outlineLvl w:val="1"/>
        <w:rPr>
          <w:sz w:val="28"/>
          <w:szCs w:val="28"/>
        </w:rPr>
      </w:pPr>
    </w:p>
    <w:p w:rsidR="00A22145" w:rsidRPr="007C38FF" w:rsidRDefault="00A22145" w:rsidP="00A22145">
      <w:pPr>
        <w:widowControl w:val="0"/>
        <w:autoSpaceDE w:val="0"/>
        <w:autoSpaceDN w:val="0"/>
        <w:adjustRightInd w:val="0"/>
        <w:ind w:firstLine="142"/>
        <w:jc w:val="center"/>
        <w:outlineLvl w:val="1"/>
        <w:rPr>
          <w:sz w:val="28"/>
          <w:szCs w:val="28"/>
        </w:rPr>
      </w:pPr>
      <w:r w:rsidRPr="007C38FF">
        <w:rPr>
          <w:sz w:val="28"/>
          <w:szCs w:val="28"/>
        </w:rPr>
        <w:t>5. Досудебный (внесудебный) порядок обжалования решений</w:t>
      </w:r>
    </w:p>
    <w:p w:rsidR="00A22145" w:rsidRDefault="00A22145" w:rsidP="00A22145">
      <w:pPr>
        <w:widowControl w:val="0"/>
        <w:autoSpaceDE w:val="0"/>
        <w:autoSpaceDN w:val="0"/>
        <w:adjustRightInd w:val="0"/>
        <w:ind w:firstLine="142"/>
        <w:jc w:val="center"/>
        <w:rPr>
          <w:sz w:val="28"/>
          <w:szCs w:val="28"/>
        </w:rPr>
      </w:pPr>
      <w:r w:rsidRPr="007C38FF">
        <w:rPr>
          <w:sz w:val="28"/>
          <w:szCs w:val="28"/>
        </w:rPr>
        <w:t xml:space="preserve">и действий (бездействия) органов, предоставляющих муниципальную услугу, </w:t>
      </w:r>
      <w:r w:rsidRPr="007C38FF">
        <w:rPr>
          <w:sz w:val="28"/>
          <w:szCs w:val="28"/>
        </w:rPr>
        <w:lastRenderedPageBreak/>
        <w:t>а также их должностных лиц, муниципальных служащих</w:t>
      </w:r>
    </w:p>
    <w:p w:rsidR="007C38FF" w:rsidRPr="007C38FF" w:rsidRDefault="007C38FF" w:rsidP="00A22145">
      <w:pPr>
        <w:widowControl w:val="0"/>
        <w:autoSpaceDE w:val="0"/>
        <w:autoSpaceDN w:val="0"/>
        <w:adjustRightInd w:val="0"/>
        <w:ind w:firstLine="142"/>
        <w:jc w:val="center"/>
        <w:rPr>
          <w:sz w:val="28"/>
          <w:szCs w:val="28"/>
        </w:rPr>
      </w:pPr>
    </w:p>
    <w:p w:rsidR="00A22145" w:rsidRPr="007C38FF" w:rsidRDefault="00A22145" w:rsidP="00A22145">
      <w:pPr>
        <w:ind w:firstLine="720"/>
        <w:jc w:val="both"/>
        <w:rPr>
          <w:sz w:val="28"/>
          <w:szCs w:val="28"/>
        </w:rPr>
      </w:pPr>
      <w:r w:rsidRPr="007C38FF">
        <w:rPr>
          <w:sz w:val="28"/>
          <w:szCs w:val="28"/>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A22145" w:rsidRPr="007C38FF" w:rsidRDefault="00A22145" w:rsidP="00A22145">
      <w:pPr>
        <w:ind w:firstLine="720"/>
        <w:jc w:val="both"/>
        <w:rPr>
          <w:sz w:val="28"/>
          <w:szCs w:val="28"/>
        </w:rPr>
      </w:pPr>
      <w:r w:rsidRPr="007C38FF">
        <w:rPr>
          <w:sz w:val="28"/>
          <w:szCs w:val="28"/>
        </w:rPr>
        <w:t>5.2. Предметом жалобы является:</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нарушение срока регистрации запроса заявителя о предоставлении муниципальной услуги;</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нарушение срока предоставления муниципальной услуги;</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A22145" w:rsidRPr="007C38FF" w:rsidRDefault="00A22145" w:rsidP="00A22145">
      <w:pPr>
        <w:ind w:firstLine="709"/>
        <w:jc w:val="both"/>
        <w:rPr>
          <w:sz w:val="28"/>
          <w:szCs w:val="28"/>
        </w:rPr>
      </w:pPr>
      <w:r w:rsidRPr="007C38FF">
        <w:rPr>
          <w:sz w:val="28"/>
          <w:szCs w:val="28"/>
        </w:rPr>
        <w:t xml:space="preserve">Прием жалоб в письменной форме осуществляется в месте предоставления услуги (в месте, где заявитель подавал запрос на получение </w:t>
      </w:r>
      <w:r w:rsidRPr="007C38FF">
        <w:rPr>
          <w:sz w:val="28"/>
          <w:szCs w:val="28"/>
        </w:rPr>
        <w:lastRenderedPageBreak/>
        <w:t>услуги, нарушение порядка которой обжалуется, либо в месте, где заявителем получен результат указанной услуги).</w:t>
      </w:r>
    </w:p>
    <w:p w:rsidR="00A22145" w:rsidRPr="007C38FF" w:rsidRDefault="00A22145" w:rsidP="00A22145">
      <w:pPr>
        <w:ind w:firstLine="709"/>
        <w:jc w:val="both"/>
        <w:rPr>
          <w:sz w:val="28"/>
          <w:szCs w:val="28"/>
        </w:rPr>
      </w:pPr>
      <w:r w:rsidRPr="007C38FF">
        <w:rPr>
          <w:sz w:val="28"/>
          <w:szCs w:val="28"/>
        </w:rPr>
        <w:t>Жалоба в письменной форме может быть также подана (направлена):</w:t>
      </w:r>
    </w:p>
    <w:p w:rsidR="00A22145" w:rsidRPr="007C38FF" w:rsidRDefault="00A22145" w:rsidP="00A22145">
      <w:pPr>
        <w:ind w:firstLine="709"/>
        <w:jc w:val="both"/>
        <w:rPr>
          <w:sz w:val="28"/>
          <w:szCs w:val="28"/>
        </w:rPr>
      </w:pPr>
      <w:r w:rsidRPr="007C38FF">
        <w:rPr>
          <w:sz w:val="28"/>
          <w:szCs w:val="28"/>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A22145" w:rsidRPr="007C38FF" w:rsidRDefault="00A22145" w:rsidP="00A22145">
      <w:pPr>
        <w:ind w:firstLine="709"/>
        <w:jc w:val="both"/>
        <w:rPr>
          <w:sz w:val="28"/>
          <w:szCs w:val="28"/>
        </w:rPr>
      </w:pPr>
      <w:r w:rsidRPr="007C38FF">
        <w:rPr>
          <w:sz w:val="28"/>
          <w:szCs w:val="28"/>
        </w:rPr>
        <w:t>по почте - на адрес Администрации, по средствам факсимильной связи - по телефону 8(86156)45189.</w:t>
      </w:r>
    </w:p>
    <w:p w:rsidR="00A22145" w:rsidRPr="007C38FF" w:rsidRDefault="00A22145" w:rsidP="00A22145">
      <w:pPr>
        <w:ind w:firstLine="709"/>
        <w:jc w:val="both"/>
        <w:rPr>
          <w:sz w:val="28"/>
          <w:szCs w:val="28"/>
        </w:rPr>
      </w:pPr>
      <w:r w:rsidRPr="007C38FF">
        <w:rPr>
          <w:sz w:val="28"/>
          <w:szCs w:val="28"/>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A22145" w:rsidRPr="007C38FF" w:rsidRDefault="00A22145" w:rsidP="00A22145">
      <w:pPr>
        <w:ind w:firstLine="709"/>
        <w:jc w:val="both"/>
        <w:rPr>
          <w:sz w:val="28"/>
          <w:szCs w:val="28"/>
        </w:rPr>
      </w:pPr>
      <w:r w:rsidRPr="007C38FF">
        <w:rPr>
          <w:sz w:val="28"/>
          <w:szCs w:val="28"/>
          <w:shd w:val="clear" w:color="auto" w:fill="FFFFFF"/>
        </w:rPr>
        <w:t>В</w:t>
      </w:r>
      <w:r w:rsidRPr="007C38FF">
        <w:rPr>
          <w:sz w:val="28"/>
          <w:szCs w:val="28"/>
        </w:rPr>
        <w:t xml:space="preserve"> электронном виде жалоба может быть подана заявителем посредством:</w:t>
      </w:r>
    </w:p>
    <w:p w:rsidR="00A22145" w:rsidRPr="007C38FF" w:rsidRDefault="00A22145" w:rsidP="00A22145">
      <w:pPr>
        <w:ind w:firstLine="709"/>
        <w:jc w:val="both"/>
        <w:rPr>
          <w:sz w:val="28"/>
          <w:szCs w:val="28"/>
        </w:rPr>
      </w:pPr>
      <w:r w:rsidRPr="007C38FF">
        <w:rPr>
          <w:sz w:val="28"/>
          <w:szCs w:val="28"/>
        </w:rPr>
        <w:t xml:space="preserve">официального сайта Администрации в информационно-телекоммуникационной сети «Интернет»; </w:t>
      </w:r>
    </w:p>
    <w:p w:rsidR="00A22145" w:rsidRPr="007C38FF" w:rsidRDefault="00A22145" w:rsidP="00A22145">
      <w:pPr>
        <w:ind w:firstLine="709"/>
        <w:jc w:val="both"/>
        <w:rPr>
          <w:sz w:val="28"/>
          <w:szCs w:val="28"/>
        </w:rPr>
      </w:pPr>
      <w:r w:rsidRPr="007C38FF">
        <w:rPr>
          <w:sz w:val="28"/>
          <w:szCs w:val="28"/>
        </w:rPr>
        <w:t xml:space="preserve">официального адреса электронной почты Администрации; </w:t>
      </w:r>
    </w:p>
    <w:p w:rsidR="00A22145" w:rsidRPr="007C38FF" w:rsidRDefault="00A22145" w:rsidP="00A22145">
      <w:pPr>
        <w:ind w:firstLine="709"/>
        <w:jc w:val="both"/>
        <w:rPr>
          <w:sz w:val="28"/>
          <w:szCs w:val="28"/>
        </w:rPr>
      </w:pPr>
      <w:r w:rsidRPr="007C38FF">
        <w:rPr>
          <w:sz w:val="28"/>
          <w:szCs w:val="28"/>
        </w:rPr>
        <w:t>Единого портала государственных и муниципальных услуг (функций);</w:t>
      </w:r>
    </w:p>
    <w:p w:rsidR="00A22145" w:rsidRPr="007C38FF" w:rsidRDefault="00A22145" w:rsidP="00A22145">
      <w:pPr>
        <w:ind w:firstLine="709"/>
        <w:jc w:val="both"/>
        <w:rPr>
          <w:sz w:val="28"/>
          <w:szCs w:val="28"/>
        </w:rPr>
      </w:pPr>
      <w:r w:rsidRPr="007C38FF">
        <w:rPr>
          <w:sz w:val="28"/>
          <w:szCs w:val="28"/>
        </w:rPr>
        <w:t>Портала государственных и муниципальных услуг Краснодарского края.</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Жалоба должна содержать:</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 xml:space="preserve">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w:t>
      </w:r>
      <w:r w:rsidRPr="007C38FF">
        <w:rPr>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5.5. Основания для приостановления рассмотрения жалобы отсутствуют.</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A22145" w:rsidRPr="007C38FF" w:rsidRDefault="00A22145" w:rsidP="00A22145">
      <w:pPr>
        <w:widowControl w:val="0"/>
        <w:autoSpaceDE w:val="0"/>
        <w:autoSpaceDN w:val="0"/>
        <w:adjustRightInd w:val="0"/>
        <w:ind w:firstLine="709"/>
        <w:jc w:val="both"/>
        <w:rPr>
          <w:sz w:val="28"/>
          <w:szCs w:val="28"/>
        </w:rPr>
      </w:pPr>
      <w:r w:rsidRPr="007C38FF">
        <w:rPr>
          <w:sz w:val="28"/>
          <w:szCs w:val="28"/>
        </w:rPr>
        <w:t>отказывает в удовлетворении жалобы.</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A22145" w:rsidRPr="007C38FF" w:rsidRDefault="00A22145" w:rsidP="00A22145">
      <w:pPr>
        <w:widowControl w:val="0"/>
        <w:autoSpaceDE w:val="0"/>
        <w:autoSpaceDN w:val="0"/>
        <w:adjustRightInd w:val="0"/>
        <w:ind w:firstLine="709"/>
        <w:jc w:val="both"/>
        <w:outlineLvl w:val="2"/>
        <w:rPr>
          <w:sz w:val="28"/>
          <w:szCs w:val="28"/>
        </w:rPr>
      </w:pPr>
      <w:r w:rsidRPr="007C38FF">
        <w:rPr>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A22145" w:rsidRPr="007C38FF" w:rsidRDefault="00A22145" w:rsidP="00A22145">
      <w:pPr>
        <w:widowControl w:val="0"/>
        <w:autoSpaceDE w:val="0"/>
        <w:autoSpaceDN w:val="0"/>
        <w:adjustRightInd w:val="0"/>
        <w:ind w:firstLine="709"/>
        <w:jc w:val="both"/>
        <w:outlineLvl w:val="2"/>
        <w:rPr>
          <w:sz w:val="28"/>
          <w:szCs w:val="28"/>
        </w:rPr>
      </w:pPr>
    </w:p>
    <w:p w:rsidR="00A22145" w:rsidRPr="007C38FF" w:rsidRDefault="00A22145" w:rsidP="00A22145">
      <w:pPr>
        <w:widowControl w:val="0"/>
        <w:autoSpaceDE w:val="0"/>
        <w:autoSpaceDN w:val="0"/>
        <w:adjustRightInd w:val="0"/>
        <w:ind w:firstLine="709"/>
        <w:jc w:val="both"/>
        <w:outlineLvl w:val="2"/>
        <w:rPr>
          <w:sz w:val="28"/>
          <w:szCs w:val="28"/>
        </w:rPr>
      </w:pPr>
    </w:p>
    <w:p w:rsidR="00A22145" w:rsidRPr="007C38FF" w:rsidRDefault="00A22145" w:rsidP="00A22145">
      <w:pPr>
        <w:widowControl w:val="0"/>
        <w:autoSpaceDE w:val="0"/>
        <w:autoSpaceDN w:val="0"/>
        <w:adjustRightInd w:val="0"/>
        <w:ind w:firstLine="709"/>
        <w:jc w:val="both"/>
        <w:outlineLvl w:val="2"/>
        <w:rPr>
          <w:sz w:val="28"/>
          <w:szCs w:val="28"/>
        </w:rPr>
      </w:pPr>
    </w:p>
    <w:p w:rsidR="00A22145" w:rsidRPr="007C38FF" w:rsidRDefault="00A22145" w:rsidP="00A22145">
      <w:pPr>
        <w:widowControl w:val="0"/>
        <w:autoSpaceDE w:val="0"/>
        <w:jc w:val="both"/>
        <w:rPr>
          <w:rFonts w:eastAsia="Arial"/>
          <w:bCs/>
          <w:sz w:val="28"/>
          <w:szCs w:val="28"/>
        </w:rPr>
      </w:pPr>
      <w:r w:rsidRPr="007C38FF">
        <w:rPr>
          <w:rFonts w:eastAsia="Arial"/>
          <w:bCs/>
          <w:sz w:val="28"/>
          <w:szCs w:val="28"/>
        </w:rPr>
        <w:t>Глава Большебейсугского сельского</w:t>
      </w:r>
    </w:p>
    <w:p w:rsidR="00A22145" w:rsidRPr="007C38FF" w:rsidRDefault="00A22145" w:rsidP="00A22145">
      <w:pPr>
        <w:widowControl w:val="0"/>
        <w:autoSpaceDE w:val="0"/>
        <w:jc w:val="both"/>
        <w:rPr>
          <w:rFonts w:eastAsia="Arial"/>
          <w:bCs/>
          <w:sz w:val="28"/>
          <w:szCs w:val="28"/>
        </w:rPr>
      </w:pPr>
      <w:r w:rsidRPr="007C38FF">
        <w:rPr>
          <w:rFonts w:eastAsia="Arial"/>
          <w:bCs/>
          <w:sz w:val="28"/>
          <w:szCs w:val="28"/>
        </w:rPr>
        <w:t>поселения Брюховецкого района</w:t>
      </w:r>
      <w:r w:rsidRPr="007C38FF">
        <w:rPr>
          <w:rFonts w:eastAsia="Arial"/>
          <w:bCs/>
          <w:sz w:val="28"/>
          <w:szCs w:val="28"/>
        </w:rPr>
        <w:tab/>
      </w:r>
      <w:r w:rsidRPr="007C38FF">
        <w:rPr>
          <w:rFonts w:eastAsia="Arial"/>
          <w:bCs/>
          <w:sz w:val="28"/>
          <w:szCs w:val="28"/>
        </w:rPr>
        <w:tab/>
      </w:r>
      <w:r w:rsidRPr="007C38FF">
        <w:rPr>
          <w:rFonts w:eastAsia="Arial"/>
          <w:bCs/>
          <w:sz w:val="28"/>
          <w:szCs w:val="28"/>
        </w:rPr>
        <w:tab/>
      </w:r>
      <w:r w:rsidRPr="007C38FF">
        <w:rPr>
          <w:rFonts w:eastAsia="Arial"/>
          <w:bCs/>
          <w:sz w:val="28"/>
          <w:szCs w:val="28"/>
        </w:rPr>
        <w:tab/>
      </w:r>
      <w:r w:rsidRPr="007C38FF">
        <w:rPr>
          <w:rFonts w:eastAsia="Arial"/>
          <w:bCs/>
          <w:sz w:val="28"/>
          <w:szCs w:val="28"/>
        </w:rPr>
        <w:tab/>
        <w:t xml:space="preserve">      В.В. Погородний</w:t>
      </w: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p>
    <w:p w:rsidR="00A22145" w:rsidRPr="007C38FF" w:rsidRDefault="00A22145" w:rsidP="00A22145">
      <w:pPr>
        <w:ind w:left="4815" w:right="-1" w:firstLine="567"/>
        <w:jc w:val="center"/>
        <w:rPr>
          <w:sz w:val="28"/>
          <w:szCs w:val="28"/>
        </w:rPr>
      </w:pPr>
      <w:r w:rsidRPr="007C38FF">
        <w:rPr>
          <w:sz w:val="28"/>
          <w:szCs w:val="28"/>
        </w:rPr>
        <w:lastRenderedPageBreak/>
        <w:t>ПРИЛОЖЕНИЕ № 1</w:t>
      </w:r>
    </w:p>
    <w:p w:rsidR="00A22145" w:rsidRPr="007C38FF" w:rsidRDefault="00A22145" w:rsidP="00A22145">
      <w:pPr>
        <w:ind w:left="4815" w:right="-1" w:firstLine="567"/>
        <w:jc w:val="center"/>
        <w:rPr>
          <w:sz w:val="28"/>
          <w:szCs w:val="28"/>
        </w:rPr>
      </w:pPr>
      <w:r w:rsidRPr="007C38FF">
        <w:rPr>
          <w:sz w:val="28"/>
          <w:szCs w:val="28"/>
        </w:rPr>
        <w:t>к административному регламенту</w:t>
      </w:r>
    </w:p>
    <w:p w:rsidR="00A22145" w:rsidRPr="007C38FF" w:rsidRDefault="00A22145" w:rsidP="00A22145">
      <w:pPr>
        <w:ind w:left="5382" w:right="-1"/>
        <w:jc w:val="center"/>
        <w:rPr>
          <w:sz w:val="28"/>
          <w:szCs w:val="28"/>
        </w:rPr>
      </w:pPr>
      <w:r w:rsidRPr="007C38FF">
        <w:rPr>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A22145" w:rsidRPr="007C38FF" w:rsidRDefault="00A22145" w:rsidP="00A22145">
      <w:pPr>
        <w:ind w:left="5529" w:right="-1"/>
        <w:rPr>
          <w:sz w:val="28"/>
          <w:szCs w:val="28"/>
        </w:rPr>
      </w:pPr>
    </w:p>
    <w:p w:rsidR="00A22145" w:rsidRPr="007C38FF" w:rsidRDefault="00A22145" w:rsidP="00A22145">
      <w:pPr>
        <w:ind w:left="5529" w:right="-1"/>
        <w:rPr>
          <w:sz w:val="28"/>
          <w:szCs w:val="28"/>
        </w:rPr>
      </w:pPr>
      <w:r w:rsidRPr="007C38FF">
        <w:rPr>
          <w:sz w:val="28"/>
          <w:szCs w:val="28"/>
        </w:rPr>
        <w:t>Главе Большебейсугского сельского поселения Брюховецкого района</w:t>
      </w:r>
    </w:p>
    <w:p w:rsidR="00A22145" w:rsidRPr="007C38FF" w:rsidRDefault="00A22145" w:rsidP="00A22145">
      <w:pPr>
        <w:ind w:left="5529" w:right="-1"/>
        <w:rPr>
          <w:sz w:val="28"/>
          <w:szCs w:val="28"/>
        </w:rPr>
      </w:pPr>
      <w:r w:rsidRPr="007C38FF">
        <w:rPr>
          <w:sz w:val="28"/>
          <w:szCs w:val="28"/>
        </w:rPr>
        <w:t>_____________________________</w:t>
      </w:r>
    </w:p>
    <w:p w:rsidR="00A22145" w:rsidRPr="007C38FF" w:rsidRDefault="00A22145" w:rsidP="00A22145">
      <w:pPr>
        <w:ind w:right="-1"/>
        <w:jc w:val="both"/>
        <w:rPr>
          <w:sz w:val="28"/>
          <w:szCs w:val="28"/>
        </w:rPr>
      </w:pPr>
    </w:p>
    <w:p w:rsidR="00A22145" w:rsidRPr="007C38FF" w:rsidRDefault="00A22145" w:rsidP="00A22145">
      <w:pPr>
        <w:ind w:right="-1"/>
        <w:jc w:val="center"/>
        <w:rPr>
          <w:sz w:val="28"/>
          <w:szCs w:val="28"/>
        </w:rPr>
      </w:pPr>
      <w:r w:rsidRPr="007C38FF">
        <w:rPr>
          <w:sz w:val="28"/>
          <w:szCs w:val="28"/>
        </w:rPr>
        <w:t>Заявление</w:t>
      </w:r>
    </w:p>
    <w:p w:rsidR="00A22145" w:rsidRPr="007C38FF" w:rsidRDefault="00A22145" w:rsidP="00A22145">
      <w:pPr>
        <w:ind w:right="-1"/>
        <w:jc w:val="center"/>
        <w:rPr>
          <w:sz w:val="28"/>
          <w:szCs w:val="28"/>
        </w:rPr>
      </w:pPr>
      <w:r w:rsidRPr="007C38FF">
        <w:rPr>
          <w:sz w:val="28"/>
          <w:szCs w:val="28"/>
        </w:rPr>
        <w:t xml:space="preserve">о предоставлении земельного участка в собственность бесплатно </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center"/>
      </w:pPr>
      <w:r w:rsidRPr="007C38FF">
        <w:t>(фамилия, имя, отчество заявителя)</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center"/>
      </w:pPr>
      <w:r w:rsidRPr="007C38FF">
        <w:t>(место жительства заявителя)</w:t>
      </w:r>
    </w:p>
    <w:p w:rsidR="00A22145" w:rsidRPr="007C38FF" w:rsidRDefault="00A22145" w:rsidP="00A22145">
      <w:pPr>
        <w:ind w:right="-1"/>
        <w:jc w:val="both"/>
        <w:rPr>
          <w:sz w:val="28"/>
          <w:szCs w:val="28"/>
        </w:rPr>
      </w:pPr>
      <w:r w:rsidRPr="007C38FF">
        <w:rPr>
          <w:sz w:val="28"/>
          <w:szCs w:val="28"/>
        </w:rPr>
        <w:t>ИНН ___________________ документ, удостоверяющего личность заявителя:</w:t>
      </w:r>
    </w:p>
    <w:p w:rsidR="00A22145" w:rsidRPr="007C38FF" w:rsidRDefault="00A22145" w:rsidP="00A22145">
      <w:pPr>
        <w:ind w:right="-1"/>
        <w:jc w:val="both"/>
        <w:rPr>
          <w:sz w:val="28"/>
          <w:szCs w:val="28"/>
        </w:rPr>
      </w:pPr>
      <w:r w:rsidRPr="007C38FF">
        <w:rPr>
          <w:sz w:val="28"/>
          <w:szCs w:val="28"/>
        </w:rPr>
        <w:t>_________________________ серия ______________ номер _________________</w:t>
      </w:r>
    </w:p>
    <w:p w:rsidR="00A22145" w:rsidRPr="007C38FF" w:rsidRDefault="00A22145" w:rsidP="00A22145">
      <w:pPr>
        <w:ind w:right="-1"/>
        <w:jc w:val="both"/>
        <w:rPr>
          <w:sz w:val="28"/>
          <w:szCs w:val="28"/>
        </w:rPr>
      </w:pPr>
      <w:r w:rsidRPr="007C38FF">
        <w:rPr>
          <w:sz w:val="28"/>
          <w:szCs w:val="28"/>
        </w:rPr>
        <w:t>выдан ______________________________________________________________</w:t>
      </w:r>
    </w:p>
    <w:p w:rsidR="00A22145" w:rsidRPr="007C38FF" w:rsidRDefault="00A22145" w:rsidP="00A22145">
      <w:pPr>
        <w:ind w:right="-1"/>
        <w:jc w:val="both"/>
        <w:rPr>
          <w:sz w:val="28"/>
          <w:szCs w:val="28"/>
        </w:rPr>
      </w:pPr>
      <w:r w:rsidRPr="007C38FF">
        <w:rPr>
          <w:sz w:val="28"/>
          <w:szCs w:val="28"/>
        </w:rPr>
        <w:t>«___» _____________________ года.</w:t>
      </w:r>
    </w:p>
    <w:p w:rsidR="00A22145" w:rsidRPr="007C38FF" w:rsidRDefault="00A22145" w:rsidP="00A22145">
      <w:pPr>
        <w:ind w:right="-1"/>
        <w:jc w:val="both"/>
        <w:rPr>
          <w:sz w:val="28"/>
          <w:szCs w:val="28"/>
        </w:rPr>
      </w:pPr>
      <w:r w:rsidRPr="007C38FF">
        <w:rPr>
          <w:sz w:val="28"/>
          <w:szCs w:val="28"/>
        </w:rPr>
        <w:t>в лице ______________________________________________________________</w:t>
      </w:r>
    </w:p>
    <w:p w:rsidR="00A22145" w:rsidRPr="007C38FF" w:rsidRDefault="00A22145" w:rsidP="00A22145">
      <w:pPr>
        <w:ind w:right="-1"/>
        <w:jc w:val="center"/>
      </w:pPr>
      <w:r w:rsidRPr="007C38FF">
        <w:t>(фамилия, имя, отчество представителя заявителя)</w:t>
      </w:r>
    </w:p>
    <w:p w:rsidR="00A22145" w:rsidRPr="007C38FF" w:rsidRDefault="00A22145" w:rsidP="00A22145">
      <w:pPr>
        <w:ind w:right="-1"/>
        <w:jc w:val="both"/>
        <w:rPr>
          <w:sz w:val="28"/>
          <w:szCs w:val="28"/>
        </w:rPr>
      </w:pPr>
      <w:r w:rsidRPr="007C38FF">
        <w:rPr>
          <w:sz w:val="28"/>
          <w:szCs w:val="28"/>
        </w:rPr>
        <w:t>действующего на основании ___________________________________________</w:t>
      </w:r>
    </w:p>
    <w:p w:rsidR="00A22145" w:rsidRPr="007C38FF" w:rsidRDefault="00A22145" w:rsidP="00A22145">
      <w:pPr>
        <w:ind w:left="708" w:right="-1"/>
        <w:jc w:val="center"/>
      </w:pPr>
      <w:r w:rsidRPr="007C38FF">
        <w:t xml:space="preserve"> (доверенности или др.)</w:t>
      </w:r>
    </w:p>
    <w:p w:rsidR="00A22145" w:rsidRPr="007C38FF" w:rsidRDefault="00A22145" w:rsidP="00A22145">
      <w:pPr>
        <w:ind w:right="-1" w:firstLine="709"/>
        <w:jc w:val="both"/>
        <w:rPr>
          <w:sz w:val="28"/>
          <w:szCs w:val="28"/>
        </w:rPr>
      </w:pPr>
      <w:r w:rsidRPr="007C38FF">
        <w:rPr>
          <w:sz w:val="28"/>
          <w:szCs w:val="28"/>
        </w:rPr>
        <w:t>Прошу предоставить земельный участок в собственность бесплатно на основании: __________________________________________________________</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center"/>
      </w:pPr>
      <w:r w:rsidRPr="007C38FF">
        <w:t>(основание предоставления земельного участка без проведения торгов из числа предусмотренных статьёй 39.5 Земельного кодекса Российской Федерации оснований*)</w:t>
      </w:r>
    </w:p>
    <w:p w:rsidR="00A22145" w:rsidRPr="007C38FF" w:rsidRDefault="00A22145" w:rsidP="00A22145">
      <w:pPr>
        <w:ind w:right="-1"/>
        <w:jc w:val="both"/>
        <w:rPr>
          <w:sz w:val="28"/>
          <w:szCs w:val="28"/>
        </w:rPr>
      </w:pPr>
      <w:r w:rsidRPr="007C38FF">
        <w:rPr>
          <w:sz w:val="28"/>
          <w:szCs w:val="28"/>
        </w:rPr>
        <w:t>Сведения о земельном участке:</w:t>
      </w:r>
    </w:p>
    <w:p w:rsidR="00A22145" w:rsidRPr="007C38FF" w:rsidRDefault="00A22145" w:rsidP="00A22145">
      <w:pPr>
        <w:ind w:right="-1" w:firstLine="709"/>
        <w:jc w:val="both"/>
        <w:rPr>
          <w:sz w:val="28"/>
          <w:szCs w:val="28"/>
        </w:rPr>
      </w:pPr>
      <w:r w:rsidRPr="007C38FF">
        <w:rPr>
          <w:sz w:val="28"/>
          <w:szCs w:val="28"/>
        </w:rPr>
        <w:t>кадастровый номер: ______________________________________________</w:t>
      </w:r>
    </w:p>
    <w:p w:rsidR="00A22145" w:rsidRPr="007C38FF" w:rsidRDefault="00A22145" w:rsidP="00A22145">
      <w:pPr>
        <w:ind w:right="-1" w:firstLine="709"/>
        <w:jc w:val="both"/>
        <w:rPr>
          <w:sz w:val="28"/>
          <w:szCs w:val="28"/>
        </w:rPr>
      </w:pPr>
      <w:r w:rsidRPr="007C38FF">
        <w:rPr>
          <w:sz w:val="28"/>
          <w:szCs w:val="28"/>
        </w:rPr>
        <w:t>площадь: _______________________________________________________</w:t>
      </w:r>
    </w:p>
    <w:p w:rsidR="00A22145" w:rsidRPr="007C38FF" w:rsidRDefault="00A22145" w:rsidP="00A22145">
      <w:pPr>
        <w:ind w:right="-1" w:firstLine="709"/>
        <w:jc w:val="both"/>
        <w:rPr>
          <w:sz w:val="28"/>
          <w:szCs w:val="28"/>
        </w:rPr>
      </w:pPr>
      <w:r w:rsidRPr="007C38FF">
        <w:rPr>
          <w:sz w:val="28"/>
          <w:szCs w:val="28"/>
        </w:rPr>
        <w:t>адрес: __________________________________________________________</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center"/>
      </w:pPr>
      <w:r w:rsidRPr="007C38FF">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center"/>
      </w:pPr>
      <w:r w:rsidRPr="007C38FF">
        <w:t>(цель использования земельного участка)</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center"/>
      </w:pPr>
      <w:r w:rsidRPr="007C38FF">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2145" w:rsidRPr="007C38FF" w:rsidRDefault="00A22145" w:rsidP="00A22145">
      <w:pPr>
        <w:ind w:right="-1"/>
        <w:rPr>
          <w:sz w:val="28"/>
          <w:szCs w:val="28"/>
        </w:rPr>
      </w:pPr>
      <w:r w:rsidRPr="007C38FF">
        <w:rPr>
          <w:sz w:val="28"/>
          <w:szCs w:val="28"/>
        </w:rPr>
        <w:t>Почтовый адрес для связи с заявителем: _________________________________</w:t>
      </w:r>
    </w:p>
    <w:p w:rsidR="00A22145" w:rsidRPr="007C38FF" w:rsidRDefault="00A22145" w:rsidP="00A22145">
      <w:pPr>
        <w:ind w:right="-1"/>
        <w:jc w:val="both"/>
        <w:rPr>
          <w:sz w:val="28"/>
          <w:szCs w:val="28"/>
        </w:rPr>
      </w:pPr>
      <w:r w:rsidRPr="007C38FF">
        <w:rPr>
          <w:sz w:val="28"/>
          <w:szCs w:val="28"/>
        </w:rPr>
        <w:t>____________________________________________________________________</w:t>
      </w:r>
    </w:p>
    <w:p w:rsidR="00A22145" w:rsidRPr="007C38FF" w:rsidRDefault="00A22145" w:rsidP="00A22145">
      <w:pPr>
        <w:ind w:right="-1"/>
        <w:jc w:val="both"/>
        <w:rPr>
          <w:sz w:val="28"/>
          <w:szCs w:val="28"/>
        </w:rPr>
      </w:pPr>
      <w:r w:rsidRPr="007C38FF">
        <w:rPr>
          <w:sz w:val="28"/>
          <w:szCs w:val="28"/>
        </w:rPr>
        <w:t>Адрес электронной почты для связи с заявителем: _________________________</w:t>
      </w:r>
    </w:p>
    <w:p w:rsidR="00A22145" w:rsidRPr="001C3364" w:rsidRDefault="00A22145" w:rsidP="00A22145">
      <w:pPr>
        <w:ind w:right="-1"/>
        <w:jc w:val="both"/>
      </w:pPr>
      <w:r w:rsidRPr="001C3364">
        <w:t xml:space="preserve">                                                                      </w:t>
      </w:r>
      <w:r w:rsidR="001C3364" w:rsidRPr="001C3364">
        <w:t xml:space="preserve">                             </w:t>
      </w:r>
      <w:r w:rsidR="001C3364">
        <w:t xml:space="preserve">                  </w:t>
      </w:r>
      <w:r w:rsidRPr="001C3364">
        <w:t>(при наличии)</w:t>
      </w:r>
    </w:p>
    <w:p w:rsidR="00A22145" w:rsidRPr="007C38FF" w:rsidRDefault="00A22145" w:rsidP="00A22145">
      <w:pPr>
        <w:ind w:right="-1"/>
        <w:jc w:val="both"/>
        <w:rPr>
          <w:sz w:val="28"/>
          <w:szCs w:val="28"/>
        </w:rPr>
      </w:pPr>
      <w:r w:rsidRPr="007C38FF">
        <w:rPr>
          <w:sz w:val="28"/>
          <w:szCs w:val="28"/>
        </w:rPr>
        <w:t>Телефон (факс) для связи с заявителем: __________________________________</w:t>
      </w:r>
    </w:p>
    <w:p w:rsidR="00A22145" w:rsidRPr="007C38FF" w:rsidRDefault="00A22145" w:rsidP="00A22145">
      <w:pPr>
        <w:ind w:right="-1"/>
        <w:jc w:val="both"/>
        <w:rPr>
          <w:sz w:val="28"/>
          <w:szCs w:val="28"/>
        </w:rPr>
      </w:pPr>
    </w:p>
    <w:p w:rsidR="00A22145" w:rsidRPr="007C38FF" w:rsidRDefault="00A22145" w:rsidP="00A22145">
      <w:pPr>
        <w:ind w:right="-1" w:firstLine="709"/>
        <w:jc w:val="both"/>
        <w:rPr>
          <w:sz w:val="28"/>
          <w:szCs w:val="28"/>
        </w:rPr>
      </w:pPr>
      <w:r w:rsidRPr="007C38FF">
        <w:rPr>
          <w:sz w:val="28"/>
          <w:szCs w:val="28"/>
        </w:rPr>
        <w:t xml:space="preserve">Информацию прошу предоставить (напротив необходимого пункта поставить значок √): </w:t>
      </w:r>
    </w:p>
    <w:p w:rsidR="00A22145" w:rsidRPr="007C38FF" w:rsidRDefault="00A22145" w:rsidP="00A22145">
      <w:pPr>
        <w:ind w:right="-1"/>
        <w:jc w:val="both"/>
        <w:rPr>
          <w:sz w:val="28"/>
          <w:szCs w:val="28"/>
        </w:rPr>
      </w:pPr>
      <w:r w:rsidRPr="007C38FF">
        <w:rPr>
          <w:sz w:val="28"/>
          <w:szCs w:val="28"/>
        </w:rPr>
        <w:t> почтой;</w:t>
      </w:r>
    </w:p>
    <w:p w:rsidR="00A22145" w:rsidRPr="007C38FF" w:rsidRDefault="00A22145" w:rsidP="00A22145">
      <w:pPr>
        <w:ind w:right="-1"/>
        <w:jc w:val="both"/>
        <w:rPr>
          <w:sz w:val="28"/>
          <w:szCs w:val="28"/>
        </w:rPr>
      </w:pPr>
      <w:r w:rsidRPr="007C38FF">
        <w:rPr>
          <w:sz w:val="28"/>
          <w:szCs w:val="28"/>
        </w:rPr>
        <w:t> на руки по месту подачи заявления.</w:t>
      </w: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r w:rsidRPr="007C38FF">
        <w:rPr>
          <w:sz w:val="28"/>
          <w:szCs w:val="28"/>
        </w:rPr>
        <w:t>Заявитель: _____________ _____________________________________________</w:t>
      </w:r>
    </w:p>
    <w:p w:rsidR="00A22145" w:rsidRPr="001C3364" w:rsidRDefault="00A22145" w:rsidP="00A22145">
      <w:pPr>
        <w:ind w:right="-1"/>
        <w:jc w:val="both"/>
      </w:pPr>
      <w:r w:rsidRPr="001C3364">
        <w:t xml:space="preserve">           </w:t>
      </w:r>
      <w:r w:rsidR="001C3364">
        <w:t xml:space="preserve">                    (подпись)    </w:t>
      </w:r>
      <w:r w:rsidRPr="001C3364">
        <w:t>(фамилия, имя, отчество заявителя или представителя заявителя)</w:t>
      </w:r>
    </w:p>
    <w:p w:rsidR="00A22145" w:rsidRPr="007C38FF" w:rsidRDefault="00A22145" w:rsidP="00A22145">
      <w:pPr>
        <w:ind w:right="-1"/>
        <w:jc w:val="both"/>
        <w:rPr>
          <w:sz w:val="28"/>
          <w:szCs w:val="28"/>
        </w:rPr>
      </w:pPr>
    </w:p>
    <w:p w:rsidR="00A22145" w:rsidRPr="007C38FF" w:rsidRDefault="00A22145" w:rsidP="00A22145">
      <w:pPr>
        <w:ind w:right="-1"/>
        <w:jc w:val="both"/>
        <w:rPr>
          <w:sz w:val="28"/>
          <w:szCs w:val="28"/>
        </w:rPr>
      </w:pPr>
      <w:r w:rsidRPr="007C38FF">
        <w:rPr>
          <w:sz w:val="28"/>
          <w:szCs w:val="28"/>
        </w:rPr>
        <w:t>«____»___________________ года                          ________________________</w:t>
      </w:r>
    </w:p>
    <w:p w:rsidR="00A22145" w:rsidRPr="007C38FF" w:rsidRDefault="00A22145" w:rsidP="00A22145">
      <w:pPr>
        <w:ind w:right="-1"/>
        <w:jc w:val="both"/>
        <w:rPr>
          <w:sz w:val="28"/>
          <w:szCs w:val="28"/>
        </w:rPr>
      </w:pPr>
    </w:p>
    <w:p w:rsidR="00A22145" w:rsidRPr="001C3364" w:rsidRDefault="00A22145" w:rsidP="00A22145">
      <w:pPr>
        <w:ind w:right="-1" w:firstLine="567"/>
        <w:jc w:val="both"/>
      </w:pPr>
      <w:r w:rsidRPr="001C3364">
        <w:t>*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22145" w:rsidRPr="001C3364" w:rsidRDefault="00A22145" w:rsidP="00A22145">
      <w:pPr>
        <w:ind w:right="-1" w:firstLine="709"/>
        <w:jc w:val="both"/>
      </w:pPr>
      <w:r w:rsidRPr="001C3364">
        <w:t>1)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разрешённым использованием;</w:t>
      </w:r>
    </w:p>
    <w:p w:rsidR="00A22145" w:rsidRPr="001C3364" w:rsidRDefault="00A22145" w:rsidP="00A22145">
      <w:pPr>
        <w:ind w:right="-1" w:firstLine="567"/>
        <w:jc w:val="both"/>
      </w:pPr>
      <w:r w:rsidRPr="001C3364">
        <w:t>2)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разрешённым использованием и работал по основному месту работы в Новоджерелиевском сельском поселении по специальности, которые определены Законом Краснодарского края 23 июля 2015 года № 3232-КЗ «Об 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A22145" w:rsidRPr="001C3364" w:rsidRDefault="00A22145" w:rsidP="00A22145">
      <w:pPr>
        <w:ind w:firstLine="567"/>
        <w:jc w:val="both"/>
      </w:pPr>
      <w:r w:rsidRPr="001C3364">
        <w:t>3) земельного участка гражданам, имеющим трёх и более детей, в случае и порядке, предусмотренном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A22145" w:rsidRPr="001C3364" w:rsidRDefault="00A22145" w:rsidP="00A22145">
      <w:pPr>
        <w:ind w:firstLine="567"/>
        <w:jc w:val="both"/>
      </w:pPr>
      <w:r w:rsidRPr="001C3364">
        <w:t>4) земельного участка гражданам, в случае и порядке, предусмотренном статьей 14 Закона Краснодарского края от 5 ноября 2002 года № 532-КЗ «Об основах регулирования земельных отношений в Краснодарском крае».</w:t>
      </w:r>
    </w:p>
    <w:p w:rsidR="00A22145" w:rsidRPr="007C38FF" w:rsidRDefault="00A22145" w:rsidP="00A22145">
      <w:pPr>
        <w:jc w:val="both"/>
        <w:rPr>
          <w:sz w:val="28"/>
          <w:szCs w:val="28"/>
        </w:rPr>
      </w:pPr>
    </w:p>
    <w:p w:rsidR="00A22145" w:rsidRPr="007C38FF" w:rsidRDefault="00A22145" w:rsidP="00A22145">
      <w:pPr>
        <w:suppressAutoHyphens/>
        <w:jc w:val="both"/>
        <w:rPr>
          <w:sz w:val="28"/>
          <w:szCs w:val="28"/>
          <w:lang w:eastAsia="ar-SA"/>
        </w:rPr>
      </w:pPr>
      <w:r w:rsidRPr="007C38FF">
        <w:rPr>
          <w:sz w:val="28"/>
          <w:szCs w:val="28"/>
          <w:lang w:eastAsia="ar-SA"/>
        </w:rPr>
        <w:t xml:space="preserve">Глава Большебейсугского сельского </w:t>
      </w:r>
    </w:p>
    <w:p w:rsidR="00A22145" w:rsidRDefault="00A22145" w:rsidP="001C3364">
      <w:pPr>
        <w:suppressAutoHyphens/>
        <w:jc w:val="both"/>
        <w:rPr>
          <w:sz w:val="28"/>
          <w:szCs w:val="28"/>
          <w:lang w:eastAsia="ar-SA"/>
        </w:rPr>
      </w:pPr>
      <w:r w:rsidRPr="007C38FF">
        <w:rPr>
          <w:sz w:val="28"/>
          <w:szCs w:val="28"/>
          <w:lang w:eastAsia="ar-SA"/>
        </w:rPr>
        <w:t>поселения Брюховецкого р</w:t>
      </w:r>
      <w:r w:rsidR="001C3364">
        <w:rPr>
          <w:sz w:val="28"/>
          <w:szCs w:val="28"/>
          <w:lang w:eastAsia="ar-SA"/>
        </w:rPr>
        <w:t>айона</w:t>
      </w:r>
      <w:r w:rsidR="001C3364">
        <w:rPr>
          <w:sz w:val="28"/>
          <w:szCs w:val="28"/>
          <w:lang w:eastAsia="ar-SA"/>
        </w:rPr>
        <w:tab/>
      </w:r>
      <w:r w:rsidR="001C3364">
        <w:rPr>
          <w:sz w:val="28"/>
          <w:szCs w:val="28"/>
          <w:lang w:eastAsia="ar-SA"/>
        </w:rPr>
        <w:tab/>
      </w:r>
      <w:r w:rsidR="001C3364">
        <w:rPr>
          <w:sz w:val="28"/>
          <w:szCs w:val="28"/>
          <w:lang w:eastAsia="ar-SA"/>
        </w:rPr>
        <w:tab/>
      </w:r>
      <w:r w:rsidR="001C3364">
        <w:rPr>
          <w:sz w:val="28"/>
          <w:szCs w:val="28"/>
          <w:lang w:eastAsia="ar-SA"/>
        </w:rPr>
        <w:tab/>
      </w:r>
      <w:r w:rsidR="001C3364">
        <w:rPr>
          <w:sz w:val="28"/>
          <w:szCs w:val="28"/>
          <w:lang w:eastAsia="ar-SA"/>
        </w:rPr>
        <w:tab/>
        <w:t xml:space="preserve">       В.В. Погородний</w:t>
      </w:r>
    </w:p>
    <w:p w:rsidR="00A22145" w:rsidRPr="001C3364" w:rsidRDefault="00A22145" w:rsidP="00A22145">
      <w:pPr>
        <w:ind w:left="4956"/>
        <w:jc w:val="center"/>
        <w:rPr>
          <w:rStyle w:val="aff3"/>
          <w:b w:val="0"/>
          <w:bCs w:val="0"/>
          <w:color w:val="auto"/>
          <w:sz w:val="28"/>
          <w:szCs w:val="28"/>
        </w:rPr>
      </w:pPr>
      <w:bookmarkStart w:id="17" w:name="sub_3100"/>
      <w:r w:rsidRPr="001C3364">
        <w:rPr>
          <w:rStyle w:val="aff3"/>
          <w:b w:val="0"/>
          <w:bCs w:val="0"/>
          <w:color w:val="auto"/>
          <w:sz w:val="28"/>
          <w:szCs w:val="28"/>
        </w:rPr>
        <w:lastRenderedPageBreak/>
        <w:t>ПРИЛОЖЕНИЕ № 2</w:t>
      </w:r>
    </w:p>
    <w:bookmarkEnd w:id="17"/>
    <w:p w:rsidR="00A22145" w:rsidRPr="00565787" w:rsidRDefault="00A22145" w:rsidP="00A22145">
      <w:pPr>
        <w:ind w:left="4956"/>
        <w:jc w:val="center"/>
        <w:rPr>
          <w:sz w:val="28"/>
          <w:szCs w:val="28"/>
        </w:rPr>
      </w:pPr>
      <w:r w:rsidRPr="00565787">
        <w:rPr>
          <w:sz w:val="28"/>
          <w:szCs w:val="28"/>
        </w:rPr>
        <w:t>к административному регламенту</w:t>
      </w:r>
    </w:p>
    <w:p w:rsidR="00A22145" w:rsidRDefault="00A22145" w:rsidP="00A22145">
      <w:pPr>
        <w:ind w:left="4956"/>
        <w:jc w:val="center"/>
        <w:rPr>
          <w:sz w:val="28"/>
          <w:szCs w:val="28"/>
        </w:rPr>
      </w:pPr>
      <w:r w:rsidRPr="00565787">
        <w:rPr>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A22145" w:rsidRDefault="00A22145" w:rsidP="00A22145">
      <w:pPr>
        <w:rPr>
          <w:sz w:val="28"/>
          <w:szCs w:val="28"/>
        </w:rPr>
      </w:pPr>
    </w:p>
    <w:p w:rsidR="00A22145" w:rsidRDefault="00A22145" w:rsidP="00A22145">
      <w:pPr>
        <w:ind w:left="5400" w:hanging="13"/>
        <w:rPr>
          <w:sz w:val="28"/>
          <w:szCs w:val="28"/>
        </w:rPr>
      </w:pPr>
      <w:r w:rsidRPr="00445A66">
        <w:rPr>
          <w:sz w:val="28"/>
          <w:szCs w:val="28"/>
        </w:rPr>
        <w:t xml:space="preserve">Главе </w:t>
      </w:r>
      <w:r>
        <w:rPr>
          <w:sz w:val="28"/>
          <w:szCs w:val="28"/>
        </w:rPr>
        <w:t>Большебейсугского</w:t>
      </w:r>
    </w:p>
    <w:p w:rsidR="00A22145" w:rsidRDefault="00A22145" w:rsidP="00A22145">
      <w:pPr>
        <w:ind w:left="5400" w:hanging="13"/>
        <w:rPr>
          <w:sz w:val="28"/>
          <w:szCs w:val="28"/>
        </w:rPr>
      </w:pPr>
      <w:r>
        <w:rPr>
          <w:sz w:val="28"/>
          <w:szCs w:val="28"/>
        </w:rPr>
        <w:t>сельского поселения</w:t>
      </w:r>
    </w:p>
    <w:p w:rsidR="00A22145" w:rsidRPr="00445A66" w:rsidRDefault="00A22145" w:rsidP="00A22145">
      <w:pPr>
        <w:ind w:left="5400" w:hanging="13"/>
        <w:rPr>
          <w:sz w:val="28"/>
          <w:szCs w:val="28"/>
        </w:rPr>
      </w:pPr>
      <w:r>
        <w:rPr>
          <w:sz w:val="28"/>
          <w:szCs w:val="28"/>
        </w:rPr>
        <w:t>Брюховецкого</w:t>
      </w:r>
      <w:r w:rsidRPr="00445A66">
        <w:rPr>
          <w:sz w:val="28"/>
          <w:szCs w:val="28"/>
        </w:rPr>
        <w:t xml:space="preserve"> район</w:t>
      </w:r>
      <w:r>
        <w:rPr>
          <w:sz w:val="28"/>
          <w:szCs w:val="28"/>
        </w:rPr>
        <w:t>а</w:t>
      </w:r>
    </w:p>
    <w:p w:rsidR="00A22145" w:rsidRPr="00445A66" w:rsidRDefault="00A22145" w:rsidP="00A22145">
      <w:pPr>
        <w:ind w:left="5400" w:hanging="13"/>
        <w:rPr>
          <w:sz w:val="28"/>
          <w:szCs w:val="28"/>
        </w:rPr>
      </w:pPr>
      <w:r w:rsidRPr="00445A66">
        <w:rPr>
          <w:sz w:val="28"/>
          <w:szCs w:val="28"/>
        </w:rPr>
        <w:t>_____________________________</w:t>
      </w:r>
    </w:p>
    <w:p w:rsidR="00A22145" w:rsidRDefault="00A22145" w:rsidP="00A22145">
      <w:pPr>
        <w:tabs>
          <w:tab w:val="left" w:pos="8789"/>
        </w:tabs>
        <w:jc w:val="center"/>
        <w:rPr>
          <w:b/>
          <w:sz w:val="28"/>
          <w:szCs w:val="28"/>
        </w:rPr>
      </w:pPr>
    </w:p>
    <w:p w:rsidR="00A22145" w:rsidRDefault="00A22145" w:rsidP="00A22145">
      <w:pPr>
        <w:tabs>
          <w:tab w:val="left" w:pos="8789"/>
        </w:tabs>
        <w:jc w:val="center"/>
        <w:rPr>
          <w:b/>
          <w:sz w:val="28"/>
          <w:szCs w:val="28"/>
        </w:rPr>
      </w:pPr>
    </w:p>
    <w:p w:rsidR="00A22145" w:rsidRPr="00F0515A" w:rsidRDefault="00A22145" w:rsidP="00A22145">
      <w:pPr>
        <w:tabs>
          <w:tab w:val="left" w:pos="8789"/>
        </w:tabs>
        <w:jc w:val="center"/>
        <w:rPr>
          <w:sz w:val="28"/>
          <w:szCs w:val="28"/>
        </w:rPr>
      </w:pPr>
      <w:r w:rsidRPr="00F0515A">
        <w:rPr>
          <w:sz w:val="28"/>
          <w:szCs w:val="28"/>
        </w:rPr>
        <w:t>Сообщение</w:t>
      </w:r>
    </w:p>
    <w:p w:rsidR="00A22145" w:rsidRPr="00F0515A" w:rsidRDefault="00A22145" w:rsidP="00A22145">
      <w:pPr>
        <w:tabs>
          <w:tab w:val="left" w:pos="8789"/>
        </w:tabs>
        <w:jc w:val="center"/>
        <w:rPr>
          <w:sz w:val="28"/>
          <w:szCs w:val="28"/>
        </w:rPr>
      </w:pPr>
      <w:r w:rsidRPr="00F0515A">
        <w:rPr>
          <w:sz w:val="28"/>
          <w:szCs w:val="28"/>
        </w:rPr>
        <w:t>о перечне всех зданий, сооружений, расположенных на земельном участке</w:t>
      </w:r>
    </w:p>
    <w:p w:rsidR="001C3364" w:rsidRDefault="001C3364" w:rsidP="00A22145">
      <w:pPr>
        <w:rPr>
          <w:sz w:val="28"/>
          <w:szCs w:val="28"/>
        </w:rPr>
      </w:pPr>
    </w:p>
    <w:p w:rsidR="00A22145" w:rsidRPr="00203C14" w:rsidRDefault="00A22145" w:rsidP="00A22145">
      <w:pPr>
        <w:rPr>
          <w:sz w:val="28"/>
          <w:szCs w:val="28"/>
        </w:rPr>
      </w:pPr>
      <w:r w:rsidRPr="00203C14">
        <w:rPr>
          <w:sz w:val="28"/>
          <w:szCs w:val="28"/>
        </w:rPr>
        <w:t xml:space="preserve">Я, </w:t>
      </w:r>
      <w:r>
        <w:rPr>
          <w:sz w:val="28"/>
          <w:szCs w:val="28"/>
        </w:rPr>
        <w:t>_________________________________</w:t>
      </w:r>
      <w:r w:rsidRPr="00203C14">
        <w:rPr>
          <w:sz w:val="28"/>
          <w:szCs w:val="28"/>
        </w:rPr>
        <w:t xml:space="preserve">, сообщаю, что по состоянию на </w:t>
      </w:r>
      <w:r>
        <w:rPr>
          <w:sz w:val="28"/>
          <w:szCs w:val="28"/>
        </w:rPr>
        <w:t>«__» _____________ ________ года</w:t>
      </w:r>
      <w:r w:rsidRPr="00203C14">
        <w:rPr>
          <w:sz w:val="28"/>
          <w:szCs w:val="28"/>
        </w:rPr>
        <w:t xml:space="preserve"> на земельном участке площадью </w:t>
      </w:r>
      <w:r>
        <w:rPr>
          <w:sz w:val="28"/>
          <w:szCs w:val="28"/>
        </w:rPr>
        <w:t>_____</w:t>
      </w:r>
      <w:r w:rsidRPr="00203C14">
        <w:rPr>
          <w:sz w:val="28"/>
          <w:szCs w:val="28"/>
        </w:rPr>
        <w:t xml:space="preserve"> кв. м с кадастровым номером </w:t>
      </w:r>
      <w:r>
        <w:rPr>
          <w:sz w:val="28"/>
          <w:szCs w:val="28"/>
        </w:rPr>
        <w:t>_______________</w:t>
      </w:r>
      <w:r w:rsidRPr="00203C14">
        <w:rPr>
          <w:sz w:val="28"/>
          <w:szCs w:val="28"/>
        </w:rPr>
        <w:t xml:space="preserve"> расположены:</w:t>
      </w:r>
    </w:p>
    <w:p w:rsidR="00A22145" w:rsidRDefault="00A22145" w:rsidP="00A22145"/>
    <w:p w:rsidR="00A22145" w:rsidRPr="00203C14" w:rsidRDefault="00A22145" w:rsidP="00A221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942"/>
        <w:gridCol w:w="2552"/>
        <w:gridCol w:w="3011"/>
      </w:tblGrid>
      <w:tr w:rsidR="00A22145" w:rsidRPr="00203C14" w:rsidTr="007C38FF">
        <w:trPr>
          <w:jc w:val="center"/>
        </w:trPr>
        <w:tc>
          <w:tcPr>
            <w:tcW w:w="644" w:type="dxa"/>
          </w:tcPr>
          <w:p w:rsidR="00A22145" w:rsidRPr="00203C14" w:rsidRDefault="00A22145" w:rsidP="007C38FF">
            <w:r>
              <w:t>№ п/п</w:t>
            </w:r>
          </w:p>
        </w:tc>
        <w:tc>
          <w:tcPr>
            <w:tcW w:w="2942" w:type="dxa"/>
          </w:tcPr>
          <w:p w:rsidR="00A22145" w:rsidRPr="00203C14" w:rsidRDefault="00A22145" w:rsidP="007C38FF">
            <w:pPr>
              <w:jc w:val="center"/>
            </w:pPr>
            <w:r w:rsidRPr="00203C14">
              <w:t>Наименование</w:t>
            </w:r>
          </w:p>
        </w:tc>
        <w:tc>
          <w:tcPr>
            <w:tcW w:w="2552" w:type="dxa"/>
          </w:tcPr>
          <w:p w:rsidR="00A22145" w:rsidRPr="00203C14" w:rsidRDefault="00A22145" w:rsidP="007C38FF">
            <w:pPr>
              <w:jc w:val="center"/>
            </w:pPr>
            <w:r w:rsidRPr="00203C14">
              <w:t>Кадастровый номер</w:t>
            </w:r>
          </w:p>
        </w:tc>
        <w:tc>
          <w:tcPr>
            <w:tcW w:w="3011" w:type="dxa"/>
          </w:tcPr>
          <w:p w:rsidR="00A22145" w:rsidRPr="00203C14" w:rsidRDefault="00A22145" w:rsidP="007C38FF">
            <w:pPr>
              <w:ind w:firstLine="15"/>
              <w:jc w:val="center"/>
            </w:pPr>
            <w:r w:rsidRPr="00203C14">
              <w:t>Адресные ориентиры</w:t>
            </w:r>
          </w:p>
        </w:tc>
      </w:tr>
      <w:tr w:rsidR="00A22145" w:rsidRPr="00203C14" w:rsidTr="007C38FF">
        <w:trPr>
          <w:jc w:val="center"/>
        </w:trPr>
        <w:tc>
          <w:tcPr>
            <w:tcW w:w="644" w:type="dxa"/>
          </w:tcPr>
          <w:p w:rsidR="00A22145" w:rsidRPr="00203C14" w:rsidRDefault="00A22145" w:rsidP="007C38FF">
            <w:pPr>
              <w:jc w:val="center"/>
            </w:pPr>
            <w:r w:rsidRPr="00203C14">
              <w:t>1</w:t>
            </w:r>
          </w:p>
        </w:tc>
        <w:tc>
          <w:tcPr>
            <w:tcW w:w="2942" w:type="dxa"/>
          </w:tcPr>
          <w:p w:rsidR="00A22145" w:rsidRPr="00203C14" w:rsidRDefault="00A22145" w:rsidP="007C38FF">
            <w:pPr>
              <w:jc w:val="center"/>
            </w:pPr>
            <w:r w:rsidRPr="00203C14">
              <w:t>2</w:t>
            </w:r>
          </w:p>
        </w:tc>
        <w:tc>
          <w:tcPr>
            <w:tcW w:w="2552" w:type="dxa"/>
          </w:tcPr>
          <w:p w:rsidR="00A22145" w:rsidRPr="00203C14" w:rsidRDefault="00A22145" w:rsidP="007C38FF">
            <w:pPr>
              <w:ind w:firstLine="15"/>
              <w:jc w:val="center"/>
            </w:pPr>
            <w:r w:rsidRPr="00203C14">
              <w:t>3</w:t>
            </w:r>
          </w:p>
        </w:tc>
        <w:tc>
          <w:tcPr>
            <w:tcW w:w="3011" w:type="dxa"/>
          </w:tcPr>
          <w:p w:rsidR="00A22145" w:rsidRPr="00203C14" w:rsidRDefault="00A22145" w:rsidP="007C38FF">
            <w:pPr>
              <w:ind w:firstLine="47"/>
              <w:jc w:val="center"/>
            </w:pPr>
            <w:r>
              <w:t>4</w:t>
            </w:r>
          </w:p>
        </w:tc>
      </w:tr>
      <w:tr w:rsidR="00A22145" w:rsidRPr="00203C14" w:rsidTr="007C38FF">
        <w:trPr>
          <w:jc w:val="center"/>
        </w:trPr>
        <w:tc>
          <w:tcPr>
            <w:tcW w:w="644" w:type="dxa"/>
          </w:tcPr>
          <w:p w:rsidR="00A22145" w:rsidRPr="00203C14" w:rsidRDefault="00A22145" w:rsidP="007C38FF">
            <w:pPr>
              <w:rPr>
                <w:sz w:val="22"/>
              </w:rPr>
            </w:pPr>
            <w:r w:rsidRPr="00203C14">
              <w:rPr>
                <w:sz w:val="22"/>
              </w:rPr>
              <w:t>1</w:t>
            </w:r>
          </w:p>
        </w:tc>
        <w:tc>
          <w:tcPr>
            <w:tcW w:w="2942" w:type="dxa"/>
          </w:tcPr>
          <w:p w:rsidR="00A22145" w:rsidRDefault="00A22145" w:rsidP="007C38FF">
            <w:pPr>
              <w:rPr>
                <w:sz w:val="22"/>
              </w:rPr>
            </w:pPr>
          </w:p>
          <w:p w:rsidR="00A22145" w:rsidRPr="00203C14" w:rsidRDefault="00A22145" w:rsidP="007C38FF">
            <w:pPr>
              <w:rPr>
                <w:sz w:val="22"/>
              </w:rPr>
            </w:pPr>
          </w:p>
        </w:tc>
        <w:tc>
          <w:tcPr>
            <w:tcW w:w="2552" w:type="dxa"/>
          </w:tcPr>
          <w:p w:rsidR="00A22145" w:rsidRPr="00203C14" w:rsidRDefault="00A22145" w:rsidP="007C38FF">
            <w:pPr>
              <w:rPr>
                <w:sz w:val="22"/>
              </w:rPr>
            </w:pPr>
          </w:p>
        </w:tc>
        <w:tc>
          <w:tcPr>
            <w:tcW w:w="3011" w:type="dxa"/>
          </w:tcPr>
          <w:p w:rsidR="00A22145" w:rsidRPr="00203C14" w:rsidRDefault="00A22145" w:rsidP="007C38FF">
            <w:pPr>
              <w:rPr>
                <w:sz w:val="18"/>
              </w:rPr>
            </w:pPr>
          </w:p>
        </w:tc>
      </w:tr>
      <w:tr w:rsidR="00A22145" w:rsidRPr="00203C14" w:rsidTr="007C38FF">
        <w:trPr>
          <w:jc w:val="center"/>
        </w:trPr>
        <w:tc>
          <w:tcPr>
            <w:tcW w:w="644" w:type="dxa"/>
          </w:tcPr>
          <w:p w:rsidR="00A22145" w:rsidRPr="00203C14" w:rsidRDefault="00A22145" w:rsidP="007C38FF">
            <w:pPr>
              <w:rPr>
                <w:sz w:val="22"/>
              </w:rPr>
            </w:pPr>
            <w:r w:rsidRPr="00203C14">
              <w:rPr>
                <w:sz w:val="22"/>
              </w:rPr>
              <w:t>2</w:t>
            </w:r>
          </w:p>
        </w:tc>
        <w:tc>
          <w:tcPr>
            <w:tcW w:w="2942" w:type="dxa"/>
          </w:tcPr>
          <w:p w:rsidR="00A22145" w:rsidRDefault="00A22145" w:rsidP="007C38FF">
            <w:pPr>
              <w:rPr>
                <w:sz w:val="22"/>
              </w:rPr>
            </w:pPr>
          </w:p>
          <w:p w:rsidR="00A22145" w:rsidRPr="00203C14" w:rsidRDefault="00A22145" w:rsidP="007C38FF">
            <w:pPr>
              <w:rPr>
                <w:sz w:val="22"/>
              </w:rPr>
            </w:pPr>
          </w:p>
        </w:tc>
        <w:tc>
          <w:tcPr>
            <w:tcW w:w="2552" w:type="dxa"/>
          </w:tcPr>
          <w:p w:rsidR="00A22145" w:rsidRPr="00203C14" w:rsidRDefault="00A22145" w:rsidP="007C38FF">
            <w:pPr>
              <w:rPr>
                <w:sz w:val="22"/>
              </w:rPr>
            </w:pPr>
          </w:p>
        </w:tc>
        <w:tc>
          <w:tcPr>
            <w:tcW w:w="3011" w:type="dxa"/>
          </w:tcPr>
          <w:p w:rsidR="00A22145" w:rsidRPr="00203C14" w:rsidRDefault="00A22145" w:rsidP="007C38FF">
            <w:pPr>
              <w:rPr>
                <w:sz w:val="18"/>
              </w:rPr>
            </w:pPr>
          </w:p>
        </w:tc>
      </w:tr>
    </w:tbl>
    <w:p w:rsidR="00A22145" w:rsidRPr="00203C14" w:rsidRDefault="00A22145" w:rsidP="00A22145"/>
    <w:p w:rsidR="00A22145" w:rsidRPr="00445A66" w:rsidRDefault="00A22145" w:rsidP="00A22145">
      <w:pPr>
        <w:rPr>
          <w:sz w:val="28"/>
          <w:szCs w:val="28"/>
        </w:rPr>
      </w:pPr>
      <w:r w:rsidRPr="00565787">
        <w:rPr>
          <w:sz w:val="28"/>
          <w:szCs w:val="28"/>
        </w:rPr>
        <w:t>Иные здания, сооружения, объекты незавершённого строительства, в том числе принадлежащие третьим лицам, на земельном участке с кадастровым номером</w:t>
      </w:r>
      <w:r>
        <w:rPr>
          <w:sz w:val="28"/>
          <w:szCs w:val="28"/>
        </w:rPr>
        <w:t xml:space="preserve"> ___________________________ </w:t>
      </w:r>
      <w:r w:rsidRPr="00565787">
        <w:rPr>
          <w:sz w:val="28"/>
          <w:szCs w:val="28"/>
        </w:rPr>
        <w:t>отсутствуют</w:t>
      </w:r>
      <w:r>
        <w:rPr>
          <w:sz w:val="28"/>
          <w:szCs w:val="28"/>
        </w:rPr>
        <w:t>.</w:t>
      </w:r>
    </w:p>
    <w:p w:rsidR="00A22145" w:rsidRDefault="00A22145" w:rsidP="00A22145">
      <w:pPr>
        <w:rPr>
          <w:bCs/>
          <w:sz w:val="28"/>
          <w:szCs w:val="28"/>
        </w:rPr>
      </w:pPr>
    </w:p>
    <w:p w:rsidR="00A22145" w:rsidRPr="00445A66" w:rsidRDefault="00A22145" w:rsidP="00A22145">
      <w:pPr>
        <w:rPr>
          <w:bCs/>
          <w:sz w:val="28"/>
          <w:szCs w:val="28"/>
        </w:rPr>
      </w:pPr>
      <w:r w:rsidRPr="00445A66">
        <w:rPr>
          <w:bCs/>
          <w:sz w:val="28"/>
          <w:szCs w:val="28"/>
        </w:rPr>
        <w:t>________________</w:t>
      </w:r>
      <w:r w:rsidRPr="00445A66">
        <w:rPr>
          <w:bCs/>
          <w:sz w:val="28"/>
          <w:szCs w:val="28"/>
        </w:rPr>
        <w:tab/>
      </w:r>
      <w:r w:rsidRPr="00445A66">
        <w:rPr>
          <w:bCs/>
          <w:sz w:val="28"/>
          <w:szCs w:val="28"/>
        </w:rPr>
        <w:tab/>
      </w:r>
      <w:r w:rsidRPr="00445A66">
        <w:rPr>
          <w:bCs/>
          <w:sz w:val="28"/>
          <w:szCs w:val="28"/>
        </w:rPr>
        <w:tab/>
      </w:r>
      <w:r w:rsidRPr="00445A66">
        <w:rPr>
          <w:bCs/>
          <w:sz w:val="28"/>
          <w:szCs w:val="28"/>
        </w:rPr>
        <w:tab/>
      </w:r>
      <w:r w:rsidRPr="00445A66">
        <w:rPr>
          <w:bCs/>
          <w:sz w:val="28"/>
          <w:szCs w:val="28"/>
        </w:rPr>
        <w:tab/>
        <w:t>____________________________</w:t>
      </w:r>
    </w:p>
    <w:p w:rsidR="00A22145" w:rsidRPr="00445A66" w:rsidRDefault="00A22145" w:rsidP="00A22145">
      <w:pPr>
        <w:ind w:firstLine="709"/>
        <w:rPr>
          <w:bCs/>
          <w:sz w:val="22"/>
          <w:szCs w:val="22"/>
        </w:rPr>
      </w:pPr>
      <w:r w:rsidRPr="00445A66">
        <w:rPr>
          <w:bCs/>
          <w:sz w:val="22"/>
          <w:szCs w:val="22"/>
        </w:rPr>
        <w:t xml:space="preserve">(дата)                                                         </w:t>
      </w:r>
      <w:r>
        <w:rPr>
          <w:bCs/>
          <w:sz w:val="22"/>
          <w:szCs w:val="22"/>
        </w:rPr>
        <w:t xml:space="preserve">                                  </w:t>
      </w:r>
      <w:r w:rsidRPr="00445A66">
        <w:rPr>
          <w:sz w:val="22"/>
          <w:szCs w:val="22"/>
        </w:rPr>
        <w:t>(Ф.И.О. гражданина, подпись)</w:t>
      </w:r>
    </w:p>
    <w:p w:rsidR="00A22145" w:rsidRPr="004C6A53" w:rsidRDefault="00A22145" w:rsidP="00A22145">
      <w:pPr>
        <w:pStyle w:val="aff0"/>
        <w:autoSpaceDE w:val="0"/>
        <w:autoSpaceDN w:val="0"/>
        <w:spacing w:after="0" w:line="240" w:lineRule="auto"/>
        <w:ind w:left="0"/>
        <w:rPr>
          <w:rFonts w:ascii="Times New Roman" w:hAnsi="Times New Roman"/>
          <w:sz w:val="28"/>
          <w:szCs w:val="28"/>
        </w:rPr>
      </w:pPr>
    </w:p>
    <w:p w:rsidR="00A22145" w:rsidRPr="004C6A53" w:rsidRDefault="00A22145" w:rsidP="00A22145">
      <w:pPr>
        <w:pStyle w:val="aff0"/>
        <w:autoSpaceDE w:val="0"/>
        <w:autoSpaceDN w:val="0"/>
        <w:spacing w:after="0" w:line="240" w:lineRule="auto"/>
        <w:ind w:left="0"/>
        <w:rPr>
          <w:rFonts w:ascii="Times New Roman" w:hAnsi="Times New Roman"/>
          <w:sz w:val="28"/>
          <w:szCs w:val="28"/>
        </w:rPr>
      </w:pPr>
    </w:p>
    <w:p w:rsidR="00A22145" w:rsidRPr="004C6A53" w:rsidRDefault="00A22145" w:rsidP="00A22145">
      <w:pPr>
        <w:outlineLvl w:val="2"/>
        <w:rPr>
          <w:sz w:val="28"/>
          <w:szCs w:val="28"/>
        </w:rPr>
      </w:pPr>
    </w:p>
    <w:p w:rsidR="00A22145" w:rsidRDefault="00A22145" w:rsidP="00A22145">
      <w:pPr>
        <w:suppressAutoHyphens/>
        <w:jc w:val="both"/>
        <w:rPr>
          <w:sz w:val="28"/>
          <w:szCs w:val="28"/>
          <w:lang w:eastAsia="ar-SA"/>
        </w:rPr>
      </w:pPr>
      <w:r w:rsidRPr="004B5D68">
        <w:rPr>
          <w:sz w:val="28"/>
          <w:szCs w:val="28"/>
          <w:lang w:eastAsia="ar-SA"/>
        </w:rPr>
        <w:t xml:space="preserve">Глава </w:t>
      </w:r>
      <w:r>
        <w:rPr>
          <w:sz w:val="28"/>
          <w:szCs w:val="28"/>
          <w:lang w:eastAsia="ar-SA"/>
        </w:rPr>
        <w:t xml:space="preserve">Большебейсугского </w:t>
      </w:r>
      <w:r w:rsidRPr="004B5D68">
        <w:rPr>
          <w:sz w:val="28"/>
          <w:szCs w:val="28"/>
          <w:lang w:eastAsia="ar-SA"/>
        </w:rPr>
        <w:t xml:space="preserve">сельского </w:t>
      </w:r>
    </w:p>
    <w:p w:rsidR="00A22145" w:rsidRPr="003E0DDB" w:rsidRDefault="00A22145" w:rsidP="00A22145">
      <w:pPr>
        <w:suppressAutoHyphens/>
        <w:jc w:val="both"/>
        <w:rPr>
          <w:rStyle w:val="aff3"/>
          <w:b w:val="0"/>
          <w:bCs w:val="0"/>
          <w:sz w:val="28"/>
          <w:szCs w:val="28"/>
          <w:lang w:eastAsia="ar-SA"/>
        </w:rPr>
      </w:pPr>
      <w:r w:rsidRPr="004B5D68">
        <w:rPr>
          <w:sz w:val="28"/>
          <w:szCs w:val="28"/>
          <w:lang w:eastAsia="ar-SA"/>
        </w:rPr>
        <w:t xml:space="preserve">поселения </w:t>
      </w:r>
      <w:r>
        <w:rPr>
          <w:sz w:val="28"/>
          <w:szCs w:val="28"/>
          <w:lang w:eastAsia="ar-SA"/>
        </w:rPr>
        <w:t>Брюховецкого района</w:t>
      </w:r>
      <w:r>
        <w:rPr>
          <w:sz w:val="28"/>
          <w:szCs w:val="28"/>
          <w:lang w:eastAsia="ar-SA"/>
        </w:rPr>
        <w:tab/>
      </w:r>
      <w:r>
        <w:rPr>
          <w:sz w:val="28"/>
          <w:szCs w:val="28"/>
          <w:lang w:eastAsia="ar-SA"/>
        </w:rPr>
        <w:tab/>
      </w:r>
      <w:r>
        <w:rPr>
          <w:sz w:val="28"/>
          <w:szCs w:val="28"/>
          <w:lang w:eastAsia="ar-SA"/>
        </w:rPr>
        <w:tab/>
      </w:r>
      <w:r>
        <w:rPr>
          <w:sz w:val="28"/>
          <w:szCs w:val="28"/>
          <w:lang w:eastAsia="ar-SA"/>
        </w:rPr>
        <w:tab/>
      </w:r>
      <w:r w:rsidRPr="004B5D68">
        <w:rPr>
          <w:sz w:val="28"/>
          <w:szCs w:val="28"/>
          <w:lang w:eastAsia="ar-SA"/>
        </w:rPr>
        <w:tab/>
      </w:r>
      <w:r w:rsidR="007C38FF">
        <w:rPr>
          <w:sz w:val="28"/>
          <w:szCs w:val="28"/>
          <w:lang w:eastAsia="ar-SA"/>
        </w:rPr>
        <w:t xml:space="preserve">   </w:t>
      </w:r>
      <w:r>
        <w:rPr>
          <w:sz w:val="28"/>
          <w:szCs w:val="28"/>
          <w:lang w:eastAsia="ar-SA"/>
        </w:rPr>
        <w:t>В.В. Погородний</w:t>
      </w:r>
    </w:p>
    <w:p w:rsidR="00A22145" w:rsidRDefault="00A22145" w:rsidP="00A22145">
      <w:pPr>
        <w:ind w:left="4956"/>
        <w:jc w:val="center"/>
        <w:rPr>
          <w:rStyle w:val="aff3"/>
          <w:b w:val="0"/>
          <w:bCs w:val="0"/>
          <w:sz w:val="28"/>
          <w:szCs w:val="28"/>
        </w:rPr>
      </w:pPr>
    </w:p>
    <w:p w:rsidR="00A22145" w:rsidRDefault="00A22145" w:rsidP="00A22145">
      <w:pPr>
        <w:ind w:left="4956"/>
        <w:jc w:val="center"/>
        <w:rPr>
          <w:rStyle w:val="aff3"/>
          <w:b w:val="0"/>
          <w:bCs w:val="0"/>
          <w:sz w:val="28"/>
          <w:szCs w:val="28"/>
        </w:rPr>
      </w:pPr>
    </w:p>
    <w:p w:rsidR="007C38FF" w:rsidRDefault="007C38FF" w:rsidP="00A22145">
      <w:pPr>
        <w:ind w:left="4956"/>
        <w:jc w:val="center"/>
        <w:rPr>
          <w:rStyle w:val="aff3"/>
          <w:b w:val="0"/>
          <w:bCs w:val="0"/>
          <w:sz w:val="28"/>
          <w:szCs w:val="28"/>
        </w:rPr>
      </w:pPr>
    </w:p>
    <w:p w:rsidR="001C3364" w:rsidRDefault="001C3364" w:rsidP="00A22145">
      <w:pPr>
        <w:ind w:left="4956"/>
        <w:jc w:val="center"/>
        <w:rPr>
          <w:rStyle w:val="aff3"/>
          <w:b w:val="0"/>
          <w:bCs w:val="0"/>
          <w:sz w:val="28"/>
          <w:szCs w:val="28"/>
        </w:rPr>
      </w:pPr>
    </w:p>
    <w:p w:rsidR="007C38FF" w:rsidRDefault="007C38FF" w:rsidP="00A22145">
      <w:pPr>
        <w:ind w:left="4956"/>
        <w:jc w:val="center"/>
        <w:rPr>
          <w:rStyle w:val="aff3"/>
          <w:b w:val="0"/>
          <w:bCs w:val="0"/>
          <w:sz w:val="28"/>
          <w:szCs w:val="28"/>
        </w:rPr>
      </w:pPr>
    </w:p>
    <w:p w:rsidR="00A22145" w:rsidRPr="001C3364" w:rsidRDefault="00A22145" w:rsidP="00A22145">
      <w:pPr>
        <w:ind w:left="4956"/>
        <w:jc w:val="center"/>
        <w:rPr>
          <w:rStyle w:val="aff3"/>
          <w:b w:val="0"/>
          <w:bCs w:val="0"/>
          <w:color w:val="auto"/>
          <w:sz w:val="28"/>
          <w:szCs w:val="28"/>
        </w:rPr>
      </w:pPr>
      <w:r w:rsidRPr="001C3364">
        <w:rPr>
          <w:rStyle w:val="aff3"/>
          <w:b w:val="0"/>
          <w:bCs w:val="0"/>
          <w:color w:val="auto"/>
          <w:sz w:val="28"/>
          <w:szCs w:val="28"/>
        </w:rPr>
        <w:lastRenderedPageBreak/>
        <w:t>ПРИЛОЖЕНИЕ № 3</w:t>
      </w:r>
    </w:p>
    <w:p w:rsidR="00A22145" w:rsidRPr="00565787" w:rsidRDefault="00A22145" w:rsidP="00A22145">
      <w:pPr>
        <w:ind w:left="4956"/>
        <w:jc w:val="center"/>
        <w:rPr>
          <w:sz w:val="28"/>
          <w:szCs w:val="28"/>
        </w:rPr>
      </w:pPr>
      <w:r w:rsidRPr="00565787">
        <w:rPr>
          <w:sz w:val="28"/>
          <w:szCs w:val="28"/>
        </w:rPr>
        <w:t>к административному регламенту</w:t>
      </w:r>
    </w:p>
    <w:p w:rsidR="00A22145" w:rsidRDefault="00A22145" w:rsidP="00A22145">
      <w:pPr>
        <w:ind w:left="4956"/>
        <w:jc w:val="center"/>
        <w:rPr>
          <w:sz w:val="28"/>
          <w:szCs w:val="28"/>
        </w:rPr>
      </w:pPr>
      <w:r w:rsidRPr="00565787">
        <w:rPr>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A22145" w:rsidRDefault="00A22145" w:rsidP="00A22145">
      <w:pPr>
        <w:ind w:right="-1"/>
        <w:jc w:val="both"/>
        <w:rPr>
          <w:sz w:val="28"/>
          <w:szCs w:val="28"/>
        </w:rPr>
      </w:pPr>
    </w:p>
    <w:p w:rsidR="00A22145" w:rsidRPr="00F0515A" w:rsidRDefault="00A22145" w:rsidP="00A22145">
      <w:pPr>
        <w:ind w:right="-1"/>
        <w:jc w:val="center"/>
        <w:rPr>
          <w:sz w:val="28"/>
          <w:szCs w:val="28"/>
        </w:rPr>
      </w:pPr>
      <w:r w:rsidRPr="00F0515A">
        <w:rPr>
          <w:sz w:val="28"/>
          <w:szCs w:val="28"/>
        </w:rPr>
        <w:t>Блок-схема</w:t>
      </w:r>
    </w:p>
    <w:p w:rsidR="00A22145" w:rsidRPr="00F0515A" w:rsidRDefault="00A22145" w:rsidP="00A22145">
      <w:pPr>
        <w:ind w:right="-1"/>
        <w:jc w:val="center"/>
        <w:rPr>
          <w:sz w:val="28"/>
          <w:szCs w:val="28"/>
        </w:rPr>
      </w:pPr>
      <w:r w:rsidRPr="00F0515A">
        <w:rPr>
          <w:sz w:val="28"/>
          <w:szCs w:val="28"/>
        </w:rPr>
        <w:t>последовательности действий при предоставлении муниципальной услуги</w:t>
      </w:r>
    </w:p>
    <w:p w:rsidR="00A22145" w:rsidRPr="004C6A53" w:rsidRDefault="00A22145" w:rsidP="00A22145">
      <w:pPr>
        <w:ind w:right="-1"/>
        <w:rPr>
          <w:sz w:val="28"/>
          <w:szCs w:val="28"/>
        </w:rPr>
      </w:pPr>
    </w:p>
    <w:p w:rsidR="00A22145" w:rsidRDefault="00A22145" w:rsidP="00A22145">
      <w:pPr>
        <w:ind w:right="-1"/>
        <w:jc w:val="both"/>
        <w:rPr>
          <w:sz w:val="28"/>
          <w:szCs w:val="28"/>
          <w:lang w:eastAsia="ar-SA"/>
        </w:rPr>
      </w:pPr>
      <w:r w:rsidRPr="00367D8B">
        <w:rPr>
          <w:noProof/>
          <w:sz w:val="28"/>
          <w:szCs w:val="28"/>
        </w:rPr>
        <mc:AlternateContent>
          <mc:Choice Requires="wpc">
            <w:drawing>
              <wp:inline distT="0" distB="0" distL="0" distR="0">
                <wp:extent cx="6134100" cy="5921375"/>
                <wp:effectExtent l="3810" t="2540" r="0" b="635"/>
                <wp:docPr id="23"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95600" y="107901"/>
                            <a:ext cx="5559400" cy="533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C38FF" w:rsidRPr="00A23F57" w:rsidRDefault="007C38FF" w:rsidP="00A22145">
                              <w:pPr>
                                <w:jc w:val="center"/>
                                <w:rPr>
                                  <w:sz w:val="28"/>
                                  <w:szCs w:val="28"/>
                                </w:rPr>
                              </w:pPr>
                              <w:r w:rsidRPr="00A23F57">
                                <w:rPr>
                                  <w:sz w:val="28"/>
                                  <w:szCs w:val="28"/>
                                </w:rPr>
                                <w:t xml:space="preserve">Прием и регистрация заявления и </w:t>
                              </w:r>
                            </w:p>
                            <w:p w:rsidR="007C38FF" w:rsidRPr="00A23F57" w:rsidRDefault="007C38FF" w:rsidP="00A22145">
                              <w:pPr>
                                <w:jc w:val="center"/>
                                <w:rPr>
                                  <w:sz w:val="28"/>
                                  <w:szCs w:val="28"/>
                                </w:rPr>
                              </w:pPr>
                              <w:r w:rsidRPr="00A23F57">
                                <w:rPr>
                                  <w:sz w:val="28"/>
                                  <w:szCs w:val="28"/>
                                </w:rPr>
                                <w:t>представленных документов (</w:t>
                              </w:r>
                              <w:r>
                                <w:rPr>
                                  <w:sz w:val="28"/>
                                  <w:szCs w:val="28"/>
                                </w:rPr>
                                <w:t>1</w:t>
                              </w:r>
                              <w:r w:rsidRPr="00A23F57">
                                <w:rPr>
                                  <w:sz w:val="28"/>
                                  <w:szCs w:val="28"/>
                                </w:rPr>
                                <w:t xml:space="preserve"> календарн</w:t>
                              </w:r>
                              <w:r>
                                <w:rPr>
                                  <w:sz w:val="28"/>
                                  <w:szCs w:val="28"/>
                                </w:rPr>
                                <w:t>ый</w:t>
                              </w:r>
                              <w:r w:rsidRPr="00A23F57">
                                <w:rPr>
                                  <w:sz w:val="28"/>
                                  <w:szCs w:val="28"/>
                                </w:rPr>
                                <w:t xml:space="preserve"> д</w:t>
                              </w:r>
                              <w:r>
                                <w:rPr>
                                  <w:sz w:val="28"/>
                                  <w:szCs w:val="28"/>
                                </w:rPr>
                                <w:t>ень</w:t>
                              </w:r>
                              <w:r w:rsidRPr="00A23F57">
                                <w:rPr>
                                  <w:sz w:val="28"/>
                                  <w:szCs w:val="28"/>
                                </w:rPr>
                                <w:t>)</w:t>
                              </w:r>
                            </w:p>
                          </w:txbxContent>
                        </wps:txbx>
                        <wps:bodyPr rot="0" vert="horz" wrap="square" lIns="91440" tIns="45720" rIns="91440" bIns="45720" anchor="ctr" anchorCtr="0" upright="1">
                          <a:noAutofit/>
                        </wps:bodyPr>
                      </wps:wsp>
                      <wps:wsp>
                        <wps:cNvPr id="2" name="Line 5"/>
                        <wps:cNvCnPr>
                          <a:cxnSpLocks noChangeShapeType="1"/>
                        </wps:cNvCnPr>
                        <wps:spPr bwMode="auto">
                          <a:xfrm>
                            <a:off x="2915200" y="650808"/>
                            <a:ext cx="1300" cy="176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95500" y="826710"/>
                            <a:ext cx="5559500" cy="6852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C38FF" w:rsidRPr="00A23F57" w:rsidRDefault="007C38FF" w:rsidP="00A22145">
                              <w:pPr>
                                <w:jc w:val="center"/>
                                <w:rPr>
                                  <w:sz w:val="28"/>
                                  <w:szCs w:val="28"/>
                                </w:rPr>
                              </w:pPr>
                              <w:r w:rsidRPr="00A23F57">
                                <w:rPr>
                                  <w:sz w:val="28"/>
                                  <w:szCs w:val="28"/>
                                  <w:lang w:eastAsia="en-US"/>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w:t>
                              </w:r>
                              <w:r>
                                <w:rPr>
                                  <w:sz w:val="28"/>
                                  <w:szCs w:val="28"/>
                                  <w:lang w:eastAsia="en-US"/>
                                </w:rPr>
                                <w:t>10</w:t>
                              </w:r>
                              <w:r w:rsidRPr="00A23F57">
                                <w:rPr>
                                  <w:sz w:val="28"/>
                                  <w:szCs w:val="28"/>
                                  <w:lang w:eastAsia="en-US"/>
                                </w:rPr>
                                <w:t xml:space="preserve"> календарных дней)</w:t>
                              </w:r>
                            </w:p>
                          </w:txbxContent>
                        </wps:txbx>
                        <wps:bodyPr rot="0" vert="horz" wrap="square" lIns="91440" tIns="45720" rIns="91440" bIns="45720" anchor="ctr" anchorCtr="0" upright="1">
                          <a:noAutofit/>
                        </wps:bodyPr>
                      </wps:wsp>
                      <wps:wsp>
                        <wps:cNvPr id="4" name="Text Box 7"/>
                        <wps:cNvSpPr txBox="1">
                          <a:spLocks noChangeArrowheads="1"/>
                        </wps:cNvSpPr>
                        <wps:spPr bwMode="auto">
                          <a:xfrm>
                            <a:off x="1605900" y="1818623"/>
                            <a:ext cx="2743900" cy="89921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FF" w:rsidRPr="00A23F57" w:rsidRDefault="007C38FF" w:rsidP="00A22145">
                              <w:pPr>
                                <w:jc w:val="center"/>
                                <w:rPr>
                                  <w:bCs/>
                                  <w:color w:val="000000"/>
                                  <w:sz w:val="28"/>
                                  <w:szCs w:val="28"/>
                                </w:rPr>
                              </w:pPr>
                              <w:r w:rsidRPr="00A23F57">
                                <w:rPr>
                                  <w:bCs/>
                                  <w:color w:val="000000"/>
                                  <w:sz w:val="28"/>
                                  <w:szCs w:val="28"/>
                                </w:rPr>
                                <w:t>Основания</w:t>
                              </w:r>
                            </w:p>
                            <w:p w:rsidR="007C38FF" w:rsidRPr="00A23F57" w:rsidRDefault="007C38FF" w:rsidP="00A22145">
                              <w:pPr>
                                <w:jc w:val="center"/>
                                <w:rPr>
                                  <w:bCs/>
                                  <w:color w:val="000000"/>
                                  <w:sz w:val="28"/>
                                  <w:szCs w:val="28"/>
                                </w:rPr>
                              </w:pPr>
                              <w:r w:rsidRPr="00A23F57">
                                <w:rPr>
                                  <w:bCs/>
                                  <w:color w:val="000000"/>
                                  <w:sz w:val="28"/>
                                  <w:szCs w:val="28"/>
                                </w:rPr>
                                <w:t>для отказа в предоставлении муниципальной услуги имеются</w:t>
                              </w:r>
                            </w:p>
                          </w:txbxContent>
                        </wps:txbx>
                        <wps:bodyPr rot="0" vert="horz" wrap="square" lIns="84125" tIns="42062" rIns="84125" bIns="42062" anchor="t" anchorCtr="0" upright="1">
                          <a:noAutofit/>
                        </wps:bodyPr>
                      </wps:wsp>
                      <wps:wsp>
                        <wps:cNvPr id="5" name="AutoShape 8"/>
                        <wps:cNvSpPr>
                          <a:spLocks noChangeArrowheads="1"/>
                        </wps:cNvSpPr>
                        <wps:spPr bwMode="auto">
                          <a:xfrm>
                            <a:off x="891500" y="1767822"/>
                            <a:ext cx="4001200" cy="1008413"/>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Line 9"/>
                        <wps:cNvCnPr>
                          <a:cxnSpLocks noChangeShapeType="1"/>
                        </wps:cNvCnPr>
                        <wps:spPr bwMode="auto">
                          <a:xfrm flipV="1">
                            <a:off x="4850100" y="2249828"/>
                            <a:ext cx="2877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5136500" y="2249828"/>
                            <a:ext cx="1300" cy="307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4850100" y="2633333"/>
                            <a:ext cx="598200" cy="4642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Text Box 12"/>
                        <wps:cNvSpPr txBox="1">
                          <a:spLocks noChangeArrowheads="1"/>
                        </wps:cNvSpPr>
                        <wps:spPr bwMode="auto">
                          <a:xfrm>
                            <a:off x="4851400" y="2721634"/>
                            <a:ext cx="596900" cy="281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FF" w:rsidRPr="001E607C" w:rsidRDefault="007C38FF" w:rsidP="00A22145">
                              <w:pPr>
                                <w:rPr>
                                  <w:bCs/>
                                  <w:color w:val="000000"/>
                                  <w:sz w:val="28"/>
                                  <w:szCs w:val="28"/>
                                </w:rPr>
                              </w:pPr>
                              <w:r w:rsidRPr="001E607C">
                                <w:rPr>
                                  <w:bCs/>
                                  <w:color w:val="000000"/>
                                  <w:sz w:val="28"/>
                                  <w:szCs w:val="28"/>
                                </w:rPr>
                                <w:t>Нет</w:t>
                              </w:r>
                            </w:p>
                          </w:txbxContent>
                        </wps:txbx>
                        <wps:bodyPr rot="0" vert="horz" wrap="square" lIns="84125" tIns="42062" rIns="84125" bIns="42062" anchor="t" anchorCtr="0" upright="1">
                          <a:noAutofit/>
                        </wps:bodyPr>
                      </wps:wsp>
                      <wps:wsp>
                        <wps:cNvPr id="10" name="Line 13"/>
                        <wps:cNvCnPr>
                          <a:cxnSpLocks noChangeShapeType="1"/>
                        </wps:cNvCnPr>
                        <wps:spPr bwMode="auto">
                          <a:xfrm flipH="1">
                            <a:off x="967100" y="3109639"/>
                            <a:ext cx="3800" cy="201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09900" y="3350942"/>
                            <a:ext cx="2263700" cy="10699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Text Box 15"/>
                        <wps:cNvSpPr txBox="1">
                          <a:spLocks noChangeArrowheads="1"/>
                        </wps:cNvSpPr>
                        <wps:spPr bwMode="auto">
                          <a:xfrm>
                            <a:off x="160000" y="3284242"/>
                            <a:ext cx="2103800" cy="10699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FF" w:rsidRPr="001103E9" w:rsidRDefault="007C38FF" w:rsidP="00A22145">
                              <w:pPr>
                                <w:jc w:val="center"/>
                                <w:rPr>
                                  <w:bCs/>
                                  <w:color w:val="000000"/>
                                  <w:sz w:val="28"/>
                                  <w:szCs w:val="28"/>
                                </w:rPr>
                              </w:pPr>
                              <w:r w:rsidRPr="001103E9">
                                <w:rPr>
                                  <w:bCs/>
                                  <w:color w:val="000000"/>
                                  <w:sz w:val="28"/>
                                  <w:szCs w:val="28"/>
                                </w:rPr>
                                <w:t>Подготовка мотивированного отказа в предоставлении муниципальной услуги (</w:t>
                              </w:r>
                              <w:r>
                                <w:rPr>
                                  <w:bCs/>
                                  <w:color w:val="000000"/>
                                  <w:sz w:val="28"/>
                                  <w:szCs w:val="28"/>
                                </w:rPr>
                                <w:t>16</w:t>
                              </w:r>
                              <w:r w:rsidRPr="001103E9">
                                <w:rPr>
                                  <w:bCs/>
                                  <w:color w:val="000000"/>
                                  <w:sz w:val="28"/>
                                  <w:szCs w:val="28"/>
                                </w:rPr>
                                <w:t xml:space="preserve"> календарных дней)</w:t>
                              </w:r>
                            </w:p>
                          </w:txbxContent>
                        </wps:txbx>
                        <wps:bodyPr rot="0" vert="horz" wrap="square" lIns="84125" tIns="42062" rIns="84125" bIns="42062" anchor="t" anchorCtr="0" upright="1">
                          <a:noAutofit/>
                        </wps:bodyPr>
                      </wps:wsp>
                      <wps:wsp>
                        <wps:cNvPr id="13" name="Line 16"/>
                        <wps:cNvCnPr>
                          <a:cxnSpLocks noChangeShapeType="1"/>
                        </wps:cNvCnPr>
                        <wps:spPr bwMode="auto">
                          <a:xfrm>
                            <a:off x="1050900" y="4599258"/>
                            <a:ext cx="100" cy="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914000" y="1511319"/>
                            <a:ext cx="100" cy="256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5179700" y="3097539"/>
                            <a:ext cx="600" cy="2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20"/>
                        <wps:cNvSpPr>
                          <a:spLocks noChangeArrowheads="1"/>
                        </wps:cNvSpPr>
                        <wps:spPr bwMode="auto">
                          <a:xfrm>
                            <a:off x="2740700" y="4611958"/>
                            <a:ext cx="3218100" cy="1015413"/>
                          </a:xfrm>
                          <a:prstGeom prst="rect">
                            <a:avLst/>
                          </a:prstGeom>
                          <a:solidFill>
                            <a:srgbClr val="FFFFFF"/>
                          </a:solidFill>
                          <a:ln w="9525">
                            <a:solidFill>
                              <a:srgbClr val="000000"/>
                            </a:solidFill>
                            <a:miter lim="800000"/>
                            <a:headEnd/>
                            <a:tailEnd/>
                          </a:ln>
                        </wps:spPr>
                        <wps:txbx>
                          <w:txbxContent>
                            <w:p w:rsidR="007C38FF" w:rsidRDefault="007C38FF" w:rsidP="00A22145">
                              <w:pPr>
                                <w:jc w:val="center"/>
                                <w:rPr>
                                  <w:sz w:val="28"/>
                                  <w:szCs w:val="28"/>
                                </w:rPr>
                              </w:pPr>
                              <w:r w:rsidRPr="001103E9">
                                <w:rPr>
                                  <w:sz w:val="28"/>
                                  <w:szCs w:val="28"/>
                                </w:rPr>
                                <w:t xml:space="preserve">Выдача </w:t>
                              </w:r>
                              <w:r>
                                <w:rPr>
                                  <w:sz w:val="28"/>
                                  <w:szCs w:val="28"/>
                                </w:rPr>
                                <w:t>п</w:t>
                              </w:r>
                              <w:r w:rsidRPr="001E607C">
                                <w:rPr>
                                  <w:sz w:val="28"/>
                                  <w:szCs w:val="28"/>
                                </w:rPr>
                                <w:t>остановлени</w:t>
                              </w:r>
                              <w:r>
                                <w:rPr>
                                  <w:sz w:val="28"/>
                                  <w:szCs w:val="28"/>
                                </w:rPr>
                                <w:t>я</w:t>
                              </w:r>
                              <w:r w:rsidRPr="001E607C">
                                <w:rPr>
                                  <w:sz w:val="28"/>
                                  <w:szCs w:val="28"/>
                                </w:rPr>
                                <w:t xml:space="preserve"> о </w:t>
                              </w:r>
                              <w:r w:rsidRPr="003D3374">
                                <w:rPr>
                                  <w:sz w:val="28"/>
                                  <w:szCs w:val="28"/>
                                </w:rPr>
                                <w:t>предоставлении земельного участка в собственность бесплатно</w:t>
                              </w:r>
                            </w:p>
                            <w:p w:rsidR="007C38FF" w:rsidRPr="003D3374" w:rsidRDefault="007C38FF" w:rsidP="00A22145">
                              <w:pPr>
                                <w:jc w:val="center"/>
                                <w:rPr>
                                  <w:sz w:val="28"/>
                                  <w:szCs w:val="28"/>
                                </w:rPr>
                              </w:pPr>
                              <w:r w:rsidRPr="001103E9">
                                <w:rPr>
                                  <w:sz w:val="28"/>
                                  <w:szCs w:val="28"/>
                                </w:rPr>
                                <w:t>(</w:t>
                              </w:r>
                              <w:r>
                                <w:rPr>
                                  <w:sz w:val="28"/>
                                  <w:szCs w:val="28"/>
                                </w:rPr>
                                <w:t xml:space="preserve">3 </w:t>
                              </w:r>
                              <w:r>
                                <w:rPr>
                                  <w:bCs/>
                                  <w:color w:val="000000"/>
                                  <w:sz w:val="28"/>
                                  <w:szCs w:val="28"/>
                                </w:rPr>
                                <w:t>календарных дня</w:t>
                              </w:r>
                              <w:r>
                                <w:rPr>
                                  <w:sz w:val="28"/>
                                  <w:szCs w:val="28"/>
                                </w:rPr>
                                <w:t>)</w:t>
                              </w:r>
                            </w:p>
                            <w:p w:rsidR="007C38FF" w:rsidRDefault="007C38FF" w:rsidP="00A22145">
                              <w:pPr>
                                <w:jc w:val="center"/>
                                <w:rPr>
                                  <w:bCs/>
                                  <w:color w:val="000000"/>
                                </w:rPr>
                              </w:pPr>
                            </w:p>
                          </w:txbxContent>
                        </wps:txbx>
                        <wps:bodyPr rot="0" vert="horz" wrap="square" lIns="91440" tIns="45720" rIns="91440" bIns="45720" anchor="t" anchorCtr="0" upright="1">
                          <a:noAutofit/>
                        </wps:bodyPr>
                      </wps:wsp>
                      <wps:wsp>
                        <wps:cNvPr id="17" name="Rectangle 21"/>
                        <wps:cNvSpPr>
                          <a:spLocks noChangeArrowheads="1"/>
                        </wps:cNvSpPr>
                        <wps:spPr bwMode="auto">
                          <a:xfrm>
                            <a:off x="2564800" y="3311542"/>
                            <a:ext cx="3443600" cy="1024213"/>
                          </a:xfrm>
                          <a:prstGeom prst="rect">
                            <a:avLst/>
                          </a:prstGeom>
                          <a:solidFill>
                            <a:srgbClr val="FFFFFF"/>
                          </a:solidFill>
                          <a:ln w="9525">
                            <a:solidFill>
                              <a:srgbClr val="000000"/>
                            </a:solidFill>
                            <a:miter lim="800000"/>
                            <a:headEnd/>
                            <a:tailEnd/>
                          </a:ln>
                        </wps:spPr>
                        <wps:txbx>
                          <w:txbxContent>
                            <w:p w:rsidR="007C38FF" w:rsidRDefault="007C38FF" w:rsidP="00A22145">
                              <w:pPr>
                                <w:jc w:val="center"/>
                                <w:rPr>
                                  <w:sz w:val="28"/>
                                  <w:szCs w:val="28"/>
                                </w:rPr>
                              </w:pPr>
                              <w:r w:rsidRPr="001103E9">
                                <w:rPr>
                                  <w:sz w:val="28"/>
                                  <w:szCs w:val="28"/>
                                </w:rPr>
                                <w:t xml:space="preserve">Подготовка </w:t>
                              </w:r>
                              <w:r>
                                <w:rPr>
                                  <w:sz w:val="28"/>
                                  <w:szCs w:val="28"/>
                                </w:rPr>
                                <w:t>постановления</w:t>
                              </w:r>
                              <w:r w:rsidRPr="001E607C">
                                <w:rPr>
                                  <w:sz w:val="28"/>
                                  <w:szCs w:val="28"/>
                                </w:rPr>
                                <w:t xml:space="preserve"> </w:t>
                              </w:r>
                              <w:r>
                                <w:rPr>
                                  <w:sz w:val="28"/>
                                  <w:szCs w:val="28"/>
                                </w:rPr>
                                <w:t>о</w:t>
                              </w:r>
                              <w:r w:rsidRPr="009A0862">
                                <w:rPr>
                                  <w:sz w:val="28"/>
                                  <w:szCs w:val="28"/>
                                </w:rPr>
                                <w:t xml:space="preserve"> </w:t>
                              </w:r>
                              <w:r>
                                <w:rPr>
                                  <w:sz w:val="28"/>
                                  <w:szCs w:val="28"/>
                                </w:rPr>
                                <w:t>предоставлении</w:t>
                              </w:r>
                              <w:r w:rsidRPr="009A0862">
                                <w:rPr>
                                  <w:sz w:val="28"/>
                                  <w:szCs w:val="28"/>
                                </w:rPr>
                                <w:t xml:space="preserve"> земельного участка </w:t>
                              </w:r>
                              <w:r>
                                <w:rPr>
                                  <w:sz w:val="28"/>
                                  <w:szCs w:val="28"/>
                                </w:rPr>
                                <w:t>в собственность бесплатно</w:t>
                              </w:r>
                            </w:p>
                            <w:p w:rsidR="007C38FF" w:rsidRPr="003D3374" w:rsidRDefault="007C38FF" w:rsidP="00A22145">
                              <w:pPr>
                                <w:jc w:val="center"/>
                                <w:rPr>
                                  <w:sz w:val="28"/>
                                  <w:szCs w:val="28"/>
                                </w:rPr>
                              </w:pPr>
                              <w:r w:rsidRPr="001103E9">
                                <w:rPr>
                                  <w:sz w:val="28"/>
                                  <w:szCs w:val="28"/>
                                </w:rPr>
                                <w:t>(</w:t>
                              </w:r>
                              <w:r>
                                <w:rPr>
                                  <w:sz w:val="28"/>
                                  <w:szCs w:val="28"/>
                                </w:rPr>
                                <w:t>16</w:t>
                              </w:r>
                              <w:r w:rsidRPr="001103E9">
                                <w:rPr>
                                  <w:sz w:val="28"/>
                                  <w:szCs w:val="28"/>
                                </w:rPr>
                                <w:t xml:space="preserve"> </w:t>
                              </w:r>
                              <w:r w:rsidRPr="001103E9">
                                <w:rPr>
                                  <w:bCs/>
                                  <w:color w:val="000000"/>
                                  <w:sz w:val="28"/>
                                  <w:szCs w:val="28"/>
                                </w:rPr>
                                <w:t>календарных дней</w:t>
                              </w:r>
                              <w:r>
                                <w:rPr>
                                  <w:sz w:val="28"/>
                                  <w:szCs w:val="28"/>
                                </w:rPr>
                                <w:t>)</w:t>
                              </w:r>
                            </w:p>
                          </w:txbxContent>
                        </wps:txbx>
                        <wps:bodyPr rot="0" vert="horz" wrap="square" lIns="91440" tIns="45720" rIns="91440" bIns="45720" anchor="t" anchorCtr="0" upright="1">
                          <a:noAutofit/>
                        </wps:bodyPr>
                      </wps:wsp>
                      <wps:wsp>
                        <wps:cNvPr id="18" name="Rectangle 22"/>
                        <wps:cNvSpPr>
                          <a:spLocks noChangeArrowheads="1"/>
                        </wps:cNvSpPr>
                        <wps:spPr bwMode="auto">
                          <a:xfrm>
                            <a:off x="483900" y="2633333"/>
                            <a:ext cx="775300" cy="476306"/>
                          </a:xfrm>
                          <a:prstGeom prst="rect">
                            <a:avLst/>
                          </a:prstGeom>
                          <a:solidFill>
                            <a:srgbClr val="FFFFFF"/>
                          </a:solidFill>
                          <a:ln w="9525">
                            <a:solidFill>
                              <a:srgbClr val="000000"/>
                            </a:solidFill>
                            <a:miter lim="800000"/>
                            <a:headEnd/>
                            <a:tailEnd/>
                          </a:ln>
                        </wps:spPr>
                        <wps:txbx>
                          <w:txbxContent>
                            <w:p w:rsidR="007C38FF" w:rsidRPr="00A23F57" w:rsidRDefault="007C38FF" w:rsidP="00A22145">
                              <w:pPr>
                                <w:jc w:val="center"/>
                                <w:rPr>
                                  <w:bCs/>
                                  <w:color w:val="000000"/>
                                  <w:sz w:val="28"/>
                                  <w:szCs w:val="28"/>
                                </w:rPr>
                              </w:pPr>
                              <w:r w:rsidRPr="00A23F57">
                                <w:rPr>
                                  <w:bCs/>
                                  <w:color w:val="000000"/>
                                  <w:sz w:val="28"/>
                                  <w:szCs w:val="28"/>
                                </w:rPr>
                                <w:t>Да</w:t>
                              </w:r>
                            </w:p>
                          </w:txbxContent>
                        </wps:txbx>
                        <wps:bodyPr rot="0" vert="horz" wrap="square" lIns="91440" tIns="45720" rIns="91440" bIns="45720" anchor="t" anchorCtr="0" upright="1">
                          <a:noAutofit/>
                        </wps:bodyPr>
                      </wps:wsp>
                      <wps:wsp>
                        <wps:cNvPr id="19" name="AutoShape 24"/>
                        <wps:cNvCnPr>
                          <a:cxnSpLocks noChangeShapeType="1"/>
                        </wps:cNvCnPr>
                        <wps:spPr bwMode="auto">
                          <a:xfrm rot="10800000" flipV="1">
                            <a:off x="697200" y="2249828"/>
                            <a:ext cx="194300" cy="31490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11" idx="2"/>
                        </wps:cNvCnPr>
                        <wps:spPr bwMode="auto">
                          <a:xfrm>
                            <a:off x="1242100" y="4420856"/>
                            <a:ext cx="100" cy="1721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109900" y="4599258"/>
                            <a:ext cx="2340600" cy="915112"/>
                          </a:xfrm>
                          <a:prstGeom prst="rect">
                            <a:avLst/>
                          </a:prstGeom>
                          <a:solidFill>
                            <a:srgbClr val="FFFFFF"/>
                          </a:solidFill>
                          <a:ln w="9525">
                            <a:solidFill>
                              <a:srgbClr val="000000"/>
                            </a:solidFill>
                            <a:miter lim="800000"/>
                            <a:headEnd/>
                            <a:tailEnd/>
                          </a:ln>
                        </wps:spPr>
                        <wps:txbx>
                          <w:txbxContent>
                            <w:p w:rsidR="007C38FF" w:rsidRDefault="007C38FF" w:rsidP="00A22145">
                              <w:pPr>
                                <w:jc w:val="center"/>
                                <w:rPr>
                                  <w:sz w:val="28"/>
                                  <w:szCs w:val="28"/>
                                </w:rPr>
                              </w:pPr>
                              <w:r w:rsidRPr="001103E9">
                                <w:rPr>
                                  <w:sz w:val="28"/>
                                  <w:szCs w:val="28"/>
                                </w:rPr>
                                <w:t xml:space="preserve">Выдача заявителю письма об отказе в предоставлении муниципальной услуги </w:t>
                              </w:r>
                            </w:p>
                            <w:p w:rsidR="007C38FF" w:rsidRPr="001103E9" w:rsidRDefault="007C38FF" w:rsidP="00A22145">
                              <w:pPr>
                                <w:jc w:val="center"/>
                                <w:rPr>
                                  <w:bCs/>
                                  <w:color w:val="000000"/>
                                  <w:sz w:val="28"/>
                                  <w:szCs w:val="28"/>
                                </w:rPr>
                              </w:pPr>
                              <w:r w:rsidRPr="001103E9">
                                <w:rPr>
                                  <w:sz w:val="28"/>
                                  <w:szCs w:val="28"/>
                                </w:rPr>
                                <w:t>(</w:t>
                              </w:r>
                              <w:r>
                                <w:rPr>
                                  <w:bCs/>
                                  <w:color w:val="000000"/>
                                  <w:sz w:val="28"/>
                                  <w:szCs w:val="28"/>
                                </w:rPr>
                                <w:t>3</w:t>
                              </w:r>
                              <w:r w:rsidRPr="00D615A3">
                                <w:rPr>
                                  <w:bCs/>
                                  <w:color w:val="000000"/>
                                  <w:sz w:val="28"/>
                                  <w:szCs w:val="28"/>
                                </w:rPr>
                                <w:t xml:space="preserve"> </w:t>
                              </w:r>
                              <w:r>
                                <w:rPr>
                                  <w:bCs/>
                                  <w:color w:val="000000"/>
                                  <w:sz w:val="28"/>
                                  <w:szCs w:val="28"/>
                                </w:rPr>
                                <w:t>календарных дня</w:t>
                              </w:r>
                              <w:r w:rsidRPr="001103E9">
                                <w:rPr>
                                  <w:bCs/>
                                  <w:color w:val="000000"/>
                                  <w:sz w:val="28"/>
                                  <w:szCs w:val="28"/>
                                </w:rPr>
                                <w:t>)</w:t>
                              </w:r>
                            </w:p>
                            <w:p w:rsidR="007C38FF" w:rsidRDefault="007C38FF" w:rsidP="00A22145">
                              <w:pPr>
                                <w:pStyle w:val="ConsPlusNonformat"/>
                                <w:widowControl/>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pic:pic xmlns:pic="http://schemas.openxmlformats.org/drawingml/2006/picture">
                        <pic:nvPicPr>
                          <pic:cNvPr id="22"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225900" y="4335755"/>
                            <a:ext cx="123900" cy="25720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2" o:spid="_x0000_s1026" editas="canvas" style="width:483pt;height:466.25pt;mso-position-horizontal-relative:char;mso-position-vertical-relative:line" coordsize="61341,59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213;visibility:visible;mso-wrap-style:square">
                  <v:fill o:detectmouseclick="t"/>
                  <v:path o:connecttype="none"/>
                </v:shape>
                <v:rect id="Rectangle 4" o:spid="_x0000_s1028" style="position:absolute;left:1956;top:1079;width:5559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w:txbxContent>
                      <w:p w:rsidR="007C38FF" w:rsidRPr="00A23F57" w:rsidRDefault="007C38FF" w:rsidP="00A22145">
                        <w:pPr>
                          <w:jc w:val="center"/>
                          <w:rPr>
                            <w:sz w:val="28"/>
                            <w:szCs w:val="28"/>
                          </w:rPr>
                        </w:pPr>
                        <w:r w:rsidRPr="00A23F57">
                          <w:rPr>
                            <w:sz w:val="28"/>
                            <w:szCs w:val="28"/>
                          </w:rPr>
                          <w:t xml:space="preserve">Прием и регистрация заявления и </w:t>
                        </w:r>
                      </w:p>
                      <w:p w:rsidR="007C38FF" w:rsidRPr="00A23F57" w:rsidRDefault="007C38FF" w:rsidP="00A22145">
                        <w:pPr>
                          <w:jc w:val="center"/>
                          <w:rPr>
                            <w:sz w:val="28"/>
                            <w:szCs w:val="28"/>
                          </w:rPr>
                        </w:pPr>
                        <w:r w:rsidRPr="00A23F57">
                          <w:rPr>
                            <w:sz w:val="28"/>
                            <w:szCs w:val="28"/>
                          </w:rPr>
                          <w:t>представленных документов (</w:t>
                        </w:r>
                        <w:r>
                          <w:rPr>
                            <w:sz w:val="28"/>
                            <w:szCs w:val="28"/>
                          </w:rPr>
                          <w:t>1</w:t>
                        </w:r>
                        <w:r w:rsidRPr="00A23F57">
                          <w:rPr>
                            <w:sz w:val="28"/>
                            <w:szCs w:val="28"/>
                          </w:rPr>
                          <w:t xml:space="preserve"> календарн</w:t>
                        </w:r>
                        <w:r>
                          <w:rPr>
                            <w:sz w:val="28"/>
                            <w:szCs w:val="28"/>
                          </w:rPr>
                          <w:t>ый</w:t>
                        </w:r>
                        <w:r w:rsidRPr="00A23F57">
                          <w:rPr>
                            <w:sz w:val="28"/>
                            <w:szCs w:val="28"/>
                          </w:rPr>
                          <w:t xml:space="preserve"> д</w:t>
                        </w:r>
                        <w:r>
                          <w:rPr>
                            <w:sz w:val="28"/>
                            <w:szCs w:val="28"/>
                          </w:rPr>
                          <w:t>ень</w:t>
                        </w:r>
                        <w:r w:rsidRPr="00A23F57">
                          <w:rPr>
                            <w:sz w:val="28"/>
                            <w:szCs w:val="28"/>
                          </w:rPr>
                          <w:t>)</w:t>
                        </w:r>
                      </w:p>
                    </w:txbxContent>
                  </v:textbox>
                </v:rect>
                <v:line id="Line 5" o:spid="_x0000_s1029" style="position:absolute;visibility:visible;mso-wrap-style:squar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955;top:8267;width:55595;height:6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w:txbxContent>
                      <w:p w:rsidR="007C38FF" w:rsidRPr="00A23F57" w:rsidRDefault="007C38FF" w:rsidP="00A22145">
                        <w:pPr>
                          <w:jc w:val="center"/>
                          <w:rPr>
                            <w:sz w:val="28"/>
                            <w:szCs w:val="28"/>
                          </w:rPr>
                        </w:pPr>
                        <w:r w:rsidRPr="00A23F57">
                          <w:rPr>
                            <w:sz w:val="28"/>
                            <w:szCs w:val="28"/>
                            <w:lang w:eastAsia="en-US"/>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w:t>
                        </w:r>
                        <w:r>
                          <w:rPr>
                            <w:sz w:val="28"/>
                            <w:szCs w:val="28"/>
                            <w:lang w:eastAsia="en-US"/>
                          </w:rPr>
                          <w:t>10</w:t>
                        </w:r>
                        <w:r w:rsidRPr="00A23F57">
                          <w:rPr>
                            <w:sz w:val="28"/>
                            <w:szCs w:val="28"/>
                            <w:lang w:eastAsia="en-US"/>
                          </w:rPr>
                          <w:t xml:space="preserve">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059;top:18186;width:27439;height:8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7C38FF" w:rsidRPr="00A23F57" w:rsidRDefault="007C38FF" w:rsidP="00A22145">
                        <w:pPr>
                          <w:jc w:val="center"/>
                          <w:rPr>
                            <w:bCs/>
                            <w:color w:val="000000"/>
                            <w:sz w:val="28"/>
                            <w:szCs w:val="28"/>
                          </w:rPr>
                        </w:pPr>
                        <w:r w:rsidRPr="00A23F57">
                          <w:rPr>
                            <w:bCs/>
                            <w:color w:val="000000"/>
                            <w:sz w:val="28"/>
                            <w:szCs w:val="28"/>
                          </w:rPr>
                          <w:t>Основания</w:t>
                        </w:r>
                      </w:p>
                      <w:p w:rsidR="007C38FF" w:rsidRPr="00A23F57" w:rsidRDefault="007C38FF" w:rsidP="00A22145">
                        <w:pPr>
                          <w:jc w:val="center"/>
                          <w:rPr>
                            <w:bCs/>
                            <w:color w:val="000000"/>
                            <w:sz w:val="28"/>
                            <w:szCs w:val="28"/>
                          </w:rPr>
                        </w:pPr>
                        <w:r w:rsidRPr="00A23F57">
                          <w:rPr>
                            <w:bCs/>
                            <w:color w:val="000000"/>
                            <w:sz w:val="28"/>
                            <w:szCs w:val="28"/>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8915;top:17678;width:40012;height:10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33" style="position:absolute;flip:y;visibility:visible;mso-wrap-style:square" from="48501,22498" to="51378,2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4" style="position:absolute;visibility:visible;mso-wrap-style:square" from="51365,22498" to="51378,2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5" style="position:absolute;left:48501;top:26333;width:5982;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6" type="#_x0000_t202" style="position:absolute;left:48514;top:27216;width:596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inset="2.33681mm,1.1684mm,2.33681mm,1.1684mm">
                    <w:txbxContent>
                      <w:p w:rsidR="007C38FF" w:rsidRPr="001E607C" w:rsidRDefault="007C38FF" w:rsidP="00A22145">
                        <w:pPr>
                          <w:rPr>
                            <w:bCs/>
                            <w:color w:val="000000"/>
                            <w:sz w:val="28"/>
                            <w:szCs w:val="28"/>
                          </w:rPr>
                        </w:pPr>
                        <w:r w:rsidRPr="001E607C">
                          <w:rPr>
                            <w:bCs/>
                            <w:color w:val="000000"/>
                            <w:sz w:val="28"/>
                            <w:szCs w:val="28"/>
                          </w:rPr>
                          <w:t>Нет</w:t>
                        </w:r>
                      </w:p>
                    </w:txbxContent>
                  </v:textbox>
                </v:shape>
                <v:line id="Line 13" o:spid="_x0000_s1037" style="position:absolute;flip:x;visibility:visible;mso-wrap-style:square" from="9671,31096" to="9709,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8" style="position:absolute;left:1099;top:33509;width:22637;height:10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9" type="#_x0000_t202" style="position:absolute;left:1600;top:32842;width:21038;height:10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7C38FF" w:rsidRPr="001103E9" w:rsidRDefault="007C38FF" w:rsidP="00A22145">
                        <w:pPr>
                          <w:jc w:val="center"/>
                          <w:rPr>
                            <w:bCs/>
                            <w:color w:val="000000"/>
                            <w:sz w:val="28"/>
                            <w:szCs w:val="28"/>
                          </w:rPr>
                        </w:pPr>
                        <w:r w:rsidRPr="001103E9">
                          <w:rPr>
                            <w:bCs/>
                            <w:color w:val="000000"/>
                            <w:sz w:val="28"/>
                            <w:szCs w:val="28"/>
                          </w:rPr>
                          <w:t>Подготовка мотивированного отказа в предоставлении муниципальной услуги (</w:t>
                        </w:r>
                        <w:r>
                          <w:rPr>
                            <w:bCs/>
                            <w:color w:val="000000"/>
                            <w:sz w:val="28"/>
                            <w:szCs w:val="28"/>
                          </w:rPr>
                          <w:t>16</w:t>
                        </w:r>
                        <w:r w:rsidRPr="001103E9">
                          <w:rPr>
                            <w:bCs/>
                            <w:color w:val="000000"/>
                            <w:sz w:val="28"/>
                            <w:szCs w:val="28"/>
                          </w:rPr>
                          <w:t xml:space="preserve"> календарных дней)</w:t>
                        </w:r>
                      </w:p>
                    </w:txbxContent>
                  </v:textbox>
                </v:shape>
                <v:line id="Line 16" o:spid="_x0000_s1040" style="position:absolute;visibility:visible;mso-wrap-style:square" from="10509,45992" to="10510,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9140,15113" to="29141,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mso-wrap-style:square" from="51797,30975" to="51803,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20" o:spid="_x0000_s1043" style="position:absolute;left:27407;top:46119;width:32181;height:10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C38FF" w:rsidRDefault="007C38FF" w:rsidP="00A22145">
                        <w:pPr>
                          <w:jc w:val="center"/>
                          <w:rPr>
                            <w:sz w:val="28"/>
                            <w:szCs w:val="28"/>
                          </w:rPr>
                        </w:pPr>
                        <w:r w:rsidRPr="001103E9">
                          <w:rPr>
                            <w:sz w:val="28"/>
                            <w:szCs w:val="28"/>
                          </w:rPr>
                          <w:t xml:space="preserve">Выдача </w:t>
                        </w:r>
                        <w:r>
                          <w:rPr>
                            <w:sz w:val="28"/>
                            <w:szCs w:val="28"/>
                          </w:rPr>
                          <w:t>п</w:t>
                        </w:r>
                        <w:r w:rsidRPr="001E607C">
                          <w:rPr>
                            <w:sz w:val="28"/>
                            <w:szCs w:val="28"/>
                          </w:rPr>
                          <w:t>остановлени</w:t>
                        </w:r>
                        <w:r>
                          <w:rPr>
                            <w:sz w:val="28"/>
                            <w:szCs w:val="28"/>
                          </w:rPr>
                          <w:t>я</w:t>
                        </w:r>
                        <w:r w:rsidRPr="001E607C">
                          <w:rPr>
                            <w:sz w:val="28"/>
                            <w:szCs w:val="28"/>
                          </w:rPr>
                          <w:t xml:space="preserve"> о </w:t>
                        </w:r>
                        <w:r w:rsidRPr="003D3374">
                          <w:rPr>
                            <w:sz w:val="28"/>
                            <w:szCs w:val="28"/>
                          </w:rPr>
                          <w:t>предоставлении земельного участка в собственность бесплатно</w:t>
                        </w:r>
                      </w:p>
                      <w:p w:rsidR="007C38FF" w:rsidRPr="003D3374" w:rsidRDefault="007C38FF" w:rsidP="00A22145">
                        <w:pPr>
                          <w:jc w:val="center"/>
                          <w:rPr>
                            <w:sz w:val="28"/>
                            <w:szCs w:val="28"/>
                          </w:rPr>
                        </w:pPr>
                        <w:r w:rsidRPr="001103E9">
                          <w:rPr>
                            <w:sz w:val="28"/>
                            <w:szCs w:val="28"/>
                          </w:rPr>
                          <w:t>(</w:t>
                        </w:r>
                        <w:r>
                          <w:rPr>
                            <w:sz w:val="28"/>
                            <w:szCs w:val="28"/>
                          </w:rPr>
                          <w:t xml:space="preserve">3 </w:t>
                        </w:r>
                        <w:r>
                          <w:rPr>
                            <w:bCs/>
                            <w:color w:val="000000"/>
                            <w:sz w:val="28"/>
                            <w:szCs w:val="28"/>
                          </w:rPr>
                          <w:t>календарных дня</w:t>
                        </w:r>
                        <w:r>
                          <w:rPr>
                            <w:sz w:val="28"/>
                            <w:szCs w:val="28"/>
                          </w:rPr>
                          <w:t>)</w:t>
                        </w:r>
                      </w:p>
                      <w:p w:rsidR="007C38FF" w:rsidRDefault="007C38FF" w:rsidP="00A22145">
                        <w:pPr>
                          <w:jc w:val="center"/>
                          <w:rPr>
                            <w:bCs/>
                            <w:color w:val="000000"/>
                          </w:rPr>
                        </w:pPr>
                      </w:p>
                    </w:txbxContent>
                  </v:textbox>
                </v:rect>
                <v:rect id="Rectangle 21" o:spid="_x0000_s1044" style="position:absolute;left:25648;top:33115;width:34436;height:10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C38FF" w:rsidRDefault="007C38FF" w:rsidP="00A22145">
                        <w:pPr>
                          <w:jc w:val="center"/>
                          <w:rPr>
                            <w:sz w:val="28"/>
                            <w:szCs w:val="28"/>
                          </w:rPr>
                        </w:pPr>
                        <w:r w:rsidRPr="001103E9">
                          <w:rPr>
                            <w:sz w:val="28"/>
                            <w:szCs w:val="28"/>
                          </w:rPr>
                          <w:t xml:space="preserve">Подготовка </w:t>
                        </w:r>
                        <w:r>
                          <w:rPr>
                            <w:sz w:val="28"/>
                            <w:szCs w:val="28"/>
                          </w:rPr>
                          <w:t>постановления</w:t>
                        </w:r>
                        <w:r w:rsidRPr="001E607C">
                          <w:rPr>
                            <w:sz w:val="28"/>
                            <w:szCs w:val="28"/>
                          </w:rPr>
                          <w:t xml:space="preserve"> </w:t>
                        </w:r>
                        <w:r>
                          <w:rPr>
                            <w:sz w:val="28"/>
                            <w:szCs w:val="28"/>
                          </w:rPr>
                          <w:t>о</w:t>
                        </w:r>
                        <w:r w:rsidRPr="009A0862">
                          <w:rPr>
                            <w:sz w:val="28"/>
                            <w:szCs w:val="28"/>
                          </w:rPr>
                          <w:t xml:space="preserve"> </w:t>
                        </w:r>
                        <w:r>
                          <w:rPr>
                            <w:sz w:val="28"/>
                            <w:szCs w:val="28"/>
                          </w:rPr>
                          <w:t>предоставлении</w:t>
                        </w:r>
                        <w:r w:rsidRPr="009A0862">
                          <w:rPr>
                            <w:sz w:val="28"/>
                            <w:szCs w:val="28"/>
                          </w:rPr>
                          <w:t xml:space="preserve"> земельного участка </w:t>
                        </w:r>
                        <w:r>
                          <w:rPr>
                            <w:sz w:val="28"/>
                            <w:szCs w:val="28"/>
                          </w:rPr>
                          <w:t>в собственность бесплатно</w:t>
                        </w:r>
                      </w:p>
                      <w:p w:rsidR="007C38FF" w:rsidRPr="003D3374" w:rsidRDefault="007C38FF" w:rsidP="00A22145">
                        <w:pPr>
                          <w:jc w:val="center"/>
                          <w:rPr>
                            <w:sz w:val="28"/>
                            <w:szCs w:val="28"/>
                          </w:rPr>
                        </w:pPr>
                        <w:r w:rsidRPr="001103E9">
                          <w:rPr>
                            <w:sz w:val="28"/>
                            <w:szCs w:val="28"/>
                          </w:rPr>
                          <w:t>(</w:t>
                        </w:r>
                        <w:r>
                          <w:rPr>
                            <w:sz w:val="28"/>
                            <w:szCs w:val="28"/>
                          </w:rPr>
                          <w:t>16</w:t>
                        </w:r>
                        <w:r w:rsidRPr="001103E9">
                          <w:rPr>
                            <w:sz w:val="28"/>
                            <w:szCs w:val="28"/>
                          </w:rPr>
                          <w:t xml:space="preserve"> </w:t>
                        </w:r>
                        <w:r w:rsidRPr="001103E9">
                          <w:rPr>
                            <w:bCs/>
                            <w:color w:val="000000"/>
                            <w:sz w:val="28"/>
                            <w:szCs w:val="28"/>
                          </w:rPr>
                          <w:t>календарных дней</w:t>
                        </w:r>
                        <w:r>
                          <w:rPr>
                            <w:sz w:val="28"/>
                            <w:szCs w:val="28"/>
                          </w:rPr>
                          <w:t>)</w:t>
                        </w:r>
                      </w:p>
                    </w:txbxContent>
                  </v:textbox>
                </v:rect>
                <v:rect id="Rectangle 22" o:spid="_x0000_s1045" style="position:absolute;left:4839;top:26333;width:7753;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7C38FF" w:rsidRPr="00A23F57" w:rsidRDefault="007C38FF" w:rsidP="00A22145">
                        <w:pPr>
                          <w:jc w:val="center"/>
                          <w:rPr>
                            <w:bCs/>
                            <w:color w:val="000000"/>
                            <w:sz w:val="28"/>
                            <w:szCs w:val="28"/>
                          </w:rPr>
                        </w:pPr>
                        <w:r w:rsidRPr="00A23F57">
                          <w:rPr>
                            <w:bCs/>
                            <w:color w:val="000000"/>
                            <w:sz w:val="28"/>
                            <w:szCs w:val="28"/>
                          </w:rPr>
                          <w:t>Да</w:t>
                        </w:r>
                      </w:p>
                    </w:txbxContent>
                  </v:textbox>
                </v:rect>
                <v:shapetype id="_x0000_t33" coordsize="21600,21600" o:spt="33" o:oned="t" path="m,l21600,r,21600e" filled="f">
                  <v:stroke joinstyle="miter"/>
                  <v:path arrowok="t" fillok="f" o:connecttype="none"/>
                  <o:lock v:ext="edit" shapetype="t"/>
                </v:shapetype>
                <v:shape id="AutoShape 24" o:spid="_x0000_s1046" type="#_x0000_t33" style="position:absolute;left:6972;top:22498;width:1943;height:314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X78IAAADbAAAADwAAAGRycy9kb3ducmV2LnhtbERPTWvCQBC9F/wPywje6saCoqmr2KLo&#10;RaRJDz0O2Wk2NDubZjca/70rCN7m8T5nue5tLc7U+sqxgsk4AUFcOF1xqeA7373OQfiArLF2TAqu&#10;5GG9GrwsMdXuwl90zkIpYgj7FBWYEJpUSl8YsujHriGO3K9rLYYI21LqFi8x3NbyLUlm0mLFscFg&#10;Q5+Gir+sswqm5r9Y7A5XPs0/mrzLt93xZ98pNRr2m3cQgfrwFD/cBx3nL+D+Szx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fX78IAAADbAAAADwAAAAAAAAAAAAAA&#10;AAChAgAAZHJzL2Rvd25yZXYueG1sUEsFBgAAAAAEAAQA+QAAAJADAAAAAA==&#10;">
                  <v:stroke endarrow="block"/>
                </v:shape>
                <v:shapetype id="_x0000_t32" coordsize="21600,21600" o:spt="32" o:oned="t" path="m,l21600,21600e" filled="f">
                  <v:path arrowok="t" fillok="f" o:connecttype="none"/>
                  <o:lock v:ext="edit" shapetype="t"/>
                </v:shapetype>
                <v:shape id="AutoShape 23" o:spid="_x0000_s1047" type="#_x0000_t32" style="position:absolute;left:12421;top:44208;width:1;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19" o:spid="_x0000_s1048" style="position:absolute;left:1099;top:45992;width:23406;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7C38FF" w:rsidRDefault="007C38FF" w:rsidP="00A22145">
                        <w:pPr>
                          <w:jc w:val="center"/>
                          <w:rPr>
                            <w:sz w:val="28"/>
                            <w:szCs w:val="28"/>
                          </w:rPr>
                        </w:pPr>
                        <w:r w:rsidRPr="001103E9">
                          <w:rPr>
                            <w:sz w:val="28"/>
                            <w:szCs w:val="28"/>
                          </w:rPr>
                          <w:t xml:space="preserve">Выдача заявителю письма об отказе в предоставлении муниципальной услуги </w:t>
                        </w:r>
                      </w:p>
                      <w:p w:rsidR="007C38FF" w:rsidRPr="001103E9" w:rsidRDefault="007C38FF" w:rsidP="00A22145">
                        <w:pPr>
                          <w:jc w:val="center"/>
                          <w:rPr>
                            <w:bCs/>
                            <w:color w:val="000000"/>
                            <w:sz w:val="28"/>
                            <w:szCs w:val="28"/>
                          </w:rPr>
                        </w:pPr>
                        <w:r w:rsidRPr="001103E9">
                          <w:rPr>
                            <w:sz w:val="28"/>
                            <w:szCs w:val="28"/>
                          </w:rPr>
                          <w:t>(</w:t>
                        </w:r>
                        <w:r>
                          <w:rPr>
                            <w:bCs/>
                            <w:color w:val="000000"/>
                            <w:sz w:val="28"/>
                            <w:szCs w:val="28"/>
                          </w:rPr>
                          <w:t>3</w:t>
                        </w:r>
                        <w:r w:rsidRPr="00D615A3">
                          <w:rPr>
                            <w:bCs/>
                            <w:color w:val="000000"/>
                            <w:sz w:val="28"/>
                            <w:szCs w:val="28"/>
                          </w:rPr>
                          <w:t xml:space="preserve"> </w:t>
                        </w:r>
                        <w:r>
                          <w:rPr>
                            <w:bCs/>
                            <w:color w:val="000000"/>
                            <w:sz w:val="28"/>
                            <w:szCs w:val="28"/>
                          </w:rPr>
                          <w:t>календарных дня</w:t>
                        </w:r>
                        <w:r w:rsidRPr="001103E9">
                          <w:rPr>
                            <w:bCs/>
                            <w:color w:val="000000"/>
                            <w:sz w:val="28"/>
                            <w:szCs w:val="28"/>
                          </w:rPr>
                          <w:t>)</w:t>
                        </w:r>
                      </w:p>
                      <w:p w:rsidR="007C38FF" w:rsidRDefault="007C38FF" w:rsidP="00A22145">
                        <w:pPr>
                          <w:pStyle w:val="ConsPlusNonformat"/>
                          <w:widowControl/>
                          <w:jc w:val="center"/>
                          <w:rPr>
                            <w:rFonts w:ascii="Times New Roman" w:hAnsi="Times New Roman" w:cs="Times New Roman"/>
                            <w:b/>
                            <w:sz w:val="24"/>
                            <w:szCs w:val="24"/>
                          </w:rPr>
                        </w:pPr>
                      </w:p>
                    </w:txbxContent>
                  </v:textbox>
                </v:rect>
                <v:shape id="Picture 25" o:spid="_x0000_s1049" type="#_x0000_t75" style="position:absolute;left:42259;top:43357;width:123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Q1BXGAAAA2wAAAA8AAABkcnMvZG93bnJldi54bWxEj0FrwkAUhO9C/8PyCr1I3ZiCtNFVpGAr&#10;etFUBG+P7GuSNvs23d1q/PeuIHgcZuYbZjLrTCOO5HxtWcFwkIAgLqyuuVSw+1o8v4LwAVljY5kU&#10;nMnDbPrQm2Cm7Ym3dMxDKSKEfYYKqhDaTEpfVGTQD2xLHL1v6wyGKF0ptcNThJtGpkkykgZrjgsV&#10;tvReUfGb/xsFL6udOXQ/H3/9Yr7U+8/GbQ5va6WeHrv5GESgLtzDt/ZSK0hTuH6JP0BO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1DUFcYAAADbAAAADwAAAAAAAAAAAAAA&#10;AACfAgAAZHJzL2Rvd25yZXYueG1sUEsFBgAAAAAEAAQA9wAAAJIDAAAAAA==&#10;">
                  <v:imagedata r:id="rId22" o:title=""/>
                </v:shape>
                <w10:anchorlock/>
              </v:group>
            </w:pict>
          </mc:Fallback>
        </mc:AlternateContent>
      </w:r>
      <w:r w:rsidRPr="004B5D68">
        <w:rPr>
          <w:sz w:val="28"/>
          <w:szCs w:val="28"/>
          <w:lang w:eastAsia="ar-SA"/>
        </w:rPr>
        <w:t xml:space="preserve">Глава </w:t>
      </w:r>
      <w:r>
        <w:rPr>
          <w:sz w:val="28"/>
          <w:szCs w:val="28"/>
          <w:lang w:eastAsia="ar-SA"/>
        </w:rPr>
        <w:t xml:space="preserve">Большебейсугского </w:t>
      </w:r>
      <w:r w:rsidRPr="004B5D68">
        <w:rPr>
          <w:sz w:val="28"/>
          <w:szCs w:val="28"/>
          <w:lang w:eastAsia="ar-SA"/>
        </w:rPr>
        <w:t xml:space="preserve">сельского </w:t>
      </w:r>
    </w:p>
    <w:p w:rsidR="00A22145" w:rsidRPr="004B5D68" w:rsidRDefault="00A22145" w:rsidP="00A22145">
      <w:pPr>
        <w:ind w:right="-1"/>
        <w:jc w:val="both"/>
        <w:rPr>
          <w:sz w:val="28"/>
          <w:szCs w:val="28"/>
          <w:lang w:eastAsia="ar-SA"/>
        </w:rPr>
      </w:pPr>
      <w:r w:rsidRPr="004B5D68">
        <w:rPr>
          <w:sz w:val="28"/>
          <w:szCs w:val="28"/>
          <w:lang w:eastAsia="ar-SA"/>
        </w:rPr>
        <w:t>поселения Брюховецкого рай</w:t>
      </w:r>
      <w:r w:rsidR="007C38FF">
        <w:rPr>
          <w:sz w:val="28"/>
          <w:szCs w:val="28"/>
          <w:lang w:eastAsia="ar-SA"/>
        </w:rPr>
        <w:t>она</w:t>
      </w:r>
      <w:r w:rsidR="007C38FF">
        <w:rPr>
          <w:sz w:val="28"/>
          <w:szCs w:val="28"/>
          <w:lang w:eastAsia="ar-SA"/>
        </w:rPr>
        <w:tab/>
      </w:r>
      <w:r w:rsidR="007C38FF">
        <w:rPr>
          <w:sz w:val="28"/>
          <w:szCs w:val="28"/>
          <w:lang w:eastAsia="ar-SA"/>
        </w:rPr>
        <w:tab/>
      </w:r>
      <w:r w:rsidR="007C38FF">
        <w:rPr>
          <w:sz w:val="28"/>
          <w:szCs w:val="28"/>
          <w:lang w:eastAsia="ar-SA"/>
        </w:rPr>
        <w:tab/>
      </w:r>
      <w:r w:rsidR="007C38FF">
        <w:rPr>
          <w:sz w:val="28"/>
          <w:szCs w:val="28"/>
          <w:lang w:eastAsia="ar-SA"/>
        </w:rPr>
        <w:tab/>
      </w:r>
      <w:r w:rsidR="007C38FF">
        <w:rPr>
          <w:sz w:val="28"/>
          <w:szCs w:val="28"/>
          <w:lang w:eastAsia="ar-SA"/>
        </w:rPr>
        <w:tab/>
        <w:t xml:space="preserve">   </w:t>
      </w:r>
      <w:r>
        <w:rPr>
          <w:sz w:val="28"/>
          <w:szCs w:val="28"/>
          <w:lang w:eastAsia="ar-SA"/>
        </w:rPr>
        <w:t>В.В. Погородний</w:t>
      </w:r>
    </w:p>
    <w:p w:rsidR="000838A7" w:rsidRDefault="000838A7"/>
    <w:sectPr w:rsidR="000838A7" w:rsidSect="007C38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9A112B"/>
    <w:multiLevelType w:val="hybridMultilevel"/>
    <w:tmpl w:val="68503930"/>
    <w:lvl w:ilvl="0" w:tplc="59DCCF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A65909"/>
    <w:multiLevelType w:val="hybridMultilevel"/>
    <w:tmpl w:val="7ABAC92A"/>
    <w:lvl w:ilvl="0" w:tplc="FE408AB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539D"/>
    <w:multiLevelType w:val="hybridMultilevel"/>
    <w:tmpl w:val="34E838CE"/>
    <w:lvl w:ilvl="0" w:tplc="04190013">
      <w:start w:val="1"/>
      <w:numFmt w:val="upperRoman"/>
      <w:lvlText w:val="%1."/>
      <w:lvlJc w:val="right"/>
      <w:pPr>
        <w:ind w:left="1295" w:hanging="360"/>
      </w:p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4">
    <w:nsid w:val="33B44DE5"/>
    <w:multiLevelType w:val="multilevel"/>
    <w:tmpl w:val="FD02C20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46F5359"/>
    <w:multiLevelType w:val="multilevel"/>
    <w:tmpl w:val="3F7E1F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54F60C4"/>
    <w:multiLevelType w:val="hybridMultilevel"/>
    <w:tmpl w:val="171875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653B54"/>
    <w:multiLevelType w:val="singleLevel"/>
    <w:tmpl w:val="B0D800EA"/>
    <w:lvl w:ilvl="0">
      <w:start w:val="1"/>
      <w:numFmt w:val="bullet"/>
      <w:lvlText w:val="-"/>
      <w:lvlJc w:val="left"/>
      <w:pPr>
        <w:tabs>
          <w:tab w:val="num" w:pos="360"/>
        </w:tabs>
        <w:ind w:left="360" w:hanging="360"/>
      </w:pPr>
      <w:rPr>
        <w:rFonts w:hint="default"/>
      </w:rPr>
    </w:lvl>
  </w:abstractNum>
  <w:abstractNum w:abstractNumId="8">
    <w:nsid w:val="57801341"/>
    <w:multiLevelType w:val="hybridMultilevel"/>
    <w:tmpl w:val="8A9ADA5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61CD331E"/>
    <w:multiLevelType w:val="hybridMultilevel"/>
    <w:tmpl w:val="ABD6B592"/>
    <w:lvl w:ilvl="0" w:tplc="5472EE0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CD86E01"/>
    <w:multiLevelType w:val="multilevel"/>
    <w:tmpl w:val="1122B8DC"/>
    <w:lvl w:ilvl="0">
      <w:start w:val="1"/>
      <w:numFmt w:val="decimal"/>
      <w:lvlText w:val="%1."/>
      <w:lvlJc w:val="left"/>
      <w:pPr>
        <w:ind w:left="2261" w:hanging="141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6FBB37CB"/>
    <w:multiLevelType w:val="hybridMultilevel"/>
    <w:tmpl w:val="3B1634D2"/>
    <w:lvl w:ilvl="0" w:tplc="CF6E404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2A614C5"/>
    <w:multiLevelType w:val="multilevel"/>
    <w:tmpl w:val="CEA2C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32E0519"/>
    <w:multiLevelType w:val="hybridMultilevel"/>
    <w:tmpl w:val="C5562CE0"/>
    <w:lvl w:ilvl="0" w:tplc="1C44D8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3"/>
  </w:num>
  <w:num w:numId="4">
    <w:abstractNumId w:val="13"/>
  </w:num>
  <w:num w:numId="5">
    <w:abstractNumId w:val="9"/>
  </w:num>
  <w:num w:numId="6">
    <w:abstractNumId w:val="12"/>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
  </w:num>
  <w:num w:numId="12">
    <w:abstractNumId w:val="10"/>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45"/>
    <w:rsid w:val="000838A7"/>
    <w:rsid w:val="00090AFA"/>
    <w:rsid w:val="001C3364"/>
    <w:rsid w:val="007C38FF"/>
    <w:rsid w:val="00A22145"/>
    <w:rsid w:val="00B31481"/>
    <w:rsid w:val="00E2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3BA53-66D5-4AB7-A29B-D46089C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145"/>
    <w:rPr>
      <w:rFonts w:ascii="Times New Roman" w:eastAsia="Times New Roman" w:hAnsi="Times New Roman" w:cs="Times New Roman"/>
      <w:sz w:val="24"/>
      <w:szCs w:val="24"/>
      <w:lang w:eastAsia="ru-RU"/>
    </w:rPr>
  </w:style>
  <w:style w:type="paragraph" w:styleId="1">
    <w:name w:val="heading 1"/>
    <w:basedOn w:val="a"/>
    <w:next w:val="a"/>
    <w:link w:val="10"/>
    <w:qFormat/>
    <w:rsid w:val="00A22145"/>
    <w:pPr>
      <w:keepNext/>
      <w:numPr>
        <w:numId w:val="1"/>
      </w:numPr>
      <w:suppressAutoHyphens/>
      <w:jc w:val="center"/>
      <w:outlineLvl w:val="0"/>
    </w:pPr>
    <w:rPr>
      <w:sz w:val="28"/>
      <w:lang w:val="x-none" w:eastAsia="ar-SA"/>
    </w:rPr>
  </w:style>
  <w:style w:type="paragraph" w:styleId="2">
    <w:name w:val="heading 2"/>
    <w:basedOn w:val="a"/>
    <w:next w:val="a"/>
    <w:link w:val="20"/>
    <w:qFormat/>
    <w:rsid w:val="00A22145"/>
    <w:pPr>
      <w:keepNext/>
      <w:numPr>
        <w:ilvl w:val="1"/>
        <w:numId w:val="1"/>
      </w:numPr>
      <w:suppressAutoHyphens/>
      <w:jc w:val="both"/>
      <w:outlineLvl w:val="1"/>
    </w:pPr>
    <w:rPr>
      <w:sz w:val="28"/>
      <w:lang w:val="x-none" w:eastAsia="ar-SA"/>
    </w:rPr>
  </w:style>
  <w:style w:type="paragraph" w:styleId="3">
    <w:name w:val="heading 3"/>
    <w:aliases w:val=" Знак,Знак Знак"/>
    <w:basedOn w:val="a"/>
    <w:next w:val="a"/>
    <w:link w:val="30"/>
    <w:qFormat/>
    <w:rsid w:val="00A22145"/>
    <w:pPr>
      <w:keepNext/>
      <w:numPr>
        <w:ilvl w:val="2"/>
        <w:numId w:val="1"/>
      </w:numPr>
      <w:suppressAutoHyphens/>
      <w:jc w:val="center"/>
      <w:outlineLvl w:val="2"/>
    </w:pPr>
    <w:rPr>
      <w:b/>
      <w:bCs/>
      <w:szCs w:val="20"/>
      <w:lang w:val="x-none" w:eastAsia="ar-SA"/>
    </w:rPr>
  </w:style>
  <w:style w:type="paragraph" w:styleId="4">
    <w:name w:val="heading 4"/>
    <w:basedOn w:val="a"/>
    <w:next w:val="a"/>
    <w:link w:val="40"/>
    <w:qFormat/>
    <w:rsid w:val="00A22145"/>
    <w:pPr>
      <w:keepNext/>
      <w:numPr>
        <w:ilvl w:val="3"/>
        <w:numId w:val="1"/>
      </w:numPr>
      <w:suppressAutoHyphens/>
      <w:ind w:left="0" w:right="-82" w:firstLine="0"/>
      <w:jc w:val="center"/>
      <w:outlineLvl w:val="3"/>
    </w:pPr>
    <w:rPr>
      <w:b/>
      <w:sz w:val="28"/>
      <w:lang w:eastAsia="ar-SA"/>
    </w:rPr>
  </w:style>
  <w:style w:type="paragraph" w:styleId="5">
    <w:name w:val="heading 5"/>
    <w:basedOn w:val="a"/>
    <w:next w:val="a"/>
    <w:link w:val="50"/>
    <w:qFormat/>
    <w:rsid w:val="00A22145"/>
    <w:pPr>
      <w:keepNext/>
      <w:numPr>
        <w:ilvl w:val="4"/>
        <w:numId w:val="1"/>
      </w:numPr>
      <w:suppressAutoHyphens/>
      <w:jc w:val="both"/>
      <w:outlineLvl w:val="4"/>
    </w:pPr>
    <w:rPr>
      <w:szCs w:val="20"/>
      <w:lang w:eastAsia="ar-SA"/>
    </w:rPr>
  </w:style>
  <w:style w:type="paragraph" w:styleId="6">
    <w:name w:val="heading 6"/>
    <w:basedOn w:val="a"/>
    <w:next w:val="a"/>
    <w:link w:val="60"/>
    <w:qFormat/>
    <w:rsid w:val="00A22145"/>
    <w:pPr>
      <w:keepNext/>
      <w:numPr>
        <w:ilvl w:val="5"/>
        <w:numId w:val="1"/>
      </w:numPr>
      <w:suppressAutoHyphens/>
      <w:jc w:val="both"/>
      <w:outlineLvl w:val="5"/>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145"/>
    <w:rPr>
      <w:rFonts w:ascii="Times New Roman" w:eastAsia="Times New Roman" w:hAnsi="Times New Roman" w:cs="Times New Roman"/>
      <w:sz w:val="28"/>
      <w:szCs w:val="24"/>
      <w:lang w:val="x-none" w:eastAsia="ar-SA"/>
    </w:rPr>
  </w:style>
  <w:style w:type="character" w:customStyle="1" w:styleId="20">
    <w:name w:val="Заголовок 2 Знак"/>
    <w:basedOn w:val="a0"/>
    <w:link w:val="2"/>
    <w:rsid w:val="00A22145"/>
    <w:rPr>
      <w:rFonts w:ascii="Times New Roman" w:eastAsia="Times New Roman" w:hAnsi="Times New Roman" w:cs="Times New Roman"/>
      <w:sz w:val="28"/>
      <w:szCs w:val="24"/>
      <w:lang w:val="x-none" w:eastAsia="ar-SA"/>
    </w:rPr>
  </w:style>
  <w:style w:type="character" w:customStyle="1" w:styleId="30">
    <w:name w:val="Заголовок 3 Знак"/>
    <w:aliases w:val=" Знак Знак,Знак Знак Знак"/>
    <w:basedOn w:val="a0"/>
    <w:link w:val="3"/>
    <w:rsid w:val="00A22145"/>
    <w:rPr>
      <w:rFonts w:ascii="Times New Roman" w:eastAsia="Times New Roman" w:hAnsi="Times New Roman" w:cs="Times New Roman"/>
      <w:b/>
      <w:bCs/>
      <w:sz w:val="24"/>
      <w:szCs w:val="20"/>
      <w:lang w:val="x-none" w:eastAsia="ar-SA"/>
    </w:rPr>
  </w:style>
  <w:style w:type="character" w:customStyle="1" w:styleId="40">
    <w:name w:val="Заголовок 4 Знак"/>
    <w:basedOn w:val="a0"/>
    <w:link w:val="4"/>
    <w:rsid w:val="00A22145"/>
    <w:rPr>
      <w:rFonts w:ascii="Times New Roman" w:eastAsia="Times New Roman" w:hAnsi="Times New Roman" w:cs="Times New Roman"/>
      <w:b/>
      <w:sz w:val="28"/>
      <w:szCs w:val="24"/>
      <w:lang w:eastAsia="ar-SA"/>
    </w:rPr>
  </w:style>
  <w:style w:type="character" w:customStyle="1" w:styleId="50">
    <w:name w:val="Заголовок 5 Знак"/>
    <w:basedOn w:val="a0"/>
    <w:link w:val="5"/>
    <w:rsid w:val="00A22145"/>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A22145"/>
    <w:rPr>
      <w:rFonts w:ascii="Times New Roman" w:eastAsia="Times New Roman" w:hAnsi="Times New Roman" w:cs="Times New Roman"/>
      <w:b/>
      <w:bCs/>
      <w:sz w:val="28"/>
      <w:szCs w:val="24"/>
      <w:lang w:val="x-none" w:eastAsia="ar-SA"/>
    </w:rPr>
  </w:style>
  <w:style w:type="character" w:customStyle="1" w:styleId="a3">
    <w:name w:val="Без интервала Знак"/>
    <w:link w:val="a4"/>
    <w:locked/>
    <w:rsid w:val="00A22145"/>
    <w:rPr>
      <w:sz w:val="28"/>
    </w:rPr>
  </w:style>
  <w:style w:type="paragraph" w:styleId="a4">
    <w:name w:val="No Spacing"/>
    <w:link w:val="a3"/>
    <w:qFormat/>
    <w:rsid w:val="00A22145"/>
    <w:rPr>
      <w:sz w:val="28"/>
    </w:rPr>
  </w:style>
  <w:style w:type="paragraph" w:styleId="a5">
    <w:name w:val="Body Text"/>
    <w:basedOn w:val="a"/>
    <w:link w:val="a6"/>
    <w:rsid w:val="00A22145"/>
    <w:pPr>
      <w:suppressAutoHyphens/>
      <w:ind w:right="4495"/>
      <w:jc w:val="both"/>
    </w:pPr>
    <w:rPr>
      <w:sz w:val="28"/>
      <w:lang w:val="x-none" w:eastAsia="ar-SA"/>
    </w:rPr>
  </w:style>
  <w:style w:type="character" w:customStyle="1" w:styleId="a6">
    <w:name w:val="Основной текст Знак"/>
    <w:basedOn w:val="a0"/>
    <w:link w:val="a5"/>
    <w:rsid w:val="00A22145"/>
    <w:rPr>
      <w:rFonts w:ascii="Times New Roman" w:eastAsia="Times New Roman" w:hAnsi="Times New Roman" w:cs="Times New Roman"/>
      <w:sz w:val="28"/>
      <w:szCs w:val="24"/>
      <w:lang w:val="x-none" w:eastAsia="ar-SA"/>
    </w:rPr>
  </w:style>
  <w:style w:type="character" w:customStyle="1" w:styleId="Absatz-Standardschriftart">
    <w:name w:val="Absatz-Standardschriftart"/>
    <w:rsid w:val="00A22145"/>
  </w:style>
  <w:style w:type="character" w:customStyle="1" w:styleId="WW-Absatz-Standardschriftart">
    <w:name w:val="WW-Absatz-Standardschriftart"/>
    <w:rsid w:val="00A22145"/>
  </w:style>
  <w:style w:type="character" w:customStyle="1" w:styleId="WW-Absatz-Standardschriftart1">
    <w:name w:val="WW-Absatz-Standardschriftart1"/>
    <w:rsid w:val="00A22145"/>
  </w:style>
  <w:style w:type="character" w:customStyle="1" w:styleId="WW-Absatz-Standardschriftart11">
    <w:name w:val="WW-Absatz-Standardschriftart11"/>
    <w:rsid w:val="00A22145"/>
  </w:style>
  <w:style w:type="character" w:customStyle="1" w:styleId="WW8Num3z0">
    <w:name w:val="WW8Num3z0"/>
    <w:rsid w:val="00A22145"/>
    <w:rPr>
      <w:rFonts w:ascii="Times New Roman" w:eastAsia="Times New Roman" w:hAnsi="Times New Roman" w:cs="Times New Roman"/>
    </w:rPr>
  </w:style>
  <w:style w:type="character" w:customStyle="1" w:styleId="WW8Num3z1">
    <w:name w:val="WW8Num3z1"/>
    <w:rsid w:val="00A22145"/>
    <w:rPr>
      <w:rFonts w:ascii="Courier New" w:hAnsi="Courier New"/>
    </w:rPr>
  </w:style>
  <w:style w:type="character" w:customStyle="1" w:styleId="WW8Num3z2">
    <w:name w:val="WW8Num3z2"/>
    <w:rsid w:val="00A22145"/>
    <w:rPr>
      <w:rFonts w:ascii="Wingdings" w:hAnsi="Wingdings"/>
    </w:rPr>
  </w:style>
  <w:style w:type="character" w:customStyle="1" w:styleId="WW8Num3z3">
    <w:name w:val="WW8Num3z3"/>
    <w:rsid w:val="00A22145"/>
    <w:rPr>
      <w:rFonts w:ascii="Symbol" w:hAnsi="Symbol"/>
    </w:rPr>
  </w:style>
  <w:style w:type="character" w:customStyle="1" w:styleId="11">
    <w:name w:val="Основной шрифт абзаца1"/>
    <w:rsid w:val="00A22145"/>
  </w:style>
  <w:style w:type="character" w:styleId="a7">
    <w:name w:val="page number"/>
    <w:basedOn w:val="11"/>
    <w:rsid w:val="00A22145"/>
  </w:style>
  <w:style w:type="character" w:customStyle="1" w:styleId="a8">
    <w:name w:val="Символ нумерации"/>
    <w:rsid w:val="00A22145"/>
  </w:style>
  <w:style w:type="paragraph" w:customStyle="1" w:styleId="a9">
    <w:name w:val="Заголовок"/>
    <w:basedOn w:val="a"/>
    <w:next w:val="a5"/>
    <w:rsid w:val="00A22145"/>
    <w:pPr>
      <w:keepNext/>
      <w:suppressAutoHyphens/>
      <w:spacing w:before="240" w:after="120"/>
    </w:pPr>
    <w:rPr>
      <w:rFonts w:ascii="Arial" w:eastAsia="Verdana" w:hAnsi="Arial" w:cs="Tahoma"/>
      <w:sz w:val="28"/>
      <w:szCs w:val="28"/>
      <w:lang w:eastAsia="ar-SA"/>
    </w:rPr>
  </w:style>
  <w:style w:type="paragraph" w:styleId="aa">
    <w:name w:val="List"/>
    <w:basedOn w:val="a5"/>
    <w:rsid w:val="00A22145"/>
    <w:rPr>
      <w:rFonts w:cs="Tahoma"/>
    </w:rPr>
  </w:style>
  <w:style w:type="paragraph" w:customStyle="1" w:styleId="12">
    <w:name w:val="Название1"/>
    <w:basedOn w:val="a"/>
    <w:rsid w:val="00A22145"/>
    <w:pPr>
      <w:suppressLineNumbers/>
      <w:suppressAutoHyphens/>
      <w:spacing w:before="120" w:after="120"/>
    </w:pPr>
    <w:rPr>
      <w:rFonts w:cs="Tahoma"/>
      <w:i/>
      <w:iCs/>
      <w:lang w:eastAsia="ar-SA"/>
    </w:rPr>
  </w:style>
  <w:style w:type="paragraph" w:customStyle="1" w:styleId="13">
    <w:name w:val="Указатель1"/>
    <w:basedOn w:val="a"/>
    <w:rsid w:val="00A22145"/>
    <w:pPr>
      <w:suppressLineNumbers/>
      <w:suppressAutoHyphens/>
    </w:pPr>
    <w:rPr>
      <w:rFonts w:cs="Tahoma"/>
      <w:lang w:eastAsia="ar-SA"/>
    </w:rPr>
  </w:style>
  <w:style w:type="paragraph" w:styleId="ab">
    <w:name w:val="Title"/>
    <w:basedOn w:val="a"/>
    <w:next w:val="ac"/>
    <w:link w:val="ad"/>
    <w:qFormat/>
    <w:rsid w:val="00A22145"/>
    <w:pPr>
      <w:suppressAutoHyphens/>
      <w:jc w:val="center"/>
    </w:pPr>
    <w:rPr>
      <w:b/>
      <w:sz w:val="28"/>
      <w:szCs w:val="20"/>
      <w:lang w:eastAsia="ar-SA"/>
    </w:rPr>
  </w:style>
  <w:style w:type="character" w:customStyle="1" w:styleId="ad">
    <w:name w:val="Название Знак"/>
    <w:basedOn w:val="a0"/>
    <w:link w:val="ab"/>
    <w:rsid w:val="00A22145"/>
    <w:rPr>
      <w:rFonts w:ascii="Times New Roman" w:eastAsia="Times New Roman" w:hAnsi="Times New Roman" w:cs="Times New Roman"/>
      <w:b/>
      <w:sz w:val="28"/>
      <w:szCs w:val="20"/>
      <w:lang w:eastAsia="ar-SA"/>
    </w:rPr>
  </w:style>
  <w:style w:type="paragraph" w:styleId="ac">
    <w:name w:val="Subtitle"/>
    <w:basedOn w:val="a"/>
    <w:next w:val="a5"/>
    <w:link w:val="ae"/>
    <w:qFormat/>
    <w:rsid w:val="00A22145"/>
    <w:pPr>
      <w:suppressAutoHyphens/>
      <w:jc w:val="center"/>
    </w:pPr>
    <w:rPr>
      <w:b/>
      <w:bCs/>
      <w:caps/>
      <w:sz w:val="28"/>
      <w:szCs w:val="20"/>
      <w:lang w:eastAsia="ar-SA"/>
    </w:rPr>
  </w:style>
  <w:style w:type="character" w:customStyle="1" w:styleId="ae">
    <w:name w:val="Подзаголовок Знак"/>
    <w:basedOn w:val="a0"/>
    <w:link w:val="ac"/>
    <w:rsid w:val="00A22145"/>
    <w:rPr>
      <w:rFonts w:ascii="Times New Roman" w:eastAsia="Times New Roman" w:hAnsi="Times New Roman" w:cs="Times New Roman"/>
      <w:b/>
      <w:bCs/>
      <w:caps/>
      <w:sz w:val="28"/>
      <w:szCs w:val="20"/>
      <w:lang w:eastAsia="ar-SA"/>
    </w:rPr>
  </w:style>
  <w:style w:type="paragraph" w:styleId="af">
    <w:name w:val="Body Text Indent"/>
    <w:basedOn w:val="a"/>
    <w:link w:val="af0"/>
    <w:rsid w:val="00A22145"/>
    <w:pPr>
      <w:suppressAutoHyphens/>
      <w:ind w:firstLine="720"/>
      <w:jc w:val="both"/>
    </w:pPr>
    <w:rPr>
      <w:sz w:val="28"/>
      <w:lang w:val="x-none" w:eastAsia="ar-SA"/>
    </w:rPr>
  </w:style>
  <w:style w:type="character" w:customStyle="1" w:styleId="af0">
    <w:name w:val="Основной текст с отступом Знак"/>
    <w:basedOn w:val="a0"/>
    <w:link w:val="af"/>
    <w:rsid w:val="00A22145"/>
    <w:rPr>
      <w:rFonts w:ascii="Times New Roman" w:eastAsia="Times New Roman" w:hAnsi="Times New Roman" w:cs="Times New Roman"/>
      <w:sz w:val="28"/>
      <w:szCs w:val="24"/>
      <w:lang w:val="x-none" w:eastAsia="ar-SA"/>
    </w:rPr>
  </w:style>
  <w:style w:type="paragraph" w:styleId="af1">
    <w:name w:val="header"/>
    <w:basedOn w:val="a"/>
    <w:link w:val="af2"/>
    <w:rsid w:val="00A22145"/>
    <w:pPr>
      <w:tabs>
        <w:tab w:val="center" w:pos="4677"/>
        <w:tab w:val="right" w:pos="9355"/>
      </w:tabs>
      <w:suppressAutoHyphens/>
    </w:pPr>
    <w:rPr>
      <w:lang w:val="x-none" w:eastAsia="ar-SA"/>
    </w:rPr>
  </w:style>
  <w:style w:type="character" w:customStyle="1" w:styleId="af2">
    <w:name w:val="Верхний колонтитул Знак"/>
    <w:basedOn w:val="a0"/>
    <w:link w:val="af1"/>
    <w:rsid w:val="00A22145"/>
    <w:rPr>
      <w:rFonts w:ascii="Times New Roman" w:eastAsia="Times New Roman" w:hAnsi="Times New Roman" w:cs="Times New Roman"/>
      <w:sz w:val="24"/>
      <w:szCs w:val="24"/>
      <w:lang w:val="x-none" w:eastAsia="ar-SA"/>
    </w:rPr>
  </w:style>
  <w:style w:type="paragraph" w:customStyle="1" w:styleId="31">
    <w:name w:val="Основной текст 31"/>
    <w:basedOn w:val="a"/>
    <w:rsid w:val="00A22145"/>
    <w:pPr>
      <w:suppressAutoHyphens/>
      <w:jc w:val="both"/>
    </w:pPr>
    <w:rPr>
      <w:sz w:val="28"/>
      <w:lang w:eastAsia="ar-SA"/>
    </w:rPr>
  </w:style>
  <w:style w:type="paragraph" w:customStyle="1" w:styleId="14">
    <w:name w:val="заголовок 1"/>
    <w:basedOn w:val="a"/>
    <w:next w:val="a"/>
    <w:rsid w:val="00A22145"/>
    <w:pPr>
      <w:keepNext/>
      <w:suppressAutoHyphens/>
    </w:pPr>
    <w:rPr>
      <w:sz w:val="28"/>
      <w:szCs w:val="20"/>
      <w:lang w:val="en-US" w:eastAsia="ar-SA"/>
    </w:rPr>
  </w:style>
  <w:style w:type="paragraph" w:styleId="af3">
    <w:name w:val="footer"/>
    <w:basedOn w:val="a"/>
    <w:link w:val="af4"/>
    <w:rsid w:val="00A22145"/>
    <w:pPr>
      <w:tabs>
        <w:tab w:val="center" w:pos="4677"/>
        <w:tab w:val="right" w:pos="9355"/>
      </w:tabs>
      <w:suppressAutoHyphens/>
    </w:pPr>
    <w:rPr>
      <w:lang w:val="x-none" w:eastAsia="ar-SA"/>
    </w:rPr>
  </w:style>
  <w:style w:type="character" w:customStyle="1" w:styleId="af4">
    <w:name w:val="Нижний колонтитул Знак"/>
    <w:basedOn w:val="a0"/>
    <w:link w:val="af3"/>
    <w:rsid w:val="00A22145"/>
    <w:rPr>
      <w:rFonts w:ascii="Times New Roman" w:eastAsia="Times New Roman" w:hAnsi="Times New Roman" w:cs="Times New Roman"/>
      <w:sz w:val="24"/>
      <w:szCs w:val="24"/>
      <w:lang w:val="x-none" w:eastAsia="ar-SA"/>
    </w:rPr>
  </w:style>
  <w:style w:type="paragraph" w:customStyle="1" w:styleId="FR1">
    <w:name w:val="FR1"/>
    <w:rsid w:val="00A22145"/>
    <w:pPr>
      <w:widowControl w:val="0"/>
      <w:suppressAutoHyphens/>
      <w:autoSpaceDE w:val="0"/>
      <w:spacing w:before="240" w:line="300" w:lineRule="auto"/>
      <w:ind w:right="400"/>
      <w:jc w:val="both"/>
    </w:pPr>
    <w:rPr>
      <w:rFonts w:ascii="Arial" w:eastAsia="Arial" w:hAnsi="Arial" w:cs="Arial"/>
      <w:sz w:val="24"/>
      <w:szCs w:val="24"/>
      <w:lang w:eastAsia="ar-SA"/>
    </w:rPr>
  </w:style>
  <w:style w:type="paragraph" w:customStyle="1" w:styleId="21">
    <w:name w:val="Основной текст 21"/>
    <w:basedOn w:val="a"/>
    <w:rsid w:val="00A22145"/>
    <w:pPr>
      <w:suppressAutoHyphens/>
      <w:jc w:val="center"/>
    </w:pPr>
    <w:rPr>
      <w:sz w:val="28"/>
      <w:lang w:eastAsia="ar-SA"/>
    </w:rPr>
  </w:style>
  <w:style w:type="paragraph" w:customStyle="1" w:styleId="af5">
    <w:name w:val="Содержимое врезки"/>
    <w:basedOn w:val="a5"/>
    <w:rsid w:val="00A22145"/>
  </w:style>
  <w:style w:type="paragraph" w:customStyle="1" w:styleId="af6">
    <w:name w:val="Содержимое таблицы"/>
    <w:basedOn w:val="a"/>
    <w:rsid w:val="00A22145"/>
    <w:pPr>
      <w:suppressLineNumbers/>
      <w:suppressAutoHyphens/>
    </w:pPr>
    <w:rPr>
      <w:lang w:eastAsia="ar-SA"/>
    </w:rPr>
  </w:style>
  <w:style w:type="paragraph" w:customStyle="1" w:styleId="af7">
    <w:name w:val="Заголовок таблицы"/>
    <w:basedOn w:val="af6"/>
    <w:rsid w:val="00A22145"/>
    <w:pPr>
      <w:jc w:val="center"/>
    </w:pPr>
    <w:rPr>
      <w:b/>
      <w:bCs/>
    </w:rPr>
  </w:style>
  <w:style w:type="character" w:styleId="af8">
    <w:name w:val="Hyperlink"/>
    <w:rsid w:val="00A22145"/>
    <w:rPr>
      <w:color w:val="0000FF"/>
      <w:u w:val="single"/>
    </w:rPr>
  </w:style>
  <w:style w:type="paragraph" w:customStyle="1" w:styleId="ConsPlusTitle">
    <w:name w:val="ConsPlusTitle"/>
    <w:rsid w:val="00A22145"/>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rsid w:val="00A22145"/>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5">
    <w:name w:val="нум список 1"/>
    <w:basedOn w:val="a"/>
    <w:rsid w:val="00A22145"/>
    <w:pPr>
      <w:tabs>
        <w:tab w:val="left" w:pos="360"/>
      </w:tabs>
      <w:spacing w:before="120" w:after="120"/>
      <w:jc w:val="both"/>
    </w:pPr>
    <w:rPr>
      <w:szCs w:val="20"/>
      <w:lang w:eastAsia="ar-SA"/>
    </w:rPr>
  </w:style>
  <w:style w:type="paragraph" w:customStyle="1" w:styleId="16">
    <w:name w:val="марк список 1"/>
    <w:basedOn w:val="a"/>
    <w:rsid w:val="00A22145"/>
    <w:pPr>
      <w:tabs>
        <w:tab w:val="left" w:pos="360"/>
      </w:tabs>
      <w:spacing w:before="120" w:after="120"/>
      <w:jc w:val="both"/>
    </w:pPr>
    <w:rPr>
      <w:szCs w:val="20"/>
      <w:lang w:eastAsia="ar-SA"/>
    </w:rPr>
  </w:style>
  <w:style w:type="paragraph" w:customStyle="1" w:styleId="32">
    <w:name w:val="Основной текст с отступом 32"/>
    <w:basedOn w:val="a"/>
    <w:rsid w:val="00A22145"/>
    <w:pPr>
      <w:suppressAutoHyphens/>
      <w:spacing w:after="120"/>
      <w:ind w:left="283"/>
    </w:pPr>
    <w:rPr>
      <w:sz w:val="16"/>
      <w:szCs w:val="16"/>
      <w:lang w:eastAsia="ar-SA"/>
    </w:rPr>
  </w:style>
  <w:style w:type="paragraph" w:customStyle="1" w:styleId="17">
    <w:name w:val="Текст примечания1"/>
    <w:basedOn w:val="a"/>
    <w:rsid w:val="00A22145"/>
    <w:pPr>
      <w:suppressAutoHyphens/>
    </w:pPr>
    <w:rPr>
      <w:kern w:val="1"/>
      <w:sz w:val="28"/>
      <w:szCs w:val="28"/>
      <w:lang w:eastAsia="ar-SA"/>
    </w:rPr>
  </w:style>
  <w:style w:type="paragraph" w:customStyle="1" w:styleId="210">
    <w:name w:val="Основной текст с отступом 21"/>
    <w:basedOn w:val="a"/>
    <w:rsid w:val="00A22145"/>
    <w:pPr>
      <w:suppressAutoHyphens/>
      <w:spacing w:line="360" w:lineRule="auto"/>
      <w:ind w:firstLine="540"/>
      <w:jc w:val="both"/>
    </w:pPr>
    <w:rPr>
      <w:lang w:eastAsia="ar-SA"/>
    </w:rPr>
  </w:style>
  <w:style w:type="paragraph" w:customStyle="1" w:styleId="af9">
    <w:name w:val="Знак Знак"/>
    <w:basedOn w:val="a"/>
    <w:rsid w:val="00A22145"/>
    <w:pPr>
      <w:spacing w:after="160" w:line="240" w:lineRule="exact"/>
    </w:pPr>
    <w:rPr>
      <w:noProof/>
      <w:sz w:val="20"/>
      <w:szCs w:val="20"/>
    </w:rPr>
  </w:style>
  <w:style w:type="table" w:styleId="afa">
    <w:name w:val="Table Grid"/>
    <w:basedOn w:val="a1"/>
    <w:rsid w:val="00A2214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2145"/>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b">
    <w:name w:val="Таблицы (моноширинный)"/>
    <w:basedOn w:val="a"/>
    <w:next w:val="a"/>
    <w:rsid w:val="00A22145"/>
    <w:pPr>
      <w:widowControl w:val="0"/>
      <w:autoSpaceDE w:val="0"/>
      <w:autoSpaceDN w:val="0"/>
      <w:adjustRightInd w:val="0"/>
      <w:jc w:val="both"/>
    </w:pPr>
    <w:rPr>
      <w:rFonts w:ascii="Courier New" w:hAnsi="Courier New" w:cs="Courier New"/>
      <w:sz w:val="20"/>
      <w:szCs w:val="20"/>
    </w:rPr>
  </w:style>
  <w:style w:type="paragraph" w:styleId="afc">
    <w:name w:val="Balloon Text"/>
    <w:basedOn w:val="a"/>
    <w:link w:val="afd"/>
    <w:rsid w:val="00A22145"/>
    <w:rPr>
      <w:rFonts w:ascii="Tahoma" w:hAnsi="Tahoma"/>
      <w:sz w:val="16"/>
      <w:szCs w:val="16"/>
      <w:lang w:val="x-none" w:eastAsia="x-none"/>
    </w:rPr>
  </w:style>
  <w:style w:type="character" w:customStyle="1" w:styleId="afd">
    <w:name w:val="Текст выноски Знак"/>
    <w:basedOn w:val="a0"/>
    <w:link w:val="afc"/>
    <w:rsid w:val="00A22145"/>
    <w:rPr>
      <w:rFonts w:ascii="Tahoma" w:eastAsia="Times New Roman" w:hAnsi="Tahoma" w:cs="Times New Roman"/>
      <w:sz w:val="16"/>
      <w:szCs w:val="16"/>
      <w:lang w:val="x-none" w:eastAsia="x-none"/>
    </w:rPr>
  </w:style>
  <w:style w:type="character" w:customStyle="1" w:styleId="7">
    <w:name w:val="Знак Знак7"/>
    <w:rsid w:val="00A22145"/>
    <w:rPr>
      <w:sz w:val="28"/>
      <w:szCs w:val="24"/>
      <w:lang w:eastAsia="ar-SA"/>
    </w:rPr>
  </w:style>
  <w:style w:type="paragraph" w:styleId="afe">
    <w:name w:val="annotation text"/>
    <w:basedOn w:val="a"/>
    <w:link w:val="aff"/>
    <w:rsid w:val="00A22145"/>
    <w:rPr>
      <w:sz w:val="20"/>
      <w:szCs w:val="20"/>
    </w:rPr>
  </w:style>
  <w:style w:type="character" w:customStyle="1" w:styleId="aff">
    <w:name w:val="Текст примечания Знак"/>
    <w:basedOn w:val="a0"/>
    <w:link w:val="afe"/>
    <w:rsid w:val="00A22145"/>
    <w:rPr>
      <w:rFonts w:ascii="Times New Roman" w:eastAsia="Times New Roman" w:hAnsi="Times New Roman" w:cs="Times New Roman"/>
      <w:sz w:val="20"/>
      <w:szCs w:val="20"/>
      <w:lang w:eastAsia="ru-RU"/>
    </w:rPr>
  </w:style>
  <w:style w:type="paragraph" w:styleId="aff0">
    <w:name w:val="List Paragraph"/>
    <w:basedOn w:val="a"/>
    <w:qFormat/>
    <w:rsid w:val="00A22145"/>
    <w:pPr>
      <w:spacing w:after="200" w:line="276" w:lineRule="auto"/>
      <w:ind w:left="720"/>
      <w:contextualSpacing/>
    </w:pPr>
    <w:rPr>
      <w:rFonts w:ascii="Calibri" w:eastAsia="Calibri" w:hAnsi="Calibri"/>
      <w:sz w:val="22"/>
      <w:szCs w:val="22"/>
      <w:lang w:eastAsia="en-US"/>
    </w:rPr>
  </w:style>
  <w:style w:type="character" w:customStyle="1" w:styleId="aff1">
    <w:name w:val="Гипертекстовая ссылка"/>
    <w:rsid w:val="00A22145"/>
    <w:rPr>
      <w:b/>
      <w:bCs/>
      <w:color w:val="008000"/>
    </w:rPr>
  </w:style>
  <w:style w:type="paragraph" w:customStyle="1" w:styleId="aff2">
    <w:name w:val="Нормальный (таблица)"/>
    <w:basedOn w:val="a"/>
    <w:next w:val="a"/>
    <w:rsid w:val="00A22145"/>
    <w:pPr>
      <w:widowControl w:val="0"/>
      <w:autoSpaceDE w:val="0"/>
      <w:autoSpaceDN w:val="0"/>
      <w:adjustRightInd w:val="0"/>
      <w:jc w:val="both"/>
    </w:pPr>
    <w:rPr>
      <w:rFonts w:ascii="Arial" w:hAnsi="Arial" w:cs="Arial"/>
    </w:rPr>
  </w:style>
  <w:style w:type="character" w:customStyle="1" w:styleId="aff3">
    <w:name w:val="Цветовое выделение"/>
    <w:rsid w:val="00A22145"/>
    <w:rPr>
      <w:b/>
      <w:bCs/>
      <w:color w:val="000080"/>
    </w:rPr>
  </w:style>
  <w:style w:type="paragraph" w:customStyle="1" w:styleId="aff4">
    <w:name w:val="Прижатый влево"/>
    <w:basedOn w:val="a"/>
    <w:next w:val="a"/>
    <w:uiPriority w:val="99"/>
    <w:rsid w:val="00A22145"/>
    <w:pPr>
      <w:widowControl w:val="0"/>
      <w:autoSpaceDE w:val="0"/>
      <w:autoSpaceDN w:val="0"/>
      <w:adjustRightInd w:val="0"/>
    </w:pPr>
    <w:rPr>
      <w:rFonts w:ascii="Arial" w:hAnsi="Arial" w:cs="Arial"/>
    </w:rPr>
  </w:style>
  <w:style w:type="character" w:customStyle="1" w:styleId="FontStyle40">
    <w:name w:val="Font Style40"/>
    <w:rsid w:val="00A22145"/>
    <w:rPr>
      <w:rFonts w:ascii="Times New Roman" w:hAnsi="Times New Roman" w:cs="Times New Roman" w:hint="default"/>
      <w:sz w:val="26"/>
      <w:szCs w:val="26"/>
    </w:rPr>
  </w:style>
  <w:style w:type="paragraph" w:styleId="aff5">
    <w:name w:val="Normal (Web)"/>
    <w:basedOn w:val="a"/>
    <w:rsid w:val="00A22145"/>
    <w:pPr>
      <w:spacing w:before="100" w:beforeAutospacing="1" w:after="100" w:afterAutospacing="1"/>
    </w:pPr>
  </w:style>
  <w:style w:type="character" w:customStyle="1" w:styleId="apple-converted-space">
    <w:name w:val="apple-converted-space"/>
    <w:basedOn w:val="a0"/>
    <w:rsid w:val="00A22145"/>
  </w:style>
  <w:style w:type="character" w:styleId="aff6">
    <w:name w:val="Strong"/>
    <w:qFormat/>
    <w:rsid w:val="00A22145"/>
    <w:rPr>
      <w:b/>
      <w:bCs/>
    </w:rPr>
  </w:style>
  <w:style w:type="character" w:customStyle="1" w:styleId="highlight">
    <w:name w:val="highlight"/>
    <w:basedOn w:val="a0"/>
    <w:rsid w:val="00A22145"/>
  </w:style>
  <w:style w:type="paragraph" w:customStyle="1" w:styleId="120">
    <w:name w:val="Основной текст12"/>
    <w:basedOn w:val="a"/>
    <w:rsid w:val="00A22145"/>
    <w:pPr>
      <w:shd w:val="clear" w:color="auto" w:fill="FFFFFF"/>
      <w:spacing w:before="300" w:after="120" w:line="240" w:lineRule="atLeast"/>
      <w:ind w:hanging="460"/>
    </w:pPr>
    <w:rPr>
      <w:color w:val="000000"/>
      <w:sz w:val="27"/>
      <w:szCs w:val="27"/>
    </w:rPr>
  </w:style>
  <w:style w:type="paragraph" w:customStyle="1" w:styleId="ConsPlusCell">
    <w:name w:val="ConsPlusCell"/>
    <w:uiPriority w:val="99"/>
    <w:rsid w:val="00A22145"/>
    <w:pPr>
      <w:widowControl w:val="0"/>
      <w:autoSpaceDE w:val="0"/>
      <w:autoSpaceDN w:val="0"/>
      <w:adjustRightInd w:val="0"/>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isugskii@mail.ru" TargetMode="External"/><Relationship Id="rId13" Type="http://schemas.openxmlformats.org/officeDocument/2006/relationships/hyperlink" Target="http://www.gosuslugi.ru" TargetMode="External"/><Relationship Id="rId18" Type="http://schemas.openxmlformats.org/officeDocument/2006/relationships/hyperlink" Target="file:///G:\&#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mfc@mfc-br.ru" TargetMode="External"/><Relationship Id="rId12" Type="http://schemas.openxmlformats.org/officeDocument/2006/relationships/hyperlink" Target="http://www.bigbeysug.ru" TargetMode="External"/><Relationship Id="rId17" Type="http://schemas.openxmlformats.org/officeDocument/2006/relationships/hyperlink" Target="file:///G:\&#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 Type="http://schemas.openxmlformats.org/officeDocument/2006/relationships/styles" Target="styles.xml"/><Relationship Id="rId16" Type="http://schemas.openxmlformats.org/officeDocument/2006/relationships/hyperlink" Target="file:///G:\&#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20" Type="http://schemas.openxmlformats.org/officeDocument/2006/relationships/hyperlink" Target="file:///G:\&#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1" Type="http://schemas.openxmlformats.org/officeDocument/2006/relationships/numbering" Target="numbering.xml"/><Relationship Id="rId6" Type="http://schemas.openxmlformats.org/officeDocument/2006/relationships/hyperlink" Target="http://www.mfc-br.ru/" TargetMode="External"/><Relationship Id="rId11" Type="http://schemas.openxmlformats.org/officeDocument/2006/relationships/hyperlink" Target="mailto:OO45@frskuban.ru" TargetMode="External"/><Relationship Id="rId24" Type="http://schemas.openxmlformats.org/officeDocument/2006/relationships/theme" Target="theme/theme1.xml"/><Relationship Id="rId5" Type="http://schemas.openxmlformats.org/officeDocument/2006/relationships/hyperlink" Target="http://www.gosuslugi.ru" TargetMode="External"/><Relationship Id="rId15" Type="http://schemas.openxmlformats.org/officeDocument/2006/relationships/hyperlink" Target="garantF1://12077515.706" TargetMode="External"/><Relationship Id="rId23" Type="http://schemas.openxmlformats.org/officeDocument/2006/relationships/fontTable" Target="fontTable.xml"/><Relationship Id="rId10" Type="http://schemas.openxmlformats.org/officeDocument/2006/relationships/hyperlink" Target="mailto:mfc@mfc-br.ru" TargetMode="External"/><Relationship Id="rId19" Type="http://schemas.openxmlformats.org/officeDocument/2006/relationships/hyperlink" Target="file:///G:\&#1055;&#1088;&#1086;&#1077;&#1082;&#1090;&#1099;%20&#1088;&#1077;&#1075;&#1083;&#1072;&#1084;&#1077;&#1085;&#1090;&#1086;&#1074;\&#1040;&#1056;%20&#1041;&#1088;&#1102;&#1093;&#1086;&#1074;&#1077;&#1094;&#1082;&#1072;&#1103;\&#1054;&#1083;&#1100;&#1075;&#1072;%20&#1040;&#1085;&#1072;&#1090;&#1086;&#1083;&#1100;&#1077;&#1074;&#1085;&#1072;\Downloads\&#1054;&#1089;&#1086;&#1073;&#1077;&#1085;&#1085;&#1086;&#1089;&#1090;&#1080;%20&#1086;&#1089;&#1091;&#1097;&#1077;&#1089;&#1090;&#1074;&#1083;&#1077;&#1085;&#1080;&#1103;%20&#1072;&#1076;&#1084;&#1080;&#1085;&#1080;&#1089;&#1090;&#1088;&#1072;&#1090;&#1080;&#1074;&#1085;&#1099;&#1093;%20&#1087;&#1088;&#1086;&#1094;&#1077;&#1076;&#1091;&#1088;%20&#1074;%20&#1101;&#1083;&#1077;&#1082;&#1090;&#1088;&#1086;&#1085;&#1085;&#1086;&#1084;%20&#1074;&#1080;&#1076;&#1077;.doc" TargetMode="External"/><Relationship Id="rId4" Type="http://schemas.openxmlformats.org/officeDocument/2006/relationships/webSettings" Target="webSettings.xml"/><Relationship Id="rId9" Type="http://schemas.openxmlformats.org/officeDocument/2006/relationships/hyperlink" Target="http://www.bigbeysug.ru" TargetMode="External"/><Relationship Id="rId14" Type="http://schemas.openxmlformats.org/officeDocument/2006/relationships/hyperlink" Target="http://www.pgu.krasnodar.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11998</Words>
  <Characters>68392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Валентина Рылькова</cp:lastModifiedBy>
  <cp:revision>7</cp:revision>
  <dcterms:created xsi:type="dcterms:W3CDTF">2016-02-09T15:32:00Z</dcterms:created>
  <dcterms:modified xsi:type="dcterms:W3CDTF">2016-02-10T07:17:00Z</dcterms:modified>
</cp:coreProperties>
</file>