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AC" w:rsidRPr="0097018F" w:rsidRDefault="000D07AC" w:rsidP="000D0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5627A">
        <w:rPr>
          <w:rFonts w:ascii="Times New Roman" w:eastAsia="Times New Roman" w:hAnsi="Times New Roman" w:cs="Times New Roman"/>
          <w:sz w:val="28"/>
          <w:szCs w:val="28"/>
        </w:rPr>
        <w:t xml:space="preserve">21.02.2018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18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B75C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65627A">
        <w:rPr>
          <w:rFonts w:ascii="Times New Roman" w:eastAsia="Times New Roman" w:hAnsi="Times New Roman" w:cs="Times New Roman"/>
          <w:sz w:val="28"/>
          <w:szCs w:val="28"/>
        </w:rPr>
        <w:t>155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7AC" w:rsidRP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7A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стоимости гарантированного перечня услуг по погребению, </w:t>
      </w:r>
      <w:r w:rsidRPr="007C4351">
        <w:rPr>
          <w:rFonts w:ascii="Times New Roman" w:eastAsia="Times New Roman" w:hAnsi="Times New Roman" w:cs="Times New Roman"/>
          <w:b/>
          <w:sz w:val="28"/>
          <w:szCs w:val="28"/>
        </w:rPr>
        <w:t>оказываемых специализированной службой по вопросам похоронного дела</w:t>
      </w:r>
      <w:r w:rsidRPr="000D07A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 w:rsidRPr="000D07A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Брюховецкого района</w:t>
      </w:r>
    </w:p>
    <w:p w:rsidR="000D07AC" w:rsidRP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AC" w:rsidRP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AC" w:rsidRP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Законом Краснодарского края от 4 февраля 2004 года № 666 - КЗ «О погребении и похоронном деле в Краснодарском крае», постановлением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гарантированного перечня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Уставом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 е ш и л: </w:t>
      </w:r>
    </w:p>
    <w:p w:rsidR="000D07AC" w:rsidRP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AC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стоимость гарантированного перечня услуг по погребению, 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>оказываемых специализированной службой по вопросам похоронного дела</w:t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(прилагается).</w:t>
      </w:r>
    </w:p>
    <w:p w:rsidR="000D07AC" w:rsidRP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7AC">
        <w:rPr>
          <w:rFonts w:ascii="Times New Roman" w:eastAsia="Times New Roman" w:hAnsi="Times New Roman" w:cs="Times New Roman"/>
          <w:sz w:val="28"/>
          <w:szCs w:val="28"/>
        </w:rPr>
        <w:tab/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2. Решение Совета </w:t>
      </w:r>
      <w:proofErr w:type="gramStart"/>
      <w:r w:rsidR="00164437" w:rsidRPr="007C4351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351">
        <w:rPr>
          <w:rFonts w:ascii="Times New Roman" w:eastAsia="Times New Roman" w:hAnsi="Times New Roman" w:cs="Times New Roman"/>
        </w:rPr>
        <w:t xml:space="preserve"> 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 w:rsidR="00F72ABB" w:rsidRPr="00F72AB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72AB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F72AB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51F2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> года</w:t>
      </w:r>
      <w:r w:rsidRPr="007C4351">
        <w:rPr>
          <w:rFonts w:ascii="Times New Roman" w:eastAsia="Times New Roman" w:hAnsi="Times New Roman" w:cs="Times New Roman"/>
        </w:rPr>
        <w:t xml:space="preserve"> 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51F2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D66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стоимости гарантированного перечня услуг по погребению, оказываемых специализированной службой по вопросам похоронного дела на территории </w:t>
      </w:r>
      <w:r w:rsidR="00CF27F6" w:rsidRPr="007C4351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района», </w:t>
      </w:r>
      <w:r w:rsidRPr="002D66ED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силу.</w:t>
      </w:r>
    </w:p>
    <w:p w:rsidR="000D07AC" w:rsidRDefault="000D07AC" w:rsidP="000D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922C2D" w:rsidRDefault="00922C2D" w:rsidP="00F74B7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22C2D" w:rsidRDefault="00922C2D" w:rsidP="00F74B7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22C2D" w:rsidRDefault="00922C2D" w:rsidP="00F74B7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22C2D" w:rsidRDefault="00922C2D" w:rsidP="00F74B7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74B73" w:rsidRDefault="000D07AC" w:rsidP="00F74B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</w:t>
      </w:r>
      <w:r w:rsidR="00D24EAA" w:rsidRPr="00D24EAA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опубликования и </w:t>
      </w:r>
    </w:p>
    <w:p w:rsidR="00D24EAA" w:rsidRPr="00D24EAA" w:rsidRDefault="00D24EAA" w:rsidP="00F74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EAA"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Pr="002D66E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1EB0" w:rsidRPr="002D66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530" w:rsidRPr="002D66E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2D66E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F1EB0" w:rsidRPr="002D66ED">
        <w:rPr>
          <w:rFonts w:ascii="Times New Roman" w:hAnsi="Times New Roman" w:cs="Times New Roman"/>
          <w:sz w:val="28"/>
          <w:szCs w:val="28"/>
        </w:rPr>
        <w:t>8</w:t>
      </w:r>
      <w:r w:rsidRPr="00D24EA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D07AC" w:rsidRDefault="000D07AC" w:rsidP="00D24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0D07AC" w:rsidRDefault="000D07AC" w:rsidP="000D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922C2D">
      <w:pPr>
        <w:tabs>
          <w:tab w:val="left" w:pos="1767"/>
        </w:tabs>
      </w:pPr>
      <w:bookmarkStart w:id="0" w:name="_GoBack"/>
      <w:bookmarkEnd w:id="0"/>
    </w:p>
    <w:tbl>
      <w:tblPr>
        <w:tblpPr w:leftFromText="180" w:rightFromText="180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</w:tblGrid>
      <w:tr w:rsidR="001102D4" w:rsidRPr="001102D4" w:rsidTr="00F72ABB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1102D4" w:rsidRPr="001102D4" w:rsidRDefault="001102D4" w:rsidP="00DF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D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102D4" w:rsidRPr="001102D4" w:rsidRDefault="001102D4" w:rsidP="00DF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D4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</w:t>
            </w:r>
            <w:r w:rsidRPr="001102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proofErr w:type="gramEnd"/>
            <w:r w:rsidRPr="001102D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1102D4" w:rsidRPr="001102D4" w:rsidRDefault="001102D4" w:rsidP="00656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D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5627A">
              <w:rPr>
                <w:rFonts w:ascii="Times New Roman" w:hAnsi="Times New Roman" w:cs="Times New Roman"/>
                <w:sz w:val="28"/>
                <w:szCs w:val="28"/>
              </w:rPr>
              <w:t>21.02.2018</w:t>
            </w:r>
            <w:r w:rsidRPr="001102D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5627A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</w:tbl>
    <w:p w:rsidR="001102D4" w:rsidRPr="001102D4" w:rsidRDefault="001102D4" w:rsidP="00110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2D4">
        <w:rPr>
          <w:rFonts w:ascii="Times New Roman" w:hAnsi="Times New Roman" w:cs="Times New Roman"/>
          <w:sz w:val="28"/>
          <w:szCs w:val="28"/>
        </w:rPr>
        <w:t>Стоимость</w:t>
      </w:r>
    </w:p>
    <w:p w:rsidR="001102D4" w:rsidRP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2D4">
        <w:rPr>
          <w:rFonts w:ascii="Times New Roman" w:hAnsi="Times New Roman" w:cs="Times New Roman"/>
          <w:sz w:val="28"/>
          <w:szCs w:val="28"/>
        </w:rPr>
        <w:t>гарантированного перечня услуг по погребению</w:t>
      </w:r>
      <w:r w:rsidRPr="007C4351">
        <w:rPr>
          <w:rFonts w:ascii="Times New Roman" w:hAnsi="Times New Roman" w:cs="Times New Roman"/>
          <w:sz w:val="28"/>
          <w:szCs w:val="28"/>
        </w:rPr>
        <w:t>, оказываемых специализированной службой по вопросам похоронного дела</w:t>
      </w:r>
      <w:r w:rsidRPr="001102D4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1102D4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</w:p>
    <w:tbl>
      <w:tblPr>
        <w:tblpPr w:leftFromText="180" w:rightFromText="180" w:vertAnchor="page" w:horzAnchor="margin" w:tblpY="583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21"/>
        <w:gridCol w:w="2099"/>
      </w:tblGrid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D544B2" w:rsidP="00DF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02D4" w:rsidRPr="00D544B2">
              <w:rPr>
                <w:rFonts w:ascii="Times New Roman" w:hAnsi="Times New Roman" w:cs="Times New Roman"/>
                <w:sz w:val="28"/>
                <w:szCs w:val="28"/>
              </w:rPr>
              <w:t xml:space="preserve">тоимость, руб. с </w:t>
            </w:r>
            <w:r w:rsidR="001102D4" w:rsidRPr="002D66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1EB0" w:rsidRPr="002D6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2D4" w:rsidRPr="002D66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06530" w:rsidRPr="002D66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02D4" w:rsidRPr="002D66E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F1EB0" w:rsidRPr="002D66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02D4" w:rsidRPr="002D66E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DF1EB0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134,04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(изготовление), доставка гроба и других предметов, необходимых для погребения</w:t>
            </w:r>
            <w:r w:rsidR="00D544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DF1EB0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2793,23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DF1EB0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2053,64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Инвентарная табличка деревянная с указанием ФИО, даты рождения и смерти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DF1EB0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146,00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DF1EB0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593,59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DF1EB0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755,16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DF1EB0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2017,73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b/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DF1EB0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5700,16</w:t>
            </w:r>
          </w:p>
        </w:tc>
      </w:tr>
    </w:tbl>
    <w:p w:rsidR="00FC2D8C" w:rsidRDefault="00FC2D8C" w:rsidP="001102D4">
      <w:pPr>
        <w:spacing w:after="0" w:line="240" w:lineRule="auto"/>
        <w:rPr>
          <w:rFonts w:ascii="Times New Roman" w:hAnsi="Times New Roman" w:cs="Times New Roman"/>
        </w:rPr>
      </w:pPr>
    </w:p>
    <w:p w:rsidR="00FC2D8C" w:rsidRDefault="00FC2D8C" w:rsidP="00FC2D8C">
      <w:pPr>
        <w:tabs>
          <w:tab w:val="left" w:pos="73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C2D8C" w:rsidRDefault="00FC2D8C" w:rsidP="00FC2D8C">
      <w:pPr>
        <w:tabs>
          <w:tab w:val="left" w:pos="7368"/>
        </w:tabs>
        <w:rPr>
          <w:rFonts w:ascii="Times New Roman" w:hAnsi="Times New Roman" w:cs="Times New Roman"/>
        </w:rPr>
      </w:pPr>
    </w:p>
    <w:p w:rsidR="00FC2D8C" w:rsidRDefault="00FC2D8C" w:rsidP="00FC2D8C">
      <w:pPr>
        <w:tabs>
          <w:tab w:val="left" w:pos="7368"/>
        </w:tabs>
        <w:rPr>
          <w:rFonts w:ascii="Times New Roman" w:hAnsi="Times New Roman" w:cs="Times New Roman"/>
        </w:rPr>
      </w:pPr>
    </w:p>
    <w:sectPr w:rsidR="00FC2D8C" w:rsidSect="00CF27F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2C6" w:rsidRDefault="00D752C6" w:rsidP="00CF27F6">
      <w:pPr>
        <w:spacing w:after="0" w:line="240" w:lineRule="auto"/>
      </w:pPr>
      <w:r>
        <w:separator/>
      </w:r>
    </w:p>
  </w:endnote>
  <w:endnote w:type="continuationSeparator" w:id="0">
    <w:p w:rsidR="00D752C6" w:rsidRDefault="00D752C6" w:rsidP="00CF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2C6" w:rsidRDefault="00D752C6" w:rsidP="00CF27F6">
      <w:pPr>
        <w:spacing w:after="0" w:line="240" w:lineRule="auto"/>
      </w:pPr>
      <w:r>
        <w:separator/>
      </w:r>
    </w:p>
  </w:footnote>
  <w:footnote w:type="continuationSeparator" w:id="0">
    <w:p w:rsidR="00D752C6" w:rsidRDefault="00D752C6" w:rsidP="00CF2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7F6" w:rsidRDefault="00CF27F6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07AC"/>
    <w:rsid w:val="000848F2"/>
    <w:rsid w:val="0009020E"/>
    <w:rsid w:val="000A2BE2"/>
    <w:rsid w:val="000D07AC"/>
    <w:rsid w:val="001102D4"/>
    <w:rsid w:val="00164437"/>
    <w:rsid w:val="00217A3D"/>
    <w:rsid w:val="002D1118"/>
    <w:rsid w:val="002D66ED"/>
    <w:rsid w:val="00306A91"/>
    <w:rsid w:val="00340A5C"/>
    <w:rsid w:val="00347EB8"/>
    <w:rsid w:val="003A6410"/>
    <w:rsid w:val="004B07CC"/>
    <w:rsid w:val="00511F11"/>
    <w:rsid w:val="00551F25"/>
    <w:rsid w:val="005A33F8"/>
    <w:rsid w:val="006208ED"/>
    <w:rsid w:val="0065627A"/>
    <w:rsid w:val="00686078"/>
    <w:rsid w:val="006A6BCE"/>
    <w:rsid w:val="006E4144"/>
    <w:rsid w:val="00706530"/>
    <w:rsid w:val="00747087"/>
    <w:rsid w:val="00750AF3"/>
    <w:rsid w:val="007C4351"/>
    <w:rsid w:val="007D2B4F"/>
    <w:rsid w:val="007D3E8B"/>
    <w:rsid w:val="0087380F"/>
    <w:rsid w:val="0087463F"/>
    <w:rsid w:val="00922C2D"/>
    <w:rsid w:val="0097018F"/>
    <w:rsid w:val="009A3077"/>
    <w:rsid w:val="009B5D3E"/>
    <w:rsid w:val="00A73B5F"/>
    <w:rsid w:val="00A83F20"/>
    <w:rsid w:val="00AD387B"/>
    <w:rsid w:val="00AF4F71"/>
    <w:rsid w:val="00B71E71"/>
    <w:rsid w:val="00B75CA6"/>
    <w:rsid w:val="00CF27F6"/>
    <w:rsid w:val="00D24EAA"/>
    <w:rsid w:val="00D544B2"/>
    <w:rsid w:val="00D72F8E"/>
    <w:rsid w:val="00D752C6"/>
    <w:rsid w:val="00DF1EB0"/>
    <w:rsid w:val="00E3339F"/>
    <w:rsid w:val="00EF536A"/>
    <w:rsid w:val="00F152A5"/>
    <w:rsid w:val="00F72ABB"/>
    <w:rsid w:val="00F74B73"/>
    <w:rsid w:val="00FC2D8C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3A145-74B5-4947-B7FA-2A9746F8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27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27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27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27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27F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7F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27F6"/>
  </w:style>
  <w:style w:type="paragraph" w:styleId="ac">
    <w:name w:val="footer"/>
    <w:basedOn w:val="a"/>
    <w:link w:val="ad"/>
    <w:uiPriority w:val="99"/>
    <w:unhideWhenUsed/>
    <w:rsid w:val="00C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2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45</cp:revision>
  <cp:lastPrinted>2018-02-05T06:18:00Z</cp:lastPrinted>
  <dcterms:created xsi:type="dcterms:W3CDTF">2014-12-11T05:27:00Z</dcterms:created>
  <dcterms:modified xsi:type="dcterms:W3CDTF">2018-02-21T07:58:00Z</dcterms:modified>
</cp:coreProperties>
</file>