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C" w:rsidRPr="0048743C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48743C" w:rsidRPr="0048743C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3C" w:rsidRPr="00B917A3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7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8743C" w:rsidRPr="0048743C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A8" w:rsidRDefault="0048743C" w:rsidP="00445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от </w:t>
      </w:r>
      <w:r w:rsidR="00CD3A2A">
        <w:rPr>
          <w:rFonts w:ascii="Times New Roman" w:hAnsi="Times New Roman" w:cs="Times New Roman"/>
          <w:sz w:val="28"/>
          <w:szCs w:val="28"/>
        </w:rPr>
        <w:t xml:space="preserve">14.05.2018             </w:t>
      </w:r>
      <w:bookmarkStart w:id="0" w:name="_GoBack"/>
      <w:bookmarkEnd w:id="0"/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453A8">
        <w:rPr>
          <w:rFonts w:ascii="Times New Roman" w:hAnsi="Times New Roman" w:cs="Times New Roman"/>
          <w:sz w:val="28"/>
          <w:szCs w:val="28"/>
        </w:rPr>
        <w:t xml:space="preserve"> 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53A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61696E">
        <w:rPr>
          <w:rFonts w:ascii="Times New Roman" w:hAnsi="Times New Roman" w:cs="Times New Roman"/>
          <w:sz w:val="28"/>
          <w:szCs w:val="28"/>
        </w:rPr>
        <w:t xml:space="preserve"> </w:t>
      </w:r>
      <w:r w:rsidR="00CD3A2A">
        <w:rPr>
          <w:rFonts w:ascii="Times New Roman" w:hAnsi="Times New Roman" w:cs="Times New Roman"/>
          <w:sz w:val="28"/>
          <w:szCs w:val="28"/>
        </w:rPr>
        <w:t>56</w:t>
      </w:r>
    </w:p>
    <w:p w:rsidR="004453A8" w:rsidRDefault="004453A8" w:rsidP="00445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44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48743C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48743C" w:rsidRPr="0048743C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205BC6" w:rsidP="00B917A3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Об утверждении состава единой комиссии по осуществлению закупок для обеспечения нужд администрации Большебейсугского сельского поселения и подведомственных муниципальных бюджетных учреждений</w:t>
      </w:r>
    </w:p>
    <w:p w:rsidR="0048743C" w:rsidRP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8743C">
        <w:rPr>
          <w:rFonts w:ascii="Times New Roman" w:hAnsi="Times New Roman" w:cs="Times New Roman"/>
          <w:color w:val="333333"/>
          <w:sz w:val="28"/>
          <w:szCs w:val="28"/>
        </w:rPr>
        <w:t>В соответствии с</w:t>
      </w:r>
      <w:r w:rsidR="003079C2">
        <w:rPr>
          <w:rFonts w:ascii="Times New Roman" w:hAnsi="Times New Roman" w:cs="Times New Roman"/>
          <w:color w:val="333333"/>
          <w:sz w:val="28"/>
          <w:szCs w:val="28"/>
        </w:rPr>
        <w:t>о статьей  39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Федеральн</w:t>
      </w:r>
      <w:r w:rsidR="003079C2">
        <w:rPr>
          <w:rFonts w:ascii="Times New Roman" w:hAnsi="Times New Roman" w:cs="Times New Roman"/>
          <w:color w:val="333333"/>
          <w:sz w:val="28"/>
          <w:szCs w:val="28"/>
        </w:rPr>
        <w:t>ого закона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от 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>5 апреля 2013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года N </w:t>
      </w:r>
      <w:r w:rsidR="003079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4-ФЗ "О 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>контрактной системе в сфере закупок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товаров, работ, 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 xml:space="preserve">услуг 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для 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 xml:space="preserve">обеспечения 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государственных и муниципальных нужд" и в целях обеспечения эффективного расходования средств местного бюджета 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>и бюджета подведомственных</w:t>
      </w:r>
      <w:r w:rsidR="003079C2">
        <w:rPr>
          <w:rFonts w:ascii="Times New Roman" w:hAnsi="Times New Roman" w:cs="Times New Roman"/>
          <w:color w:val="333333"/>
          <w:sz w:val="28"/>
          <w:szCs w:val="28"/>
        </w:rPr>
        <w:t xml:space="preserve">  муниципальных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 xml:space="preserve"> бюджетных учреждений 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при размещении заказов на поставки</w:t>
      </w:r>
      <w:r w:rsidR="003079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товаров, выполнение работ, оказание </w:t>
      </w:r>
      <w:r w:rsidR="003079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услуг п о с т а н о в л я ю:</w:t>
      </w:r>
    </w:p>
    <w:p w:rsidR="0048743C" w:rsidRDefault="0048743C" w:rsidP="00B9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205BC6">
        <w:rPr>
          <w:rFonts w:ascii="Times New Roman" w:hAnsi="Times New Roman" w:cs="Times New Roman"/>
          <w:color w:val="333333"/>
          <w:sz w:val="28"/>
          <w:szCs w:val="28"/>
        </w:rPr>
        <w:t xml:space="preserve">Утвердить состав </w:t>
      </w:r>
      <w:r w:rsidR="00205BC6">
        <w:rPr>
          <w:rFonts w:ascii="Times New Roman" w:hAnsi="Times New Roman"/>
          <w:color w:val="333333"/>
          <w:sz w:val="28"/>
          <w:szCs w:val="28"/>
        </w:rPr>
        <w:t>единой комиссии по осуществлению закупок для обеспечения нужд администрации Большебейсугского сельского поселения и подведомственных муниципальных бюджетных учреждений</w:t>
      </w:r>
      <w:r w:rsidR="00205BC6" w:rsidRPr="0048743C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B45A0" w:rsidRPr="00FB45A0" w:rsidRDefault="00FB45A0" w:rsidP="00FB45A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 w:rsidRPr="00FB45A0">
        <w:rPr>
          <w:rFonts w:ascii="Times New Roman" w:hAnsi="Times New Roman"/>
          <w:b w:val="0"/>
          <w:color w:val="333333"/>
          <w:sz w:val="28"/>
          <w:szCs w:val="28"/>
        </w:rPr>
        <w:t xml:space="preserve">2. Постановление администрации Большебейсугского сельского поселения Брюховецкого района от </w:t>
      </w:r>
      <w:r w:rsidR="00054B6B" w:rsidRPr="00054B6B">
        <w:rPr>
          <w:rFonts w:ascii="Times New Roman" w:hAnsi="Times New Roman"/>
          <w:b w:val="0"/>
          <w:color w:val="auto"/>
          <w:sz w:val="28"/>
          <w:szCs w:val="28"/>
        </w:rPr>
        <w:t>25 августа 2017</w:t>
      </w:r>
      <w:r w:rsidRPr="00054B6B">
        <w:rPr>
          <w:rFonts w:ascii="Times New Roman" w:hAnsi="Times New Roman"/>
          <w:b w:val="0"/>
          <w:color w:val="auto"/>
          <w:sz w:val="28"/>
          <w:szCs w:val="28"/>
        </w:rPr>
        <w:t xml:space="preserve"> года №</w:t>
      </w:r>
      <w:r w:rsidRPr="00054B6B"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="00054B6B">
        <w:rPr>
          <w:rFonts w:ascii="Times New Roman" w:hAnsi="Times New Roman"/>
          <w:b w:val="0"/>
          <w:color w:val="333333"/>
          <w:sz w:val="28"/>
          <w:szCs w:val="28"/>
        </w:rPr>
        <w:t>89</w:t>
      </w:r>
      <w:r w:rsidRPr="00FB45A0">
        <w:rPr>
          <w:rFonts w:ascii="Times New Roman" w:hAnsi="Times New Roman"/>
          <w:b w:val="0"/>
          <w:color w:val="333333"/>
          <w:sz w:val="28"/>
          <w:szCs w:val="28"/>
        </w:rPr>
        <w:t xml:space="preserve"> «Об утверждении состава единой комиссии по осуществлению закупок для обеспечения нужд администрации Большебейсугского сельского поселения и подведомственных муниципальных бюджетных учреждений»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="00EE2D4B">
        <w:rPr>
          <w:rFonts w:ascii="Times New Roman" w:hAnsi="Times New Roman"/>
          <w:b w:val="0"/>
          <w:color w:val="333333"/>
          <w:sz w:val="28"/>
          <w:szCs w:val="28"/>
        </w:rPr>
        <w:t>признать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утратившим силу.</w:t>
      </w:r>
    </w:p>
    <w:p w:rsidR="0048743C" w:rsidRPr="0048743C" w:rsidRDefault="00FB45A0" w:rsidP="00B9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48743C" w:rsidRPr="0048743C">
        <w:rPr>
          <w:rFonts w:ascii="Times New Roman" w:hAnsi="Times New Roman" w:cs="Times New Roman"/>
          <w:color w:val="333333"/>
          <w:sz w:val="28"/>
          <w:szCs w:val="28"/>
        </w:rPr>
        <w:t>. Контроль за выполнением настоящего постановления оставляю за собой.</w:t>
      </w:r>
      <w:bookmarkEnd w:id="2"/>
    </w:p>
    <w:p w:rsidR="0048743C" w:rsidRPr="0048743C" w:rsidRDefault="00FB45A0" w:rsidP="00B9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48743C" w:rsidRPr="0048743C">
        <w:rPr>
          <w:rFonts w:ascii="Times New Roman" w:hAnsi="Times New Roman" w:cs="Times New Roman"/>
          <w:color w:val="333333"/>
          <w:sz w:val="28"/>
          <w:szCs w:val="28"/>
        </w:rPr>
        <w:t>. Постановление вступает в силу со дня его подписания.</w:t>
      </w:r>
    </w:p>
    <w:p w:rsidR="0048743C" w:rsidRP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743C" w:rsidRPr="0048743C" w:rsidRDefault="008A326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FB45A0">
        <w:rPr>
          <w:rFonts w:ascii="Times New Roman" w:hAnsi="Times New Roman" w:cs="Times New Roman"/>
          <w:color w:val="333333"/>
          <w:sz w:val="28"/>
          <w:szCs w:val="28"/>
        </w:rPr>
        <w:t>лав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48743C"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Большебейсугского сельского</w:t>
      </w:r>
    </w:p>
    <w:p w:rsid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поселения Брюховецкого района                                                   </w:t>
      </w:r>
      <w:proofErr w:type="spellStart"/>
      <w:r w:rsidR="00FB45A0">
        <w:rPr>
          <w:rFonts w:ascii="Times New Roman" w:hAnsi="Times New Roman" w:cs="Times New Roman"/>
          <w:color w:val="333333"/>
          <w:sz w:val="28"/>
          <w:szCs w:val="28"/>
        </w:rPr>
        <w:t>В.В.Погородний</w:t>
      </w:r>
      <w:proofErr w:type="spellEnd"/>
    </w:p>
    <w:p w:rsidR="00B917A3" w:rsidRDefault="00B917A3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7A3" w:rsidRDefault="00B917A3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7A3" w:rsidRDefault="00B917A3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7A3" w:rsidRDefault="00B917A3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266" w:rsidRDefault="00656266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8743C" w:rsidRPr="0048743C" w:rsidRDefault="0048743C" w:rsidP="00B9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05BC6" w:rsidRPr="0048743C" w:rsidRDefault="0048743C" w:rsidP="00205BC6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48743C">
        <w:rPr>
          <w:rFonts w:ascii="Times New Roman" w:hAnsi="Times New Roman"/>
          <w:sz w:val="28"/>
          <w:szCs w:val="28"/>
        </w:rPr>
        <w:tab/>
      </w:r>
      <w:r w:rsidRPr="0048743C">
        <w:rPr>
          <w:rFonts w:ascii="Times New Roman" w:hAnsi="Times New Roman"/>
          <w:b w:val="0"/>
          <w:color w:val="000000"/>
          <w:sz w:val="28"/>
          <w:szCs w:val="28"/>
        </w:rPr>
        <w:t>проекта постановления администрации Большебейсугского сельского поселения Брюховецкого района от______________ №____ «</w:t>
      </w:r>
      <w:r w:rsidR="00205BC6" w:rsidRPr="00205BC6">
        <w:rPr>
          <w:rFonts w:ascii="Times New Roman" w:hAnsi="Times New Roman"/>
          <w:b w:val="0"/>
          <w:color w:val="333333"/>
          <w:sz w:val="28"/>
          <w:szCs w:val="28"/>
        </w:rPr>
        <w:t>Об утверждении состава единой комиссии по осуществлению закупок для обеспечения нужд администрации Большебейсугского сельского поселения и подведомственных муниципальных бюджетных учреждений</w:t>
      </w:r>
      <w:r w:rsidR="00205BC6">
        <w:rPr>
          <w:rFonts w:ascii="Times New Roman" w:hAnsi="Times New Roman"/>
          <w:color w:val="333333"/>
          <w:sz w:val="28"/>
          <w:szCs w:val="28"/>
        </w:rPr>
        <w:t>»</w:t>
      </w:r>
    </w:p>
    <w:p w:rsidR="0048743C" w:rsidRDefault="0048743C" w:rsidP="00B917A3">
      <w:pPr>
        <w:pStyle w:val="1"/>
        <w:spacing w:before="0" w:after="0"/>
        <w:jc w:val="left"/>
        <w:rPr>
          <w:rFonts w:ascii="Times New Roman" w:hAnsi="Times New Roman"/>
          <w:b w:val="0"/>
          <w:color w:val="333333"/>
          <w:sz w:val="28"/>
          <w:szCs w:val="28"/>
        </w:rPr>
      </w:pPr>
    </w:p>
    <w:p w:rsidR="00B917A3" w:rsidRPr="00B917A3" w:rsidRDefault="00B917A3" w:rsidP="00B917A3">
      <w:pPr>
        <w:spacing w:after="0" w:line="240" w:lineRule="auto"/>
      </w:pPr>
    </w:p>
    <w:p w:rsidR="0048743C" w:rsidRP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48743C" w:rsidRPr="0048743C" w:rsidRDefault="008A326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8743C" w:rsidRPr="0048743C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</w:t>
      </w:r>
      <w:r w:rsidR="00FB45A0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5DF7">
        <w:rPr>
          <w:rFonts w:ascii="Times New Roman" w:hAnsi="Times New Roman" w:cs="Times New Roman"/>
          <w:sz w:val="28"/>
          <w:szCs w:val="28"/>
        </w:rPr>
        <w:t xml:space="preserve">  </w:t>
      </w:r>
      <w:r w:rsidR="00FB4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5A0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Составитель проекта:                        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5DF7"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A855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</w:t>
      </w:r>
      <w:r w:rsidR="0048743C" w:rsidRPr="0048743C">
        <w:rPr>
          <w:rFonts w:ascii="Times New Roman" w:hAnsi="Times New Roman" w:cs="Times New Roman"/>
          <w:sz w:val="28"/>
          <w:szCs w:val="28"/>
        </w:rPr>
        <w:t>огласован: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</w:t>
      </w:r>
      <w:r w:rsidR="005E5DF7"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45A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B45A0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48743C" w:rsidRPr="0048743C" w:rsidRDefault="0048743C" w:rsidP="00B917A3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E5DF7"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</w:t>
      </w:r>
      <w:r w:rsidR="0061696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61696E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48743C" w:rsidRPr="0048743C" w:rsidRDefault="0048743C" w:rsidP="00B917A3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Разослать:                          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48743C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A3" w:rsidRDefault="00B917A3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A3" w:rsidRDefault="00B917A3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A3" w:rsidRPr="0048743C" w:rsidRDefault="00B917A3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Default="0048743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5BC6" w:rsidRDefault="00205BC6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360B" w:rsidRDefault="0094360B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A326C" w:rsidRDefault="008A326C" w:rsidP="00B917A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743C" w:rsidRDefault="0048743C" w:rsidP="00750FFC">
      <w:pPr>
        <w:tabs>
          <w:tab w:val="left" w:pos="5103"/>
        </w:tabs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360B" w:rsidRDefault="0094360B" w:rsidP="00750FFC">
      <w:pPr>
        <w:tabs>
          <w:tab w:val="left" w:pos="5103"/>
        </w:tabs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94360B" w:rsidRPr="0048743C" w:rsidRDefault="0094360B" w:rsidP="00750FFC">
      <w:pPr>
        <w:tabs>
          <w:tab w:val="left" w:pos="5103"/>
        </w:tabs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8743C" w:rsidRPr="0048743C" w:rsidRDefault="0048743C" w:rsidP="00750FFC">
      <w:pPr>
        <w:tabs>
          <w:tab w:val="left" w:pos="5103"/>
        </w:tabs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постановлени</w:t>
      </w:r>
      <w:r w:rsidR="0094360B">
        <w:rPr>
          <w:rFonts w:ascii="Times New Roman" w:hAnsi="Times New Roman" w:cs="Times New Roman"/>
          <w:sz w:val="28"/>
          <w:szCs w:val="28"/>
        </w:rPr>
        <w:t>ем</w:t>
      </w:r>
      <w:r w:rsidRPr="004874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8743C" w:rsidRPr="0048743C" w:rsidRDefault="0048743C" w:rsidP="00750FFC">
      <w:pPr>
        <w:tabs>
          <w:tab w:val="left" w:pos="5103"/>
        </w:tabs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48743C" w:rsidRPr="0048743C" w:rsidRDefault="0048743C" w:rsidP="00750FFC">
      <w:pPr>
        <w:tabs>
          <w:tab w:val="left" w:pos="5103"/>
        </w:tabs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8743C">
        <w:rPr>
          <w:rFonts w:ascii="Times New Roman" w:hAnsi="Times New Roman" w:cs="Times New Roman"/>
          <w:sz w:val="28"/>
          <w:szCs w:val="28"/>
        </w:rPr>
        <w:t>селения Брюховецкого района</w:t>
      </w:r>
    </w:p>
    <w:p w:rsidR="0048743C" w:rsidRPr="0048743C" w:rsidRDefault="0048743C" w:rsidP="00750FFC">
      <w:pPr>
        <w:tabs>
          <w:tab w:val="left" w:pos="5103"/>
        </w:tabs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от ___________________ № ____</w:t>
      </w:r>
    </w:p>
    <w:p w:rsidR="0048743C" w:rsidRDefault="0048743C" w:rsidP="00B917A3">
      <w:pPr>
        <w:pStyle w:val="1"/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F04DF2" w:rsidRPr="0048743C" w:rsidRDefault="00F04DF2" w:rsidP="00B9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C" w:rsidRPr="0048743C" w:rsidRDefault="0048743C" w:rsidP="00B917A3">
      <w:pPr>
        <w:pStyle w:val="1"/>
        <w:spacing w:after="0"/>
        <w:rPr>
          <w:rFonts w:ascii="Times New Roman" w:hAnsi="Times New Roman"/>
          <w:b w:val="0"/>
          <w:color w:val="333333"/>
          <w:sz w:val="28"/>
          <w:szCs w:val="28"/>
        </w:rPr>
      </w:pPr>
      <w:r w:rsidRPr="0048743C">
        <w:rPr>
          <w:rFonts w:ascii="Times New Roman" w:hAnsi="Times New Roman"/>
          <w:b w:val="0"/>
          <w:color w:val="333333"/>
          <w:sz w:val="28"/>
          <w:szCs w:val="28"/>
        </w:rPr>
        <w:t xml:space="preserve">СОСТАВ </w:t>
      </w:r>
    </w:p>
    <w:p w:rsidR="0048743C" w:rsidRPr="00205BC6" w:rsidRDefault="00205BC6" w:rsidP="00205BC6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205BC6">
        <w:rPr>
          <w:rFonts w:ascii="Times New Roman" w:hAnsi="Times New Roman"/>
          <w:color w:val="333333"/>
          <w:sz w:val="28"/>
          <w:szCs w:val="28"/>
        </w:rPr>
        <w:t>единой комиссии по осуществлению закупок для обеспечения нужд администрации Большебейсугского сельского поселения и подведомственных муниципальных бюджетных учреждений</w:t>
      </w:r>
    </w:p>
    <w:p w:rsidR="00205BC6" w:rsidRDefault="00205BC6" w:rsidP="00B917A3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313BE0" w:rsidRDefault="00313BE0" w:rsidP="00B917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487"/>
      </w:tblGrid>
      <w:tr w:rsidR="00F04DF2" w:rsidRPr="0048743C" w:rsidTr="0068172D">
        <w:tc>
          <w:tcPr>
            <w:tcW w:w="3227" w:type="dxa"/>
            <w:hideMark/>
          </w:tcPr>
          <w:p w:rsidR="00F04DF2" w:rsidRDefault="00F04DF2" w:rsidP="00F04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68172D" w:rsidRDefault="0068172D" w:rsidP="00F04DF2">
            <w:pPr>
              <w:jc w:val="center"/>
              <w:rPr>
                <w:sz w:val="28"/>
                <w:szCs w:val="28"/>
              </w:rPr>
            </w:pPr>
          </w:p>
        </w:tc>
      </w:tr>
      <w:tr w:rsidR="0048743C" w:rsidRPr="0048743C" w:rsidTr="0068172D">
        <w:tc>
          <w:tcPr>
            <w:tcW w:w="3227" w:type="dxa"/>
            <w:hideMark/>
          </w:tcPr>
          <w:p w:rsidR="0048743C" w:rsidRPr="0048743C" w:rsidRDefault="00323BA3" w:rsidP="00681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Каушан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  <w:r w:rsidR="0048743C" w:rsidRPr="004874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48743C" w:rsidRPr="0048743C" w:rsidRDefault="0068172D" w:rsidP="00313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3BE0">
              <w:rPr>
                <w:sz w:val="28"/>
                <w:szCs w:val="28"/>
              </w:rPr>
              <w:t xml:space="preserve">контрактный управляющий администрации  Большебейсугского сельского поселения Брюховецкого района,  </w:t>
            </w:r>
            <w:r w:rsidR="00313BE0" w:rsidRPr="0048743C">
              <w:rPr>
                <w:sz w:val="28"/>
                <w:szCs w:val="28"/>
              </w:rPr>
              <w:t xml:space="preserve">специалист </w:t>
            </w:r>
            <w:r w:rsidR="00313BE0">
              <w:rPr>
                <w:sz w:val="28"/>
                <w:szCs w:val="28"/>
                <w:lang w:val="en-US"/>
              </w:rPr>
              <w:t>I</w:t>
            </w:r>
            <w:r w:rsidR="00313BE0" w:rsidRPr="0048743C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r w:rsidR="00313BE0">
              <w:rPr>
                <w:sz w:val="28"/>
                <w:szCs w:val="28"/>
              </w:rPr>
              <w:t>, председатель комиссии</w:t>
            </w:r>
            <w:r w:rsidR="0048743C" w:rsidRPr="0048743C">
              <w:rPr>
                <w:sz w:val="28"/>
                <w:szCs w:val="28"/>
              </w:rPr>
              <w:t>;</w:t>
            </w:r>
          </w:p>
          <w:p w:rsidR="0048743C" w:rsidRPr="0048743C" w:rsidRDefault="0048743C" w:rsidP="00313BE0">
            <w:pPr>
              <w:jc w:val="both"/>
              <w:rPr>
                <w:sz w:val="28"/>
                <w:szCs w:val="28"/>
              </w:rPr>
            </w:pPr>
          </w:p>
        </w:tc>
      </w:tr>
      <w:tr w:rsidR="0048743C" w:rsidRPr="0048743C" w:rsidTr="0068172D">
        <w:tc>
          <w:tcPr>
            <w:tcW w:w="3227" w:type="dxa"/>
            <w:hideMark/>
          </w:tcPr>
          <w:p w:rsidR="0048743C" w:rsidRDefault="0048743C" w:rsidP="00681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Ещенко</w:t>
            </w:r>
          </w:p>
          <w:p w:rsidR="0048743C" w:rsidRPr="0048743C" w:rsidRDefault="0048743C" w:rsidP="00681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487" w:type="dxa"/>
          </w:tcPr>
          <w:p w:rsidR="0048743C" w:rsidRPr="0048743C" w:rsidRDefault="0068172D" w:rsidP="00313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43C" w:rsidRPr="0048743C">
              <w:rPr>
                <w:sz w:val="28"/>
                <w:szCs w:val="28"/>
              </w:rPr>
              <w:t xml:space="preserve">специалист </w:t>
            </w:r>
            <w:r w:rsidR="0048743C" w:rsidRPr="0048743C">
              <w:rPr>
                <w:sz w:val="28"/>
                <w:szCs w:val="28"/>
                <w:lang w:val="en-US"/>
              </w:rPr>
              <w:t>II</w:t>
            </w:r>
            <w:r w:rsidR="0048743C" w:rsidRPr="0048743C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секретарь комиссии;</w:t>
            </w:r>
          </w:p>
          <w:p w:rsidR="0048743C" w:rsidRPr="0048743C" w:rsidRDefault="0048743C" w:rsidP="00313BE0">
            <w:pPr>
              <w:jc w:val="both"/>
              <w:rPr>
                <w:sz w:val="28"/>
                <w:szCs w:val="28"/>
              </w:rPr>
            </w:pPr>
          </w:p>
        </w:tc>
      </w:tr>
    </w:tbl>
    <w:p w:rsidR="0048743C" w:rsidRDefault="0048743C" w:rsidP="003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04DF2" w:rsidRPr="0048743C" w:rsidRDefault="00F04DF2" w:rsidP="003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3"/>
        <w:gridCol w:w="6751"/>
      </w:tblGrid>
      <w:tr w:rsidR="0048743C" w:rsidRPr="0048743C" w:rsidTr="0068172D">
        <w:tc>
          <w:tcPr>
            <w:tcW w:w="2963" w:type="dxa"/>
            <w:hideMark/>
          </w:tcPr>
          <w:p w:rsidR="0048743C" w:rsidRPr="0048743C" w:rsidRDefault="009970D5" w:rsidP="00681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Приймак</w:t>
            </w:r>
            <w:proofErr w:type="spellEnd"/>
            <w:r>
              <w:rPr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6751" w:type="dxa"/>
            <w:hideMark/>
          </w:tcPr>
          <w:p w:rsidR="0048743C" w:rsidRPr="0048743C" w:rsidRDefault="0068172D" w:rsidP="00313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70D5">
              <w:rPr>
                <w:sz w:val="28"/>
                <w:szCs w:val="28"/>
              </w:rPr>
              <w:t>делопроизводитель</w:t>
            </w:r>
            <w:r w:rsidR="0048743C" w:rsidRPr="0048743C">
              <w:rPr>
                <w:sz w:val="28"/>
                <w:szCs w:val="28"/>
              </w:rPr>
              <w:t xml:space="preserve"> администрации Большебейсугского сельского поселения Брюховецкого района;   </w:t>
            </w:r>
          </w:p>
          <w:p w:rsidR="0048743C" w:rsidRPr="0048743C" w:rsidRDefault="0048743C" w:rsidP="00313BE0">
            <w:pPr>
              <w:jc w:val="both"/>
              <w:rPr>
                <w:sz w:val="28"/>
                <w:szCs w:val="28"/>
              </w:rPr>
            </w:pPr>
            <w:r w:rsidRPr="0048743C">
              <w:rPr>
                <w:sz w:val="28"/>
                <w:szCs w:val="28"/>
              </w:rPr>
              <w:t xml:space="preserve"> </w:t>
            </w:r>
          </w:p>
        </w:tc>
      </w:tr>
      <w:tr w:rsidR="0048743C" w:rsidRPr="0048743C" w:rsidTr="0068172D">
        <w:tc>
          <w:tcPr>
            <w:tcW w:w="2963" w:type="dxa"/>
            <w:hideMark/>
          </w:tcPr>
          <w:p w:rsidR="0048743C" w:rsidRPr="0048743C" w:rsidRDefault="0061696E" w:rsidP="00681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Полилейко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Серегеевна</w:t>
            </w:r>
            <w:proofErr w:type="spellEnd"/>
          </w:p>
        </w:tc>
        <w:tc>
          <w:tcPr>
            <w:tcW w:w="6751" w:type="dxa"/>
          </w:tcPr>
          <w:p w:rsidR="0048743C" w:rsidRPr="0048743C" w:rsidRDefault="0068172D" w:rsidP="00313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43C" w:rsidRPr="0048743C">
              <w:rPr>
                <w:sz w:val="28"/>
                <w:szCs w:val="28"/>
              </w:rPr>
              <w:t xml:space="preserve">специалист </w:t>
            </w:r>
            <w:r w:rsidR="0048743C" w:rsidRPr="0048743C">
              <w:rPr>
                <w:sz w:val="28"/>
                <w:szCs w:val="28"/>
                <w:lang w:val="en-US"/>
              </w:rPr>
              <w:t>I</w:t>
            </w:r>
            <w:r w:rsidR="0048743C" w:rsidRPr="0048743C">
              <w:rPr>
                <w:sz w:val="28"/>
                <w:szCs w:val="28"/>
              </w:rPr>
              <w:t xml:space="preserve"> категории   администрации Большебейсугского сельского поселения Брюховецкого района;</w:t>
            </w:r>
          </w:p>
          <w:p w:rsidR="0048743C" w:rsidRPr="0048743C" w:rsidRDefault="0048743C" w:rsidP="00313BE0">
            <w:pPr>
              <w:jc w:val="both"/>
              <w:rPr>
                <w:sz w:val="28"/>
                <w:szCs w:val="28"/>
              </w:rPr>
            </w:pPr>
          </w:p>
        </w:tc>
      </w:tr>
      <w:tr w:rsidR="0048743C" w:rsidRPr="0048743C" w:rsidTr="0068172D">
        <w:tc>
          <w:tcPr>
            <w:tcW w:w="2963" w:type="dxa"/>
            <w:hideMark/>
          </w:tcPr>
          <w:p w:rsidR="0048743C" w:rsidRDefault="000940EF" w:rsidP="00681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Надежда</w:t>
            </w:r>
          </w:p>
          <w:p w:rsidR="000940EF" w:rsidRPr="008A326C" w:rsidRDefault="000940EF" w:rsidP="00681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751" w:type="dxa"/>
          </w:tcPr>
          <w:p w:rsidR="0048743C" w:rsidRPr="008A326C" w:rsidRDefault="0068172D" w:rsidP="00313BE0">
            <w:pPr>
              <w:jc w:val="both"/>
              <w:rPr>
                <w:sz w:val="28"/>
                <w:szCs w:val="28"/>
              </w:rPr>
            </w:pPr>
            <w:r w:rsidRPr="008A326C">
              <w:rPr>
                <w:sz w:val="28"/>
                <w:szCs w:val="28"/>
              </w:rPr>
              <w:t xml:space="preserve">- </w:t>
            </w:r>
            <w:r w:rsidR="008A326C">
              <w:rPr>
                <w:sz w:val="28"/>
                <w:szCs w:val="28"/>
              </w:rPr>
              <w:t>специалист по работе с молодежью</w:t>
            </w:r>
            <w:r w:rsidR="00313BE0" w:rsidRPr="008A326C">
              <w:rPr>
                <w:sz w:val="28"/>
                <w:szCs w:val="28"/>
              </w:rPr>
              <w:t xml:space="preserve"> муниципального бюджетного учреждения «</w:t>
            </w:r>
            <w:proofErr w:type="spellStart"/>
            <w:r w:rsidR="008A326C">
              <w:rPr>
                <w:sz w:val="28"/>
                <w:szCs w:val="28"/>
              </w:rPr>
              <w:t>Большебейсугский</w:t>
            </w:r>
            <w:proofErr w:type="spellEnd"/>
            <w:r w:rsidR="008A326C">
              <w:rPr>
                <w:sz w:val="28"/>
                <w:szCs w:val="28"/>
              </w:rPr>
              <w:t xml:space="preserve"> сельский дом культуры</w:t>
            </w:r>
            <w:r w:rsidR="00313BE0" w:rsidRPr="008A326C">
              <w:rPr>
                <w:sz w:val="28"/>
                <w:szCs w:val="28"/>
              </w:rPr>
              <w:t>».</w:t>
            </w:r>
          </w:p>
          <w:p w:rsidR="0048743C" w:rsidRPr="008A326C" w:rsidRDefault="0048743C" w:rsidP="00313BE0">
            <w:pPr>
              <w:jc w:val="both"/>
              <w:rPr>
                <w:sz w:val="28"/>
                <w:szCs w:val="28"/>
              </w:rPr>
            </w:pPr>
          </w:p>
        </w:tc>
      </w:tr>
    </w:tbl>
    <w:p w:rsidR="008F76F5" w:rsidRDefault="008F76F5" w:rsidP="00313B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B45A0" w:rsidRDefault="008A326C" w:rsidP="00FB45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313BE0" w:rsidRPr="0048743C">
        <w:rPr>
          <w:rFonts w:ascii="Times New Roman" w:hAnsi="Times New Roman" w:cs="Times New Roman"/>
          <w:color w:val="333333"/>
          <w:sz w:val="28"/>
          <w:szCs w:val="28"/>
        </w:rPr>
        <w:t>лав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="00313BE0" w:rsidRPr="0048743C">
        <w:rPr>
          <w:rFonts w:ascii="Times New Roman" w:hAnsi="Times New Roman" w:cs="Times New Roman"/>
          <w:color w:val="333333"/>
          <w:sz w:val="28"/>
          <w:szCs w:val="28"/>
        </w:rPr>
        <w:t>Большебейсугского сельского</w:t>
      </w:r>
    </w:p>
    <w:p w:rsidR="00532F54" w:rsidRPr="0048743C" w:rsidRDefault="00313BE0" w:rsidP="00FB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поселения Брюховецкого района                                                   </w:t>
      </w:r>
      <w:proofErr w:type="spellStart"/>
      <w:r w:rsidR="00FB45A0">
        <w:rPr>
          <w:rFonts w:ascii="Times New Roman" w:hAnsi="Times New Roman" w:cs="Times New Roman"/>
          <w:color w:val="333333"/>
          <w:sz w:val="28"/>
          <w:szCs w:val="28"/>
        </w:rPr>
        <w:t>В.В.Погородний</w:t>
      </w:r>
      <w:proofErr w:type="spellEnd"/>
    </w:p>
    <w:sectPr w:rsidR="00532F54" w:rsidRPr="0048743C" w:rsidSect="005E5DF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43C"/>
    <w:rsid w:val="0003541F"/>
    <w:rsid w:val="00054B6B"/>
    <w:rsid w:val="000940EF"/>
    <w:rsid w:val="00105B4E"/>
    <w:rsid w:val="00205BC6"/>
    <w:rsid w:val="003079C2"/>
    <w:rsid w:val="00313BE0"/>
    <w:rsid w:val="00323BA3"/>
    <w:rsid w:val="004453A8"/>
    <w:rsid w:val="00470321"/>
    <w:rsid w:val="0048743C"/>
    <w:rsid w:val="004C6EBC"/>
    <w:rsid w:val="00532F54"/>
    <w:rsid w:val="005E5DF7"/>
    <w:rsid w:val="0061696E"/>
    <w:rsid w:val="00656266"/>
    <w:rsid w:val="0068172D"/>
    <w:rsid w:val="00750FFC"/>
    <w:rsid w:val="007F1E8A"/>
    <w:rsid w:val="00856009"/>
    <w:rsid w:val="008A326C"/>
    <w:rsid w:val="008F76F5"/>
    <w:rsid w:val="0094360B"/>
    <w:rsid w:val="00977A33"/>
    <w:rsid w:val="009970D5"/>
    <w:rsid w:val="00A06DE1"/>
    <w:rsid w:val="00A8553C"/>
    <w:rsid w:val="00B57C34"/>
    <w:rsid w:val="00B8381D"/>
    <w:rsid w:val="00B917A3"/>
    <w:rsid w:val="00C700FC"/>
    <w:rsid w:val="00CD3A2A"/>
    <w:rsid w:val="00DB68F4"/>
    <w:rsid w:val="00EE2D4B"/>
    <w:rsid w:val="00EF24C1"/>
    <w:rsid w:val="00F04DF2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1B249-FEBB-414E-B216-AC71A0BD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09"/>
  </w:style>
  <w:style w:type="paragraph" w:styleId="1">
    <w:name w:val="heading 1"/>
    <w:basedOn w:val="a"/>
    <w:next w:val="a"/>
    <w:link w:val="10"/>
    <w:qFormat/>
    <w:rsid w:val="004874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43C"/>
    <w:rPr>
      <w:rFonts w:ascii="Arial" w:eastAsia="Times New Roman" w:hAnsi="Arial" w:cs="Times New Roman"/>
      <w:b/>
      <w:bCs/>
      <w:color w:val="000080"/>
      <w:sz w:val="20"/>
      <w:szCs w:val="20"/>
    </w:rPr>
  </w:style>
  <w:style w:type="table" w:styleId="a3">
    <w:name w:val="Table Grid"/>
    <w:basedOn w:val="a1"/>
    <w:rsid w:val="00487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74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32</cp:revision>
  <cp:lastPrinted>2014-11-24T04:31:00Z</cp:lastPrinted>
  <dcterms:created xsi:type="dcterms:W3CDTF">2012-06-04T05:59:00Z</dcterms:created>
  <dcterms:modified xsi:type="dcterms:W3CDTF">2018-06-07T06:13:00Z</dcterms:modified>
</cp:coreProperties>
</file>