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89" w:rsidRPr="008747E0" w:rsidRDefault="00674E89" w:rsidP="00674E89">
      <w:pPr>
        <w:jc w:val="center"/>
        <w:rPr>
          <w:rFonts w:cs="Times New Roman"/>
          <w:b/>
          <w:sz w:val="28"/>
          <w:szCs w:val="28"/>
        </w:rPr>
      </w:pPr>
      <w:r w:rsidRPr="008747E0">
        <w:rPr>
          <w:rFonts w:cs="Times New Roman"/>
          <w:b/>
          <w:sz w:val="28"/>
          <w:szCs w:val="28"/>
        </w:rPr>
        <w:t>АДМИНИСТРАЦИЯ БОЛЬШЕБЕЙСУГСКОГО СЕЛЬСКОГО</w:t>
      </w:r>
    </w:p>
    <w:p w:rsidR="00674E89" w:rsidRPr="008747E0" w:rsidRDefault="00674E89" w:rsidP="00674E89">
      <w:pPr>
        <w:jc w:val="center"/>
        <w:rPr>
          <w:rFonts w:cs="Times New Roman"/>
          <w:b/>
          <w:sz w:val="28"/>
          <w:szCs w:val="28"/>
        </w:rPr>
      </w:pPr>
      <w:r w:rsidRPr="008747E0">
        <w:rPr>
          <w:rFonts w:cs="Times New Roman"/>
          <w:b/>
          <w:sz w:val="28"/>
          <w:szCs w:val="28"/>
        </w:rPr>
        <w:t>ПОСЕЛЕНИЯ БРЮХОВЕЦКОГО РАЙОНА</w:t>
      </w:r>
    </w:p>
    <w:p w:rsidR="00674E89" w:rsidRPr="008747E0" w:rsidRDefault="00674E89" w:rsidP="00674E89">
      <w:pPr>
        <w:jc w:val="center"/>
        <w:rPr>
          <w:rFonts w:cs="Times New Roman"/>
          <w:b/>
          <w:sz w:val="28"/>
          <w:szCs w:val="28"/>
        </w:rPr>
      </w:pPr>
    </w:p>
    <w:p w:rsidR="00674E89" w:rsidRPr="008747E0" w:rsidRDefault="00674E89" w:rsidP="00674E89">
      <w:pPr>
        <w:jc w:val="center"/>
        <w:rPr>
          <w:rFonts w:cs="Times New Roman"/>
          <w:b/>
          <w:sz w:val="32"/>
          <w:szCs w:val="32"/>
        </w:rPr>
      </w:pPr>
      <w:r w:rsidRPr="008747E0">
        <w:rPr>
          <w:rFonts w:cs="Times New Roman"/>
          <w:b/>
          <w:sz w:val="32"/>
          <w:szCs w:val="32"/>
        </w:rPr>
        <w:t>ПОСТАНОВЛЕНИЕ</w:t>
      </w:r>
    </w:p>
    <w:p w:rsidR="00674E89" w:rsidRPr="008747E0" w:rsidRDefault="00674E89" w:rsidP="00674E89">
      <w:pPr>
        <w:jc w:val="center"/>
        <w:rPr>
          <w:rFonts w:cs="Times New Roman"/>
          <w:sz w:val="28"/>
          <w:szCs w:val="28"/>
        </w:rPr>
      </w:pPr>
    </w:p>
    <w:p w:rsidR="00674E89" w:rsidRPr="008747E0" w:rsidRDefault="00674E89" w:rsidP="00674E89">
      <w:pPr>
        <w:rPr>
          <w:rFonts w:cs="Times New Roman"/>
          <w:sz w:val="28"/>
          <w:szCs w:val="28"/>
        </w:rPr>
      </w:pPr>
      <w:r w:rsidRPr="008747E0">
        <w:rPr>
          <w:rFonts w:cs="Times New Roman"/>
          <w:sz w:val="28"/>
          <w:szCs w:val="28"/>
        </w:rPr>
        <w:t xml:space="preserve">от </w:t>
      </w:r>
      <w:r w:rsidR="005F0455">
        <w:rPr>
          <w:rFonts w:cs="Times New Roman"/>
          <w:sz w:val="28"/>
          <w:szCs w:val="28"/>
        </w:rPr>
        <w:t xml:space="preserve">28.06.2019                  </w:t>
      </w:r>
      <w:r w:rsidRPr="008747E0"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</w:t>
      </w:r>
      <w:r w:rsidRPr="008747E0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</w:t>
      </w:r>
      <w:r w:rsidR="005F0455">
        <w:rPr>
          <w:rFonts w:cs="Times New Roman"/>
          <w:sz w:val="28"/>
          <w:szCs w:val="28"/>
        </w:rPr>
        <w:t>66</w:t>
      </w:r>
    </w:p>
    <w:p w:rsidR="00674E89" w:rsidRPr="008747E0" w:rsidRDefault="00674E89" w:rsidP="00674E89">
      <w:pPr>
        <w:jc w:val="center"/>
        <w:rPr>
          <w:rFonts w:cs="Times New Roman"/>
          <w:sz w:val="28"/>
          <w:szCs w:val="28"/>
        </w:rPr>
      </w:pPr>
      <w:r w:rsidRPr="008747E0">
        <w:rPr>
          <w:rFonts w:cs="Times New Roman"/>
          <w:sz w:val="28"/>
          <w:szCs w:val="28"/>
        </w:rPr>
        <w:t xml:space="preserve">с. Большой </w:t>
      </w:r>
      <w:proofErr w:type="spellStart"/>
      <w:r w:rsidRPr="008747E0">
        <w:rPr>
          <w:rFonts w:cs="Times New Roman"/>
          <w:sz w:val="28"/>
          <w:szCs w:val="28"/>
        </w:rPr>
        <w:t>Бейсуг</w:t>
      </w:r>
      <w:proofErr w:type="spellEnd"/>
    </w:p>
    <w:p w:rsidR="00674E89" w:rsidRPr="008747E0" w:rsidRDefault="00674E89" w:rsidP="00674E89">
      <w:pPr>
        <w:jc w:val="center"/>
        <w:rPr>
          <w:rFonts w:cs="Times New Roman"/>
          <w:sz w:val="28"/>
          <w:szCs w:val="28"/>
        </w:rPr>
      </w:pPr>
    </w:p>
    <w:p w:rsidR="00674E89" w:rsidRPr="008747E0" w:rsidRDefault="00674E89" w:rsidP="00674E89">
      <w:pPr>
        <w:jc w:val="center"/>
        <w:rPr>
          <w:rFonts w:cs="Times New Roman"/>
          <w:sz w:val="28"/>
          <w:szCs w:val="28"/>
        </w:rPr>
      </w:pPr>
    </w:p>
    <w:p w:rsidR="00674E89" w:rsidRPr="008747E0" w:rsidRDefault="00674E89" w:rsidP="00674E89">
      <w:pPr>
        <w:jc w:val="center"/>
        <w:rPr>
          <w:rFonts w:cs="Times New Roman"/>
          <w:sz w:val="28"/>
          <w:szCs w:val="28"/>
        </w:rPr>
      </w:pPr>
    </w:p>
    <w:p w:rsidR="00674E89" w:rsidRDefault="00674E89" w:rsidP="00674E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Об</w:t>
      </w:r>
      <w:r w:rsidRPr="005741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утверждении Порядка осуществления заимствований муниципальными унитарными предприятиями Большебейсугского сельского поселения</w:t>
      </w:r>
      <w:r w:rsidRPr="005741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Брюховецкого района </w:t>
      </w:r>
      <w:r w:rsidRPr="005741A4">
        <w:rPr>
          <w:b/>
          <w:bCs/>
          <w:sz w:val="28"/>
          <w:szCs w:val="28"/>
        </w:rPr>
        <w:t xml:space="preserve"> </w:t>
      </w:r>
    </w:p>
    <w:p w:rsidR="00674E89" w:rsidRDefault="00674E89" w:rsidP="00D7034E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7034E" w:rsidRDefault="00D7034E" w:rsidP="00D7034E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0E141F" w:rsidRDefault="000E141F" w:rsidP="00D7034E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674E89" w:rsidRDefault="00D7034E" w:rsidP="00674E89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02324">
        <w:rPr>
          <w:color w:val="000000"/>
          <w:sz w:val="28"/>
          <w:szCs w:val="28"/>
          <w:shd w:val="clear" w:color="auto" w:fill="FFFFFF"/>
        </w:rPr>
        <w:t xml:space="preserve">В целях реализации Федерального закона от 14 ноября 2002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161-ФЗ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2324">
        <w:rPr>
          <w:color w:val="000000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E141F">
        <w:rPr>
          <w:color w:val="000000"/>
          <w:sz w:val="28"/>
          <w:szCs w:val="28"/>
          <w:shd w:val="clear" w:color="auto" w:fill="FFFFFF"/>
        </w:rPr>
        <w:t>, руководствуясь Уставом</w:t>
      </w:r>
      <w:r w:rsidR="00674E89">
        <w:rPr>
          <w:color w:val="000000"/>
          <w:sz w:val="28"/>
          <w:szCs w:val="28"/>
          <w:shd w:val="clear" w:color="auto" w:fill="FFFFFF"/>
        </w:rPr>
        <w:t xml:space="preserve"> Большебейсугского </w:t>
      </w: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Брюховецкого района, </w:t>
      </w:r>
      <w:r w:rsidRPr="00F02324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D7034E" w:rsidRDefault="00D7034E" w:rsidP="00834E02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2324">
        <w:rPr>
          <w:color w:val="000000"/>
          <w:sz w:val="28"/>
          <w:szCs w:val="28"/>
          <w:shd w:val="clear" w:color="auto" w:fill="FFFFFF"/>
        </w:rPr>
        <w:t xml:space="preserve">Утвердить Порядок осуществления заимствований муниципальными унитарными предприятиями </w:t>
      </w:r>
      <w:r w:rsidR="00674E89">
        <w:rPr>
          <w:color w:val="000000"/>
          <w:sz w:val="28"/>
          <w:szCs w:val="28"/>
          <w:shd w:val="clear" w:color="auto" w:fill="FFFFFF"/>
        </w:rPr>
        <w:t>Большебейсугского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сельско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поселени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Брюховецкого района </w:t>
      </w:r>
      <w:r w:rsidRPr="009B1F8D">
        <w:rPr>
          <w:sz w:val="28"/>
          <w:szCs w:val="28"/>
        </w:rPr>
        <w:t xml:space="preserve">(прилагается). </w:t>
      </w:r>
    </w:p>
    <w:p w:rsidR="00834E02" w:rsidRPr="008A0957" w:rsidRDefault="00834E02" w:rsidP="00834E02">
      <w:pPr>
        <w:pStyle w:val="Style7"/>
        <w:widowControl/>
        <w:numPr>
          <w:ilvl w:val="0"/>
          <w:numId w:val="1"/>
        </w:numPr>
        <w:tabs>
          <w:tab w:val="left" w:pos="1321"/>
        </w:tabs>
        <w:spacing w:line="298" w:lineRule="exact"/>
        <w:ind w:left="0" w:firstLine="70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Постановление администрации </w:t>
      </w:r>
      <w:proofErr w:type="spellStart"/>
      <w:r>
        <w:rPr>
          <w:rStyle w:val="FontStyle24"/>
          <w:sz w:val="28"/>
          <w:szCs w:val="28"/>
        </w:rPr>
        <w:t>Большебебейсугского</w:t>
      </w:r>
      <w:proofErr w:type="spellEnd"/>
      <w:r>
        <w:rPr>
          <w:rStyle w:val="FontStyle24"/>
          <w:sz w:val="28"/>
          <w:szCs w:val="28"/>
        </w:rPr>
        <w:t xml:space="preserve"> сельского поселения Брюховецкого района от </w:t>
      </w:r>
      <w:r w:rsidR="008755C4">
        <w:rPr>
          <w:rStyle w:val="FontStyle24"/>
          <w:sz w:val="28"/>
          <w:szCs w:val="28"/>
        </w:rPr>
        <w:t>19</w:t>
      </w:r>
      <w:r>
        <w:rPr>
          <w:rStyle w:val="FontStyle24"/>
          <w:sz w:val="28"/>
          <w:szCs w:val="28"/>
        </w:rPr>
        <w:t xml:space="preserve"> декабря 2018 года № 1</w:t>
      </w:r>
      <w:r w:rsidR="008755C4">
        <w:rPr>
          <w:rStyle w:val="FontStyle24"/>
          <w:sz w:val="28"/>
          <w:szCs w:val="28"/>
        </w:rPr>
        <w:t>77</w:t>
      </w:r>
      <w:r w:rsidRPr="008A0957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«</w:t>
      </w:r>
      <w:r w:rsidR="008755C4">
        <w:rPr>
          <w:sz w:val="28"/>
          <w:szCs w:val="28"/>
        </w:rPr>
        <w:t>Об утверждении порядка осуществления заимствований муниципальными унитарными предприятиями подведомственными администрации Большебейсугского сельского поселения Брюховецкого района</w:t>
      </w:r>
      <w:r>
        <w:rPr>
          <w:sz w:val="28"/>
          <w:szCs w:val="28"/>
        </w:rPr>
        <w:t>» считать утратившим силу.</w:t>
      </w:r>
    </w:p>
    <w:p w:rsidR="00D7034E" w:rsidRPr="009B1F8D" w:rsidRDefault="00D7034E" w:rsidP="00D7034E">
      <w:pPr>
        <w:jc w:val="both"/>
        <w:rPr>
          <w:color w:val="000000"/>
          <w:sz w:val="28"/>
          <w:szCs w:val="28"/>
        </w:rPr>
      </w:pPr>
      <w:r w:rsidRPr="009B1F8D">
        <w:rPr>
          <w:color w:val="000000"/>
          <w:sz w:val="28"/>
          <w:szCs w:val="28"/>
        </w:rPr>
        <w:tab/>
      </w:r>
      <w:r w:rsidR="00834E02">
        <w:rPr>
          <w:color w:val="000000"/>
          <w:sz w:val="28"/>
          <w:szCs w:val="28"/>
        </w:rPr>
        <w:t>3</w:t>
      </w:r>
      <w:r w:rsidRPr="009B1F8D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 w:rsidR="00674E89">
        <w:rPr>
          <w:color w:val="000000"/>
          <w:sz w:val="28"/>
          <w:szCs w:val="28"/>
        </w:rPr>
        <w:t>оставляю за собой</w:t>
      </w:r>
      <w:r w:rsidRPr="009B1F8D">
        <w:rPr>
          <w:color w:val="000000"/>
          <w:sz w:val="28"/>
          <w:szCs w:val="28"/>
        </w:rPr>
        <w:t xml:space="preserve">. </w:t>
      </w:r>
    </w:p>
    <w:p w:rsidR="00BD07CA" w:rsidRDefault="00834E02" w:rsidP="00674E89">
      <w:pPr>
        <w:ind w:firstLine="708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034E" w:rsidRPr="00BD07CA">
        <w:rPr>
          <w:color w:val="000000"/>
          <w:sz w:val="28"/>
          <w:szCs w:val="28"/>
        </w:rPr>
        <w:t xml:space="preserve">. </w:t>
      </w:r>
      <w:r w:rsidR="00BD07CA" w:rsidRPr="00953888">
        <w:rPr>
          <w:rFonts w:cs="Times New Roman"/>
          <w:sz w:val="28"/>
          <w:szCs w:val="28"/>
        </w:rPr>
        <w:t xml:space="preserve">Специалисту </w:t>
      </w:r>
      <w:r w:rsidR="00BD07CA">
        <w:rPr>
          <w:rFonts w:cs="Times New Roman"/>
          <w:sz w:val="28"/>
          <w:szCs w:val="28"/>
          <w:lang w:val="en-US"/>
        </w:rPr>
        <w:t>II</w:t>
      </w:r>
      <w:r w:rsidR="00BD07CA" w:rsidRPr="00953888">
        <w:rPr>
          <w:rFonts w:cs="Times New Roman"/>
          <w:sz w:val="28"/>
          <w:szCs w:val="28"/>
        </w:rPr>
        <w:t xml:space="preserve"> категории администрации </w:t>
      </w:r>
      <w:r w:rsidR="00BD07CA">
        <w:rPr>
          <w:rFonts w:cs="Times New Roman"/>
          <w:sz w:val="28"/>
          <w:szCs w:val="28"/>
        </w:rPr>
        <w:t>Большебейсугского</w:t>
      </w:r>
      <w:r w:rsidR="00BD07CA" w:rsidRPr="00953888">
        <w:rPr>
          <w:rFonts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 w:rsidR="00BD07CA">
        <w:rPr>
          <w:rFonts w:cs="Times New Roman"/>
          <w:sz w:val="28"/>
          <w:szCs w:val="28"/>
        </w:rPr>
        <w:t>С.А.Ещенко</w:t>
      </w:r>
      <w:proofErr w:type="spellEnd"/>
      <w:r w:rsidR="00BD07CA">
        <w:rPr>
          <w:rFonts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BD07CA" w:rsidRPr="00953888">
        <w:rPr>
          <w:rFonts w:cs="Times New Roman"/>
          <w:sz w:val="28"/>
          <w:szCs w:val="28"/>
        </w:rPr>
        <w:t xml:space="preserve">администрации </w:t>
      </w:r>
      <w:r w:rsidR="00BD07CA">
        <w:rPr>
          <w:rFonts w:cs="Times New Roman"/>
          <w:sz w:val="28"/>
          <w:szCs w:val="28"/>
        </w:rPr>
        <w:t>Большебейсугского</w:t>
      </w:r>
      <w:r w:rsidR="00BD07CA" w:rsidRPr="00953888">
        <w:rPr>
          <w:rFonts w:cs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D7034E" w:rsidRDefault="00834E02" w:rsidP="00674E8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D7034E">
        <w:rPr>
          <w:color w:val="000000"/>
          <w:sz w:val="28"/>
          <w:szCs w:val="28"/>
          <w:shd w:val="clear" w:color="auto" w:fill="FFFFFF"/>
        </w:rPr>
        <w:t>. Постановление вступает в силу со дня его обнародования.</w:t>
      </w:r>
    </w:p>
    <w:p w:rsidR="00D7034E" w:rsidRDefault="00D7034E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74E89" w:rsidRDefault="00674E89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D7034E" w:rsidRDefault="00D7034E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74E89" w:rsidRPr="00653FB4" w:rsidRDefault="00674E89" w:rsidP="00674E89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Большебейсугского</w:t>
      </w:r>
      <w:r w:rsidRPr="00653FB4">
        <w:rPr>
          <w:rFonts w:cs="Times New Roman"/>
          <w:sz w:val="28"/>
          <w:szCs w:val="28"/>
        </w:rPr>
        <w:t xml:space="preserve"> сельского </w:t>
      </w:r>
    </w:p>
    <w:p w:rsidR="00674E89" w:rsidRPr="00653FB4" w:rsidRDefault="00674E89" w:rsidP="00674E89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>поселения Брюховецкого района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r w:rsidR="0082737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В.В.Погородний</w:t>
      </w:r>
      <w:proofErr w:type="spellEnd"/>
    </w:p>
    <w:p w:rsidR="00D7034E" w:rsidRDefault="00D7034E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D7034E" w:rsidRDefault="00D7034E" w:rsidP="00D7034E"/>
    <w:p w:rsidR="00D7034E" w:rsidRDefault="00D7034E" w:rsidP="00D7034E"/>
    <w:p w:rsidR="00D7034E" w:rsidRDefault="00D7034E" w:rsidP="00D7034E"/>
    <w:p w:rsidR="00D7034E" w:rsidRDefault="00D7034E" w:rsidP="00D7034E"/>
    <w:p w:rsidR="00EA150A" w:rsidRPr="00EA150A" w:rsidRDefault="00EA150A" w:rsidP="0082737B">
      <w:pPr>
        <w:tabs>
          <w:tab w:val="left" w:pos="5790"/>
        </w:tabs>
        <w:jc w:val="center"/>
        <w:rPr>
          <w:rFonts w:cs="Times New Roman"/>
          <w:sz w:val="28"/>
          <w:szCs w:val="28"/>
        </w:rPr>
      </w:pPr>
      <w:r w:rsidRPr="00EA150A">
        <w:rPr>
          <w:rFonts w:cs="Times New Roman"/>
          <w:sz w:val="28"/>
          <w:szCs w:val="28"/>
        </w:rPr>
        <w:lastRenderedPageBreak/>
        <w:t>2</w:t>
      </w:r>
    </w:p>
    <w:p w:rsidR="0082737B" w:rsidRPr="00EB4612" w:rsidRDefault="0082737B" w:rsidP="0082737B">
      <w:pPr>
        <w:tabs>
          <w:tab w:val="left" w:pos="5790"/>
        </w:tabs>
        <w:jc w:val="center"/>
        <w:rPr>
          <w:rFonts w:cs="Times New Roman"/>
          <w:b/>
          <w:sz w:val="28"/>
          <w:szCs w:val="28"/>
        </w:rPr>
      </w:pPr>
      <w:r w:rsidRPr="00EB4612">
        <w:rPr>
          <w:rFonts w:cs="Times New Roman"/>
          <w:b/>
          <w:sz w:val="28"/>
          <w:szCs w:val="28"/>
        </w:rPr>
        <w:t>ЛИСТ СОГЛАСОВАНИЯ</w:t>
      </w:r>
    </w:p>
    <w:p w:rsidR="0082737B" w:rsidRPr="00EB4612" w:rsidRDefault="0082737B" w:rsidP="006D5B11">
      <w:pPr>
        <w:jc w:val="center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 w:rsidR="006D5B11">
        <w:rPr>
          <w:rFonts w:cs="Times New Roman"/>
          <w:sz w:val="28"/>
          <w:szCs w:val="28"/>
        </w:rPr>
        <w:t>______________________</w:t>
      </w:r>
      <w:r w:rsidRPr="00EB4612">
        <w:rPr>
          <w:rFonts w:cs="Times New Roman"/>
          <w:sz w:val="28"/>
          <w:szCs w:val="28"/>
        </w:rPr>
        <w:t xml:space="preserve"> №</w:t>
      </w:r>
      <w:r w:rsidR="006D5B11">
        <w:rPr>
          <w:rFonts w:cs="Times New Roman"/>
          <w:sz w:val="28"/>
          <w:szCs w:val="28"/>
        </w:rPr>
        <w:t>____</w:t>
      </w:r>
      <w:proofErr w:type="gramStart"/>
      <w:r w:rsidR="006D5B11">
        <w:rPr>
          <w:rFonts w:cs="Times New Roman"/>
          <w:sz w:val="28"/>
          <w:szCs w:val="28"/>
        </w:rPr>
        <w:t>_</w:t>
      </w:r>
      <w:r w:rsidRPr="00EB4612">
        <w:rPr>
          <w:rFonts w:cs="Times New Roman"/>
          <w:sz w:val="28"/>
          <w:szCs w:val="28"/>
        </w:rPr>
        <w:t>«</w:t>
      </w:r>
      <w:proofErr w:type="gramEnd"/>
      <w:r w:rsidRPr="00EB4612">
        <w:rPr>
          <w:rFonts w:cs="Times New Roman"/>
          <w:sz w:val="28"/>
          <w:szCs w:val="28"/>
        </w:rPr>
        <w:t xml:space="preserve">Об утверждении </w:t>
      </w:r>
      <w:r w:rsidR="006D5B11" w:rsidRPr="006D5B11">
        <w:rPr>
          <w:bCs/>
          <w:sz w:val="28"/>
          <w:szCs w:val="28"/>
        </w:rPr>
        <w:t>Порядка  осуществления заимствований муниципальными унитарными предприятиями  Большебейсугского сельского поселения Брюховецкого района</w:t>
      </w:r>
      <w:r w:rsidRPr="00EB4612">
        <w:rPr>
          <w:rFonts w:cs="Times New Roman"/>
          <w:sz w:val="28"/>
          <w:szCs w:val="28"/>
        </w:rPr>
        <w:t>»</w:t>
      </w:r>
    </w:p>
    <w:p w:rsidR="0082737B" w:rsidRPr="00EB4612" w:rsidRDefault="0082737B" w:rsidP="0082737B">
      <w:pPr>
        <w:jc w:val="center"/>
        <w:rPr>
          <w:rFonts w:cs="Times New Roman"/>
          <w:sz w:val="28"/>
          <w:szCs w:val="28"/>
        </w:rPr>
      </w:pPr>
    </w:p>
    <w:p w:rsidR="0082737B" w:rsidRPr="00EB4612" w:rsidRDefault="0082737B" w:rsidP="0082737B">
      <w:pPr>
        <w:jc w:val="center"/>
        <w:rPr>
          <w:rFonts w:cs="Times New Roman"/>
          <w:sz w:val="28"/>
          <w:szCs w:val="28"/>
        </w:rPr>
      </w:pPr>
    </w:p>
    <w:p w:rsidR="0082737B" w:rsidRPr="00EB4612" w:rsidRDefault="0082737B" w:rsidP="0082737B">
      <w:pPr>
        <w:jc w:val="center"/>
        <w:rPr>
          <w:rFonts w:cs="Times New Roman"/>
          <w:sz w:val="28"/>
          <w:szCs w:val="28"/>
        </w:rPr>
      </w:pP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proofErr w:type="gramStart"/>
      <w:r w:rsidRPr="00EB4612">
        <w:rPr>
          <w:rFonts w:cs="Times New Roman"/>
          <w:sz w:val="28"/>
        </w:rPr>
        <w:t>Проект  внесен</w:t>
      </w:r>
      <w:proofErr w:type="gramEnd"/>
      <w:r w:rsidRPr="00EB4612">
        <w:rPr>
          <w:rFonts w:cs="Times New Roman"/>
          <w:sz w:val="28"/>
        </w:rPr>
        <w:t>:</w:t>
      </w:r>
    </w:p>
    <w:p w:rsidR="0082737B" w:rsidRPr="00EB4612" w:rsidRDefault="0082737B" w:rsidP="0082737B">
      <w:pPr>
        <w:ind w:right="-82"/>
        <w:outlineLvl w:val="0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Главой Большебейсугского сельского</w:t>
      </w: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поселения Брюховецкого района                                                    </w:t>
      </w:r>
      <w:proofErr w:type="spellStart"/>
      <w:r w:rsidRPr="00EB4612">
        <w:rPr>
          <w:rFonts w:cs="Times New Roman"/>
          <w:sz w:val="28"/>
        </w:rPr>
        <w:t>В.В.Погородний</w:t>
      </w:r>
      <w:proofErr w:type="spellEnd"/>
    </w:p>
    <w:p w:rsidR="0082737B" w:rsidRPr="00EB4612" w:rsidRDefault="0082737B" w:rsidP="0082737B">
      <w:pPr>
        <w:ind w:right="-82"/>
        <w:rPr>
          <w:rFonts w:cs="Times New Roman"/>
          <w:sz w:val="28"/>
        </w:rPr>
      </w:pP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Составитель проекта:</w:t>
      </w: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Специалист </w:t>
      </w:r>
      <w:r w:rsidRPr="00EB4612">
        <w:rPr>
          <w:rFonts w:cs="Times New Roman"/>
          <w:sz w:val="28"/>
          <w:lang w:val="en-US"/>
        </w:rPr>
        <w:t>II</w:t>
      </w:r>
      <w:r w:rsidRPr="00EB4612">
        <w:rPr>
          <w:rFonts w:cs="Times New Roman"/>
          <w:sz w:val="28"/>
        </w:rPr>
        <w:t xml:space="preserve"> категории администрации</w:t>
      </w: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Большебейсугского сельского поселения</w:t>
      </w: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Брюховецкого района                                                                               </w:t>
      </w:r>
      <w:proofErr w:type="spellStart"/>
      <w:r w:rsidRPr="00EB4612">
        <w:rPr>
          <w:rFonts w:cs="Times New Roman"/>
          <w:sz w:val="28"/>
        </w:rPr>
        <w:t>С.А.Ещенко</w:t>
      </w:r>
      <w:proofErr w:type="spellEnd"/>
    </w:p>
    <w:p w:rsidR="0082737B" w:rsidRPr="00EB4612" w:rsidRDefault="0082737B" w:rsidP="0082737B">
      <w:pPr>
        <w:ind w:right="-82"/>
        <w:rPr>
          <w:rFonts w:cs="Times New Roman"/>
          <w:sz w:val="28"/>
        </w:rPr>
      </w:pP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Согласовано:</w:t>
      </w:r>
    </w:p>
    <w:p w:rsidR="0082737B" w:rsidRPr="00EB4612" w:rsidRDefault="0082737B" w:rsidP="0082737B">
      <w:pPr>
        <w:jc w:val="both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</w:rPr>
        <w:t xml:space="preserve">Специалист </w:t>
      </w:r>
      <w:r w:rsidRPr="00EB4612">
        <w:rPr>
          <w:rFonts w:cs="Times New Roman"/>
          <w:sz w:val="28"/>
          <w:lang w:val="en-US"/>
        </w:rPr>
        <w:t>I</w:t>
      </w:r>
      <w:r w:rsidRPr="00EB4612">
        <w:rPr>
          <w:rFonts w:cs="Times New Roman"/>
          <w:sz w:val="28"/>
        </w:rPr>
        <w:t xml:space="preserve"> категории </w:t>
      </w:r>
      <w:r w:rsidRPr="00EB4612">
        <w:rPr>
          <w:rFonts w:cs="Times New Roman"/>
          <w:sz w:val="28"/>
          <w:szCs w:val="28"/>
        </w:rPr>
        <w:t>администрации</w:t>
      </w:r>
    </w:p>
    <w:p w:rsidR="0082737B" w:rsidRPr="00EB4612" w:rsidRDefault="0082737B" w:rsidP="0082737B">
      <w:pPr>
        <w:jc w:val="both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  <w:szCs w:val="28"/>
        </w:rPr>
        <w:t>Большебейсугского сельского поселения</w:t>
      </w:r>
    </w:p>
    <w:p w:rsidR="0082737B" w:rsidRPr="00EB4612" w:rsidRDefault="0082737B" w:rsidP="0082737B">
      <w:pPr>
        <w:ind w:right="-82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  <w:szCs w:val="28"/>
        </w:rPr>
        <w:t xml:space="preserve">Брюховецкого района                                                         </w:t>
      </w:r>
      <w:r>
        <w:rPr>
          <w:rFonts w:cs="Times New Roman"/>
          <w:sz w:val="28"/>
          <w:szCs w:val="28"/>
        </w:rPr>
        <w:t xml:space="preserve">                 </w:t>
      </w:r>
      <w:proofErr w:type="spellStart"/>
      <w:r>
        <w:rPr>
          <w:rFonts w:cs="Times New Roman"/>
          <w:sz w:val="28"/>
          <w:szCs w:val="28"/>
        </w:rPr>
        <w:t>А.С.Полилейко</w:t>
      </w:r>
      <w:proofErr w:type="spellEnd"/>
    </w:p>
    <w:p w:rsidR="0082737B" w:rsidRPr="00EB4612" w:rsidRDefault="0082737B" w:rsidP="0082737B">
      <w:pPr>
        <w:ind w:right="-82"/>
        <w:rPr>
          <w:rFonts w:cs="Times New Roman"/>
          <w:sz w:val="28"/>
          <w:szCs w:val="28"/>
        </w:rPr>
      </w:pPr>
    </w:p>
    <w:p w:rsidR="0082737B" w:rsidRPr="00EB4612" w:rsidRDefault="0082737B" w:rsidP="0082737B">
      <w:pPr>
        <w:ind w:right="-82"/>
        <w:rPr>
          <w:rFonts w:cs="Times New Roman"/>
          <w:sz w:val="28"/>
          <w:szCs w:val="28"/>
        </w:rPr>
      </w:pPr>
    </w:p>
    <w:p w:rsidR="0082737B" w:rsidRPr="00EB4612" w:rsidRDefault="0082737B" w:rsidP="0082737B">
      <w:pPr>
        <w:ind w:right="-82"/>
        <w:outlineLvl w:val="0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Специалист </w:t>
      </w:r>
      <w:r w:rsidRPr="00EB4612">
        <w:rPr>
          <w:rFonts w:cs="Times New Roman"/>
          <w:sz w:val="28"/>
          <w:lang w:val="en-US"/>
        </w:rPr>
        <w:t>I</w:t>
      </w:r>
      <w:r w:rsidRPr="00EB4612">
        <w:rPr>
          <w:rFonts w:cs="Times New Roman"/>
          <w:sz w:val="28"/>
        </w:rPr>
        <w:t xml:space="preserve"> категории администрации</w:t>
      </w: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Большебейсугского сельского поселения</w:t>
      </w:r>
    </w:p>
    <w:p w:rsidR="0082737B" w:rsidRPr="00EB4612" w:rsidRDefault="0082737B" w:rsidP="0082737B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Брюховецкого района                                                                                </w:t>
      </w:r>
      <w:proofErr w:type="spellStart"/>
      <w:r w:rsidRPr="00EB4612">
        <w:rPr>
          <w:rFonts w:cs="Times New Roman"/>
          <w:sz w:val="28"/>
        </w:rPr>
        <w:t>Г.А.Каушан</w:t>
      </w:r>
      <w:proofErr w:type="spellEnd"/>
    </w:p>
    <w:p w:rsidR="0082737B" w:rsidRPr="00EB4612" w:rsidRDefault="0082737B" w:rsidP="0082737B">
      <w:pPr>
        <w:ind w:left="6840"/>
        <w:jc w:val="center"/>
        <w:rPr>
          <w:rFonts w:cs="Times New Roman"/>
          <w:sz w:val="28"/>
        </w:rPr>
      </w:pPr>
    </w:p>
    <w:p w:rsidR="0082737B" w:rsidRPr="00EB4612" w:rsidRDefault="0082737B" w:rsidP="0082737B">
      <w:pPr>
        <w:jc w:val="center"/>
        <w:rPr>
          <w:rFonts w:cs="Times New Roman"/>
          <w:sz w:val="28"/>
        </w:rPr>
      </w:pPr>
    </w:p>
    <w:p w:rsidR="0082737B" w:rsidRPr="00EB4612" w:rsidRDefault="0082737B" w:rsidP="0082737B">
      <w:pPr>
        <w:jc w:val="center"/>
        <w:rPr>
          <w:rFonts w:cs="Times New Roman"/>
          <w:sz w:val="28"/>
        </w:rPr>
      </w:pPr>
    </w:p>
    <w:p w:rsidR="0082737B" w:rsidRDefault="0082737B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Default="008E0B6A" w:rsidP="0082737B">
      <w:pPr>
        <w:jc w:val="center"/>
        <w:rPr>
          <w:rFonts w:cs="Times New Roman"/>
          <w:sz w:val="28"/>
        </w:rPr>
      </w:pPr>
    </w:p>
    <w:p w:rsidR="008E0B6A" w:rsidRPr="00EB4612" w:rsidRDefault="008E0B6A" w:rsidP="0082737B">
      <w:pPr>
        <w:jc w:val="center"/>
        <w:rPr>
          <w:rFonts w:cs="Times New Roman"/>
          <w:sz w:val="28"/>
        </w:rPr>
      </w:pPr>
    </w:p>
    <w:p w:rsidR="0082737B" w:rsidRDefault="0082737B" w:rsidP="00D7034E"/>
    <w:p w:rsidR="008E0B6A" w:rsidRDefault="008E0B6A" w:rsidP="008E0B6A">
      <w:pPr>
        <w:tabs>
          <w:tab w:val="left" w:pos="579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CF733F">
        <w:rPr>
          <w:rFonts w:cs="Times New Roman"/>
          <w:sz w:val="28"/>
          <w:szCs w:val="28"/>
          <w:lang w:eastAsia="ru-RU"/>
        </w:rPr>
        <w:t>ПРИЛОЖЕНИЕ</w:t>
      </w:r>
    </w:p>
    <w:p w:rsidR="008E0B6A" w:rsidRDefault="008E0B6A" w:rsidP="008E0B6A">
      <w:pPr>
        <w:tabs>
          <w:tab w:val="left" w:pos="5790"/>
        </w:tabs>
        <w:rPr>
          <w:rFonts w:cs="Times New Roman"/>
          <w:sz w:val="28"/>
          <w:szCs w:val="28"/>
          <w:lang w:eastAsia="ru-RU"/>
        </w:rPr>
      </w:pPr>
    </w:p>
    <w:p w:rsidR="008E0B6A" w:rsidRDefault="008E0B6A" w:rsidP="008E0B6A">
      <w:pPr>
        <w:tabs>
          <w:tab w:val="left" w:pos="579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УТВЕРЖДЕН</w:t>
      </w:r>
    </w:p>
    <w:p w:rsidR="008E0B6A" w:rsidRDefault="008E0B6A" w:rsidP="008E0B6A">
      <w:pPr>
        <w:tabs>
          <w:tab w:val="left" w:pos="5790"/>
        </w:tabs>
        <w:ind w:firstLine="552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 администрации</w:t>
      </w:r>
    </w:p>
    <w:p w:rsidR="008E0B6A" w:rsidRDefault="008E0B6A" w:rsidP="008E0B6A">
      <w:pPr>
        <w:tabs>
          <w:tab w:val="left" w:pos="5790"/>
        </w:tabs>
        <w:ind w:firstLine="552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Большебейсугского сельского</w:t>
      </w:r>
    </w:p>
    <w:p w:rsidR="008E0B6A" w:rsidRDefault="008E0B6A" w:rsidP="008E0B6A">
      <w:pPr>
        <w:tabs>
          <w:tab w:val="left" w:pos="5790"/>
        </w:tabs>
        <w:ind w:firstLine="552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поселения Брюховецкого района</w:t>
      </w:r>
    </w:p>
    <w:p w:rsidR="00D7034E" w:rsidRDefault="008E0B6A" w:rsidP="008E0B6A">
      <w:pPr>
        <w:pStyle w:val="ConsPlus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от </w:t>
      </w:r>
      <w:r w:rsidR="005F0455">
        <w:rPr>
          <w:sz w:val="28"/>
          <w:szCs w:val="28"/>
          <w:lang w:eastAsia="ru-RU"/>
        </w:rPr>
        <w:t>28.06.2019</w:t>
      </w:r>
      <w:r>
        <w:rPr>
          <w:sz w:val="28"/>
          <w:szCs w:val="28"/>
          <w:lang w:eastAsia="ru-RU"/>
        </w:rPr>
        <w:t xml:space="preserve"> № </w:t>
      </w:r>
      <w:r w:rsidR="005F0455">
        <w:rPr>
          <w:sz w:val="28"/>
          <w:szCs w:val="28"/>
          <w:lang w:eastAsia="ru-RU"/>
        </w:rPr>
        <w:t>66</w:t>
      </w:r>
      <w:bookmarkStart w:id="0" w:name="_GoBack"/>
      <w:bookmarkEnd w:id="0"/>
    </w:p>
    <w:p w:rsidR="008E0B6A" w:rsidRDefault="008E0B6A" w:rsidP="008E0B6A">
      <w:pPr>
        <w:pStyle w:val="ConsPlusNormal"/>
        <w:jc w:val="both"/>
        <w:rPr>
          <w:sz w:val="28"/>
          <w:szCs w:val="28"/>
          <w:lang w:eastAsia="ru-RU"/>
        </w:rPr>
      </w:pPr>
    </w:p>
    <w:p w:rsidR="008E0B6A" w:rsidRDefault="008E0B6A" w:rsidP="008E0B6A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D7034E" w:rsidRDefault="00D7034E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C177C" w:rsidRDefault="00D7034E" w:rsidP="00D7034E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1F8D">
        <w:rPr>
          <w:b/>
          <w:bCs/>
          <w:color w:val="000000"/>
          <w:sz w:val="28"/>
          <w:szCs w:val="28"/>
          <w:shd w:val="clear" w:color="auto" w:fill="FFFFFF"/>
        </w:rPr>
        <w:t>ПОРЯД</w:t>
      </w:r>
      <w:r>
        <w:rPr>
          <w:b/>
          <w:bCs/>
          <w:color w:val="000000"/>
          <w:sz w:val="28"/>
          <w:szCs w:val="28"/>
          <w:shd w:val="clear" w:color="auto" w:fill="FFFFFF"/>
        </w:rPr>
        <w:t>ОК</w:t>
      </w:r>
    </w:p>
    <w:p w:rsidR="00D7034E" w:rsidRDefault="00D7034E" w:rsidP="00D7034E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r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C177C">
        <w:rPr>
          <w:b/>
          <w:bCs/>
          <w:sz w:val="28"/>
          <w:szCs w:val="28"/>
        </w:rPr>
        <w:t>осуществления заимствований муниципальными унитарными предприятиями Большебейсугского сельского поселения</w:t>
      </w:r>
      <w:r w:rsidR="00EC177C" w:rsidRPr="005741A4">
        <w:rPr>
          <w:b/>
          <w:bCs/>
          <w:sz w:val="28"/>
          <w:szCs w:val="28"/>
        </w:rPr>
        <w:t xml:space="preserve"> </w:t>
      </w:r>
      <w:r w:rsidR="00EC177C">
        <w:rPr>
          <w:b/>
          <w:bCs/>
          <w:sz w:val="28"/>
          <w:szCs w:val="28"/>
        </w:rPr>
        <w:t xml:space="preserve">Брюховецкого района </w:t>
      </w:r>
      <w:r w:rsidR="00EC177C" w:rsidRPr="005741A4">
        <w:rPr>
          <w:b/>
          <w:bCs/>
          <w:sz w:val="28"/>
          <w:szCs w:val="28"/>
        </w:rPr>
        <w:t xml:space="preserve"> </w:t>
      </w:r>
    </w:p>
    <w:p w:rsidR="00D7034E" w:rsidRDefault="00D7034E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0E141F" w:rsidRDefault="000E141F" w:rsidP="00D7034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D7034E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Настоящий </w:t>
      </w:r>
      <w:r w:rsidRPr="009B1F8D">
        <w:rPr>
          <w:rFonts w:cs="Times New Roman"/>
          <w:sz w:val="28"/>
          <w:szCs w:val="28"/>
        </w:rPr>
        <w:t xml:space="preserve">Порядок </w:t>
      </w:r>
      <w:r>
        <w:rPr>
          <w:rFonts w:cs="Times New Roman"/>
          <w:sz w:val="28"/>
          <w:szCs w:val="28"/>
        </w:rPr>
        <w:t xml:space="preserve">осуществления заимствований муниципальными унитарными предприятиями </w:t>
      </w:r>
      <w:r w:rsidR="00EC177C">
        <w:rPr>
          <w:rFonts w:cs="Times New Roman"/>
          <w:sz w:val="28"/>
          <w:szCs w:val="28"/>
        </w:rPr>
        <w:t>Большебейсугского</w:t>
      </w:r>
      <w:r>
        <w:rPr>
          <w:rFonts w:cs="Times New Roman"/>
          <w:sz w:val="28"/>
          <w:szCs w:val="28"/>
        </w:rPr>
        <w:t xml:space="preserve"> сельского поселения Брюховецкого района</w:t>
      </w:r>
      <w:r w:rsidRPr="009B1F8D">
        <w:rPr>
          <w:rFonts w:cs="Times New Roman"/>
          <w:sz w:val="28"/>
          <w:szCs w:val="28"/>
        </w:rPr>
        <w:t xml:space="preserve"> (далее - Порядок) разработан в соответствии с 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требованиями </w:t>
      </w:r>
      <w:r w:rsidRPr="00043DB7">
        <w:rPr>
          <w:rStyle w:val="a3"/>
          <w:color w:val="000000" w:themeColor="text1"/>
          <w:sz w:val="28"/>
          <w:szCs w:val="28"/>
        </w:rPr>
        <w:t>ст</w:t>
      </w:r>
      <w:r>
        <w:rPr>
          <w:rStyle w:val="a3"/>
          <w:color w:val="000000" w:themeColor="text1"/>
          <w:sz w:val="28"/>
          <w:szCs w:val="28"/>
        </w:rPr>
        <w:t>атьи 24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 </w:t>
      </w:r>
      <w:r w:rsidRPr="00BE263F">
        <w:rPr>
          <w:rFonts w:cs="Times New Roman"/>
          <w:sz w:val="28"/>
          <w:szCs w:val="28"/>
        </w:rPr>
        <w:t>Федерального закона от 14 ноября 2002 года № 161-ФЗ «О государственных и муниципальных унитарных предприятиях»</w:t>
      </w:r>
      <w:r>
        <w:rPr>
          <w:rFonts w:cs="Times New Roman"/>
          <w:sz w:val="28"/>
          <w:szCs w:val="28"/>
        </w:rPr>
        <w:t xml:space="preserve"> </w:t>
      </w:r>
      <w:r w:rsidRPr="009B1F8D">
        <w:rPr>
          <w:rFonts w:cs="Times New Roman"/>
          <w:sz w:val="28"/>
          <w:szCs w:val="28"/>
        </w:rPr>
        <w:t xml:space="preserve">и устанавливает процедуру </w:t>
      </w:r>
      <w:r w:rsidRPr="00BE263F">
        <w:rPr>
          <w:rFonts w:cs="Times New Roman"/>
          <w:sz w:val="28"/>
          <w:szCs w:val="28"/>
        </w:rPr>
        <w:t xml:space="preserve">осуществления муниципальными унитарными предприятиями </w:t>
      </w:r>
      <w:r w:rsidR="005D1F98">
        <w:rPr>
          <w:rFonts w:cs="Times New Roman"/>
          <w:sz w:val="28"/>
          <w:szCs w:val="28"/>
        </w:rPr>
        <w:t>Большебейсугского</w:t>
      </w:r>
      <w:r>
        <w:rPr>
          <w:rFonts w:cs="Times New Roman"/>
          <w:sz w:val="28"/>
          <w:szCs w:val="28"/>
        </w:rPr>
        <w:t xml:space="preserve"> </w:t>
      </w:r>
      <w:r w:rsidRPr="00BE263F">
        <w:rPr>
          <w:rFonts w:cs="Times New Roman"/>
          <w:sz w:val="28"/>
          <w:szCs w:val="28"/>
        </w:rPr>
        <w:t>сельско</w:t>
      </w:r>
      <w:r>
        <w:rPr>
          <w:rFonts w:cs="Times New Roman"/>
          <w:sz w:val="28"/>
          <w:szCs w:val="28"/>
        </w:rPr>
        <w:t>го</w:t>
      </w:r>
      <w:r w:rsidRPr="00BE263F">
        <w:rPr>
          <w:rFonts w:cs="Times New Roman"/>
          <w:sz w:val="28"/>
          <w:szCs w:val="28"/>
        </w:rPr>
        <w:t xml:space="preserve"> поселени</w:t>
      </w:r>
      <w:r>
        <w:rPr>
          <w:rFonts w:cs="Times New Roman"/>
          <w:sz w:val="28"/>
          <w:szCs w:val="28"/>
        </w:rPr>
        <w:t>я</w:t>
      </w:r>
      <w:r w:rsidRPr="00BE263F">
        <w:rPr>
          <w:rFonts w:cs="Times New Roman"/>
          <w:sz w:val="28"/>
          <w:szCs w:val="28"/>
        </w:rPr>
        <w:t xml:space="preserve"> Брюховецкого района (далее - предприятия) заимствований</w:t>
      </w:r>
      <w:r>
        <w:rPr>
          <w:rFonts w:cs="Times New Roman"/>
          <w:sz w:val="28"/>
          <w:szCs w:val="28"/>
        </w:rPr>
        <w:t>.</w:t>
      </w:r>
    </w:p>
    <w:p w:rsidR="00D7034E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 w:rsidRPr="003643F1">
        <w:rPr>
          <w:rFonts w:cs="Times New Roman"/>
          <w:sz w:val="28"/>
          <w:szCs w:val="28"/>
        </w:rPr>
        <w:t xml:space="preserve">Порядок распространяется на отношения, возникающие при осуществлении заимствований муниципальными унитарными предприятиями, </w:t>
      </w:r>
      <w:r>
        <w:rPr>
          <w:rFonts w:cs="Times New Roman"/>
          <w:sz w:val="28"/>
          <w:szCs w:val="28"/>
        </w:rPr>
        <w:t xml:space="preserve">собственником которых является </w:t>
      </w:r>
      <w:r w:rsidR="005B4953">
        <w:rPr>
          <w:rFonts w:cs="Times New Roman"/>
          <w:sz w:val="28"/>
          <w:szCs w:val="28"/>
        </w:rPr>
        <w:t xml:space="preserve">администрация </w:t>
      </w:r>
      <w:r w:rsidR="00263193">
        <w:rPr>
          <w:rFonts w:cs="Times New Roman"/>
          <w:sz w:val="28"/>
          <w:szCs w:val="28"/>
        </w:rPr>
        <w:t>Большебейсугско</w:t>
      </w:r>
      <w:r w:rsidR="005B4953">
        <w:rPr>
          <w:rFonts w:cs="Times New Roman"/>
          <w:sz w:val="28"/>
          <w:szCs w:val="28"/>
        </w:rPr>
        <w:t>го</w:t>
      </w:r>
      <w:r w:rsidRPr="003643F1">
        <w:rPr>
          <w:rFonts w:cs="Times New Roman"/>
          <w:sz w:val="28"/>
          <w:szCs w:val="28"/>
        </w:rPr>
        <w:t xml:space="preserve"> сельско</w:t>
      </w:r>
      <w:r w:rsidR="005B4953">
        <w:rPr>
          <w:rFonts w:cs="Times New Roman"/>
          <w:sz w:val="28"/>
          <w:szCs w:val="28"/>
        </w:rPr>
        <w:t>го</w:t>
      </w:r>
      <w:r w:rsidRPr="003643F1">
        <w:rPr>
          <w:rFonts w:cs="Times New Roman"/>
          <w:sz w:val="28"/>
          <w:szCs w:val="28"/>
        </w:rPr>
        <w:t xml:space="preserve"> поселени</w:t>
      </w:r>
      <w:r w:rsidR="005B4953">
        <w:rPr>
          <w:rFonts w:cs="Times New Roman"/>
          <w:sz w:val="28"/>
          <w:szCs w:val="28"/>
        </w:rPr>
        <w:t>я</w:t>
      </w:r>
      <w:r w:rsidRPr="003643F1">
        <w:rPr>
          <w:rFonts w:cs="Times New Roman"/>
          <w:sz w:val="28"/>
          <w:szCs w:val="28"/>
        </w:rPr>
        <w:t xml:space="preserve"> Брюховецкого района</w:t>
      </w:r>
      <w:r>
        <w:rPr>
          <w:rFonts w:cs="Times New Roman"/>
          <w:sz w:val="28"/>
          <w:szCs w:val="28"/>
        </w:rPr>
        <w:t>.</w:t>
      </w:r>
    </w:p>
    <w:p w:rsidR="00D7034E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 w:rsidRPr="003643F1">
        <w:rPr>
          <w:rFonts w:cs="Times New Roman"/>
          <w:sz w:val="28"/>
          <w:szCs w:val="28"/>
        </w:rPr>
        <w:t xml:space="preserve">От имени </w:t>
      </w:r>
      <w:r w:rsidR="00263193">
        <w:rPr>
          <w:rFonts w:cs="Times New Roman"/>
          <w:sz w:val="28"/>
          <w:szCs w:val="28"/>
        </w:rPr>
        <w:t>Большебейсугского</w:t>
      </w:r>
      <w:r>
        <w:rPr>
          <w:rFonts w:cs="Times New Roman"/>
          <w:sz w:val="28"/>
          <w:szCs w:val="28"/>
        </w:rPr>
        <w:t xml:space="preserve"> сельского поселения Брюховецкого района</w:t>
      </w:r>
      <w:r w:rsidRPr="003643F1">
        <w:rPr>
          <w:rFonts w:cs="Times New Roman"/>
          <w:sz w:val="28"/>
          <w:szCs w:val="28"/>
        </w:rPr>
        <w:t xml:space="preserve"> права собственника имущества </w:t>
      </w:r>
      <w:r>
        <w:rPr>
          <w:rFonts w:cs="Times New Roman"/>
          <w:sz w:val="28"/>
          <w:szCs w:val="28"/>
        </w:rPr>
        <w:t>предприятия</w:t>
      </w:r>
      <w:r w:rsidRPr="003643F1">
        <w:rPr>
          <w:rFonts w:cs="Times New Roman"/>
          <w:sz w:val="28"/>
          <w:szCs w:val="28"/>
        </w:rPr>
        <w:t xml:space="preserve"> осуществля</w:t>
      </w:r>
      <w:r>
        <w:rPr>
          <w:rFonts w:cs="Times New Roman"/>
          <w:sz w:val="28"/>
          <w:szCs w:val="28"/>
        </w:rPr>
        <w:t>е</w:t>
      </w:r>
      <w:r w:rsidRPr="003643F1">
        <w:rPr>
          <w:rFonts w:cs="Times New Roman"/>
          <w:sz w:val="28"/>
          <w:szCs w:val="28"/>
        </w:rPr>
        <w:t xml:space="preserve">т </w:t>
      </w:r>
      <w:r>
        <w:rPr>
          <w:rFonts w:cs="Times New Roman"/>
          <w:sz w:val="28"/>
          <w:szCs w:val="28"/>
        </w:rPr>
        <w:t xml:space="preserve">администрация </w:t>
      </w:r>
      <w:r w:rsidR="00263193">
        <w:rPr>
          <w:rFonts w:cs="Times New Roman"/>
          <w:sz w:val="28"/>
          <w:szCs w:val="28"/>
        </w:rPr>
        <w:t>Большебейсугского</w:t>
      </w:r>
      <w:r>
        <w:rPr>
          <w:rFonts w:cs="Times New Roman"/>
          <w:sz w:val="28"/>
          <w:szCs w:val="28"/>
        </w:rPr>
        <w:t xml:space="preserve"> сельского поселения Брюховецкого района (далее – Администрация).</w:t>
      </w:r>
    </w:p>
    <w:p w:rsidR="00D7034E" w:rsidRPr="00BE263F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</w:t>
      </w:r>
      <w:r w:rsidRPr="003643F1">
        <w:rPr>
          <w:rFonts w:cs="Times New Roman"/>
          <w:sz w:val="28"/>
          <w:szCs w:val="28"/>
        </w:rPr>
        <w:t xml:space="preserve">аимствования </w:t>
      </w:r>
      <w:r>
        <w:rPr>
          <w:rFonts w:cs="Times New Roman"/>
          <w:sz w:val="28"/>
          <w:szCs w:val="28"/>
        </w:rPr>
        <w:t xml:space="preserve">предприятиями </w:t>
      </w:r>
      <w:r w:rsidRPr="003643F1">
        <w:rPr>
          <w:rFonts w:cs="Times New Roman"/>
          <w:sz w:val="28"/>
          <w:szCs w:val="28"/>
        </w:rPr>
        <w:t>осуществл</w:t>
      </w:r>
      <w:r>
        <w:rPr>
          <w:rFonts w:cs="Times New Roman"/>
          <w:sz w:val="28"/>
          <w:szCs w:val="28"/>
        </w:rPr>
        <w:t>яются</w:t>
      </w:r>
      <w:r w:rsidRPr="003643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Pr="00BE263F">
        <w:rPr>
          <w:rFonts w:cs="Times New Roman"/>
          <w:sz w:val="28"/>
          <w:szCs w:val="28"/>
        </w:rPr>
        <w:t xml:space="preserve"> следующих формах:</w:t>
      </w:r>
    </w:p>
    <w:p w:rsidR="00D7034E" w:rsidRPr="00BE263F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 w:rsidRPr="00BE263F">
        <w:rPr>
          <w:rFonts w:cs="Times New Roman"/>
          <w:sz w:val="28"/>
          <w:szCs w:val="28"/>
        </w:rPr>
        <w:t>кредиты по договорам с кредитными организациями;</w:t>
      </w:r>
    </w:p>
    <w:p w:rsidR="00D7034E" w:rsidRPr="00BE263F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 w:rsidRPr="00BE263F">
        <w:rPr>
          <w:rFonts w:cs="Times New Roman"/>
          <w:sz w:val="28"/>
          <w:szCs w:val="28"/>
        </w:rPr>
        <w:t>бюджетные кредиты, предоставляемые на условиях и в пределах лимитов, которые предусмотрены бюджетным законодательством Российской Федерации;</w:t>
      </w:r>
    </w:p>
    <w:p w:rsidR="00D7034E" w:rsidRPr="00BE263F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 w:rsidRPr="00BE263F">
        <w:rPr>
          <w:rFonts w:cs="Times New Roman"/>
          <w:sz w:val="28"/>
          <w:szCs w:val="28"/>
        </w:rPr>
        <w:t>заимствования, осуществляемые путем размещения облигаций;</w:t>
      </w:r>
    </w:p>
    <w:p w:rsidR="00D7034E" w:rsidRDefault="00D7034E" w:rsidP="00D7034E">
      <w:pPr>
        <w:ind w:firstLine="559"/>
        <w:jc w:val="both"/>
        <w:rPr>
          <w:rFonts w:cs="Times New Roman"/>
          <w:sz w:val="28"/>
          <w:szCs w:val="28"/>
        </w:rPr>
      </w:pPr>
      <w:r w:rsidRPr="00BE263F">
        <w:rPr>
          <w:rFonts w:cs="Times New Roman"/>
          <w:sz w:val="28"/>
          <w:szCs w:val="28"/>
        </w:rPr>
        <w:t>заимствования, осуществляемые путем выдачи векселей.</w:t>
      </w:r>
    </w:p>
    <w:p w:rsidR="00D7034E" w:rsidRPr="00E3787A" w:rsidRDefault="00D7034E" w:rsidP="00D7034E">
      <w:pPr>
        <w:ind w:firstLine="559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E3787A">
        <w:rPr>
          <w:rFonts w:eastAsia="Times New Roman CYR" w:cs="Times New Roman"/>
          <w:sz w:val="28"/>
          <w:szCs w:val="28"/>
        </w:rPr>
        <w:t xml:space="preserve">Предприятия вправе осуществлять заимствования только по согласованию с </w:t>
      </w:r>
      <w:r>
        <w:rPr>
          <w:rFonts w:eastAsia="Times New Roman CYR" w:cs="Times New Roman"/>
          <w:sz w:val="28"/>
          <w:szCs w:val="28"/>
        </w:rPr>
        <w:t>Администрацией</w:t>
      </w:r>
      <w:r w:rsidRPr="00E3787A">
        <w:rPr>
          <w:rFonts w:eastAsia="Times New Roman CYR" w:cs="Times New Roman"/>
          <w:sz w:val="28"/>
          <w:szCs w:val="28"/>
        </w:rPr>
        <w:t xml:space="preserve"> объема и направлений использования привлекаемых средств.</w:t>
      </w:r>
    </w:p>
    <w:p w:rsidR="00D7034E" w:rsidRPr="00E3787A" w:rsidRDefault="00D7034E" w:rsidP="00D7034E">
      <w:pPr>
        <w:ind w:firstLine="559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4. В целях согласования осуществления</w:t>
      </w:r>
      <w:r w:rsidRPr="00E3787A">
        <w:rPr>
          <w:rFonts w:eastAsia="Times New Roman CYR" w:cs="Times New Roman"/>
          <w:sz w:val="28"/>
          <w:szCs w:val="28"/>
        </w:rPr>
        <w:t xml:space="preserve"> заимствования предприятие направляет в адрес </w:t>
      </w:r>
      <w:r>
        <w:rPr>
          <w:rFonts w:eastAsia="Times New Roman CYR" w:cs="Times New Roman"/>
          <w:sz w:val="28"/>
          <w:szCs w:val="28"/>
        </w:rPr>
        <w:t>Администрации</w:t>
      </w:r>
      <w:r w:rsidRPr="00E3787A">
        <w:rPr>
          <w:rFonts w:eastAsia="Times New Roman CYR" w:cs="Times New Roman"/>
          <w:sz w:val="28"/>
          <w:szCs w:val="28"/>
        </w:rPr>
        <w:t xml:space="preserve"> заявлени</w:t>
      </w:r>
      <w:r>
        <w:rPr>
          <w:rFonts w:eastAsia="Times New Roman CYR" w:cs="Times New Roman"/>
          <w:sz w:val="28"/>
          <w:szCs w:val="28"/>
        </w:rPr>
        <w:t xml:space="preserve">е, </w:t>
      </w:r>
      <w:r w:rsidRPr="00E3787A">
        <w:rPr>
          <w:rFonts w:eastAsia="Times New Roman CYR" w:cs="Times New Roman"/>
          <w:sz w:val="28"/>
          <w:szCs w:val="28"/>
        </w:rPr>
        <w:t>подписанное руководителем и главным бухгалтером предприятия.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E3787A">
        <w:rPr>
          <w:rFonts w:eastAsia="Times New Roman CYR" w:cs="Times New Roman"/>
          <w:sz w:val="28"/>
          <w:szCs w:val="28"/>
        </w:rPr>
        <w:t>В заявлении указываются: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lastRenderedPageBreak/>
        <w:t>наименование предприятия;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цель заимствования;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направление использования заимствования;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форма заимствования;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объем привлекаемых средств;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полное наименование займодавца</w:t>
      </w:r>
      <w:r>
        <w:rPr>
          <w:rFonts w:eastAsia="Times New Roman CYR" w:cs="Times New Roman"/>
          <w:sz w:val="28"/>
          <w:szCs w:val="28"/>
        </w:rPr>
        <w:t xml:space="preserve"> (кредитора)</w:t>
      </w:r>
      <w:r w:rsidRPr="00322815">
        <w:rPr>
          <w:rFonts w:eastAsia="Times New Roman CYR" w:cs="Times New Roman"/>
          <w:sz w:val="28"/>
          <w:szCs w:val="28"/>
        </w:rPr>
        <w:t>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срок возврата привлекаемых средств;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процентная ставка, выплачиваемая кредитору;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способ обеспечения предприятием своих обязательств по возврату основной суммы долга по кредиту, а также процентов за пользование заемными средствами;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сумма общей кредиторской задолженности на последнюю отчетную дату, в том числе сумма общей просроченной кредиторской задолженности;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сумма общей задолженности по полученным кредитам и займам на последнюю отчетную дату, в том числе сумма общей просроченной задолженности по полученным кредитам и займам;</w:t>
      </w:r>
    </w:p>
    <w:p w:rsidR="00D7034E" w:rsidRPr="00322815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сумма просроченной задолженности по платежам в бюджет и внебюджетные фонды;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стоимость чистых активов на последнюю отчетную дату.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5. </w:t>
      </w:r>
      <w:r w:rsidRPr="00E3787A">
        <w:rPr>
          <w:rFonts w:eastAsia="Times New Roman CYR" w:cs="Times New Roman"/>
          <w:sz w:val="28"/>
          <w:szCs w:val="28"/>
        </w:rPr>
        <w:t>К заявлению прилагаются следующие документы: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322815">
        <w:rPr>
          <w:rFonts w:eastAsia="Times New Roman CYR" w:cs="Times New Roman"/>
          <w:sz w:val="28"/>
          <w:szCs w:val="28"/>
        </w:rPr>
        <w:t>финансово-экономическое обоснование возврата привлекаемых средств и процентов от их использования с указанием сроков погашения задолженности;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E3787A">
        <w:rPr>
          <w:rFonts w:eastAsia="Times New Roman CYR" w:cs="Times New Roman"/>
          <w:sz w:val="28"/>
          <w:szCs w:val="28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E3787A">
        <w:rPr>
          <w:rFonts w:eastAsia="Times New Roman CYR" w:cs="Times New Roman"/>
          <w:sz w:val="28"/>
          <w:szCs w:val="28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E3787A">
        <w:rPr>
          <w:rFonts w:eastAsia="Times New Roman CYR" w:cs="Times New Roman"/>
          <w:sz w:val="28"/>
          <w:szCs w:val="28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E3787A">
        <w:rPr>
          <w:rFonts w:eastAsia="Times New Roman CYR" w:cs="Times New Roman"/>
          <w:sz w:val="28"/>
          <w:szCs w:val="28"/>
        </w:rPr>
        <w:t>проект договора займа (кредита);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E3787A">
        <w:rPr>
          <w:rFonts w:eastAsia="Times New Roman CYR" w:cs="Times New Roman"/>
          <w:sz w:val="28"/>
          <w:szCs w:val="28"/>
        </w:rPr>
        <w:t xml:space="preserve">проект решения о </w:t>
      </w:r>
      <w:r>
        <w:rPr>
          <w:rFonts w:eastAsia="Times New Roman CYR" w:cs="Times New Roman"/>
          <w:sz w:val="28"/>
          <w:szCs w:val="28"/>
        </w:rPr>
        <w:t>размещении</w:t>
      </w:r>
      <w:r w:rsidRPr="00E3787A">
        <w:rPr>
          <w:rFonts w:eastAsia="Times New Roman CYR" w:cs="Times New Roman"/>
          <w:sz w:val="28"/>
          <w:szCs w:val="28"/>
        </w:rPr>
        <w:t xml:space="preserve"> облигаций;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A80AD2">
        <w:rPr>
          <w:rFonts w:eastAsia="Times New Roman CYR" w:cs="Times New Roman"/>
          <w:sz w:val="28"/>
          <w:szCs w:val="28"/>
        </w:rPr>
        <w:t>проект решения о выдаче векселя;</w:t>
      </w:r>
    </w:p>
    <w:p w:rsidR="00D7034E" w:rsidRPr="00A80AD2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A80AD2">
        <w:rPr>
          <w:rFonts w:eastAsia="Times New Roman CYR" w:cs="Times New Roman"/>
          <w:sz w:val="28"/>
          <w:szCs w:val="28"/>
        </w:rPr>
        <w:t xml:space="preserve">перечень имущества, предоставляемого в залог под обеспечение </w:t>
      </w:r>
      <w:r>
        <w:rPr>
          <w:rFonts w:eastAsia="Times New Roman CYR" w:cs="Times New Roman"/>
          <w:sz w:val="28"/>
          <w:szCs w:val="28"/>
        </w:rPr>
        <w:t xml:space="preserve">исполнения обязательств по </w:t>
      </w:r>
      <w:r w:rsidRPr="00A80AD2">
        <w:rPr>
          <w:rFonts w:eastAsia="Times New Roman CYR" w:cs="Times New Roman"/>
          <w:sz w:val="28"/>
          <w:szCs w:val="28"/>
        </w:rPr>
        <w:t>возврат</w:t>
      </w:r>
      <w:r>
        <w:rPr>
          <w:rFonts w:eastAsia="Times New Roman CYR" w:cs="Times New Roman"/>
          <w:sz w:val="28"/>
          <w:szCs w:val="28"/>
        </w:rPr>
        <w:t>у</w:t>
      </w:r>
      <w:r w:rsidRPr="00A80AD2">
        <w:rPr>
          <w:rFonts w:eastAsia="Times New Roman CYR" w:cs="Times New Roman"/>
          <w:sz w:val="28"/>
          <w:szCs w:val="28"/>
        </w:rPr>
        <w:t xml:space="preserve"> денежных средств (при залоге имущества);</w:t>
      </w:r>
    </w:p>
    <w:p w:rsidR="00D7034E" w:rsidRPr="00A80AD2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A80AD2">
        <w:rPr>
          <w:rFonts w:eastAsia="Times New Roman CYR" w:cs="Times New Roman"/>
          <w:sz w:val="28"/>
          <w:szCs w:val="28"/>
        </w:rPr>
        <w:t>отчет независимого оценщика о рыночной стоимости имущества, передаваемого в залог (при залоге имущества);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A80AD2">
        <w:rPr>
          <w:rFonts w:eastAsia="Times New Roman CYR" w:cs="Times New Roman"/>
          <w:sz w:val="28"/>
          <w:szCs w:val="28"/>
        </w:rPr>
        <w:t>копия лицензии на осуществление банковских операций кредитной организацией.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6. Документы, указанные в абзацах 6-8, 11 пункта 5 настоящего Порядка, предоставляются в зависимости от формы заимствования, для согласования осуществления которого обращается предприятие.</w:t>
      </w:r>
    </w:p>
    <w:p w:rsidR="00D7034E" w:rsidRPr="00E3787A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7. </w:t>
      </w:r>
      <w:r w:rsidRPr="00E3787A">
        <w:rPr>
          <w:rFonts w:eastAsia="Times New Roman CYR" w:cs="Times New Roman"/>
          <w:sz w:val="28"/>
          <w:szCs w:val="28"/>
        </w:rPr>
        <w:t xml:space="preserve">Заявление и прилагаемые к нему документы регистрируются </w:t>
      </w:r>
      <w:r>
        <w:rPr>
          <w:rFonts w:eastAsia="Times New Roman CYR" w:cs="Times New Roman"/>
          <w:sz w:val="28"/>
          <w:szCs w:val="28"/>
        </w:rPr>
        <w:t>Администрацией</w:t>
      </w:r>
      <w:r w:rsidRPr="00E3787A">
        <w:rPr>
          <w:rFonts w:eastAsia="Times New Roman CYR" w:cs="Times New Roman"/>
          <w:sz w:val="28"/>
          <w:szCs w:val="28"/>
        </w:rPr>
        <w:t xml:space="preserve"> в день их поступления.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8. </w:t>
      </w:r>
      <w:r w:rsidRPr="00F77601">
        <w:rPr>
          <w:rFonts w:eastAsia="Times New Roman CYR" w:cs="Times New Roman"/>
          <w:sz w:val="28"/>
          <w:szCs w:val="28"/>
        </w:rPr>
        <w:t xml:space="preserve">Заявление и прилагаемые к нему документы, не отвечающие требованиям пунктов </w:t>
      </w:r>
      <w:r>
        <w:rPr>
          <w:rFonts w:eastAsia="Times New Roman CYR" w:cs="Times New Roman"/>
          <w:sz w:val="28"/>
          <w:szCs w:val="28"/>
        </w:rPr>
        <w:t>4</w:t>
      </w:r>
      <w:r w:rsidRPr="00F77601">
        <w:rPr>
          <w:rFonts w:eastAsia="Times New Roman CYR" w:cs="Times New Roman"/>
          <w:sz w:val="28"/>
          <w:szCs w:val="28"/>
        </w:rPr>
        <w:t xml:space="preserve"> и </w:t>
      </w:r>
      <w:r>
        <w:rPr>
          <w:rFonts w:eastAsia="Times New Roman CYR" w:cs="Times New Roman"/>
          <w:sz w:val="28"/>
          <w:szCs w:val="28"/>
        </w:rPr>
        <w:t>5</w:t>
      </w:r>
      <w:r w:rsidRPr="00F77601">
        <w:rPr>
          <w:rFonts w:eastAsia="Times New Roman CYR" w:cs="Times New Roman"/>
          <w:sz w:val="28"/>
          <w:szCs w:val="28"/>
        </w:rPr>
        <w:t xml:space="preserve"> настоящего </w:t>
      </w:r>
      <w:r>
        <w:rPr>
          <w:rFonts w:eastAsia="Times New Roman CYR" w:cs="Times New Roman"/>
          <w:sz w:val="28"/>
          <w:szCs w:val="28"/>
        </w:rPr>
        <w:t>П</w:t>
      </w:r>
      <w:r w:rsidRPr="00F77601">
        <w:rPr>
          <w:rFonts w:eastAsia="Times New Roman CYR" w:cs="Times New Roman"/>
          <w:sz w:val="28"/>
          <w:szCs w:val="28"/>
        </w:rPr>
        <w:t>орядка</w:t>
      </w:r>
      <w:r>
        <w:rPr>
          <w:rFonts w:eastAsia="Times New Roman CYR" w:cs="Times New Roman"/>
          <w:sz w:val="28"/>
          <w:szCs w:val="28"/>
        </w:rPr>
        <w:t xml:space="preserve">, подлежат возврату предприятию </w:t>
      </w:r>
      <w:r>
        <w:rPr>
          <w:rFonts w:eastAsia="Times New Roman CYR" w:cs="Times New Roman"/>
          <w:sz w:val="28"/>
          <w:szCs w:val="28"/>
        </w:rPr>
        <w:lastRenderedPageBreak/>
        <w:t>в течение 3 рабочих дней со дня их регистрации. Об основаниях возврата документов предприятие уведомляется путем направления мотивированного письма Администрации заказным</w:t>
      </w:r>
      <w:r w:rsidRPr="00910173">
        <w:rPr>
          <w:rFonts w:eastAsia="Times New Roman CYR" w:cs="Times New Roman"/>
          <w:sz w:val="28"/>
          <w:szCs w:val="28"/>
        </w:rPr>
        <w:t xml:space="preserve"> почтов</w:t>
      </w:r>
      <w:r>
        <w:rPr>
          <w:rFonts w:eastAsia="Times New Roman CYR" w:cs="Times New Roman"/>
          <w:sz w:val="28"/>
          <w:szCs w:val="28"/>
        </w:rPr>
        <w:t>ым</w:t>
      </w:r>
      <w:r w:rsidRPr="00910173">
        <w:rPr>
          <w:rFonts w:eastAsia="Times New Roman CYR" w:cs="Times New Roman"/>
          <w:sz w:val="28"/>
          <w:szCs w:val="28"/>
        </w:rPr>
        <w:t xml:space="preserve"> отправлени</w:t>
      </w:r>
      <w:r>
        <w:rPr>
          <w:rFonts w:eastAsia="Times New Roman CYR" w:cs="Times New Roman"/>
          <w:sz w:val="28"/>
          <w:szCs w:val="28"/>
        </w:rPr>
        <w:t>ем</w:t>
      </w:r>
      <w:r w:rsidRPr="00910173">
        <w:rPr>
          <w:rFonts w:eastAsia="Times New Roman CYR" w:cs="Times New Roman"/>
          <w:sz w:val="28"/>
          <w:szCs w:val="28"/>
        </w:rPr>
        <w:t xml:space="preserve"> с уведомлением о вручении.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910173">
        <w:rPr>
          <w:rFonts w:eastAsia="Times New Roman CYR" w:cs="Times New Roman"/>
          <w:sz w:val="28"/>
          <w:szCs w:val="28"/>
        </w:rPr>
        <w:t xml:space="preserve">9. В течение пятнадцати рабочих дней со дня регистрации заявления </w:t>
      </w:r>
      <w:r w:rsidR="006A5607" w:rsidRPr="006A5607">
        <w:rPr>
          <w:rFonts w:eastAsia="Times New Roman CYR" w:cs="Times New Roman"/>
          <w:sz w:val="28"/>
          <w:szCs w:val="28"/>
        </w:rPr>
        <w:t>специалист Администрации</w:t>
      </w:r>
      <w:r w:rsidRPr="00910173">
        <w:rPr>
          <w:rFonts w:eastAsia="Times New Roman CYR" w:cs="Times New Roman"/>
          <w:i/>
          <w:sz w:val="28"/>
          <w:szCs w:val="28"/>
        </w:rPr>
        <w:t xml:space="preserve"> </w:t>
      </w:r>
      <w:r w:rsidRPr="00910173">
        <w:rPr>
          <w:rFonts w:eastAsia="Times New Roman CYR" w:cs="Times New Roman"/>
          <w:sz w:val="28"/>
          <w:szCs w:val="28"/>
        </w:rPr>
        <w:t>готовит мотивированн</w:t>
      </w:r>
      <w:r>
        <w:rPr>
          <w:rFonts w:eastAsia="Times New Roman CYR" w:cs="Times New Roman"/>
          <w:sz w:val="28"/>
          <w:szCs w:val="28"/>
        </w:rPr>
        <w:t>ое</w:t>
      </w:r>
      <w:r w:rsidRPr="00910173">
        <w:rPr>
          <w:rFonts w:eastAsia="Times New Roman CYR" w:cs="Times New Roman"/>
          <w:sz w:val="28"/>
          <w:szCs w:val="28"/>
        </w:rPr>
        <w:t xml:space="preserve"> заключени</w:t>
      </w:r>
      <w:r>
        <w:rPr>
          <w:rFonts w:eastAsia="Times New Roman CYR" w:cs="Times New Roman"/>
          <w:sz w:val="28"/>
          <w:szCs w:val="28"/>
        </w:rPr>
        <w:t>е</w:t>
      </w:r>
      <w:r w:rsidRPr="00910173">
        <w:rPr>
          <w:rFonts w:eastAsia="Times New Roman CYR" w:cs="Times New Roman"/>
          <w:sz w:val="28"/>
          <w:szCs w:val="28"/>
        </w:rPr>
        <w:t xml:space="preserve"> о возможности согласования объема и направлений испо</w:t>
      </w:r>
      <w:r>
        <w:rPr>
          <w:rFonts w:eastAsia="Times New Roman CYR" w:cs="Times New Roman"/>
          <w:sz w:val="28"/>
          <w:szCs w:val="28"/>
        </w:rPr>
        <w:t>льзования привлекаемых средств</w:t>
      </w:r>
      <w:r w:rsidRPr="00910173">
        <w:rPr>
          <w:rFonts w:eastAsia="Times New Roman CYR" w:cs="Times New Roman"/>
          <w:sz w:val="28"/>
          <w:szCs w:val="28"/>
        </w:rPr>
        <w:t xml:space="preserve"> или о</w:t>
      </w:r>
      <w:r>
        <w:rPr>
          <w:rFonts w:eastAsia="Times New Roman CYR" w:cs="Times New Roman"/>
          <w:sz w:val="28"/>
          <w:szCs w:val="28"/>
        </w:rPr>
        <w:t xml:space="preserve"> несоответствии </w:t>
      </w:r>
      <w:r w:rsidRPr="00E03F09">
        <w:rPr>
          <w:rFonts w:eastAsia="Times New Roman CYR" w:cs="Times New Roman"/>
          <w:sz w:val="28"/>
          <w:szCs w:val="28"/>
        </w:rPr>
        <w:t>объема и направлений использования привлекаемых средств</w:t>
      </w:r>
      <w:r>
        <w:rPr>
          <w:rFonts w:eastAsia="Times New Roman CYR" w:cs="Times New Roman"/>
          <w:sz w:val="28"/>
          <w:szCs w:val="28"/>
        </w:rPr>
        <w:t xml:space="preserve"> заявленной цели заимствования. </w:t>
      </w:r>
      <w:r w:rsidRPr="00910173">
        <w:rPr>
          <w:rFonts w:eastAsia="Times New Roman CYR" w:cs="Times New Roman"/>
          <w:sz w:val="28"/>
          <w:szCs w:val="28"/>
        </w:rPr>
        <w:t xml:space="preserve">В случае, если </w:t>
      </w:r>
      <w:r>
        <w:rPr>
          <w:rFonts w:eastAsia="Times New Roman CYR" w:cs="Times New Roman"/>
          <w:sz w:val="28"/>
          <w:szCs w:val="28"/>
        </w:rPr>
        <w:t>при осуществлении заимствования</w:t>
      </w:r>
      <w:r w:rsidRPr="00910173">
        <w:rPr>
          <w:rFonts w:eastAsia="Times New Roman CYR" w:cs="Times New Roman"/>
          <w:sz w:val="28"/>
          <w:szCs w:val="28"/>
        </w:rPr>
        <w:t xml:space="preserve"> предприятием в соответствии со ст</w:t>
      </w:r>
      <w:r>
        <w:rPr>
          <w:rFonts w:eastAsia="Times New Roman CYR" w:cs="Times New Roman"/>
          <w:sz w:val="28"/>
          <w:szCs w:val="28"/>
        </w:rPr>
        <w:t xml:space="preserve">атьей </w:t>
      </w:r>
      <w:r w:rsidRPr="00910173">
        <w:rPr>
          <w:rFonts w:eastAsia="Times New Roman CYR" w:cs="Times New Roman"/>
          <w:sz w:val="28"/>
          <w:szCs w:val="28"/>
        </w:rPr>
        <w:t xml:space="preserve">23 Федерального закона от 14 ноября 2002 года № 161-ФЗ «О государственных и муниципальных унитарных предприятиях» совершается крупная сделка </w:t>
      </w:r>
      <w:r w:rsidR="003875B1" w:rsidRPr="006A5607">
        <w:rPr>
          <w:rFonts w:eastAsia="Times New Roman CYR" w:cs="Times New Roman"/>
          <w:sz w:val="28"/>
          <w:szCs w:val="28"/>
        </w:rPr>
        <w:t>специалист Администрации</w:t>
      </w:r>
      <w:r w:rsidRPr="00910173">
        <w:rPr>
          <w:rFonts w:eastAsia="Times New Roman CYR" w:cs="Times New Roman"/>
          <w:sz w:val="28"/>
          <w:szCs w:val="28"/>
        </w:rPr>
        <w:t xml:space="preserve"> в срок</w:t>
      </w:r>
      <w:r>
        <w:rPr>
          <w:rFonts w:eastAsia="Times New Roman CYR" w:cs="Times New Roman"/>
          <w:sz w:val="28"/>
          <w:szCs w:val="28"/>
        </w:rPr>
        <w:t>, установленный настоящим пунктом,</w:t>
      </w:r>
      <w:r w:rsidRPr="00910173">
        <w:rPr>
          <w:rFonts w:eastAsia="Times New Roman CYR" w:cs="Times New Roman"/>
          <w:sz w:val="28"/>
          <w:szCs w:val="28"/>
        </w:rPr>
        <w:t xml:space="preserve"> также готовит заключение об одобрении крупной сделки или об отказе в одобрении крупной сделки.</w:t>
      </w:r>
      <w:r w:rsidRPr="00DD5662">
        <w:rPr>
          <w:rFonts w:eastAsia="Times New Roman CYR" w:cs="Times New Roman"/>
          <w:sz w:val="28"/>
          <w:szCs w:val="28"/>
        </w:rPr>
        <w:t xml:space="preserve"> 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10. </w:t>
      </w:r>
      <w:r w:rsidRPr="00DD5662">
        <w:rPr>
          <w:rFonts w:eastAsia="Times New Roman CYR" w:cs="Times New Roman"/>
          <w:sz w:val="28"/>
          <w:szCs w:val="28"/>
        </w:rPr>
        <w:t>На основании заключений</w:t>
      </w:r>
      <w:r>
        <w:rPr>
          <w:rFonts w:eastAsia="Times New Roman CYR" w:cs="Times New Roman"/>
          <w:sz w:val="28"/>
          <w:szCs w:val="28"/>
        </w:rPr>
        <w:t>, указанных в пункте 9 настоящего Порядка,</w:t>
      </w:r>
      <w:r w:rsidRPr="000B0233">
        <w:t xml:space="preserve"> </w:t>
      </w:r>
      <w:r w:rsidR="003875B1" w:rsidRPr="006A5607">
        <w:rPr>
          <w:rFonts w:eastAsia="Times New Roman CYR" w:cs="Times New Roman"/>
          <w:sz w:val="28"/>
          <w:szCs w:val="28"/>
        </w:rPr>
        <w:t>специалист Администрации</w:t>
      </w:r>
      <w:r>
        <w:rPr>
          <w:rFonts w:eastAsia="Times New Roman CYR" w:cs="Times New Roman"/>
          <w:sz w:val="28"/>
          <w:szCs w:val="28"/>
        </w:rPr>
        <w:t xml:space="preserve"> в течение трех рабочих дней </w:t>
      </w:r>
      <w:r w:rsidRPr="00DD5662">
        <w:rPr>
          <w:rFonts w:eastAsia="Times New Roman CYR" w:cs="Times New Roman"/>
          <w:sz w:val="28"/>
          <w:szCs w:val="28"/>
        </w:rPr>
        <w:t xml:space="preserve">готовит проект постановления </w:t>
      </w:r>
      <w:r>
        <w:rPr>
          <w:rFonts w:eastAsia="Times New Roman CYR" w:cs="Times New Roman"/>
          <w:sz w:val="28"/>
          <w:szCs w:val="28"/>
        </w:rPr>
        <w:t>А</w:t>
      </w:r>
      <w:r w:rsidRPr="00DD5662">
        <w:rPr>
          <w:rFonts w:eastAsia="Times New Roman CYR" w:cs="Times New Roman"/>
          <w:sz w:val="28"/>
          <w:szCs w:val="28"/>
        </w:rPr>
        <w:t xml:space="preserve">дминистрации о </w:t>
      </w:r>
      <w:r>
        <w:rPr>
          <w:rFonts w:eastAsia="Times New Roman CYR" w:cs="Times New Roman"/>
          <w:sz w:val="28"/>
          <w:szCs w:val="28"/>
        </w:rPr>
        <w:t>согласовании осуществления предприятием заимствования</w:t>
      </w:r>
      <w:r w:rsidRPr="00DD5662">
        <w:rPr>
          <w:rFonts w:eastAsia="Times New Roman CYR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</w:rPr>
        <w:t>либо об</w:t>
      </w:r>
      <w:r w:rsidRPr="00DD5662">
        <w:rPr>
          <w:rFonts w:eastAsia="Times New Roman CYR" w:cs="Times New Roman"/>
          <w:sz w:val="28"/>
          <w:szCs w:val="28"/>
        </w:rPr>
        <w:t xml:space="preserve"> отказе в </w:t>
      </w:r>
      <w:r>
        <w:rPr>
          <w:rFonts w:eastAsia="Times New Roman CYR" w:cs="Times New Roman"/>
          <w:sz w:val="28"/>
          <w:szCs w:val="28"/>
        </w:rPr>
        <w:t>согласовании осуществления предприятием заимствования</w:t>
      </w:r>
      <w:r w:rsidRPr="00DD5662">
        <w:rPr>
          <w:rFonts w:eastAsia="Times New Roman CYR" w:cs="Times New Roman"/>
          <w:sz w:val="28"/>
          <w:szCs w:val="28"/>
        </w:rPr>
        <w:t xml:space="preserve"> и </w:t>
      </w:r>
      <w:r>
        <w:rPr>
          <w:rFonts w:eastAsia="Times New Roman CYR" w:cs="Times New Roman"/>
          <w:sz w:val="28"/>
          <w:szCs w:val="28"/>
        </w:rPr>
        <w:t>передает</w:t>
      </w:r>
      <w:r w:rsidRPr="00DD5662">
        <w:rPr>
          <w:rFonts w:eastAsia="Times New Roman CYR" w:cs="Times New Roman"/>
          <w:sz w:val="28"/>
          <w:szCs w:val="28"/>
        </w:rPr>
        <w:t xml:space="preserve"> его </w:t>
      </w:r>
      <w:r>
        <w:rPr>
          <w:rFonts w:eastAsia="Times New Roman CYR" w:cs="Times New Roman"/>
          <w:sz w:val="28"/>
          <w:szCs w:val="28"/>
        </w:rPr>
        <w:t>для</w:t>
      </w:r>
      <w:r w:rsidRPr="00DD5662">
        <w:rPr>
          <w:rFonts w:eastAsia="Times New Roman CYR" w:cs="Times New Roman"/>
          <w:sz w:val="28"/>
          <w:szCs w:val="28"/>
        </w:rPr>
        <w:t xml:space="preserve"> подписани</w:t>
      </w:r>
      <w:r>
        <w:rPr>
          <w:rFonts w:eastAsia="Times New Roman CYR" w:cs="Times New Roman"/>
          <w:sz w:val="28"/>
          <w:szCs w:val="28"/>
        </w:rPr>
        <w:t>я</w:t>
      </w:r>
      <w:r w:rsidRPr="00DD5662">
        <w:rPr>
          <w:rFonts w:eastAsia="Times New Roman CYR" w:cs="Times New Roman"/>
          <w:sz w:val="28"/>
          <w:szCs w:val="28"/>
        </w:rPr>
        <w:t xml:space="preserve"> главе </w:t>
      </w:r>
      <w:r>
        <w:rPr>
          <w:rFonts w:eastAsia="Times New Roman CYR" w:cs="Times New Roman"/>
          <w:sz w:val="28"/>
          <w:szCs w:val="28"/>
        </w:rPr>
        <w:t xml:space="preserve">Администрации. 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  <w:highlight w:val="yellow"/>
        </w:rPr>
      </w:pPr>
      <w:r w:rsidRPr="001667D4">
        <w:rPr>
          <w:rFonts w:eastAsia="Times New Roman CYR" w:cs="Times New Roman"/>
          <w:sz w:val="28"/>
          <w:szCs w:val="28"/>
        </w:rPr>
        <w:t>1</w:t>
      </w:r>
      <w:r>
        <w:rPr>
          <w:rFonts w:eastAsia="Times New Roman CYR" w:cs="Times New Roman"/>
          <w:sz w:val="28"/>
          <w:szCs w:val="28"/>
        </w:rPr>
        <w:t>1</w:t>
      </w:r>
      <w:r w:rsidRPr="001667D4">
        <w:rPr>
          <w:rFonts w:eastAsia="Times New Roman CYR" w:cs="Times New Roman"/>
          <w:sz w:val="28"/>
          <w:szCs w:val="28"/>
        </w:rPr>
        <w:t>. Документы, указанные в пункте 1</w:t>
      </w:r>
      <w:r>
        <w:rPr>
          <w:rFonts w:eastAsia="Times New Roman CYR" w:cs="Times New Roman"/>
          <w:sz w:val="28"/>
          <w:szCs w:val="28"/>
        </w:rPr>
        <w:t>0</w:t>
      </w:r>
      <w:r w:rsidRPr="001667D4">
        <w:rPr>
          <w:rFonts w:eastAsia="Times New Roman CYR" w:cs="Times New Roman"/>
          <w:sz w:val="28"/>
          <w:szCs w:val="28"/>
        </w:rPr>
        <w:t xml:space="preserve"> настоящего Порядка, подписываются главой </w:t>
      </w:r>
      <w:r>
        <w:rPr>
          <w:rFonts w:eastAsia="Times New Roman CYR" w:cs="Times New Roman"/>
          <w:sz w:val="28"/>
          <w:szCs w:val="28"/>
        </w:rPr>
        <w:t>Администрации</w:t>
      </w:r>
      <w:r w:rsidRPr="001667D4">
        <w:rPr>
          <w:rFonts w:eastAsia="Times New Roman CYR" w:cs="Times New Roman"/>
          <w:sz w:val="28"/>
          <w:szCs w:val="28"/>
        </w:rPr>
        <w:t xml:space="preserve"> и направляются</w:t>
      </w:r>
      <w:r>
        <w:rPr>
          <w:rFonts w:eastAsia="Times New Roman CYR" w:cs="Times New Roman"/>
          <w:sz w:val="28"/>
          <w:szCs w:val="28"/>
        </w:rPr>
        <w:t xml:space="preserve"> в адрес предприятия</w:t>
      </w:r>
      <w:r w:rsidRPr="001667D4">
        <w:rPr>
          <w:rFonts w:eastAsia="Times New Roman CYR" w:cs="Times New Roman"/>
          <w:sz w:val="28"/>
          <w:szCs w:val="28"/>
        </w:rPr>
        <w:t xml:space="preserve"> посредством заказного почтового отправления с уведомлением о вручении</w:t>
      </w:r>
      <w:r>
        <w:rPr>
          <w:rFonts w:eastAsia="Times New Roman CYR" w:cs="Times New Roman"/>
          <w:sz w:val="28"/>
          <w:szCs w:val="28"/>
        </w:rPr>
        <w:t>.</w:t>
      </w:r>
    </w:p>
    <w:p w:rsidR="00D7034E" w:rsidRPr="00061D81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061D81">
        <w:rPr>
          <w:rFonts w:eastAsia="Times New Roman CYR" w:cs="Times New Roman"/>
          <w:sz w:val="28"/>
          <w:szCs w:val="28"/>
        </w:rPr>
        <w:t>14. Общий срок рассмотрения заявления предприятия должен составлять не более 30 календарных дней со дня его регистрации.</w:t>
      </w:r>
    </w:p>
    <w:p w:rsidR="00D7034E" w:rsidRPr="00061D81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061D81">
        <w:rPr>
          <w:rFonts w:eastAsia="Times New Roman CYR" w:cs="Times New Roman"/>
          <w:sz w:val="28"/>
          <w:szCs w:val="28"/>
        </w:rPr>
        <w:t>15. Основаниями для отказа в согласовании осуществления предприятием заимствования являются: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061D81">
        <w:rPr>
          <w:rFonts w:eastAsia="Times New Roman CYR" w:cs="Times New Roman"/>
          <w:sz w:val="28"/>
          <w:szCs w:val="28"/>
        </w:rPr>
        <w:t>представление предприятием недостоверных сведений;</w:t>
      </w:r>
    </w:p>
    <w:p w:rsidR="00D7034E" w:rsidRPr="00061D81" w:rsidRDefault="00D7034E" w:rsidP="00D7034E">
      <w:pPr>
        <w:ind w:firstLine="708"/>
        <w:jc w:val="both"/>
        <w:rPr>
          <w:rFonts w:eastAsia="Times New Roman CYR" w:cs="Times New Roman"/>
          <w:sz w:val="28"/>
          <w:szCs w:val="28"/>
        </w:rPr>
      </w:pPr>
      <w:r w:rsidRPr="00061D81">
        <w:rPr>
          <w:rFonts w:eastAsia="Times New Roman CYR" w:cs="Times New Roman"/>
          <w:sz w:val="28"/>
          <w:szCs w:val="28"/>
        </w:rPr>
        <w:t>нахождение предприятия в стадии ликвидации;</w:t>
      </w:r>
    </w:p>
    <w:p w:rsidR="00D7034E" w:rsidRPr="00061D81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061D81">
        <w:rPr>
          <w:rFonts w:eastAsia="Times New Roman CYR" w:cs="Times New Roman"/>
          <w:sz w:val="28"/>
          <w:szCs w:val="28"/>
        </w:rPr>
        <w:t>возбуждение в отношении предприятия Арбитражным судом дела о несостоятельности (банкротстве);</w:t>
      </w:r>
    </w:p>
    <w:p w:rsidR="00D7034E" w:rsidRPr="00061D81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061D81">
        <w:rPr>
          <w:rFonts w:eastAsia="Times New Roman CYR" w:cs="Times New Roman"/>
          <w:sz w:val="28"/>
          <w:szCs w:val="28"/>
        </w:rPr>
        <w:t>мотивированное заключение Администрации о несоответствии объема и направлений использования привлекаемых средств заявленной цели заимствования.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16. Постановление Администрации </w:t>
      </w:r>
      <w:r w:rsidRPr="003903B1">
        <w:rPr>
          <w:rFonts w:eastAsia="Times New Roman CYR" w:cs="Times New Roman"/>
          <w:sz w:val="28"/>
          <w:szCs w:val="28"/>
        </w:rPr>
        <w:t>о согласовании осуществления предприятием заимствования</w:t>
      </w:r>
      <w:r>
        <w:rPr>
          <w:rFonts w:eastAsia="Times New Roman CYR" w:cs="Times New Roman"/>
          <w:sz w:val="28"/>
          <w:szCs w:val="28"/>
        </w:rPr>
        <w:t xml:space="preserve"> является основанием для его дальнейшей реализации в соответствии с законодательством Российской Федерации.</w:t>
      </w:r>
    </w:p>
    <w:p w:rsidR="00D7034E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17. Контроль за деятельность предприятия при осуществлении заимствования осуществляется Администрацией в порядке, предусмотренном статьей 26 </w:t>
      </w:r>
      <w:r w:rsidRPr="001D4DEA">
        <w:rPr>
          <w:rFonts w:eastAsia="Times New Roman CYR" w:cs="Times New Roman"/>
          <w:sz w:val="28"/>
          <w:szCs w:val="28"/>
        </w:rPr>
        <w:t>Федерального закона от 14 ноября 2002 года № 161-ФЗ «О государственных и муниципальных унитарных предприятиях»</w:t>
      </w:r>
      <w:r>
        <w:rPr>
          <w:rFonts w:eastAsia="Times New Roman CYR" w:cs="Times New Roman"/>
          <w:sz w:val="28"/>
          <w:szCs w:val="28"/>
        </w:rPr>
        <w:t>.</w:t>
      </w:r>
    </w:p>
    <w:p w:rsidR="00D7034E" w:rsidRPr="003454E0" w:rsidRDefault="00D7034E" w:rsidP="00D7034E">
      <w:pPr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5144FF" w:rsidRPr="00FF6F9D" w:rsidRDefault="005144FF" w:rsidP="00D7034E">
      <w:pPr>
        <w:widowControl/>
        <w:suppressAutoHyphens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536788" w:rsidRPr="00653FB4" w:rsidRDefault="00536788" w:rsidP="00536788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Большебейсугского</w:t>
      </w:r>
      <w:r w:rsidRPr="00653FB4">
        <w:rPr>
          <w:rFonts w:cs="Times New Roman"/>
          <w:sz w:val="28"/>
          <w:szCs w:val="28"/>
        </w:rPr>
        <w:t xml:space="preserve"> сельского </w:t>
      </w:r>
    </w:p>
    <w:p w:rsidR="0040470F" w:rsidRPr="001E7FEE" w:rsidRDefault="00536788" w:rsidP="00536788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>поселения Брюховецкого района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</w:t>
      </w:r>
      <w:proofErr w:type="spellStart"/>
      <w:r>
        <w:rPr>
          <w:rFonts w:cs="Times New Roman"/>
          <w:sz w:val="28"/>
          <w:szCs w:val="28"/>
        </w:rPr>
        <w:t>В.В.Погородний</w:t>
      </w:r>
      <w:proofErr w:type="spellEnd"/>
    </w:p>
    <w:sectPr w:rsidR="0040470F" w:rsidRPr="001E7FEE" w:rsidSect="00827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D52"/>
    <w:multiLevelType w:val="singleLevel"/>
    <w:tmpl w:val="86F00DD4"/>
    <w:lvl w:ilvl="0">
      <w:start w:val="1"/>
      <w:numFmt w:val="decimal"/>
      <w:lvlText w:val="%1."/>
      <w:legacy w:legacy="1" w:legacySpace="0" w:legacyIndent="6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2E404D5"/>
    <w:multiLevelType w:val="hybridMultilevel"/>
    <w:tmpl w:val="E56AB404"/>
    <w:lvl w:ilvl="0" w:tplc="D3781E1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3"/>
    <w:rsid w:val="000E141F"/>
    <w:rsid w:val="001E7FEE"/>
    <w:rsid w:val="00263193"/>
    <w:rsid w:val="003875B1"/>
    <w:rsid w:val="0040470F"/>
    <w:rsid w:val="005144FF"/>
    <w:rsid w:val="00536788"/>
    <w:rsid w:val="005B4953"/>
    <w:rsid w:val="005D1F98"/>
    <w:rsid w:val="005F0455"/>
    <w:rsid w:val="00674E89"/>
    <w:rsid w:val="006A5607"/>
    <w:rsid w:val="006D5B11"/>
    <w:rsid w:val="00814C33"/>
    <w:rsid w:val="0082737B"/>
    <w:rsid w:val="00834E02"/>
    <w:rsid w:val="008755C4"/>
    <w:rsid w:val="008E0B6A"/>
    <w:rsid w:val="00BD07CA"/>
    <w:rsid w:val="00D7034E"/>
    <w:rsid w:val="00EA150A"/>
    <w:rsid w:val="00EC177C"/>
    <w:rsid w:val="00F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E9F5-6E93-4ACC-BB51-E342CD2D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3">
    <w:name w:val="Гипертекстовая ссылка"/>
    <w:basedOn w:val="a0"/>
    <w:uiPriority w:val="99"/>
    <w:rsid w:val="00D7034E"/>
    <w:rPr>
      <w:rFonts w:cs="Times New Roman"/>
      <w:b w:val="0"/>
      <w:color w:val="106BBE"/>
    </w:rPr>
  </w:style>
  <w:style w:type="paragraph" w:customStyle="1" w:styleId="Style7">
    <w:name w:val="Style7"/>
    <w:basedOn w:val="a"/>
    <w:uiPriority w:val="99"/>
    <w:rsid w:val="00834E02"/>
    <w:pPr>
      <w:suppressAutoHyphens w:val="0"/>
      <w:autoSpaceDE w:val="0"/>
      <w:autoSpaceDN w:val="0"/>
      <w:adjustRightInd w:val="0"/>
      <w:spacing w:line="303" w:lineRule="exact"/>
      <w:ind w:firstLine="661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24">
    <w:name w:val="Font Style24"/>
    <w:uiPriority w:val="99"/>
    <w:rsid w:val="00834E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52A6-7797-4824-9A1D-0E63F912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24</cp:revision>
  <dcterms:created xsi:type="dcterms:W3CDTF">2019-06-27T05:54:00Z</dcterms:created>
  <dcterms:modified xsi:type="dcterms:W3CDTF">2019-07-05T08:08:00Z</dcterms:modified>
</cp:coreProperties>
</file>