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6A46" w:rsidRPr="008A51C4" w:rsidRDefault="009F7A8B" w:rsidP="009F7A8B">
      <w:pPr>
        <w:pStyle w:val="1"/>
        <w:ind w:left="0" w:firstLine="0"/>
        <w:rPr>
          <w:b/>
          <w:szCs w:val="28"/>
        </w:rPr>
      </w:pPr>
      <w:r w:rsidRPr="008A51C4">
        <w:rPr>
          <w:b/>
          <w:szCs w:val="28"/>
        </w:rPr>
        <w:t>АДМИНИСТРАЦИЯ БОЛЬШЕБЕЙСУ</w:t>
      </w:r>
      <w:r w:rsidR="006B23D7" w:rsidRPr="008A51C4">
        <w:rPr>
          <w:b/>
          <w:szCs w:val="28"/>
        </w:rPr>
        <w:t>Г</w:t>
      </w:r>
      <w:r w:rsidRPr="008A51C4">
        <w:rPr>
          <w:b/>
          <w:szCs w:val="28"/>
        </w:rPr>
        <w:t>СКОГО СЕЛЬСКОГО ПОСЕЛЕНИЯ</w:t>
      </w:r>
      <w:r w:rsidR="006B23D7" w:rsidRPr="008A51C4">
        <w:rPr>
          <w:b/>
          <w:szCs w:val="28"/>
        </w:rPr>
        <w:t xml:space="preserve"> </w:t>
      </w:r>
      <w:r w:rsidRPr="008A51C4">
        <w:rPr>
          <w:b/>
          <w:szCs w:val="28"/>
        </w:rPr>
        <w:t>БРЮХОВЕЦКОГО РАЙОНА</w:t>
      </w:r>
    </w:p>
    <w:p w:rsidR="009F7A8B" w:rsidRPr="008A51C4" w:rsidRDefault="009F7A8B" w:rsidP="009F7A8B">
      <w:pPr>
        <w:jc w:val="center"/>
        <w:rPr>
          <w:b/>
          <w:sz w:val="28"/>
          <w:szCs w:val="28"/>
        </w:rPr>
      </w:pPr>
    </w:p>
    <w:p w:rsidR="009F7A8B" w:rsidRPr="008A51C4" w:rsidRDefault="009F7A8B" w:rsidP="009F7A8B">
      <w:pPr>
        <w:jc w:val="center"/>
        <w:rPr>
          <w:b/>
          <w:sz w:val="32"/>
          <w:szCs w:val="32"/>
        </w:rPr>
      </w:pPr>
      <w:r w:rsidRPr="008A51C4">
        <w:rPr>
          <w:b/>
          <w:sz w:val="32"/>
          <w:szCs w:val="32"/>
        </w:rPr>
        <w:t>ПОСТАНОВЛЕНИЕ</w:t>
      </w:r>
    </w:p>
    <w:p w:rsidR="009F7A8B" w:rsidRPr="008A51C4" w:rsidRDefault="009F7A8B" w:rsidP="009F7A8B">
      <w:pPr>
        <w:jc w:val="center"/>
        <w:rPr>
          <w:b/>
        </w:rPr>
      </w:pPr>
    </w:p>
    <w:p w:rsidR="009F7A8B" w:rsidRPr="008A51C4" w:rsidRDefault="009F7A8B" w:rsidP="009F7A8B"/>
    <w:p w:rsidR="009F7A8B" w:rsidRPr="008A51C4" w:rsidRDefault="000667E0" w:rsidP="009F7A8B">
      <w:pPr>
        <w:rPr>
          <w:sz w:val="28"/>
          <w:szCs w:val="28"/>
        </w:rPr>
      </w:pPr>
      <w:r>
        <w:rPr>
          <w:sz w:val="28"/>
          <w:szCs w:val="28"/>
        </w:rPr>
        <w:t>от 16.07.2019</w:t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7A8B" w:rsidRPr="008A51C4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E73447" w:rsidRPr="002B0C25" w:rsidRDefault="00E73447" w:rsidP="00E73447">
      <w:pPr>
        <w:jc w:val="center"/>
        <w:rPr>
          <w:sz w:val="28"/>
          <w:szCs w:val="28"/>
        </w:rPr>
      </w:pPr>
      <w:r w:rsidRPr="002B0C25">
        <w:rPr>
          <w:sz w:val="28"/>
          <w:szCs w:val="28"/>
        </w:rPr>
        <w:t>с. Большой Бейсуг</w:t>
      </w:r>
    </w:p>
    <w:p w:rsidR="00A13581" w:rsidRPr="008A51C4" w:rsidRDefault="00A13581" w:rsidP="00A13581">
      <w:pPr>
        <w:rPr>
          <w:sz w:val="28"/>
          <w:szCs w:val="28"/>
        </w:rPr>
      </w:pPr>
    </w:p>
    <w:p w:rsidR="00A13581" w:rsidRPr="008A51C4" w:rsidRDefault="00A13581" w:rsidP="00A13581">
      <w:pPr>
        <w:rPr>
          <w:sz w:val="28"/>
          <w:szCs w:val="28"/>
        </w:rPr>
      </w:pPr>
    </w:p>
    <w:p w:rsidR="009F7A8B" w:rsidRPr="008A51C4" w:rsidRDefault="009F7A8B" w:rsidP="00A13581">
      <w:pPr>
        <w:rPr>
          <w:sz w:val="28"/>
          <w:szCs w:val="28"/>
        </w:rPr>
      </w:pPr>
    </w:p>
    <w:p w:rsidR="00DA7E74" w:rsidRPr="00DA7E74" w:rsidRDefault="00DA7E74" w:rsidP="00DA7E74">
      <w:pPr>
        <w:jc w:val="center"/>
        <w:rPr>
          <w:b/>
          <w:sz w:val="28"/>
          <w:szCs w:val="28"/>
        </w:rPr>
      </w:pPr>
      <w:r w:rsidRPr="00DA7E74">
        <w:rPr>
          <w:b/>
          <w:sz w:val="28"/>
          <w:szCs w:val="28"/>
        </w:rPr>
        <w:t xml:space="preserve">О внесении изменений в постановление </w:t>
      </w:r>
    </w:p>
    <w:p w:rsidR="00DA7E74" w:rsidRPr="00DA7E74" w:rsidRDefault="00DA7E74" w:rsidP="00DA7E74">
      <w:pPr>
        <w:jc w:val="center"/>
        <w:rPr>
          <w:b/>
          <w:sz w:val="28"/>
          <w:szCs w:val="28"/>
        </w:rPr>
      </w:pPr>
      <w:r w:rsidRPr="00DA7E74">
        <w:rPr>
          <w:b/>
          <w:sz w:val="28"/>
          <w:szCs w:val="28"/>
        </w:rPr>
        <w:t>администрации Б</w:t>
      </w:r>
      <w:r>
        <w:rPr>
          <w:b/>
          <w:sz w:val="28"/>
          <w:szCs w:val="28"/>
        </w:rPr>
        <w:t xml:space="preserve">ольшебейсугского </w:t>
      </w:r>
      <w:r w:rsidRPr="00DA7E74">
        <w:rPr>
          <w:b/>
          <w:sz w:val="28"/>
          <w:szCs w:val="28"/>
        </w:rPr>
        <w:t xml:space="preserve">сельского поселения </w:t>
      </w:r>
    </w:p>
    <w:p w:rsidR="008A24F6" w:rsidRPr="00DA7E74" w:rsidRDefault="00DA7E74" w:rsidP="00DA7E74">
      <w:pPr>
        <w:jc w:val="center"/>
        <w:rPr>
          <w:b/>
          <w:sz w:val="28"/>
          <w:szCs w:val="28"/>
        </w:rPr>
      </w:pPr>
      <w:r w:rsidRPr="00DA7E74">
        <w:rPr>
          <w:b/>
          <w:sz w:val="28"/>
          <w:szCs w:val="28"/>
        </w:rPr>
        <w:t xml:space="preserve">Брюховецкого района </w:t>
      </w:r>
      <w:r>
        <w:rPr>
          <w:b/>
          <w:sz w:val="28"/>
          <w:szCs w:val="28"/>
        </w:rPr>
        <w:t>от 18 апреля 2019 года №46 «</w:t>
      </w:r>
      <w:r w:rsidR="00CA15E8" w:rsidRPr="00DA7E74">
        <w:rPr>
          <w:b/>
          <w:sz w:val="28"/>
          <w:szCs w:val="28"/>
        </w:rPr>
        <w:t>О размещении нестационарных торговых объектов</w:t>
      </w:r>
      <w:r>
        <w:rPr>
          <w:b/>
          <w:sz w:val="28"/>
          <w:szCs w:val="28"/>
        </w:rPr>
        <w:t xml:space="preserve">, </w:t>
      </w:r>
      <w:r w:rsidR="00266624" w:rsidRPr="00DA7E74">
        <w:rPr>
          <w:b/>
          <w:sz w:val="28"/>
          <w:szCs w:val="28"/>
        </w:rPr>
        <w:t>расположе</w:t>
      </w:r>
      <w:r w:rsidR="00836683" w:rsidRPr="00DA7E74">
        <w:rPr>
          <w:b/>
          <w:sz w:val="28"/>
          <w:szCs w:val="28"/>
        </w:rPr>
        <w:t>н</w:t>
      </w:r>
      <w:r w:rsidR="00266624" w:rsidRPr="00DA7E74">
        <w:rPr>
          <w:b/>
          <w:sz w:val="28"/>
          <w:szCs w:val="28"/>
        </w:rPr>
        <w:t xml:space="preserve">ных на </w:t>
      </w:r>
      <w:r w:rsidR="00CA15E8" w:rsidRPr="00DA7E74">
        <w:rPr>
          <w:b/>
          <w:sz w:val="28"/>
          <w:szCs w:val="28"/>
        </w:rPr>
        <w:t>территории Б</w:t>
      </w:r>
      <w:r w:rsidR="00A13581" w:rsidRPr="00DA7E74">
        <w:rPr>
          <w:b/>
          <w:sz w:val="28"/>
          <w:szCs w:val="28"/>
        </w:rPr>
        <w:t>ольшебейсугского</w:t>
      </w:r>
      <w:r w:rsidR="00CA15E8" w:rsidRPr="00DA7E7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Брюховецкого района»</w:t>
      </w:r>
    </w:p>
    <w:p w:rsidR="00B20268" w:rsidRDefault="00B20268" w:rsidP="00B20268">
      <w:pPr>
        <w:jc w:val="both"/>
        <w:rPr>
          <w:sz w:val="28"/>
          <w:szCs w:val="28"/>
        </w:rPr>
      </w:pPr>
    </w:p>
    <w:p w:rsidR="00B20268" w:rsidRDefault="00B20268" w:rsidP="00B20268">
      <w:pPr>
        <w:jc w:val="both"/>
        <w:rPr>
          <w:sz w:val="28"/>
          <w:szCs w:val="28"/>
        </w:rPr>
      </w:pPr>
    </w:p>
    <w:p w:rsidR="00B20268" w:rsidRDefault="00B20268" w:rsidP="00B20268">
      <w:pPr>
        <w:jc w:val="both"/>
        <w:rPr>
          <w:sz w:val="28"/>
          <w:szCs w:val="28"/>
        </w:rPr>
      </w:pPr>
    </w:p>
    <w:p w:rsidR="00B20268" w:rsidRPr="00DA7E74" w:rsidRDefault="00B20268" w:rsidP="00B20268">
      <w:pPr>
        <w:ind w:firstLine="709"/>
        <w:jc w:val="both"/>
        <w:rPr>
          <w:sz w:val="28"/>
          <w:szCs w:val="28"/>
        </w:rPr>
      </w:pPr>
      <w:r w:rsidRPr="00DA7E74">
        <w:rPr>
          <w:sz w:val="28"/>
          <w:szCs w:val="28"/>
        </w:rPr>
        <w:t xml:space="preserve">В соответствии с Федеральным законом от 28 декабря 2009 года </w:t>
      </w:r>
      <w:r w:rsidRPr="00DA7E74">
        <w:rPr>
          <w:sz w:val="28"/>
          <w:szCs w:val="28"/>
        </w:rPr>
        <w:br/>
        <w:t>№ 381-ФЗ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в целях создания равных возможностей для реализации прав хозяйствующих субъектов на осуществление торговой деятельности на территории Б</w:t>
      </w:r>
      <w:r w:rsidR="00DA7E74" w:rsidRPr="00DA7E74">
        <w:rPr>
          <w:sz w:val="28"/>
          <w:szCs w:val="28"/>
        </w:rPr>
        <w:t>ольшебейсугского</w:t>
      </w:r>
      <w:r w:rsidRPr="00DA7E74">
        <w:rPr>
          <w:sz w:val="28"/>
          <w:szCs w:val="28"/>
        </w:rPr>
        <w:t xml:space="preserve"> сельского поселения Брюховецкого района </w:t>
      </w:r>
      <w:r w:rsidR="00DA7E74" w:rsidRPr="00DA7E74">
        <w:rPr>
          <w:spacing w:val="80"/>
          <w:sz w:val="28"/>
          <w:szCs w:val="28"/>
        </w:rPr>
        <w:t>постановля</w:t>
      </w:r>
      <w:r w:rsidRPr="00DA7E74">
        <w:rPr>
          <w:spacing w:val="80"/>
          <w:sz w:val="28"/>
          <w:szCs w:val="28"/>
        </w:rPr>
        <w:t>ю</w:t>
      </w:r>
      <w:r w:rsidRPr="00DA7E74">
        <w:rPr>
          <w:sz w:val="28"/>
          <w:szCs w:val="28"/>
        </w:rPr>
        <w:t>:</w:t>
      </w:r>
    </w:p>
    <w:p w:rsidR="00B20268" w:rsidRPr="00DA7E74" w:rsidRDefault="00B20268" w:rsidP="00B20268">
      <w:pPr>
        <w:ind w:firstLine="709"/>
        <w:jc w:val="both"/>
        <w:rPr>
          <w:sz w:val="28"/>
          <w:szCs w:val="28"/>
        </w:rPr>
      </w:pPr>
      <w:r w:rsidRPr="00DA7E74">
        <w:rPr>
          <w:sz w:val="28"/>
          <w:szCs w:val="28"/>
        </w:rPr>
        <w:t>1. Внести в постановление администрации Б</w:t>
      </w:r>
      <w:r w:rsidR="00DA7E74">
        <w:rPr>
          <w:sz w:val="28"/>
          <w:szCs w:val="28"/>
        </w:rPr>
        <w:t>ольшебейсугского</w:t>
      </w:r>
      <w:r w:rsidRPr="00DA7E74">
        <w:rPr>
          <w:sz w:val="28"/>
          <w:szCs w:val="28"/>
        </w:rPr>
        <w:t xml:space="preserve"> сельского поселения Брюховецкого района от </w:t>
      </w:r>
      <w:r w:rsidR="00DA7E74">
        <w:rPr>
          <w:sz w:val="28"/>
          <w:szCs w:val="28"/>
        </w:rPr>
        <w:t>18</w:t>
      </w:r>
      <w:r w:rsidRPr="00DA7E74">
        <w:rPr>
          <w:sz w:val="28"/>
          <w:szCs w:val="28"/>
        </w:rPr>
        <w:t xml:space="preserve"> </w:t>
      </w:r>
      <w:r w:rsidR="00DA7E74">
        <w:rPr>
          <w:sz w:val="28"/>
          <w:szCs w:val="28"/>
        </w:rPr>
        <w:t>апреля</w:t>
      </w:r>
      <w:r w:rsidRPr="00DA7E74">
        <w:rPr>
          <w:sz w:val="28"/>
          <w:szCs w:val="28"/>
        </w:rPr>
        <w:t xml:space="preserve"> 201</w:t>
      </w:r>
      <w:r w:rsidR="00DA7E74">
        <w:rPr>
          <w:sz w:val="28"/>
          <w:szCs w:val="28"/>
        </w:rPr>
        <w:t>9</w:t>
      </w:r>
      <w:r w:rsidRPr="00DA7E74">
        <w:rPr>
          <w:sz w:val="28"/>
          <w:szCs w:val="28"/>
        </w:rPr>
        <w:t xml:space="preserve"> года № </w:t>
      </w:r>
      <w:r w:rsidR="00DA7E74">
        <w:rPr>
          <w:sz w:val="28"/>
          <w:szCs w:val="28"/>
        </w:rPr>
        <w:t>46</w:t>
      </w:r>
      <w:r w:rsidRPr="00DA7E74">
        <w:rPr>
          <w:sz w:val="28"/>
          <w:szCs w:val="28"/>
        </w:rPr>
        <w:t xml:space="preserve"> «О размещении нестационарных торговых объектов, расположенных на территории Б</w:t>
      </w:r>
      <w:r w:rsidR="00DA7E74">
        <w:rPr>
          <w:sz w:val="28"/>
          <w:szCs w:val="28"/>
        </w:rPr>
        <w:t>ольшебейсугского</w:t>
      </w:r>
      <w:r w:rsidRPr="00DA7E74">
        <w:rPr>
          <w:sz w:val="28"/>
          <w:szCs w:val="28"/>
        </w:rPr>
        <w:t xml:space="preserve"> сельского поселения Брюховецкого района» изменения, изложив приложения № 1, № 2 к постановлению в новой редакции (прилагается).</w:t>
      </w:r>
    </w:p>
    <w:p w:rsidR="00B20268" w:rsidRPr="00DA7E74" w:rsidRDefault="00B20268" w:rsidP="00B20268">
      <w:pPr>
        <w:ind w:firstLine="709"/>
        <w:jc w:val="both"/>
        <w:rPr>
          <w:sz w:val="28"/>
          <w:szCs w:val="28"/>
        </w:rPr>
      </w:pPr>
      <w:r w:rsidRPr="00DA7E74">
        <w:rPr>
          <w:sz w:val="28"/>
          <w:szCs w:val="28"/>
        </w:rPr>
        <w:t>2. </w:t>
      </w:r>
      <w:r w:rsidR="00DA7E74">
        <w:rPr>
          <w:sz w:val="28"/>
          <w:szCs w:val="28"/>
        </w:rPr>
        <w:t>Юристу</w:t>
      </w:r>
      <w:r w:rsidRPr="00DA7E74">
        <w:rPr>
          <w:sz w:val="28"/>
          <w:szCs w:val="28"/>
        </w:rPr>
        <w:t xml:space="preserve"> администрации Б</w:t>
      </w:r>
      <w:r w:rsidR="00DA7E74">
        <w:rPr>
          <w:sz w:val="28"/>
          <w:szCs w:val="28"/>
        </w:rPr>
        <w:t>ольшебейсугского</w:t>
      </w:r>
      <w:r w:rsidRPr="00DA7E74">
        <w:rPr>
          <w:sz w:val="28"/>
          <w:szCs w:val="28"/>
        </w:rPr>
        <w:t xml:space="preserve"> сельского поселения Брюховецкого района </w:t>
      </w:r>
      <w:r w:rsidR="00DA7E74">
        <w:rPr>
          <w:sz w:val="28"/>
          <w:szCs w:val="28"/>
        </w:rPr>
        <w:t>Д.А. Герасименко</w:t>
      </w:r>
      <w:r w:rsidRPr="00DA7E74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Б</w:t>
      </w:r>
      <w:r w:rsidR="00DA7E74">
        <w:rPr>
          <w:sz w:val="28"/>
          <w:szCs w:val="28"/>
        </w:rPr>
        <w:t>ольшебейсугского</w:t>
      </w:r>
      <w:r w:rsidRPr="00DA7E74">
        <w:rPr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B20268" w:rsidRPr="00DA7E74" w:rsidRDefault="00B20268" w:rsidP="00B20268">
      <w:pPr>
        <w:ind w:firstLine="709"/>
        <w:jc w:val="both"/>
        <w:rPr>
          <w:sz w:val="28"/>
          <w:szCs w:val="28"/>
        </w:rPr>
      </w:pPr>
      <w:r w:rsidRPr="00DA7E74">
        <w:rPr>
          <w:sz w:val="28"/>
          <w:szCs w:val="28"/>
        </w:rPr>
        <w:t>3. Постановление вступает в силу со дня его официального обнародования.</w:t>
      </w:r>
    </w:p>
    <w:p w:rsidR="00CA15E8" w:rsidRPr="008A51C4" w:rsidRDefault="00CA15E8" w:rsidP="00FA739D">
      <w:pPr>
        <w:jc w:val="both"/>
        <w:rPr>
          <w:sz w:val="28"/>
          <w:szCs w:val="28"/>
        </w:rPr>
      </w:pPr>
    </w:p>
    <w:p w:rsidR="00FD1ABA" w:rsidRPr="008A51C4" w:rsidRDefault="00FD1ABA" w:rsidP="00FA739D">
      <w:pPr>
        <w:jc w:val="both"/>
        <w:rPr>
          <w:sz w:val="28"/>
          <w:szCs w:val="28"/>
        </w:rPr>
      </w:pPr>
    </w:p>
    <w:p w:rsidR="00FD1ABA" w:rsidRPr="006B23D7" w:rsidRDefault="00FD1ABA" w:rsidP="00FA739D">
      <w:pPr>
        <w:jc w:val="both"/>
        <w:rPr>
          <w:sz w:val="28"/>
          <w:szCs w:val="28"/>
          <w:highlight w:val="yellow"/>
        </w:rPr>
      </w:pPr>
    </w:p>
    <w:p w:rsidR="00064A52" w:rsidRPr="008A51C4" w:rsidRDefault="00A13581" w:rsidP="00064A52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</w:t>
      </w:r>
      <w:r w:rsidR="00064A52" w:rsidRPr="008A51C4">
        <w:rPr>
          <w:sz w:val="28"/>
          <w:szCs w:val="28"/>
        </w:rPr>
        <w:t>лав</w:t>
      </w:r>
      <w:r w:rsidRPr="008A51C4">
        <w:rPr>
          <w:sz w:val="28"/>
          <w:szCs w:val="28"/>
        </w:rPr>
        <w:t>а</w:t>
      </w:r>
      <w:r w:rsidR="00064A52" w:rsidRPr="008A51C4">
        <w:rPr>
          <w:sz w:val="28"/>
          <w:szCs w:val="28"/>
        </w:rPr>
        <w:t xml:space="preserve"> </w:t>
      </w:r>
      <w:r w:rsidR="00164CE9" w:rsidRPr="008A51C4">
        <w:rPr>
          <w:sz w:val="28"/>
          <w:szCs w:val="28"/>
        </w:rPr>
        <w:t>Б</w:t>
      </w:r>
      <w:r w:rsidRPr="008A51C4">
        <w:rPr>
          <w:sz w:val="28"/>
          <w:szCs w:val="28"/>
        </w:rPr>
        <w:t>ольшебейсугского</w:t>
      </w:r>
      <w:r w:rsidR="00164CE9" w:rsidRPr="008A51C4">
        <w:rPr>
          <w:sz w:val="28"/>
          <w:szCs w:val="28"/>
        </w:rPr>
        <w:t xml:space="preserve"> сельского</w:t>
      </w:r>
      <w:r w:rsidR="00266624" w:rsidRPr="008A51C4">
        <w:rPr>
          <w:sz w:val="28"/>
          <w:szCs w:val="28"/>
        </w:rPr>
        <w:t xml:space="preserve"> </w:t>
      </w:r>
    </w:p>
    <w:p w:rsidR="00164CE9" w:rsidRPr="008A51C4" w:rsidRDefault="00266624" w:rsidP="00064A52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поселения</w:t>
      </w:r>
      <w:r w:rsidR="00064A52" w:rsidRPr="008A51C4">
        <w:rPr>
          <w:sz w:val="28"/>
          <w:szCs w:val="28"/>
        </w:rPr>
        <w:t xml:space="preserve"> </w:t>
      </w:r>
      <w:r w:rsidR="003F34C9" w:rsidRPr="008A51C4">
        <w:rPr>
          <w:sz w:val="28"/>
          <w:szCs w:val="28"/>
        </w:rPr>
        <w:t>Брюховецкого</w:t>
      </w:r>
      <w:r w:rsidR="00064A52" w:rsidRPr="008A51C4">
        <w:rPr>
          <w:sz w:val="28"/>
          <w:szCs w:val="28"/>
        </w:rPr>
        <w:t xml:space="preserve"> </w:t>
      </w:r>
      <w:r w:rsidR="00A13581" w:rsidRPr="008A51C4">
        <w:rPr>
          <w:sz w:val="28"/>
          <w:szCs w:val="28"/>
        </w:rPr>
        <w:t>района</w:t>
      </w:r>
      <w:r w:rsidR="00A13581" w:rsidRPr="008A51C4">
        <w:rPr>
          <w:sz w:val="28"/>
          <w:szCs w:val="28"/>
        </w:rPr>
        <w:tab/>
      </w:r>
      <w:r w:rsidR="00A13581" w:rsidRPr="008A51C4">
        <w:rPr>
          <w:sz w:val="28"/>
          <w:szCs w:val="28"/>
        </w:rPr>
        <w:tab/>
      </w:r>
      <w:r w:rsidR="00A13581" w:rsidRPr="008A51C4">
        <w:rPr>
          <w:sz w:val="28"/>
          <w:szCs w:val="28"/>
        </w:rPr>
        <w:tab/>
      </w:r>
      <w:r w:rsidR="00A13581" w:rsidRPr="008A51C4">
        <w:rPr>
          <w:sz w:val="28"/>
          <w:szCs w:val="28"/>
        </w:rPr>
        <w:tab/>
      </w:r>
      <w:r w:rsidR="00A13581" w:rsidRPr="008A51C4">
        <w:rPr>
          <w:sz w:val="28"/>
          <w:szCs w:val="28"/>
        </w:rPr>
        <w:tab/>
        <w:t xml:space="preserve">       В.В. Погородний</w:t>
      </w:r>
    </w:p>
    <w:p w:rsidR="00E73447" w:rsidRPr="008A51C4" w:rsidRDefault="00E73447" w:rsidP="00DA7E74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51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A2514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A7E74" w:rsidRPr="008A51C4" w:rsidRDefault="00DA7E74" w:rsidP="00DA7E74">
      <w:pPr>
        <w:widowControl w:val="0"/>
        <w:autoSpaceDE w:val="0"/>
        <w:autoSpaceDN w:val="0"/>
        <w:adjustRightInd w:val="0"/>
        <w:ind w:left="5529"/>
      </w:pPr>
      <w:r>
        <w:rPr>
          <w:color w:val="000000"/>
          <w:sz w:val="28"/>
          <w:szCs w:val="28"/>
        </w:rPr>
        <w:t xml:space="preserve">к постановлению </w:t>
      </w:r>
      <w:r w:rsidRPr="008A51C4">
        <w:rPr>
          <w:color w:val="000000"/>
          <w:sz w:val="28"/>
          <w:szCs w:val="28"/>
        </w:rPr>
        <w:t>администрации</w:t>
      </w:r>
    </w:p>
    <w:p w:rsidR="00DA7E74" w:rsidRPr="008A51C4" w:rsidRDefault="00DA7E74" w:rsidP="00DA7E74">
      <w:pPr>
        <w:widowControl w:val="0"/>
        <w:autoSpaceDE w:val="0"/>
        <w:autoSpaceDN w:val="0"/>
        <w:adjustRightInd w:val="0"/>
        <w:ind w:left="5529"/>
        <w:jc w:val="center"/>
      </w:pPr>
      <w:r w:rsidRPr="008A51C4">
        <w:rPr>
          <w:color w:val="000000"/>
          <w:sz w:val="28"/>
          <w:szCs w:val="28"/>
        </w:rPr>
        <w:t>Большебейсугского сельского</w:t>
      </w:r>
    </w:p>
    <w:p w:rsidR="00DA7E74" w:rsidRPr="008A51C4" w:rsidRDefault="00DA7E74" w:rsidP="00DA7E74">
      <w:pPr>
        <w:widowControl w:val="0"/>
        <w:autoSpaceDE w:val="0"/>
        <w:autoSpaceDN w:val="0"/>
        <w:adjustRightInd w:val="0"/>
        <w:ind w:left="5529"/>
        <w:jc w:val="center"/>
      </w:pPr>
      <w:r w:rsidRPr="008A51C4">
        <w:rPr>
          <w:color w:val="000000"/>
          <w:sz w:val="28"/>
          <w:szCs w:val="28"/>
        </w:rPr>
        <w:t>поселения Брюховецкого района</w:t>
      </w:r>
    </w:p>
    <w:p w:rsidR="00DA7E74" w:rsidRPr="008A51C4" w:rsidRDefault="00DA7E74" w:rsidP="00DA7E74">
      <w:pPr>
        <w:widowControl w:val="0"/>
        <w:autoSpaceDE w:val="0"/>
        <w:autoSpaceDN w:val="0"/>
        <w:adjustRightInd w:val="0"/>
        <w:ind w:left="5529"/>
        <w:jc w:val="center"/>
      </w:pPr>
      <w:r>
        <w:rPr>
          <w:color w:val="000000"/>
          <w:sz w:val="28"/>
          <w:szCs w:val="28"/>
        </w:rPr>
        <w:t xml:space="preserve">от </w:t>
      </w:r>
      <w:r w:rsidR="000667E0">
        <w:rPr>
          <w:color w:val="000000"/>
          <w:sz w:val="28"/>
          <w:szCs w:val="28"/>
        </w:rPr>
        <w:t xml:space="preserve">16.07.2019 </w:t>
      </w:r>
      <w:r>
        <w:rPr>
          <w:color w:val="000000"/>
          <w:sz w:val="28"/>
          <w:szCs w:val="28"/>
        </w:rPr>
        <w:t xml:space="preserve">№ </w:t>
      </w:r>
      <w:r w:rsidR="000667E0">
        <w:rPr>
          <w:color w:val="000000"/>
          <w:sz w:val="28"/>
          <w:szCs w:val="28"/>
        </w:rPr>
        <w:t>82</w:t>
      </w:r>
    </w:p>
    <w:p w:rsidR="00DA7E74" w:rsidRDefault="00DA7E74" w:rsidP="00DA7E74">
      <w:pPr>
        <w:widowControl w:val="0"/>
        <w:autoSpaceDE w:val="0"/>
        <w:autoSpaceDN w:val="0"/>
        <w:adjustRightInd w:val="0"/>
        <w:ind w:left="5529" w:firstLine="720"/>
        <w:jc w:val="both"/>
        <w:rPr>
          <w:sz w:val="28"/>
          <w:szCs w:val="28"/>
        </w:rPr>
      </w:pPr>
    </w:p>
    <w:p w:rsidR="00DA7E74" w:rsidRPr="008A51C4" w:rsidRDefault="00DA7E74" w:rsidP="00DA7E74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A51C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E73447" w:rsidRPr="008A51C4" w:rsidRDefault="00E73447" w:rsidP="00E73447">
      <w:pPr>
        <w:pStyle w:val="ConsPlusNormal"/>
        <w:widowControl/>
        <w:ind w:left="5670"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3447" w:rsidRPr="008A51C4" w:rsidRDefault="00E73447" w:rsidP="00E73447">
      <w:pPr>
        <w:pStyle w:val="ConsPlusNormal"/>
        <w:widowControl/>
        <w:ind w:left="5670"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51C4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A13581" w:rsidRPr="008A51C4" w:rsidRDefault="00A13581" w:rsidP="00E73447">
      <w:pPr>
        <w:widowControl w:val="0"/>
        <w:tabs>
          <w:tab w:val="left" w:pos="6315"/>
        </w:tabs>
        <w:autoSpaceDE w:val="0"/>
        <w:autoSpaceDN w:val="0"/>
        <w:adjustRightInd w:val="0"/>
        <w:ind w:left="5670" w:firstLine="720"/>
        <w:jc w:val="center"/>
      </w:pPr>
    </w:p>
    <w:p w:rsidR="00A13581" w:rsidRPr="008A51C4" w:rsidRDefault="00E73447" w:rsidP="00E73447">
      <w:pPr>
        <w:widowControl w:val="0"/>
        <w:autoSpaceDE w:val="0"/>
        <w:autoSpaceDN w:val="0"/>
        <w:adjustRightInd w:val="0"/>
        <w:ind w:left="5670"/>
        <w:jc w:val="center"/>
      </w:pPr>
      <w:r w:rsidRPr="008A51C4">
        <w:rPr>
          <w:color w:val="000000"/>
          <w:sz w:val="28"/>
          <w:szCs w:val="28"/>
        </w:rPr>
        <w:t>постановлением администрации</w:t>
      </w:r>
    </w:p>
    <w:p w:rsidR="00A13581" w:rsidRPr="008A51C4" w:rsidRDefault="00E73447" w:rsidP="00E73447">
      <w:pPr>
        <w:widowControl w:val="0"/>
        <w:autoSpaceDE w:val="0"/>
        <w:autoSpaceDN w:val="0"/>
        <w:adjustRightInd w:val="0"/>
        <w:ind w:left="5670"/>
        <w:jc w:val="center"/>
      </w:pPr>
      <w:r w:rsidRPr="008A51C4">
        <w:rPr>
          <w:color w:val="000000"/>
          <w:sz w:val="28"/>
          <w:szCs w:val="28"/>
        </w:rPr>
        <w:t>Большебейсугского сельского</w:t>
      </w:r>
    </w:p>
    <w:p w:rsidR="00A13581" w:rsidRPr="008A51C4" w:rsidRDefault="00E73447" w:rsidP="00E73447">
      <w:pPr>
        <w:widowControl w:val="0"/>
        <w:autoSpaceDE w:val="0"/>
        <w:autoSpaceDN w:val="0"/>
        <w:adjustRightInd w:val="0"/>
        <w:ind w:left="5670"/>
        <w:jc w:val="center"/>
      </w:pPr>
      <w:r w:rsidRPr="008A51C4">
        <w:rPr>
          <w:color w:val="000000"/>
          <w:sz w:val="28"/>
          <w:szCs w:val="28"/>
        </w:rPr>
        <w:t>поселения Брюховецкого района</w:t>
      </w:r>
    </w:p>
    <w:p w:rsidR="00A13581" w:rsidRPr="008A51C4" w:rsidRDefault="00A67ACD" w:rsidP="00E73447">
      <w:pPr>
        <w:widowControl w:val="0"/>
        <w:autoSpaceDE w:val="0"/>
        <w:autoSpaceDN w:val="0"/>
        <w:adjustRightInd w:val="0"/>
        <w:ind w:left="5670"/>
        <w:jc w:val="center"/>
      </w:pPr>
      <w:r>
        <w:rPr>
          <w:color w:val="000000"/>
          <w:sz w:val="28"/>
          <w:szCs w:val="28"/>
        </w:rPr>
        <w:t xml:space="preserve">от </w:t>
      </w:r>
      <w:r w:rsidR="00DA7E74">
        <w:rPr>
          <w:color w:val="000000"/>
          <w:sz w:val="28"/>
          <w:szCs w:val="28"/>
        </w:rPr>
        <w:t>18.04.2019</w:t>
      </w:r>
      <w:r>
        <w:rPr>
          <w:color w:val="000000"/>
          <w:sz w:val="28"/>
          <w:szCs w:val="28"/>
        </w:rPr>
        <w:t xml:space="preserve"> №</w:t>
      </w:r>
      <w:r w:rsidR="00DA7E74">
        <w:rPr>
          <w:color w:val="000000"/>
          <w:sz w:val="28"/>
          <w:szCs w:val="28"/>
        </w:rPr>
        <w:t>46</w:t>
      </w:r>
    </w:p>
    <w:p w:rsidR="00A13581" w:rsidRDefault="00A13581" w:rsidP="00A13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2C7B" w:rsidRDefault="00CE2C7B" w:rsidP="00A135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3581" w:rsidRPr="008A51C4" w:rsidRDefault="00A13581" w:rsidP="00A135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581" w:rsidRPr="008A51C4" w:rsidRDefault="00A13581" w:rsidP="00A13581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Порядок размещения нестационарных торговых объектов </w:t>
      </w:r>
    </w:p>
    <w:p w:rsidR="006475B2" w:rsidRDefault="00A13581" w:rsidP="00A13581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>на территории</w:t>
      </w:r>
      <w:r w:rsidRPr="008A51C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>Б</w:t>
      </w:r>
      <w:r w:rsidR="00E73447"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ольшебейсугского </w:t>
      </w: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</w:t>
      </w:r>
    </w:p>
    <w:p w:rsidR="00A13581" w:rsidRPr="008A51C4" w:rsidRDefault="00A13581" w:rsidP="00A1358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>Брюховецкого района</w:t>
      </w:r>
    </w:p>
    <w:p w:rsidR="00A13581" w:rsidRPr="008A51C4" w:rsidRDefault="00A13581" w:rsidP="00A1358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13581" w:rsidRPr="008A51C4" w:rsidRDefault="00A13581" w:rsidP="00A13581">
      <w:pPr>
        <w:shd w:val="clear" w:color="auto" w:fill="FFFFFF"/>
        <w:ind w:firstLine="709"/>
        <w:jc w:val="center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 1. Общие положения</w:t>
      </w:r>
    </w:p>
    <w:p w:rsidR="00A13581" w:rsidRPr="006B23D7" w:rsidRDefault="00A13581" w:rsidP="00A13581">
      <w:pPr>
        <w:ind w:firstLine="709"/>
        <w:jc w:val="both"/>
        <w:rPr>
          <w:sz w:val="28"/>
          <w:szCs w:val="28"/>
          <w:highlight w:val="yellow"/>
        </w:rPr>
      </w:pPr>
    </w:p>
    <w:p w:rsidR="00A13581" w:rsidRPr="00691DD5" w:rsidRDefault="00A13581" w:rsidP="00A13581">
      <w:pPr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1.1. Настоящий Порядок разработан в соответствии с  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</w:t>
      </w:r>
      <w:r w:rsidRPr="008A51C4">
        <w:rPr>
          <w:color w:val="000081"/>
          <w:sz w:val="28"/>
          <w:szCs w:val="28"/>
        </w:rPr>
        <w:t xml:space="preserve"> </w:t>
      </w:r>
      <w:r w:rsidRPr="008A51C4">
        <w:rPr>
          <w:sz w:val="28"/>
          <w:szCs w:val="28"/>
        </w:rPr>
        <w:t xml:space="preserve">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</w:t>
      </w:r>
      <w:r w:rsidRPr="008A51C4">
        <w:rPr>
          <w:color w:val="000000"/>
          <w:sz w:val="28"/>
          <w:szCs w:val="28"/>
        </w:rPr>
        <w:t>на территории Краснодарского края</w:t>
      </w:r>
      <w:r w:rsidRPr="008A51C4">
        <w:rPr>
          <w:sz w:val="28"/>
          <w:szCs w:val="28"/>
        </w:rPr>
        <w:t>».</w:t>
      </w:r>
    </w:p>
    <w:p w:rsidR="00A13581" w:rsidRPr="008A51C4" w:rsidRDefault="00A13581" w:rsidP="00A13581">
      <w:pPr>
        <w:pStyle w:val="af5"/>
        <w:ind w:left="0"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1.2. Настоящий Порядок размещения нестационарных торговых объектов на территории </w:t>
      </w:r>
      <w:r w:rsidRPr="008A51C4">
        <w:rPr>
          <w:bCs/>
          <w:sz w:val="28"/>
          <w:szCs w:val="28"/>
        </w:rPr>
        <w:t>Большебейсугского сельского поселения Брюховецкого района</w:t>
      </w:r>
      <w:r w:rsidRPr="008A51C4">
        <w:rPr>
          <w:sz w:val="28"/>
          <w:szCs w:val="28"/>
        </w:rPr>
        <w:t xml:space="preserve"> </w:t>
      </w:r>
      <w:r w:rsidRPr="006475B2">
        <w:rPr>
          <w:sz w:val="28"/>
          <w:szCs w:val="28"/>
        </w:rPr>
        <w:t xml:space="preserve">определяет порядок размещения нестационарных торговых объектов, заключения договоров на право размещения нестационарных торговых объектов, </w:t>
      </w:r>
      <w:r w:rsidR="00636F8B" w:rsidRPr="006475B2">
        <w:rPr>
          <w:sz w:val="28"/>
          <w:szCs w:val="28"/>
        </w:rPr>
        <w:t>сроки</w:t>
      </w:r>
      <w:r w:rsidR="00A67ACD">
        <w:rPr>
          <w:sz w:val="28"/>
          <w:szCs w:val="28"/>
        </w:rPr>
        <w:t xml:space="preserve"> размещении нестационарных торговых объектов</w:t>
      </w:r>
      <w:r w:rsidR="00636F8B" w:rsidRPr="008A51C4">
        <w:rPr>
          <w:sz w:val="28"/>
          <w:szCs w:val="28"/>
        </w:rPr>
        <w:t xml:space="preserve">, </w:t>
      </w:r>
      <w:r w:rsidRPr="008A51C4">
        <w:rPr>
          <w:sz w:val="28"/>
          <w:szCs w:val="28"/>
        </w:rPr>
        <w:t>допуска к эксплу</w:t>
      </w:r>
      <w:r w:rsidR="00A67ACD">
        <w:rPr>
          <w:sz w:val="28"/>
          <w:szCs w:val="28"/>
        </w:rPr>
        <w:t>атации, демонтаж и осуществление</w:t>
      </w:r>
      <w:r w:rsidRPr="008A51C4">
        <w:rPr>
          <w:sz w:val="28"/>
          <w:szCs w:val="28"/>
        </w:rPr>
        <w:t xml:space="preserve"> контроля за размещением и эксплуатацией нестационарных торговых объектов на территории </w:t>
      </w:r>
      <w:r w:rsidRPr="008A51C4">
        <w:rPr>
          <w:bCs/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8A51C4">
        <w:rPr>
          <w:bCs/>
          <w:sz w:val="28"/>
          <w:szCs w:val="28"/>
        </w:rPr>
        <w:t>.</w:t>
      </w:r>
    </w:p>
    <w:p w:rsidR="00A13581" w:rsidRPr="008A51C4" w:rsidRDefault="00A13581" w:rsidP="00A13581">
      <w:pPr>
        <w:pStyle w:val="af5"/>
        <w:ind w:left="0" w:firstLine="709"/>
        <w:jc w:val="both"/>
        <w:rPr>
          <w:bCs/>
          <w:sz w:val="28"/>
          <w:szCs w:val="28"/>
        </w:rPr>
      </w:pPr>
      <w:r w:rsidRPr="008A51C4">
        <w:rPr>
          <w:sz w:val="28"/>
          <w:szCs w:val="28"/>
        </w:rPr>
        <w:t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8A51C4" w:rsidRPr="008A51C4">
        <w:rPr>
          <w:sz w:val="28"/>
          <w:szCs w:val="28"/>
        </w:rPr>
        <w:t>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3"/>
      <w:r w:rsidRPr="008A51C4">
        <w:rPr>
          <w:sz w:val="28"/>
          <w:szCs w:val="28"/>
        </w:rPr>
        <w:t xml:space="preserve">НТО не подлежат техническому учёту в бюро технической инвентаризации, права на них не подлежат регистрации в </w:t>
      </w:r>
      <w:r w:rsidRPr="008A51C4">
        <w:rPr>
          <w:bCs/>
          <w:sz w:val="28"/>
          <w:szCs w:val="28"/>
          <w:shd w:val="clear" w:color="auto" w:fill="FFFFFF"/>
        </w:rPr>
        <w:t xml:space="preserve">Едином </w:t>
      </w:r>
      <w:r w:rsidRPr="008A51C4">
        <w:rPr>
          <w:bCs/>
          <w:sz w:val="28"/>
          <w:szCs w:val="28"/>
          <w:shd w:val="clear" w:color="auto" w:fill="FFFFFF"/>
        </w:rPr>
        <w:lastRenderedPageBreak/>
        <w:t>государственном реестре недвижимости.</w:t>
      </w:r>
      <w:bookmarkEnd w:id="0"/>
    </w:p>
    <w:p w:rsidR="00A13581" w:rsidRPr="008A51C4" w:rsidRDefault="00A13581" w:rsidP="00A13581">
      <w:pPr>
        <w:shd w:val="clear" w:color="auto" w:fill="FFFFFF"/>
        <w:tabs>
          <w:tab w:val="left" w:pos="1142"/>
        </w:tabs>
        <w:ind w:firstLine="709"/>
        <w:contextualSpacing/>
        <w:jc w:val="both"/>
        <w:rPr>
          <w:sz w:val="28"/>
          <w:szCs w:val="28"/>
        </w:rPr>
      </w:pPr>
      <w:r w:rsidRPr="008A51C4">
        <w:rPr>
          <w:color w:val="000000"/>
          <w:sz w:val="28"/>
          <w:szCs w:val="28"/>
        </w:rPr>
        <w:t>1.3. Настоящий Порядок размещения нестационарных торговых объектов (далее – Порядок) разработан с целью:</w:t>
      </w:r>
    </w:p>
    <w:p w:rsidR="00A13581" w:rsidRPr="008A51C4" w:rsidRDefault="00A13581" w:rsidP="00A13581">
      <w:pPr>
        <w:shd w:val="clear" w:color="auto" w:fill="FFFFFF"/>
        <w:tabs>
          <w:tab w:val="left" w:pos="898"/>
          <w:tab w:val="left" w:pos="1205"/>
          <w:tab w:val="left" w:pos="3547"/>
          <w:tab w:val="left" w:pos="5434"/>
          <w:tab w:val="left" w:pos="7080"/>
        </w:tabs>
        <w:ind w:firstLine="709"/>
        <w:contextualSpacing/>
        <w:jc w:val="both"/>
        <w:rPr>
          <w:sz w:val="28"/>
          <w:szCs w:val="28"/>
        </w:rPr>
      </w:pPr>
      <w:r w:rsidRPr="008A51C4">
        <w:rPr>
          <w:color w:val="000000"/>
          <w:sz w:val="28"/>
          <w:szCs w:val="28"/>
        </w:rPr>
        <w:t xml:space="preserve">упорядочения размещения НТО; </w:t>
      </w:r>
    </w:p>
    <w:p w:rsidR="00A13581" w:rsidRPr="008A51C4" w:rsidRDefault="00A13581" w:rsidP="00A13581">
      <w:pPr>
        <w:shd w:val="clear" w:color="auto" w:fill="FFFFFF"/>
        <w:tabs>
          <w:tab w:val="left" w:pos="93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обеспечения единства требований к организации торговой деятельности при размещении НТО;</w:t>
      </w:r>
    </w:p>
    <w:p w:rsidR="00A13581" w:rsidRPr="000B4062" w:rsidRDefault="00A13581" w:rsidP="00A13581">
      <w:pPr>
        <w:shd w:val="clear" w:color="auto" w:fill="FFFFFF"/>
        <w:tabs>
          <w:tab w:val="left" w:pos="946"/>
        </w:tabs>
        <w:ind w:firstLine="709"/>
        <w:contextualSpacing/>
        <w:jc w:val="both"/>
        <w:rPr>
          <w:sz w:val="28"/>
          <w:szCs w:val="28"/>
        </w:rPr>
      </w:pPr>
      <w:r w:rsidRPr="008A51C4">
        <w:rPr>
          <w:color w:val="000000"/>
          <w:sz w:val="28"/>
          <w:szCs w:val="28"/>
        </w:rPr>
        <w:t>формирования торговой инфраструктуры с учетом видов и типов торговых объектов, форм и способов торговли.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1.4. Порядок распространяется на отношения, связанные с размещением НТО в зданиях, строениях, сооружениях на землях общего пользования, находящихся в муниципальной собственности Большебейсугского сельского поселения Брюховецкого района, а также земельных участках </w:t>
      </w:r>
      <w:r w:rsidR="00FE4D07" w:rsidRPr="005630F3">
        <w:rPr>
          <w:sz w:val="28"/>
          <w:szCs w:val="28"/>
        </w:rPr>
        <w:t xml:space="preserve">в границах Большебейсугского сельского поселения, </w:t>
      </w:r>
      <w:r w:rsidRPr="005630F3">
        <w:rPr>
          <w:sz w:val="28"/>
          <w:szCs w:val="28"/>
        </w:rPr>
        <w:t>собственность на которые не разграничена.</w:t>
      </w:r>
    </w:p>
    <w:p w:rsidR="00A13581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51C4">
        <w:rPr>
          <w:color w:val="000000"/>
          <w:sz w:val="28"/>
          <w:szCs w:val="28"/>
        </w:rPr>
        <w:t>1.5. НТО на территории Большебейсугского сельского поселения Брюховецкого района размещаются в соответствии со Схемой размещения нестационарных торговых объектов (далее – Схема) муниципального образования Брюховецкий район,</w:t>
      </w:r>
      <w:r w:rsidRPr="008A51C4">
        <w:rPr>
          <w:color w:val="000000" w:themeColor="text1"/>
          <w:sz w:val="28"/>
          <w:szCs w:val="28"/>
        </w:rPr>
        <w:t xml:space="preserve"> с учётом</w:t>
      </w:r>
      <w:r w:rsidR="006B23D7" w:rsidRPr="008A51C4">
        <w:rPr>
          <w:color w:val="000000" w:themeColor="text1"/>
          <w:sz w:val="28"/>
          <w:szCs w:val="28"/>
        </w:rPr>
        <w:t xml:space="preserve"> необходимости обеспечения устойчивого развития территорий, в том числе исключения негативного влияния объектов на пешеходную и транспортную инфраструктуру, и</w:t>
      </w:r>
      <w:r w:rsidRPr="008A51C4">
        <w:rPr>
          <w:color w:val="000000" w:themeColor="text1"/>
          <w:sz w:val="28"/>
          <w:szCs w:val="28"/>
        </w:rPr>
        <w:t xml:space="preserve"> достижения установленных субъектом Российской Федерации нормативов минимальной обеспеченности населения площадью торговых объектов.</w:t>
      </w:r>
    </w:p>
    <w:p w:rsidR="00A13581" w:rsidRPr="000207D0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13581" w:rsidRPr="008A51C4" w:rsidRDefault="00A13581" w:rsidP="00A13581">
      <w:pPr>
        <w:shd w:val="clear" w:color="auto" w:fill="FFFFFF"/>
        <w:tabs>
          <w:tab w:val="left" w:pos="936"/>
        </w:tabs>
        <w:spacing w:line="274" w:lineRule="exact"/>
        <w:ind w:right="10" w:firstLine="720"/>
        <w:jc w:val="center"/>
        <w:rPr>
          <w:bCs/>
          <w:color w:val="000000"/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2. Основные понятия и их определения</w:t>
      </w:r>
    </w:p>
    <w:p w:rsidR="00CA2F25" w:rsidRPr="008A51C4" w:rsidRDefault="00CA2F25" w:rsidP="00A13581">
      <w:pPr>
        <w:shd w:val="clear" w:color="auto" w:fill="FFFFFF"/>
        <w:tabs>
          <w:tab w:val="left" w:pos="936"/>
        </w:tabs>
        <w:spacing w:line="274" w:lineRule="exact"/>
        <w:ind w:right="10" w:firstLine="720"/>
        <w:jc w:val="center"/>
        <w:rPr>
          <w:sz w:val="28"/>
          <w:szCs w:val="28"/>
        </w:rPr>
      </w:pP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Для целей настоящего Порядка используются следующие определения и виды НТО: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1) сезонные НТО: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  <w:spacing w:val="1"/>
          <w:shd w:val="clear" w:color="auto" w:fill="FFFFFF"/>
        </w:rPr>
      </w:pPr>
      <w:r w:rsidRPr="008A51C4">
        <w:rPr>
          <w:bCs/>
          <w:color w:val="000000"/>
          <w:sz w:val="28"/>
          <w:szCs w:val="28"/>
        </w:rPr>
        <w:t xml:space="preserve">бахчевой развал </w:t>
      </w:r>
      <w:r w:rsidRPr="008A51C4">
        <w:rPr>
          <w:color w:val="000000" w:themeColor="text1"/>
          <w:sz w:val="28"/>
          <w:szCs w:val="28"/>
        </w:rPr>
        <w:t xml:space="preserve">– </w:t>
      </w: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8A51C4">
        <w:rPr>
          <w:color w:val="2D2D2D"/>
          <w:spacing w:val="1"/>
          <w:shd w:val="clear" w:color="auto" w:fill="FFFFFF"/>
        </w:rPr>
        <w:t>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торговые автоматы по продаже прохладительных напитков (квас, лимонад) - автоматическое устройство, предназначенное для продажи товара без участия продавца;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ёлочный базар - </w:t>
      </w: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t>специально оборудованная временная конструкция в виде обособленной открытой площадки для новогодней продажи натуральных хвойных деревьев и веток хвойных деревьев</w:t>
      </w:r>
      <w:r w:rsidRPr="008A51C4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сезонное (летнее) кафе </w:t>
      </w:r>
      <w:r w:rsidRPr="008A51C4">
        <w:rPr>
          <w:sz w:val="28"/>
          <w:szCs w:val="28"/>
        </w:rPr>
        <w:t>- 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передвижной (буксируемый) торговый объект </w:t>
      </w:r>
      <w:r w:rsidRPr="008A51C4">
        <w:rPr>
          <w:sz w:val="28"/>
          <w:szCs w:val="28"/>
        </w:rPr>
        <w:t>- лотки, палатки, изотермические ёмкости.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2) иные несезонные НТО: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тонар, кофемобиль - передвижное автотранспортное средство, оснащенное необходимым торговым оборудованием с ежедневным прибытием на торговое место в соответствии с режимом работы;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bCs/>
          <w:color w:val="000000" w:themeColor="text1"/>
          <w:spacing w:val="1"/>
          <w:sz w:val="28"/>
          <w:szCs w:val="28"/>
          <w:shd w:val="clear" w:color="auto" w:fill="FFFFFF"/>
        </w:rPr>
        <w:t>торговый автомат</w:t>
      </w:r>
      <w:r w:rsidRPr="008A51C4">
        <w:rPr>
          <w:rStyle w:val="apple-converted-space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t>(</w:t>
      </w:r>
      <w:r w:rsidRPr="008A51C4">
        <w:rPr>
          <w:iCs/>
          <w:color w:val="000000" w:themeColor="text1"/>
          <w:spacing w:val="1"/>
          <w:sz w:val="28"/>
          <w:szCs w:val="28"/>
          <w:shd w:val="clear" w:color="auto" w:fill="FFFFFF"/>
        </w:rPr>
        <w:t>вендинговый автомат</w:t>
      </w: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t>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торговый павильон </w:t>
      </w:r>
      <w:r w:rsidRPr="008A51C4">
        <w:rPr>
          <w:sz w:val="28"/>
          <w:szCs w:val="28"/>
        </w:rPr>
        <w:t xml:space="preserve">- </w:t>
      </w:r>
      <w:r w:rsidRPr="008A51C4">
        <w:rPr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ки</w:t>
      </w:r>
      <w:r w:rsidRPr="008A51C4">
        <w:rPr>
          <w:bCs/>
          <w:color w:val="000000"/>
          <w:sz w:val="28"/>
          <w:szCs w:val="28"/>
        </w:rPr>
        <w:t xml:space="preserve">оск </w:t>
      </w:r>
      <w:r w:rsidRPr="008A51C4">
        <w:rPr>
          <w:sz w:val="28"/>
          <w:szCs w:val="28"/>
        </w:rPr>
        <w:t xml:space="preserve">– </w:t>
      </w:r>
      <w:r w:rsidRPr="008A51C4">
        <w:rPr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</w:t>
      </w:r>
      <w:r w:rsidRPr="008A51C4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8A51C4">
        <w:rPr>
          <w:color w:val="000000" w:themeColor="text1"/>
          <w:spacing w:val="1"/>
          <w:sz w:val="28"/>
          <w:szCs w:val="28"/>
          <w:shd w:val="clear" w:color="auto" w:fill="FFFFFF"/>
        </w:rPr>
        <w:t>предназначенную для осуществления развозной торговли жидкими товарами в розлив (молоком, квасом и др.), живой рыбой;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торгово-остановочный комплекс</w:t>
      </w:r>
      <w:r w:rsidRPr="008A51C4">
        <w:rPr>
          <w:sz w:val="28"/>
          <w:szCs w:val="28"/>
        </w:rPr>
        <w:t xml:space="preserve"> - место остановки транспортных средств по маршруту регулярных перевозок, оборудованное для ожидания сельского наземного пассажирского транспорта (навес), объединённое единой архитектурной композицией и (или) элементом благоустройства, с одним или несколькими НТО.</w:t>
      </w:r>
    </w:p>
    <w:p w:rsidR="00A13581" w:rsidRPr="008A51C4" w:rsidRDefault="00A13581" w:rsidP="00A1358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51C4">
        <w:rPr>
          <w:bCs/>
          <w:color w:val="000000" w:themeColor="text1"/>
          <w:sz w:val="28"/>
          <w:szCs w:val="28"/>
        </w:rPr>
        <w:t xml:space="preserve">торговая тележка </w:t>
      </w:r>
      <w:r w:rsidRPr="008A51C4">
        <w:rPr>
          <w:b/>
          <w:bCs/>
          <w:color w:val="000000" w:themeColor="text1"/>
          <w:sz w:val="28"/>
          <w:szCs w:val="28"/>
        </w:rPr>
        <w:t>-</w:t>
      </w:r>
      <w:r w:rsidRPr="008A51C4">
        <w:rPr>
          <w:bCs/>
          <w:color w:val="000000" w:themeColor="text1"/>
          <w:sz w:val="28"/>
          <w:szCs w:val="28"/>
        </w:rPr>
        <w:t xml:space="preserve"> н</w:t>
      </w:r>
      <w:r w:rsidRPr="008A51C4">
        <w:rPr>
          <w:color w:val="000000" w:themeColor="text1"/>
          <w:sz w:val="28"/>
          <w:szCs w:val="28"/>
        </w:rPr>
        <w:t>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Срок предоставления права на размещение НТО устанавливается: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1) сезонных НТО: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объекты, функционирующие в весенне-л</w:t>
      </w:r>
      <w:r w:rsidR="00A67ACD">
        <w:rPr>
          <w:color w:val="000000" w:themeColor="text1"/>
          <w:sz w:val="28"/>
          <w:szCs w:val="28"/>
        </w:rPr>
        <w:t xml:space="preserve">етний период - до семи месяцев </w:t>
      </w:r>
      <w:r w:rsidRPr="008A51C4">
        <w:rPr>
          <w:color w:val="000000" w:themeColor="text1"/>
          <w:sz w:val="28"/>
          <w:szCs w:val="28"/>
        </w:rPr>
        <w:t>(с 1 апреля по 31 октября);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объекты по реализации бахчевых культур - до четырех месяцев (с 1 июля по 31октября);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объекты по реализации кваса, лимонада из кег в розлив и торговых автоматов по продаже кваса, лимонада-до пяти месяцев (с 1 мая по 30 сентября);</w:t>
      </w:r>
    </w:p>
    <w:p w:rsidR="00636F8B" w:rsidRPr="008A51C4" w:rsidRDefault="00636F8B" w:rsidP="00A67AC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объекты, функционирующие в осенне-зимний период - до пяти месяцев (с 1 ноября по 31 марта);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объекты по реализации хвойных деревьев - до одного месяца (с 1 декабря по 31 декабря);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 xml:space="preserve">объекты, функционирующие во время проведения праздничных мероприятий, имеющих краткосрочный характер, (без проведения Конкурса) - </w:t>
      </w:r>
      <w:r w:rsidRPr="008A51C4">
        <w:rPr>
          <w:color w:val="000000" w:themeColor="text1"/>
          <w:sz w:val="28"/>
          <w:szCs w:val="28"/>
        </w:rPr>
        <w:lastRenderedPageBreak/>
        <w:t>до 10 дней;</w:t>
      </w:r>
    </w:p>
    <w:p w:rsidR="00636F8B" w:rsidRPr="008A51C4" w:rsidRDefault="00636F8B" w:rsidP="00636F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сезонные (летние) кафе - до восьми месяцев (с 1 марта по 30 ноября);</w:t>
      </w:r>
    </w:p>
    <w:p w:rsidR="00636F8B" w:rsidRPr="008A51C4" w:rsidRDefault="00636F8B" w:rsidP="00636F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2) несезонных НТО:</w:t>
      </w:r>
    </w:p>
    <w:p w:rsidR="00636F8B" w:rsidRPr="008A51C4" w:rsidRDefault="00636F8B" w:rsidP="00636F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киосков и павильонов, в том числе в составе торгово-остановочных комплексов - до трех лет;</w:t>
      </w:r>
    </w:p>
    <w:p w:rsidR="00636F8B" w:rsidRPr="008A51C4" w:rsidRDefault="00636F8B" w:rsidP="00636F8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3) иных нестационарных торговых объектов - до 1 года.</w:t>
      </w:r>
    </w:p>
    <w:p w:rsidR="00A13581" w:rsidRDefault="00A13581" w:rsidP="00A13581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8A51C4">
        <w:rPr>
          <w:bCs/>
          <w:color w:val="000000" w:themeColor="text1"/>
          <w:sz w:val="28"/>
          <w:szCs w:val="28"/>
        </w:rPr>
        <w:t>3. Требования к размещению и эксплуатации НТО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3.1. Размещение НТО осуществляется в местах, определённых Схемой.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3.2. При осуществлении торговой деятельности в НТО должна соблюдаться специализация НТО.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3.3. Внешний вид НТО должен соответствовать эскизу (дизайн - проекту), представленному в заявке.</w:t>
      </w:r>
    </w:p>
    <w:p w:rsidR="00A13581" w:rsidRPr="002C10C3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3.4. 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3.5. 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3.6. 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A13581" w:rsidRPr="002C10C3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51C4">
        <w:rPr>
          <w:color w:val="000000" w:themeColor="text1"/>
          <w:sz w:val="28"/>
          <w:szCs w:val="28"/>
        </w:rPr>
        <w:t>3.7. 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3.8. 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3.9. 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3.10. Владельцы НТО обязаны обеспечить постоянный уход за внешним видом и содержанием своих объектов; содержать их в чистоте и порядке; производить уборку и благоустройство прилегающей территории в соответствии с Правилами благоустройства территории Б</w:t>
      </w:r>
      <w:r w:rsidR="00335331" w:rsidRPr="008A51C4">
        <w:rPr>
          <w:sz w:val="28"/>
          <w:szCs w:val="28"/>
        </w:rPr>
        <w:t>ольшебейсугского</w:t>
      </w:r>
      <w:r w:rsidRPr="008A51C4">
        <w:rPr>
          <w:sz w:val="28"/>
          <w:szCs w:val="28"/>
        </w:rPr>
        <w:t xml:space="preserve"> сельского поселения Брюховецкого района.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3.11. В целях соблюдения условий безопасности дорожного движения и восприятия дорожной обстановки в торгово-остановочных комплексах </w:t>
      </w:r>
      <w:r w:rsidRPr="008A51C4">
        <w:rPr>
          <w:sz w:val="28"/>
          <w:szCs w:val="28"/>
        </w:rPr>
        <w:lastRenderedPageBreak/>
        <w:t>посадочная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A13581" w:rsidRPr="008A51C4" w:rsidRDefault="00A13581" w:rsidP="00A13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Площади торговых объектов, размещённых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A13581" w:rsidRPr="000051EB" w:rsidRDefault="00A13581" w:rsidP="008A51C4">
      <w:pPr>
        <w:shd w:val="clear" w:color="auto" w:fill="FFFFFF"/>
        <w:tabs>
          <w:tab w:val="left" w:pos="1176"/>
        </w:tabs>
        <w:jc w:val="both"/>
        <w:rPr>
          <w:color w:val="000000"/>
          <w:sz w:val="28"/>
          <w:szCs w:val="28"/>
        </w:rPr>
      </w:pPr>
    </w:p>
    <w:p w:rsidR="006475B2" w:rsidRDefault="008A51C4" w:rsidP="006475B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A25146">
        <w:rPr>
          <w:bCs/>
          <w:color w:val="000000" w:themeColor="text1"/>
          <w:sz w:val="28"/>
          <w:szCs w:val="28"/>
        </w:rPr>
        <w:t>4</w:t>
      </w:r>
      <w:r w:rsidR="00A13581" w:rsidRPr="00A25146">
        <w:rPr>
          <w:bCs/>
          <w:color w:val="000000" w:themeColor="text1"/>
          <w:sz w:val="28"/>
          <w:szCs w:val="28"/>
        </w:rPr>
        <w:t xml:space="preserve">. Порядок </w:t>
      </w:r>
      <w:r w:rsidR="00160F23">
        <w:rPr>
          <w:bCs/>
          <w:color w:val="000000" w:themeColor="text1"/>
          <w:sz w:val="28"/>
          <w:szCs w:val="28"/>
        </w:rPr>
        <w:t>заключения договора</w:t>
      </w:r>
      <w:r w:rsidR="00A13581" w:rsidRPr="00A25146">
        <w:rPr>
          <w:bCs/>
          <w:color w:val="000000" w:themeColor="text1"/>
          <w:sz w:val="28"/>
          <w:szCs w:val="28"/>
        </w:rPr>
        <w:t xml:space="preserve"> на право размещения </w:t>
      </w:r>
    </w:p>
    <w:p w:rsidR="00A13581" w:rsidRPr="00A25146" w:rsidRDefault="00A13581" w:rsidP="006475B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A25146">
        <w:rPr>
          <w:bCs/>
          <w:color w:val="000000" w:themeColor="text1"/>
          <w:sz w:val="28"/>
          <w:szCs w:val="28"/>
        </w:rPr>
        <w:t>сезонных (летних) кафе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13581" w:rsidRPr="00A25146" w:rsidRDefault="008A51C4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4</w:t>
      </w:r>
      <w:r w:rsidR="00A13581" w:rsidRPr="00A25146">
        <w:rPr>
          <w:color w:val="000000" w:themeColor="text1"/>
          <w:sz w:val="28"/>
          <w:szCs w:val="28"/>
        </w:rPr>
        <w:t>.1. Сезонные (летние) кафе размещаются на земельных участках, прилегающих к стационарным объектам общественного питания и включённых в Схему.</w:t>
      </w:r>
    </w:p>
    <w:p w:rsidR="00A13581" w:rsidRPr="00A25146" w:rsidRDefault="008A51C4" w:rsidP="002B0C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25146">
        <w:rPr>
          <w:color w:val="000000" w:themeColor="text1"/>
          <w:sz w:val="28"/>
          <w:szCs w:val="28"/>
        </w:rPr>
        <w:t>4</w:t>
      </w:r>
      <w:r w:rsidR="00A13581" w:rsidRPr="00A25146">
        <w:rPr>
          <w:color w:val="000000" w:themeColor="text1"/>
          <w:sz w:val="28"/>
          <w:szCs w:val="28"/>
        </w:rPr>
        <w:t>.2. Хозяйствующий субъект, осуществляющий деятельность в стационарном предприятии общественного питания, подаёт заявление</w:t>
      </w:r>
      <w:r w:rsidR="005F3167">
        <w:rPr>
          <w:color w:val="000000" w:themeColor="text1"/>
          <w:sz w:val="28"/>
          <w:szCs w:val="28"/>
        </w:rPr>
        <w:t xml:space="preserve"> </w:t>
      </w:r>
      <w:r w:rsidR="00E774C3">
        <w:rPr>
          <w:color w:val="000000" w:themeColor="text1"/>
          <w:sz w:val="28"/>
          <w:szCs w:val="28"/>
        </w:rPr>
        <w:t xml:space="preserve">установленной формы </w:t>
      </w:r>
      <w:r w:rsidR="005F3167">
        <w:rPr>
          <w:color w:val="000000" w:themeColor="text1"/>
          <w:sz w:val="28"/>
          <w:szCs w:val="28"/>
        </w:rPr>
        <w:t>(приложение №6 к Порядку)</w:t>
      </w:r>
      <w:r w:rsidR="00A13581" w:rsidRPr="00A25146">
        <w:rPr>
          <w:color w:val="000000" w:themeColor="text1"/>
          <w:sz w:val="28"/>
          <w:szCs w:val="28"/>
        </w:rPr>
        <w:t xml:space="preserve"> в Администрацию</w:t>
      </w:r>
      <w:r w:rsidR="006475B2">
        <w:rPr>
          <w:color w:val="000000" w:themeColor="text1"/>
          <w:sz w:val="28"/>
          <w:szCs w:val="28"/>
        </w:rPr>
        <w:t xml:space="preserve"> Большебейсугского сельского поселения Брюховецкого района (далее Администрация)</w:t>
      </w:r>
      <w:r w:rsidR="00A13581" w:rsidRPr="00A25146">
        <w:rPr>
          <w:color w:val="000000" w:themeColor="text1"/>
          <w:sz w:val="28"/>
          <w:szCs w:val="28"/>
        </w:rPr>
        <w:t xml:space="preserve"> не позднее 30 рабочих дней до установленного срока предоставления </w:t>
      </w:r>
      <w:r w:rsidR="00A13581" w:rsidRPr="00A25146">
        <w:rPr>
          <w:sz w:val="28"/>
          <w:szCs w:val="28"/>
        </w:rPr>
        <w:t xml:space="preserve">права на размещение НТО, </w:t>
      </w:r>
      <w:r w:rsidR="00A13581" w:rsidRPr="009A1A54">
        <w:rPr>
          <w:sz w:val="28"/>
          <w:szCs w:val="28"/>
        </w:rPr>
        <w:t>указанного в</w:t>
      </w:r>
      <w:r w:rsidR="009A1A54" w:rsidRPr="009A1A54">
        <w:rPr>
          <w:sz w:val="28"/>
          <w:szCs w:val="28"/>
        </w:rPr>
        <w:t xml:space="preserve"> абзаце 24 </w:t>
      </w:r>
      <w:r w:rsidR="00A13581" w:rsidRPr="009A1A54">
        <w:rPr>
          <w:sz w:val="28"/>
          <w:szCs w:val="28"/>
        </w:rPr>
        <w:t>Раздел</w:t>
      </w:r>
      <w:r w:rsidR="009A1A54" w:rsidRPr="009A1A54">
        <w:rPr>
          <w:sz w:val="28"/>
          <w:szCs w:val="28"/>
        </w:rPr>
        <w:t>а</w:t>
      </w:r>
      <w:r w:rsidR="00A13581" w:rsidRPr="009A1A54">
        <w:rPr>
          <w:sz w:val="28"/>
          <w:szCs w:val="28"/>
        </w:rPr>
        <w:t xml:space="preserve"> </w:t>
      </w:r>
      <w:r w:rsidR="00A25146" w:rsidRPr="009A1A54">
        <w:rPr>
          <w:sz w:val="28"/>
          <w:szCs w:val="28"/>
        </w:rPr>
        <w:t>2</w:t>
      </w:r>
      <w:r w:rsidR="005F3167">
        <w:rPr>
          <w:sz w:val="28"/>
          <w:szCs w:val="28"/>
        </w:rPr>
        <w:t xml:space="preserve"> нас</w:t>
      </w:r>
      <w:r w:rsidR="002B0C25">
        <w:rPr>
          <w:sz w:val="28"/>
          <w:szCs w:val="28"/>
        </w:rPr>
        <w:t xml:space="preserve">тоящего Порядка, </w:t>
      </w:r>
      <w:r w:rsidR="00A13581" w:rsidRPr="00A25146">
        <w:rPr>
          <w:sz w:val="28"/>
          <w:szCs w:val="28"/>
        </w:rPr>
        <w:t>с приложением следующих документов:</w:t>
      </w:r>
    </w:p>
    <w:p w:rsidR="00EB007C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1) документов, подтверждающих полномочия лица на осуществление действий от</w:t>
      </w:r>
      <w:r w:rsidR="00EB007C">
        <w:rPr>
          <w:color w:val="000000" w:themeColor="text1"/>
          <w:sz w:val="28"/>
          <w:szCs w:val="28"/>
        </w:rPr>
        <w:t xml:space="preserve"> имени хозяйствующего субъекта: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</w:t>
      </w:r>
      <w:r w:rsidR="00EB007C">
        <w:rPr>
          <w:color w:val="000000" w:themeColor="text1"/>
          <w:sz w:val="28"/>
          <w:szCs w:val="28"/>
        </w:rPr>
        <w:t>еряющего личность представителя</w:t>
      </w:r>
      <w:r w:rsidRPr="00A25146">
        <w:rPr>
          <w:color w:val="000000" w:themeColor="text1"/>
          <w:sz w:val="28"/>
          <w:szCs w:val="28"/>
        </w:rPr>
        <w:t>;</w:t>
      </w:r>
    </w:p>
    <w:p w:rsidR="00A13581" w:rsidRPr="00A25146" w:rsidRDefault="00A13581" w:rsidP="00A13581">
      <w:pPr>
        <w:pStyle w:val="af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2) правоустанавливающие документы на соответствующий стационарный объект общественного питания;</w:t>
      </w:r>
    </w:p>
    <w:p w:rsidR="00A13581" w:rsidRPr="00A25146" w:rsidRDefault="00A13581" w:rsidP="00A13581">
      <w:pPr>
        <w:pStyle w:val="af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3) </w:t>
      </w:r>
      <w:r w:rsidRPr="00A25146">
        <w:rPr>
          <w:sz w:val="28"/>
          <w:szCs w:val="28"/>
        </w:rPr>
        <w:t>эскизный проект НТО.</w:t>
      </w:r>
    </w:p>
    <w:p w:rsidR="00A13581" w:rsidRPr="00A25146" w:rsidRDefault="00A13581" w:rsidP="00A13581">
      <w:pPr>
        <w:autoSpaceDE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содержание.</w:t>
      </w:r>
    </w:p>
    <w:p w:rsidR="00A13581" w:rsidRDefault="00A13581" w:rsidP="00A13581">
      <w:pPr>
        <w:autoSpaceDE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A25146">
        <w:rPr>
          <w:bCs/>
          <w:sz w:val="28"/>
          <w:szCs w:val="28"/>
        </w:rPr>
        <w:t xml:space="preserve"> ответственным исполнителем, </w:t>
      </w:r>
      <w:r w:rsidRPr="00A25146">
        <w:rPr>
          <w:sz w:val="28"/>
          <w:szCs w:val="28"/>
        </w:rPr>
        <w:t>осуществляющим прием заявления с пакетом документов).</w:t>
      </w:r>
    </w:p>
    <w:p w:rsidR="002B0C25" w:rsidRPr="005630F3" w:rsidRDefault="002B0C25" w:rsidP="002B0C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30F3">
        <w:rPr>
          <w:sz w:val="28"/>
          <w:szCs w:val="28"/>
        </w:rPr>
        <w:t xml:space="preserve">Заявление </w:t>
      </w:r>
      <w:r w:rsidR="00B04132" w:rsidRPr="005630F3">
        <w:rPr>
          <w:sz w:val="28"/>
          <w:szCs w:val="28"/>
        </w:rPr>
        <w:t xml:space="preserve">в день его подачи в Администрацию регистрируется в журнале регистрации заявлений на размещение Сезонных (летних) кафе при </w:t>
      </w:r>
      <w:r w:rsidR="00B04132" w:rsidRPr="005630F3">
        <w:rPr>
          <w:sz w:val="28"/>
          <w:szCs w:val="28"/>
        </w:rPr>
        <w:lastRenderedPageBreak/>
        <w:t xml:space="preserve">стационарных предприятиях общественного питания с указанием даты </w:t>
      </w:r>
      <w:r w:rsidR="003C37E5" w:rsidRPr="005630F3">
        <w:rPr>
          <w:sz w:val="28"/>
          <w:szCs w:val="28"/>
        </w:rPr>
        <w:t>з</w:t>
      </w:r>
      <w:r w:rsidR="00B04132" w:rsidRPr="005630F3">
        <w:rPr>
          <w:sz w:val="28"/>
          <w:szCs w:val="28"/>
        </w:rPr>
        <w:t>аявления</w:t>
      </w:r>
      <w:r w:rsidR="00B04132" w:rsidRPr="005630F3">
        <w:rPr>
          <w:sz w:val="28"/>
          <w:szCs w:val="28"/>
          <w:lang w:eastAsia="ru-RU"/>
        </w:rPr>
        <w:t xml:space="preserve"> </w:t>
      </w:r>
      <w:r w:rsidRPr="005630F3">
        <w:rPr>
          <w:sz w:val="28"/>
          <w:szCs w:val="28"/>
          <w:shd w:val="clear" w:color="auto" w:fill="FFFFFF"/>
          <w:lang w:eastAsia="ru-RU"/>
        </w:rPr>
        <w:t>(</w:t>
      </w:r>
      <w:r w:rsidRPr="005630F3">
        <w:rPr>
          <w:sz w:val="28"/>
          <w:szCs w:val="28"/>
          <w:lang w:eastAsia="ru-RU"/>
        </w:rPr>
        <w:t>Приложение № 7 к настоящему Порядку)</w:t>
      </w:r>
      <w:r w:rsidRPr="005630F3">
        <w:rPr>
          <w:sz w:val="28"/>
          <w:szCs w:val="28"/>
          <w:shd w:val="clear" w:color="auto" w:fill="FFFFFF"/>
          <w:lang w:eastAsia="ru-RU"/>
        </w:rPr>
        <w:t>.</w:t>
      </w:r>
    </w:p>
    <w:p w:rsidR="002B0C25" w:rsidRPr="002B0C25" w:rsidRDefault="002B0C25" w:rsidP="002B0C2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630F3">
        <w:rPr>
          <w:sz w:val="28"/>
          <w:szCs w:val="28"/>
          <w:lang w:eastAsia="ru-RU"/>
        </w:rPr>
        <w:t>Факт приема заявления удостоверяется распиской, предоставляемой заявителю с фиксацией в ней даты, времени подачи заявления (Приложение №8 к настоящему Порядку).</w:t>
      </w: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4</w:t>
      </w:r>
      <w:r w:rsidR="00A13581" w:rsidRPr="00A25146">
        <w:rPr>
          <w:color w:val="000000" w:themeColor="text1"/>
          <w:sz w:val="28"/>
          <w:szCs w:val="28"/>
        </w:rPr>
        <w:t>.3. В порядке межведомственного информационного взаимодействия Администрацией на следующий день после приема пакета документов, в уполномоченных органах запрашиваются следующие документы и сведения в отношении заявителя: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1) </w:t>
      </w:r>
      <w:hyperlink r:id="rId8" w:history="1">
        <w:r w:rsidRPr="00A25146">
          <w:rPr>
            <w:color w:val="000000" w:themeColor="text1"/>
            <w:sz w:val="28"/>
            <w:szCs w:val="28"/>
          </w:rPr>
          <w:t>выписка</w:t>
        </w:r>
      </w:hyperlink>
      <w:r w:rsidRPr="00A25146">
        <w:rPr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9" w:history="1">
        <w:r w:rsidRPr="00A25146">
          <w:rPr>
            <w:color w:val="000000" w:themeColor="text1"/>
            <w:sz w:val="28"/>
            <w:szCs w:val="28"/>
          </w:rPr>
          <w:t>выписка</w:t>
        </w:r>
      </w:hyperlink>
      <w:r w:rsidRPr="00A25146">
        <w:rPr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2) </w:t>
      </w:r>
      <w:r w:rsidRPr="00A25146">
        <w:rPr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заявления.</w:t>
      </w:r>
    </w:p>
    <w:p w:rsidR="00A13581" w:rsidRPr="00A25146" w:rsidRDefault="00A13581" w:rsidP="00A13581">
      <w:pPr>
        <w:ind w:firstLine="709"/>
        <w:jc w:val="both"/>
        <w:rPr>
          <w:bCs/>
          <w:sz w:val="28"/>
          <w:szCs w:val="28"/>
        </w:rPr>
      </w:pPr>
      <w:r w:rsidRPr="00A25146">
        <w:rPr>
          <w:sz w:val="28"/>
          <w:szCs w:val="28"/>
        </w:rPr>
        <w:t>3) </w:t>
      </w:r>
      <w:r w:rsidRPr="00A25146">
        <w:rPr>
          <w:bCs/>
          <w:sz w:val="28"/>
          <w:szCs w:val="28"/>
        </w:rPr>
        <w:t xml:space="preserve">сведения из </w:t>
      </w:r>
      <w:hyperlink r:id="rId10" w:history="1">
        <w:r w:rsidRPr="00A25146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Единого государственного реестра недвижимости</w:t>
        </w:r>
      </w:hyperlink>
      <w:r w:rsidRPr="00A25146">
        <w:rPr>
          <w:bCs/>
          <w:sz w:val="28"/>
          <w:szCs w:val="28"/>
        </w:rPr>
        <w:t xml:space="preserve"> на объект, около которого предполагается размещение сезонного (летнего) кафе.</w:t>
      </w:r>
    </w:p>
    <w:p w:rsidR="00A13581" w:rsidRPr="0026234B" w:rsidRDefault="00A13581" w:rsidP="00A13581">
      <w:pPr>
        <w:ind w:firstLine="709"/>
        <w:jc w:val="both"/>
        <w:rPr>
          <w:bCs/>
          <w:sz w:val="28"/>
          <w:szCs w:val="28"/>
        </w:rPr>
      </w:pPr>
      <w:r w:rsidRPr="00A25146">
        <w:rPr>
          <w:sz w:val="28"/>
          <w:szCs w:val="28"/>
        </w:rPr>
        <w:t xml:space="preserve">Заявитель вправе представить по собственной инициативе документы, указанные в пункте </w:t>
      </w:r>
      <w:r w:rsidR="00A25146" w:rsidRPr="00A25146">
        <w:rPr>
          <w:sz w:val="28"/>
          <w:szCs w:val="28"/>
        </w:rPr>
        <w:t>4</w:t>
      </w:r>
      <w:r w:rsidRPr="00A25146">
        <w:rPr>
          <w:sz w:val="28"/>
          <w:szCs w:val="28"/>
        </w:rPr>
        <w:t xml:space="preserve">.3. Раздела </w:t>
      </w:r>
      <w:r w:rsidR="00A25146" w:rsidRPr="00A25146">
        <w:rPr>
          <w:sz w:val="28"/>
          <w:szCs w:val="28"/>
        </w:rPr>
        <w:t>4</w:t>
      </w:r>
      <w:r w:rsidRPr="00A25146">
        <w:rPr>
          <w:sz w:val="28"/>
          <w:szCs w:val="28"/>
        </w:rPr>
        <w:t xml:space="preserve"> Порядка.</w:t>
      </w:r>
    </w:p>
    <w:p w:rsidR="00A7005A" w:rsidRPr="00A7005A" w:rsidRDefault="00A25146" w:rsidP="00A7005A">
      <w:pPr>
        <w:pStyle w:val="af5"/>
        <w:ind w:left="0" w:firstLine="709"/>
        <w:jc w:val="both"/>
        <w:rPr>
          <w:sz w:val="28"/>
          <w:szCs w:val="28"/>
          <w:lang w:eastAsia="ru-RU"/>
        </w:rPr>
      </w:pPr>
      <w:r w:rsidRPr="005630F3">
        <w:rPr>
          <w:sz w:val="28"/>
          <w:szCs w:val="28"/>
        </w:rPr>
        <w:t>4</w:t>
      </w:r>
      <w:r w:rsidR="00A13581" w:rsidRPr="005630F3">
        <w:rPr>
          <w:sz w:val="28"/>
          <w:szCs w:val="28"/>
        </w:rPr>
        <w:t>.4.</w:t>
      </w:r>
      <w:r w:rsidR="00D467C5" w:rsidRPr="005630F3">
        <w:rPr>
          <w:sz w:val="28"/>
          <w:szCs w:val="28"/>
        </w:rPr>
        <w:t xml:space="preserve"> </w:t>
      </w:r>
      <w:r w:rsidR="00A7005A" w:rsidRPr="00A7005A">
        <w:rPr>
          <w:sz w:val="28"/>
          <w:szCs w:val="28"/>
          <w:lang w:eastAsia="ru-RU"/>
        </w:rPr>
        <w:t xml:space="preserve">В течение 10 рабочих дней с даты регистрации заявления, Администрация постановлением утверждает состав Комиссии. </w:t>
      </w:r>
    </w:p>
    <w:p w:rsidR="00A7005A" w:rsidRPr="00A7005A" w:rsidRDefault="00A7005A" w:rsidP="00A7005A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Комиссия состоит из 5 человек, в состав которой входят: председатель, заместитель председателя, секретарь и члены комиссии.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Формой работы Комиссии являются заседания. Заседание считается правомочным, если на нём присутствует не менее 3/5 от общего числа её членов</w:t>
      </w:r>
      <w:r w:rsidRPr="00A7005A">
        <w:rPr>
          <w:rFonts w:ascii="Arial" w:hAnsi="Arial" w:cs="Arial"/>
          <w:lang w:eastAsia="ru-RU"/>
        </w:rPr>
        <w:t>.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 xml:space="preserve">По результатам рассмотрения пакета документов, Комиссия </w:t>
      </w:r>
      <w:r w:rsidRPr="00A7005A">
        <w:rPr>
          <w:sz w:val="28"/>
          <w:szCs w:val="28"/>
          <w:lang w:eastAsia="ru-RU"/>
        </w:rPr>
        <w:t>принимает решение: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о предоставлении права размещения сезонного (летнего) кафе;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об отказе в предоставлении права размещения сезонного (летнего) кафе.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Решение Комиссии заносятся в протокол заседания Комиссии, который подписывается её членами, присутствовавшими на заседании.</w:t>
      </w:r>
    </w:p>
    <w:p w:rsidR="00A7005A" w:rsidRPr="00A7005A" w:rsidRDefault="00A7005A" w:rsidP="00A700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В случае принятия решения о заключении Договора, в течение 5 рабочих дней после принятия такого решения, Администрацией направляется проект Договора заявителю в письменном виде заказным почтовым отправлением с уведомлением о вручении либо вручает лично.</w:t>
      </w:r>
    </w:p>
    <w:p w:rsidR="00A7005A" w:rsidRPr="00A7005A" w:rsidRDefault="00A7005A" w:rsidP="00A700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Заявитель обязан в течение 5 рабочих дней после получения подписать Договор и представить его в Администрацию.</w:t>
      </w:r>
    </w:p>
    <w:p w:rsidR="00A7005A" w:rsidRPr="00A7005A" w:rsidRDefault="00A7005A" w:rsidP="00A7005A">
      <w:pPr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 xml:space="preserve">В случае принятия решения об отказе в заключение Договора, в течение 5 рабочих дней после принятия такого решения, Администрацией направляется </w:t>
      </w:r>
      <w:r w:rsidRPr="00A7005A">
        <w:rPr>
          <w:color w:val="000000"/>
          <w:sz w:val="28"/>
          <w:szCs w:val="28"/>
          <w:lang w:eastAsia="ru-RU"/>
        </w:rPr>
        <w:lastRenderedPageBreak/>
        <w:t>информационное письмо заказным почтовым отправлением с уведомлением о вручении или вручается лично заявителю, с указанием причины отказа.</w:t>
      </w:r>
    </w:p>
    <w:p w:rsidR="00A7005A" w:rsidRPr="00A7005A" w:rsidRDefault="00A7005A" w:rsidP="00A7005A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 xml:space="preserve">5.4.1. Основанием для отказа в предоставлении права на размещение сезонного (летнего кафе) является: </w:t>
      </w:r>
    </w:p>
    <w:p w:rsidR="00A7005A" w:rsidRPr="00A7005A" w:rsidRDefault="00A7005A" w:rsidP="00A7005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отсутствие места размещения в Схеме;</w:t>
      </w:r>
    </w:p>
    <w:p w:rsidR="00A7005A" w:rsidRPr="00A7005A" w:rsidRDefault="00A7005A" w:rsidP="00A700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bCs/>
          <w:color w:val="000000"/>
          <w:sz w:val="28"/>
          <w:szCs w:val="28"/>
          <w:shd w:val="clear" w:color="auto" w:fill="FFFFFF"/>
          <w:lang w:eastAsia="ru-RU"/>
        </w:rPr>
        <w:t>не предоставление заявителем обязательных документов, предусмотренных пунктом 5.2.</w:t>
      </w:r>
      <w:r w:rsidRPr="00A7005A">
        <w:rPr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A7005A">
        <w:rPr>
          <w:bCs/>
          <w:sz w:val="28"/>
          <w:szCs w:val="28"/>
          <w:shd w:val="clear" w:color="auto" w:fill="FFFFFF"/>
          <w:lang w:eastAsia="ru-RU"/>
        </w:rPr>
        <w:t>Раздела</w:t>
      </w:r>
      <w:r w:rsidRPr="00A7005A">
        <w:rPr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005A">
        <w:rPr>
          <w:bCs/>
          <w:sz w:val="28"/>
          <w:szCs w:val="28"/>
          <w:shd w:val="clear" w:color="auto" w:fill="FFFFFF"/>
          <w:lang w:eastAsia="ru-RU"/>
        </w:rPr>
        <w:t>5</w:t>
      </w:r>
      <w:r w:rsidRPr="00A7005A">
        <w:rPr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A7005A">
        <w:rPr>
          <w:sz w:val="28"/>
          <w:szCs w:val="28"/>
          <w:lang w:eastAsia="ru-RU"/>
        </w:rPr>
        <w:t xml:space="preserve">Порядка. </w:t>
      </w:r>
    </w:p>
    <w:p w:rsidR="00A13581" w:rsidRPr="00A25146" w:rsidRDefault="00A25146" w:rsidP="00A700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5146">
        <w:rPr>
          <w:color w:val="000000"/>
          <w:sz w:val="28"/>
          <w:szCs w:val="28"/>
        </w:rPr>
        <w:t>4</w:t>
      </w:r>
      <w:r w:rsidR="00A13581" w:rsidRPr="00A25146">
        <w:rPr>
          <w:color w:val="000000"/>
          <w:sz w:val="28"/>
          <w:szCs w:val="28"/>
        </w:rPr>
        <w:t>.5. Администрация подписывает Договор в течение 5 рабочих дней со дня получения подписанного экземпляра договора от заявителя</w:t>
      </w:r>
      <w:r w:rsidR="00A13581" w:rsidRPr="00A25146">
        <w:rPr>
          <w:sz w:val="28"/>
          <w:szCs w:val="28"/>
        </w:rPr>
        <w:t xml:space="preserve"> и передаёт один экземпляр лицу, с которым заключён Договор.</w:t>
      </w:r>
    </w:p>
    <w:p w:rsidR="00A13581" w:rsidRPr="00A25146" w:rsidRDefault="00A25146" w:rsidP="00A1358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5146">
        <w:rPr>
          <w:rFonts w:ascii="Times New Roman" w:hAnsi="Times New Roman" w:cs="Times New Roman"/>
          <w:b w:val="0"/>
          <w:sz w:val="28"/>
          <w:szCs w:val="28"/>
        </w:rPr>
        <w:t>4</w:t>
      </w:r>
      <w:r w:rsidR="00A13581" w:rsidRPr="00A25146">
        <w:rPr>
          <w:rFonts w:ascii="Times New Roman" w:hAnsi="Times New Roman" w:cs="Times New Roman"/>
          <w:b w:val="0"/>
          <w:sz w:val="28"/>
          <w:szCs w:val="28"/>
        </w:rPr>
        <w:t>.6. </w:t>
      </w:r>
      <w:r w:rsidR="00A13581" w:rsidRPr="00A25146">
        <w:rPr>
          <w:rFonts w:ascii="Times New Roman" w:hAnsi="Times New Roman" w:cs="Times New Roman"/>
          <w:b w:val="0"/>
          <w:color w:val="000000"/>
          <w:sz w:val="28"/>
          <w:szCs w:val="28"/>
        </w:rPr>
        <w:t>Размер оплаты по Договору определяется согласно</w:t>
      </w:r>
      <w:r w:rsidR="00A13581" w:rsidRPr="00A25146">
        <w:rPr>
          <w:b w:val="0"/>
          <w:color w:val="000000"/>
          <w:sz w:val="24"/>
          <w:szCs w:val="24"/>
        </w:rPr>
        <w:t xml:space="preserve"> </w:t>
      </w:r>
      <w:r w:rsidR="00A13581"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Методике определения стартового размера финансового предложения на право размещения </w:t>
      </w:r>
      <w:r w:rsidR="00907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нестационарных торговых </w:t>
      </w:r>
      <w:r w:rsidR="00907548" w:rsidRPr="00907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объектов </w:t>
      </w:r>
      <w:r w:rsidR="00A13581" w:rsidRPr="00907548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A13581"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Б</w:t>
      </w:r>
      <w:r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>ольшебейсугского</w:t>
      </w:r>
      <w:r w:rsidR="00A13581"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Брюховецкого </w:t>
      </w:r>
      <w:r w:rsidR="00A13581" w:rsidRPr="00907548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A13581" w:rsidRPr="00907548">
        <w:rPr>
          <w:rFonts w:ascii="Times New Roman" w:hAnsi="Times New Roman" w:cs="Times New Roman"/>
          <w:sz w:val="28"/>
          <w:szCs w:val="28"/>
        </w:rPr>
        <w:t xml:space="preserve"> </w:t>
      </w:r>
      <w:r w:rsidR="00A13581" w:rsidRPr="00907548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FB36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13581" w:rsidRPr="0090754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07548" w:rsidRPr="00907548">
        <w:rPr>
          <w:rFonts w:ascii="Times New Roman" w:hAnsi="Times New Roman" w:cs="Times New Roman"/>
          <w:b w:val="0"/>
          <w:sz w:val="28"/>
          <w:szCs w:val="28"/>
        </w:rPr>
        <w:t>4</w:t>
      </w:r>
      <w:r w:rsidR="00A13581" w:rsidRPr="0090754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постановлению).</w:t>
      </w:r>
    </w:p>
    <w:p w:rsidR="00A13581" w:rsidRPr="00A25146" w:rsidRDefault="00A25146" w:rsidP="00A13581">
      <w:pPr>
        <w:pStyle w:val="af5"/>
        <w:ind w:left="0" w:firstLine="720"/>
        <w:contextualSpacing w:val="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4</w:t>
      </w:r>
      <w:r w:rsidR="00A13581" w:rsidRPr="00A25146">
        <w:rPr>
          <w:sz w:val="28"/>
          <w:szCs w:val="28"/>
        </w:rPr>
        <w:t>.7. Права и обязанности заявителя.</w:t>
      </w:r>
    </w:p>
    <w:p w:rsidR="00A13581" w:rsidRPr="00A25146" w:rsidRDefault="00A13581" w:rsidP="00A13581">
      <w:pPr>
        <w:pStyle w:val="af5"/>
        <w:ind w:left="0" w:firstLine="720"/>
        <w:contextualSpacing w:val="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Заявитель имеет право использовать место размещения НТО, на условиях и в сроки</w:t>
      </w:r>
      <w:r w:rsidR="00A25146">
        <w:rPr>
          <w:sz w:val="28"/>
          <w:szCs w:val="28"/>
        </w:rPr>
        <w:t>,</w:t>
      </w:r>
      <w:r w:rsidRPr="00A25146">
        <w:rPr>
          <w:sz w:val="28"/>
          <w:szCs w:val="28"/>
        </w:rPr>
        <w:t xml:space="preserve"> установленные Договором, после его заключения.</w:t>
      </w:r>
    </w:p>
    <w:p w:rsidR="00A13581" w:rsidRPr="00A25146" w:rsidRDefault="00A13581" w:rsidP="00A135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146">
        <w:rPr>
          <w:color w:val="000000"/>
          <w:sz w:val="28"/>
          <w:szCs w:val="28"/>
          <w:shd w:val="clear" w:color="auto" w:fill="FFFFFF"/>
        </w:rPr>
        <w:t>Заявитель обязан:</w:t>
      </w:r>
      <w:r w:rsidRPr="00A25146">
        <w:t xml:space="preserve"> </w:t>
      </w:r>
      <w:r w:rsidRPr="00A25146">
        <w:rPr>
          <w:sz w:val="28"/>
          <w:szCs w:val="28"/>
        </w:rPr>
        <w:t xml:space="preserve"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предусмотренными Разделом 3 настоящего Порядка; </w:t>
      </w:r>
      <w:r w:rsidRPr="00A25146">
        <w:rPr>
          <w:color w:val="000000"/>
          <w:sz w:val="28"/>
          <w:szCs w:val="28"/>
          <w:shd w:val="clear" w:color="auto" w:fill="FFFFFF"/>
        </w:rPr>
        <w:t>соблюдать выполнение установленных действующим законодательством Российской Федерации санитарных правил и норм, правил оказания услуг общественного питания,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актами администрации Б</w:t>
      </w:r>
      <w:r w:rsidR="00A25146">
        <w:rPr>
          <w:color w:val="000000"/>
          <w:sz w:val="28"/>
          <w:szCs w:val="28"/>
          <w:shd w:val="clear" w:color="auto" w:fill="FFFFFF"/>
        </w:rPr>
        <w:t>ольшебейсугского</w:t>
      </w:r>
      <w:r w:rsidRPr="00A25146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района.</w:t>
      </w:r>
    </w:p>
    <w:p w:rsidR="00A13581" w:rsidRPr="00A25146" w:rsidRDefault="00A25146" w:rsidP="00A251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A25146">
        <w:rPr>
          <w:sz w:val="28"/>
          <w:szCs w:val="28"/>
        </w:rPr>
        <w:t>4</w:t>
      </w:r>
      <w:r w:rsidR="00A13581" w:rsidRPr="00A25146">
        <w:rPr>
          <w:sz w:val="28"/>
          <w:szCs w:val="28"/>
        </w:rPr>
        <w:t>.8. </w:t>
      </w:r>
      <w:r w:rsidR="00A13581" w:rsidRPr="00A25146">
        <w:rPr>
          <w:color w:val="000000"/>
          <w:sz w:val="28"/>
          <w:szCs w:val="28"/>
        </w:rPr>
        <w:t>Типовая форма Договора на</w:t>
      </w:r>
      <w:r w:rsidR="00A13581" w:rsidRPr="00A25146">
        <w:rPr>
          <w:bCs/>
          <w:color w:val="000000" w:themeColor="text1"/>
          <w:sz w:val="28"/>
          <w:szCs w:val="28"/>
        </w:rPr>
        <w:t xml:space="preserve"> право размещения сезонных (летних) кафе</w:t>
      </w:r>
      <w:r w:rsidR="00A13581" w:rsidRPr="00A25146">
        <w:rPr>
          <w:color w:val="000000"/>
          <w:sz w:val="28"/>
          <w:szCs w:val="28"/>
        </w:rPr>
        <w:t xml:space="preserve"> НТО представлена согласно Приложению № </w:t>
      </w:r>
      <w:r w:rsidR="00FB3669">
        <w:rPr>
          <w:color w:val="000000"/>
          <w:sz w:val="28"/>
          <w:szCs w:val="28"/>
        </w:rPr>
        <w:t>1</w:t>
      </w:r>
      <w:r w:rsidR="00A13581" w:rsidRPr="00A25146">
        <w:rPr>
          <w:color w:val="000000"/>
          <w:sz w:val="28"/>
          <w:szCs w:val="28"/>
        </w:rPr>
        <w:t xml:space="preserve"> к настоящему Порядку</w:t>
      </w:r>
      <w:r>
        <w:rPr>
          <w:color w:val="000000"/>
          <w:sz w:val="28"/>
          <w:szCs w:val="28"/>
        </w:rPr>
        <w:t>.</w:t>
      </w:r>
    </w:p>
    <w:p w:rsidR="00A13581" w:rsidRPr="002C10C3" w:rsidRDefault="00A13581" w:rsidP="00A13581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A13581" w:rsidRPr="00A25146">
        <w:rPr>
          <w:bCs/>
          <w:color w:val="000000" w:themeColor="text1"/>
          <w:sz w:val="28"/>
          <w:szCs w:val="28"/>
        </w:rPr>
        <w:t xml:space="preserve">. Порядок выдачи разрешений на право размещения НТО 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A25146">
        <w:rPr>
          <w:bCs/>
          <w:color w:val="000000" w:themeColor="text1"/>
          <w:sz w:val="28"/>
          <w:szCs w:val="28"/>
        </w:rPr>
        <w:t>в дни праздничных мероприятий, имеющих краткосрочный характер</w:t>
      </w:r>
    </w:p>
    <w:p w:rsidR="00A13581" w:rsidRPr="00E57EDE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.1. При проведении</w:t>
      </w:r>
      <w:r w:rsidR="00A13581" w:rsidRPr="00A25146">
        <w:rPr>
          <w:bCs/>
          <w:color w:val="000000" w:themeColor="text1"/>
          <w:sz w:val="28"/>
          <w:szCs w:val="28"/>
        </w:rPr>
        <w:t xml:space="preserve"> </w:t>
      </w:r>
      <w:r w:rsidR="00A13581" w:rsidRPr="00A25146">
        <w:rPr>
          <w:color w:val="000000" w:themeColor="text1"/>
          <w:sz w:val="28"/>
          <w:szCs w:val="28"/>
        </w:rPr>
        <w:t>праздничных мероприятий на территории Б</w:t>
      </w:r>
      <w:r w:rsidR="00E57EDE" w:rsidRPr="00A25146">
        <w:rPr>
          <w:color w:val="000000" w:themeColor="text1"/>
          <w:sz w:val="28"/>
          <w:szCs w:val="28"/>
        </w:rPr>
        <w:t>ольшебейсугского</w:t>
      </w:r>
      <w:r w:rsidR="00A13581" w:rsidRPr="00A25146">
        <w:rPr>
          <w:color w:val="000000" w:themeColor="text1"/>
          <w:sz w:val="28"/>
          <w:szCs w:val="28"/>
        </w:rPr>
        <w:t xml:space="preserve"> сельского поселения Брюховецкого района</w:t>
      </w:r>
      <w:r w:rsidR="00EB007C" w:rsidRPr="00EB007C">
        <w:rPr>
          <w:color w:val="000000" w:themeColor="text1"/>
          <w:sz w:val="28"/>
          <w:szCs w:val="28"/>
        </w:rPr>
        <w:t xml:space="preserve"> </w:t>
      </w:r>
      <w:r w:rsidR="00EB007C" w:rsidRPr="00A25146">
        <w:rPr>
          <w:color w:val="000000" w:themeColor="text1"/>
          <w:sz w:val="28"/>
          <w:szCs w:val="28"/>
        </w:rPr>
        <w:t>НТО</w:t>
      </w:r>
      <w:r w:rsidR="00A13581" w:rsidRPr="00A25146">
        <w:rPr>
          <w:color w:val="000000" w:themeColor="text1"/>
          <w:sz w:val="28"/>
          <w:szCs w:val="28"/>
        </w:rPr>
        <w:t xml:space="preserve"> могут размещаться без проведения Конкурса (до 10 дней) </w:t>
      </w:r>
      <w:r w:rsidR="00A7005A">
        <w:rPr>
          <w:color w:val="000000" w:themeColor="text1"/>
          <w:sz w:val="28"/>
          <w:szCs w:val="28"/>
        </w:rPr>
        <w:t>на основании разрешения</w:t>
      </w:r>
      <w:r w:rsidR="00A13581" w:rsidRPr="00A25146">
        <w:rPr>
          <w:color w:val="000000" w:themeColor="text1"/>
          <w:sz w:val="28"/>
          <w:szCs w:val="28"/>
        </w:rPr>
        <w:t xml:space="preserve"> главы Б</w:t>
      </w:r>
      <w:r w:rsidR="00E57EDE" w:rsidRPr="00A25146">
        <w:rPr>
          <w:color w:val="000000" w:themeColor="text1"/>
          <w:sz w:val="28"/>
          <w:szCs w:val="28"/>
        </w:rPr>
        <w:t>ольшебейсугского</w:t>
      </w:r>
      <w:r w:rsidR="00A13581" w:rsidRPr="00A25146">
        <w:rPr>
          <w:color w:val="000000" w:themeColor="text1"/>
          <w:sz w:val="28"/>
          <w:szCs w:val="28"/>
        </w:rPr>
        <w:t xml:space="preserve"> сельского поселения Брюховецкого района и по заявлениям индивидуальных предпринимателей и юридических лиц в местах, определённых распоряжением главы Б</w:t>
      </w:r>
      <w:r w:rsidR="00E57EDE" w:rsidRPr="00A25146">
        <w:rPr>
          <w:color w:val="000000" w:themeColor="text1"/>
          <w:sz w:val="28"/>
          <w:szCs w:val="28"/>
        </w:rPr>
        <w:t>ольшебейсугскому</w:t>
      </w:r>
      <w:r w:rsidR="00A13581" w:rsidRPr="00A25146">
        <w:rPr>
          <w:color w:val="000000" w:themeColor="text1"/>
          <w:sz w:val="28"/>
          <w:szCs w:val="28"/>
        </w:rPr>
        <w:t xml:space="preserve"> сельского поселения Брюховецкого района либо заявленных индивидуальными предпринимателями и юридическими лицами.</w:t>
      </w: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581" w:rsidRPr="00A25146">
        <w:rPr>
          <w:sz w:val="28"/>
          <w:szCs w:val="28"/>
        </w:rPr>
        <w:t>.2. Ассортимент товаров, предусмотренный к реализации в дни проведения мероприятий: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lastRenderedPageBreak/>
        <w:t>попкорн и сладкая вата;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пасхальные куличи;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воздушные шары, игрушки и карнавальная продукция;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мороженое;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прохладительные напитки;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аттракционы;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продукция предприятий общественного питания;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бакалея;</w:t>
      </w:r>
    </w:p>
    <w:p w:rsidR="00A13581" w:rsidRPr="00A25146" w:rsidRDefault="00A13581" w:rsidP="00A13581">
      <w:pPr>
        <w:ind w:firstLine="709"/>
        <w:rPr>
          <w:sz w:val="28"/>
          <w:szCs w:val="28"/>
        </w:rPr>
      </w:pPr>
      <w:r w:rsidRPr="00A25146">
        <w:rPr>
          <w:sz w:val="28"/>
          <w:szCs w:val="28"/>
        </w:rPr>
        <w:t>елочные игрушки;</w:t>
      </w:r>
    </w:p>
    <w:p w:rsidR="00A13581" w:rsidRPr="00C453D8" w:rsidRDefault="00A13581" w:rsidP="00A13581">
      <w:pPr>
        <w:ind w:firstLine="709"/>
        <w:rPr>
          <w:sz w:val="28"/>
          <w:szCs w:val="28"/>
        </w:rPr>
      </w:pPr>
      <w:r w:rsidRPr="00A25146">
        <w:rPr>
          <w:sz w:val="28"/>
          <w:szCs w:val="28"/>
        </w:rPr>
        <w:t>сувенирная продукция.</w:t>
      </w:r>
    </w:p>
    <w:p w:rsidR="00A13581" w:rsidRPr="00CC1AA4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.3. Для получения разрешения на право размещения НТО в дни проведения мероприятий, имеющих краткосрочный характер</w:t>
      </w:r>
      <w:r w:rsidR="00A13581" w:rsidRPr="005630F3">
        <w:rPr>
          <w:color w:val="000000" w:themeColor="text1"/>
          <w:sz w:val="28"/>
          <w:szCs w:val="28"/>
        </w:rPr>
        <w:t>, заявители</w:t>
      </w:r>
      <w:r w:rsidR="008937CC" w:rsidRPr="005630F3">
        <w:rPr>
          <w:color w:val="000000" w:themeColor="text1"/>
          <w:sz w:val="28"/>
          <w:szCs w:val="28"/>
        </w:rPr>
        <w:t xml:space="preserve"> (представители заявителя)</w:t>
      </w:r>
      <w:r w:rsidR="00A13581" w:rsidRPr="005630F3">
        <w:rPr>
          <w:color w:val="000000" w:themeColor="text1"/>
          <w:sz w:val="28"/>
          <w:szCs w:val="28"/>
        </w:rPr>
        <w:t xml:space="preserve"> подают в Администрацию заявление по форме согласно </w:t>
      </w:r>
      <w:hyperlink r:id="rId11" w:anchor="sub_20000" w:history="1">
        <w:r w:rsidR="00A13581" w:rsidRPr="005630F3">
          <w:rPr>
            <w:color w:val="000000" w:themeColor="text1"/>
            <w:sz w:val="28"/>
            <w:szCs w:val="28"/>
          </w:rPr>
          <w:t>приложению № </w:t>
        </w:r>
      </w:hyperlink>
      <w:r w:rsidR="00A13581" w:rsidRPr="005630F3">
        <w:rPr>
          <w:color w:val="000000" w:themeColor="text1"/>
          <w:sz w:val="28"/>
          <w:szCs w:val="28"/>
        </w:rPr>
        <w:t xml:space="preserve"> </w:t>
      </w:r>
      <w:r w:rsidR="00CC1AA4" w:rsidRPr="005630F3">
        <w:rPr>
          <w:color w:val="000000" w:themeColor="text1"/>
          <w:sz w:val="28"/>
          <w:szCs w:val="28"/>
        </w:rPr>
        <w:t>2</w:t>
      </w:r>
      <w:r w:rsidR="00A13581" w:rsidRPr="005630F3">
        <w:rPr>
          <w:color w:val="000000" w:themeColor="text1"/>
          <w:sz w:val="28"/>
          <w:szCs w:val="28"/>
        </w:rPr>
        <w:t xml:space="preserve"> к Порядку, с приложением копии свидетельства о государственной регистрации в качестве индивидуального предпринимателя или юридического лица, копию документа удостоверяющего личность</w:t>
      </w:r>
      <w:r w:rsidR="008937CC" w:rsidRPr="005630F3">
        <w:rPr>
          <w:color w:val="000000" w:themeColor="text1"/>
          <w:sz w:val="28"/>
          <w:szCs w:val="28"/>
        </w:rPr>
        <w:t xml:space="preserve"> заявителя (представителя заявителя)</w:t>
      </w:r>
      <w:r w:rsidR="00A13581" w:rsidRPr="005630F3">
        <w:rPr>
          <w:color w:val="000000" w:themeColor="text1"/>
          <w:sz w:val="28"/>
          <w:szCs w:val="28"/>
        </w:rPr>
        <w:t>,</w:t>
      </w:r>
      <w:r w:rsidR="00A13581" w:rsidRPr="00A25146">
        <w:rPr>
          <w:color w:val="000000" w:themeColor="text1"/>
          <w:sz w:val="28"/>
          <w:szCs w:val="28"/>
        </w:rPr>
        <w:t xml:space="preserve"> не менее </w:t>
      </w:r>
      <w:r w:rsidR="00A13581" w:rsidRPr="00CC1AA4">
        <w:rPr>
          <w:sz w:val="28"/>
          <w:szCs w:val="28"/>
        </w:rPr>
        <w:t xml:space="preserve">чем за 5 </w:t>
      </w:r>
      <w:r w:rsidR="00A7005A">
        <w:rPr>
          <w:sz w:val="28"/>
          <w:szCs w:val="28"/>
        </w:rPr>
        <w:t>рабочих</w:t>
      </w:r>
      <w:r w:rsidR="00A13581" w:rsidRPr="00CC1AA4">
        <w:rPr>
          <w:sz w:val="28"/>
          <w:szCs w:val="28"/>
        </w:rPr>
        <w:t xml:space="preserve"> дней до даты проведения праздничного мероприятия.</w:t>
      </w: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5</w:t>
      </w:r>
      <w:r w:rsidR="00A13581" w:rsidRPr="00A25146">
        <w:rPr>
          <w:sz w:val="28"/>
          <w:szCs w:val="28"/>
        </w:rPr>
        <w:t>.4. В заявлении указывается: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полное наименование заявителя;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юридический адрес заявителя;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наименование проводимого мероприятия;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предполагаемые даты размещения НТО;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адрес размещения НТО;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ассортиментный перечень предлагаемых к продаже товаров.</w:t>
      </w:r>
    </w:p>
    <w:p w:rsidR="00A13581" w:rsidRPr="002C10C3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581" w:rsidRPr="00A25146">
        <w:rPr>
          <w:sz w:val="28"/>
          <w:szCs w:val="28"/>
        </w:rPr>
        <w:t xml:space="preserve">.5. Заявления регистрирует в порядке их поступления в журнале регистрации заявлений, который должен быть пронумерован, прошнурован и скреплен печатью Администрации (Приложение № </w:t>
      </w:r>
      <w:r w:rsidR="00CC1AA4">
        <w:rPr>
          <w:sz w:val="28"/>
          <w:szCs w:val="28"/>
        </w:rPr>
        <w:t>3</w:t>
      </w:r>
      <w:r w:rsidR="00A13581" w:rsidRPr="00A25146">
        <w:rPr>
          <w:sz w:val="28"/>
          <w:szCs w:val="28"/>
        </w:rPr>
        <w:t xml:space="preserve"> к Порядку). После регистрации, Заявителю выдается расписка в приеме документов.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 расписке указываются: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дата и время приема заявления;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Ф.И.О. заявителя;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перечень докумен</w:t>
      </w:r>
      <w:r w:rsidR="00C505F0" w:rsidRPr="00A25146">
        <w:rPr>
          <w:sz w:val="28"/>
          <w:szCs w:val="28"/>
        </w:rPr>
        <w:t>тов с указанием их наименования.</w:t>
      </w:r>
    </w:p>
    <w:p w:rsidR="00A13581" w:rsidRPr="002C10C3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.6. Заявителю может быть отказано в случае если: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проведение мероприятий не планируется в период, указанный в заявлении;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A13581" w:rsidRPr="005630F3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F3">
        <w:rPr>
          <w:sz w:val="28"/>
          <w:szCs w:val="28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</w:t>
      </w:r>
      <w:r w:rsidR="008937CC" w:rsidRPr="005630F3">
        <w:rPr>
          <w:sz w:val="28"/>
          <w:szCs w:val="28"/>
        </w:rPr>
        <w:t xml:space="preserve"> адресу, указанному в заявлении.</w:t>
      </w: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.7. В</w:t>
      </w:r>
      <w:r w:rsidR="008937CC">
        <w:rPr>
          <w:color w:val="000000" w:themeColor="text1"/>
          <w:sz w:val="28"/>
          <w:szCs w:val="28"/>
        </w:rPr>
        <w:t xml:space="preserve"> случае если два или более заяв</w:t>
      </w:r>
      <w:r w:rsidR="008937CC" w:rsidRPr="00A25146">
        <w:rPr>
          <w:color w:val="000000" w:themeColor="text1"/>
          <w:sz w:val="28"/>
          <w:szCs w:val="28"/>
        </w:rPr>
        <w:t>ителей</w:t>
      </w:r>
      <w:r w:rsidR="00A13581" w:rsidRPr="00A25146">
        <w:rPr>
          <w:color w:val="000000" w:themeColor="text1"/>
          <w:sz w:val="28"/>
          <w:szCs w:val="28"/>
        </w:rPr>
        <w:t xml:space="preserve"> подали заявление по одному адресу, предпочтение отдаётся заявителю, ранее других подавшему заявление.</w:t>
      </w:r>
    </w:p>
    <w:p w:rsidR="00A13581" w:rsidRPr="005549C2" w:rsidRDefault="00A25146" w:rsidP="005549C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 xml:space="preserve">.8. Решение о выдаче (отказе в выдаче) разрешения на право размещения НТО в дни проведения мероприятий, имеющих краткосрочный характер, </w:t>
      </w:r>
      <w:r w:rsidR="00A13581" w:rsidRPr="00A25146">
        <w:rPr>
          <w:color w:val="000000" w:themeColor="text1"/>
          <w:sz w:val="28"/>
          <w:szCs w:val="28"/>
        </w:rPr>
        <w:lastRenderedPageBreak/>
        <w:t>принимается главой Б</w:t>
      </w:r>
      <w:r w:rsidR="00C505F0" w:rsidRPr="00A25146">
        <w:rPr>
          <w:color w:val="000000" w:themeColor="text1"/>
          <w:sz w:val="28"/>
          <w:szCs w:val="28"/>
        </w:rPr>
        <w:t>ольшебейсугского</w:t>
      </w:r>
      <w:r w:rsidR="00A13581" w:rsidRPr="00A25146">
        <w:rPr>
          <w:color w:val="000000" w:themeColor="text1"/>
          <w:sz w:val="28"/>
          <w:szCs w:val="28"/>
        </w:rPr>
        <w:t xml:space="preserve"> сельског</w:t>
      </w:r>
      <w:r w:rsidR="005549C2">
        <w:rPr>
          <w:color w:val="000000" w:themeColor="text1"/>
          <w:sz w:val="28"/>
          <w:szCs w:val="28"/>
        </w:rPr>
        <w:t xml:space="preserve">о поселения Брюховецкого района, </w:t>
      </w:r>
      <w:r w:rsidR="005549C2" w:rsidRPr="005549C2">
        <w:rPr>
          <w:color w:val="000000"/>
          <w:sz w:val="28"/>
          <w:szCs w:val="28"/>
          <w:lang w:eastAsia="ru-RU"/>
        </w:rPr>
        <w:t>в течение двух рабочих дней, после даты регистрации заявления.</w:t>
      </w:r>
    </w:p>
    <w:p w:rsidR="005549C2" w:rsidRPr="005549C2" w:rsidRDefault="00A25146" w:rsidP="005549C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 xml:space="preserve">.9. Разрешение на право размещения НТО в дни проведения мероприятий, имеющих краткосрочный характер, оформляется по форме согласно </w:t>
      </w:r>
      <w:hyperlink r:id="rId12" w:anchor="sub_30000" w:history="1">
        <w:r w:rsidR="00A13581" w:rsidRPr="00A25146">
          <w:rPr>
            <w:color w:val="000000" w:themeColor="text1"/>
            <w:sz w:val="28"/>
            <w:szCs w:val="28"/>
          </w:rPr>
          <w:t>приложению № </w:t>
        </w:r>
      </w:hyperlink>
      <w:r w:rsidR="00CC1AA4">
        <w:rPr>
          <w:color w:val="000000" w:themeColor="text1"/>
          <w:sz w:val="28"/>
          <w:szCs w:val="28"/>
        </w:rPr>
        <w:t>4</w:t>
      </w:r>
      <w:r w:rsidR="00A13581" w:rsidRPr="00A25146">
        <w:rPr>
          <w:color w:val="000000" w:themeColor="text1"/>
          <w:sz w:val="28"/>
          <w:szCs w:val="28"/>
        </w:rPr>
        <w:t xml:space="preserve"> к Порядку и выдаётся Администрацией не менее чем за 3 </w:t>
      </w:r>
      <w:r w:rsidR="00A7005A">
        <w:rPr>
          <w:color w:val="000000" w:themeColor="text1"/>
          <w:sz w:val="28"/>
          <w:szCs w:val="28"/>
        </w:rPr>
        <w:t>рабочих</w:t>
      </w:r>
      <w:r w:rsidR="00A13581" w:rsidRPr="00A25146">
        <w:rPr>
          <w:color w:val="000000" w:themeColor="text1"/>
          <w:sz w:val="28"/>
          <w:szCs w:val="28"/>
        </w:rPr>
        <w:t xml:space="preserve"> дня до даты проведения праздничного мероприятия</w:t>
      </w:r>
      <w:r w:rsidR="005549C2">
        <w:rPr>
          <w:color w:val="000000" w:themeColor="text1"/>
          <w:sz w:val="28"/>
          <w:szCs w:val="28"/>
        </w:rPr>
        <w:t>,</w:t>
      </w:r>
      <w:r w:rsidR="005549C2" w:rsidRPr="005549C2">
        <w:rPr>
          <w:color w:val="000000"/>
          <w:sz w:val="28"/>
          <w:szCs w:val="28"/>
          <w:lang w:eastAsia="ru-RU"/>
        </w:rPr>
        <w:t xml:space="preserve"> путем личного вручения заявителю по месту подачи заявления.</w:t>
      </w:r>
    </w:p>
    <w:p w:rsidR="005549C2" w:rsidRPr="005549C2" w:rsidRDefault="00A25146" w:rsidP="005549C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 xml:space="preserve">.10. В случае принятия решения об отказе в выдаче разрешения на право размещения НТО в дни проведения мероприятий, имеющих краткосрочный характер, заявителю не менее чем за 3 </w:t>
      </w:r>
      <w:r w:rsidR="005549C2">
        <w:rPr>
          <w:color w:val="000000" w:themeColor="text1"/>
          <w:sz w:val="28"/>
          <w:szCs w:val="28"/>
        </w:rPr>
        <w:t xml:space="preserve">рабочих </w:t>
      </w:r>
      <w:r w:rsidR="00A13581" w:rsidRPr="00A25146">
        <w:rPr>
          <w:color w:val="000000" w:themeColor="text1"/>
          <w:sz w:val="28"/>
          <w:szCs w:val="28"/>
        </w:rPr>
        <w:t xml:space="preserve">дня до даты проведения праздничного мероприятия вручается (направляется) </w:t>
      </w:r>
      <w:r w:rsidR="005549C2" w:rsidRPr="005549C2">
        <w:rPr>
          <w:color w:val="000000"/>
          <w:sz w:val="28"/>
          <w:szCs w:val="28"/>
          <w:lang w:eastAsia="ru-RU"/>
        </w:rPr>
        <w:t>уведомление об отказе в выдаче разрешения на право размещения НТО, с указанием мотивированной причины отказа.</w:t>
      </w:r>
    </w:p>
    <w:p w:rsidR="00A13581" w:rsidRPr="00A25146" w:rsidRDefault="00A25146" w:rsidP="005549C2">
      <w:pPr>
        <w:widowControl w:val="0"/>
        <w:autoSpaceDE w:val="0"/>
        <w:autoSpaceDN w:val="0"/>
        <w:adjustRightInd w:val="0"/>
        <w:ind w:firstLine="708"/>
        <w:jc w:val="both"/>
        <w:rPr>
          <w:color w:val="141414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.11. </w:t>
      </w:r>
      <w:r w:rsidR="00A13581" w:rsidRPr="00A25146">
        <w:rPr>
          <w:bCs/>
          <w:color w:val="141414"/>
          <w:sz w:val="28"/>
          <w:szCs w:val="28"/>
        </w:rPr>
        <w:t xml:space="preserve">Заявители </w:t>
      </w:r>
      <w:r w:rsidR="00A13581" w:rsidRPr="00A25146">
        <w:rPr>
          <w:color w:val="000000" w:themeColor="text1"/>
          <w:sz w:val="28"/>
          <w:szCs w:val="28"/>
        </w:rPr>
        <w:t xml:space="preserve">при </w:t>
      </w:r>
      <w:r w:rsidR="00A13581" w:rsidRPr="00A25146">
        <w:rPr>
          <w:sz w:val="28"/>
          <w:szCs w:val="28"/>
        </w:rPr>
        <w:t>осуществлении своей деятельности</w:t>
      </w:r>
      <w:r w:rsidR="00A13581" w:rsidRPr="00A25146">
        <w:rPr>
          <w:bCs/>
          <w:color w:val="141414"/>
          <w:sz w:val="28"/>
          <w:szCs w:val="28"/>
        </w:rPr>
        <w:t xml:space="preserve"> имеют право:</w:t>
      </w:r>
    </w:p>
    <w:p w:rsidR="00A13581" w:rsidRPr="00A25146" w:rsidRDefault="00A13581" w:rsidP="00A13581">
      <w:pPr>
        <w:shd w:val="clear" w:color="auto" w:fill="FFFFFF"/>
        <w:ind w:firstLine="709"/>
        <w:jc w:val="both"/>
        <w:rPr>
          <w:color w:val="141414"/>
          <w:sz w:val="28"/>
          <w:szCs w:val="28"/>
        </w:rPr>
      </w:pPr>
      <w:r w:rsidRPr="00A25146">
        <w:rPr>
          <w:color w:val="141414"/>
          <w:sz w:val="28"/>
          <w:szCs w:val="28"/>
        </w:rPr>
        <w:t xml:space="preserve"> на проезд к торговому месту в течение срока действия разрешения </w:t>
      </w:r>
      <w:r w:rsidRPr="00A25146">
        <w:rPr>
          <w:color w:val="000000" w:themeColor="text1"/>
          <w:sz w:val="28"/>
          <w:szCs w:val="28"/>
        </w:rPr>
        <w:t>на право размещения НТО</w:t>
      </w:r>
      <w:r w:rsidRPr="00A25146">
        <w:rPr>
          <w:color w:val="141414"/>
          <w:sz w:val="28"/>
          <w:szCs w:val="28"/>
        </w:rPr>
        <w:t>;</w:t>
      </w:r>
    </w:p>
    <w:p w:rsidR="00A13581" w:rsidRPr="00A25146" w:rsidRDefault="00A13581" w:rsidP="00A13581">
      <w:pPr>
        <w:shd w:val="clear" w:color="auto" w:fill="FFFFFF"/>
        <w:ind w:firstLine="709"/>
        <w:jc w:val="both"/>
        <w:rPr>
          <w:color w:val="141414"/>
          <w:sz w:val="28"/>
          <w:szCs w:val="28"/>
        </w:rPr>
      </w:pPr>
      <w:r w:rsidRPr="00A25146">
        <w:rPr>
          <w:color w:val="141414"/>
          <w:sz w:val="28"/>
          <w:szCs w:val="28"/>
        </w:rPr>
        <w:t>осуществлять подвоз и выгрузку товара в период проведения мероприятий, при условии соб</w:t>
      </w:r>
      <w:r w:rsidR="00A25146">
        <w:rPr>
          <w:color w:val="141414"/>
          <w:sz w:val="28"/>
          <w:szCs w:val="28"/>
        </w:rPr>
        <w:t>людения требований безопасности.</w:t>
      </w:r>
    </w:p>
    <w:p w:rsidR="00A13581" w:rsidRPr="00A25146" w:rsidRDefault="00A25146" w:rsidP="00A1358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.12. </w:t>
      </w:r>
      <w:r w:rsidR="00A13581" w:rsidRPr="00A25146">
        <w:rPr>
          <w:sz w:val="28"/>
          <w:szCs w:val="28"/>
        </w:rPr>
        <w:t xml:space="preserve">При получении разрешения </w:t>
      </w:r>
      <w:r w:rsidR="00A13581" w:rsidRPr="00A25146">
        <w:rPr>
          <w:color w:val="000000" w:themeColor="text1"/>
          <w:sz w:val="28"/>
          <w:szCs w:val="28"/>
        </w:rPr>
        <w:t xml:space="preserve">на право размещения НТО, заявитель в соответствии с указанным в разрешении периодом проведения мероприятия, при </w:t>
      </w:r>
      <w:r w:rsidR="00A13581" w:rsidRPr="00A25146">
        <w:rPr>
          <w:sz w:val="28"/>
          <w:szCs w:val="28"/>
        </w:rPr>
        <w:t>осуществлении деятельности по продаже товаров и оказания услуг обязан: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о пожарной безопасности, о ветеринарии и иные требования;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соблюдать требования, предъявляемые к продаже отдельных видов товаров;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поддерживать чистоту и порядок торгового места в течение времени обслуживания;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содержать в порядке, отвечающем санитарным требованиям, закрепленную территорию согласно зоне обслуживания;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документы;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обеспечить наличие вывески на торговом месте (месте оказания услуг) с указанием информации о наименовании хозяйствующего субъекта (полное наименование юридическог</w:t>
      </w:r>
      <w:r w:rsidR="00CC1AA4">
        <w:rPr>
          <w:sz w:val="28"/>
          <w:szCs w:val="28"/>
        </w:rPr>
        <w:t xml:space="preserve">о лица, Ф.И.О. индивидуального </w:t>
      </w:r>
      <w:r w:rsidR="00FB3669">
        <w:rPr>
          <w:sz w:val="28"/>
          <w:szCs w:val="28"/>
        </w:rPr>
        <w:t>предпринимателя),</w:t>
      </w:r>
      <w:r w:rsidRPr="00A25146">
        <w:rPr>
          <w:sz w:val="28"/>
          <w:szCs w:val="28"/>
        </w:rPr>
        <w:t> ИНН, ОГРН, контактного телефона руководителя (для юридического лица) и индивидуального предпринимателя.</w:t>
      </w:r>
    </w:p>
    <w:p w:rsidR="00A13581" w:rsidRPr="00A25146" w:rsidRDefault="00A13581" w:rsidP="00A13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 xml:space="preserve">В случае если продажа товаров во время проведения праздничных, мероприятий осуществляется с использованием средств измерений (весов, гирь, мерных емкостей, метров и других), продавцами на торговом месте должны </w:t>
      </w:r>
      <w:r w:rsidRPr="00A25146">
        <w:rPr>
          <w:sz w:val="28"/>
          <w:szCs w:val="28"/>
        </w:rPr>
        <w:lastRenderedPageBreak/>
        <w:t>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sz w:val="28"/>
          <w:szCs w:val="28"/>
        </w:rPr>
        <w:t>5</w:t>
      </w:r>
      <w:r w:rsidR="00A13581" w:rsidRPr="00A25146">
        <w:rPr>
          <w:sz w:val="28"/>
          <w:szCs w:val="28"/>
        </w:rPr>
        <w:t>.1</w:t>
      </w:r>
      <w:r w:rsidRPr="00A25146">
        <w:rPr>
          <w:sz w:val="28"/>
          <w:szCs w:val="28"/>
        </w:rPr>
        <w:t>3</w:t>
      </w:r>
      <w:r w:rsidR="00A13581" w:rsidRPr="00A25146">
        <w:rPr>
          <w:sz w:val="28"/>
          <w:szCs w:val="28"/>
        </w:rPr>
        <w:t>.</w:t>
      </w:r>
      <w:r w:rsidR="00A13581" w:rsidRPr="00A25146">
        <w:rPr>
          <w:b/>
          <w:bCs/>
          <w:color w:val="141414"/>
          <w:sz w:val="28"/>
          <w:szCs w:val="28"/>
        </w:rPr>
        <w:t> </w:t>
      </w:r>
      <w:r w:rsidR="00A13581" w:rsidRPr="00A25146">
        <w:rPr>
          <w:color w:val="000000" w:themeColor="text1"/>
          <w:sz w:val="28"/>
          <w:szCs w:val="28"/>
        </w:rPr>
        <w:t>Администрация имеет право: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 xml:space="preserve">оказывать </w:t>
      </w:r>
      <w:r w:rsidRPr="00A25146">
        <w:rPr>
          <w:color w:val="141414"/>
          <w:sz w:val="28"/>
          <w:szCs w:val="28"/>
        </w:rPr>
        <w:t>консультативную и организационную помощь заявителю на период действия разрешения на право размещения НТО;</w:t>
      </w:r>
    </w:p>
    <w:p w:rsidR="00A13581" w:rsidRPr="00A25146" w:rsidRDefault="00A13581" w:rsidP="00A13581">
      <w:pPr>
        <w:shd w:val="clear" w:color="auto" w:fill="FFFFFF"/>
        <w:ind w:firstLine="709"/>
        <w:jc w:val="both"/>
        <w:rPr>
          <w:color w:val="141414"/>
          <w:sz w:val="28"/>
          <w:szCs w:val="28"/>
        </w:rPr>
      </w:pPr>
      <w:r w:rsidRPr="00A25146">
        <w:rPr>
          <w:color w:val="141414"/>
          <w:sz w:val="28"/>
          <w:szCs w:val="28"/>
        </w:rPr>
        <w:t xml:space="preserve">требовать содержания предоставленного торгового места и прилегающей территории в </w:t>
      </w:r>
      <w:r w:rsidR="00A25146">
        <w:rPr>
          <w:color w:val="141414"/>
          <w:sz w:val="28"/>
          <w:szCs w:val="28"/>
        </w:rPr>
        <w:t>надлежащем санитарном состоянии.</w:t>
      </w:r>
    </w:p>
    <w:p w:rsidR="00A13581" w:rsidRPr="00A25146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5</w:t>
      </w:r>
      <w:r w:rsidR="00A13581" w:rsidRPr="00A25146">
        <w:rPr>
          <w:color w:val="000000" w:themeColor="text1"/>
          <w:sz w:val="28"/>
          <w:szCs w:val="28"/>
        </w:rPr>
        <w:t>.1</w:t>
      </w:r>
      <w:r w:rsidRPr="00A25146">
        <w:rPr>
          <w:color w:val="000000" w:themeColor="text1"/>
          <w:sz w:val="28"/>
          <w:szCs w:val="28"/>
        </w:rPr>
        <w:t>4</w:t>
      </w:r>
      <w:r w:rsidR="00A13581" w:rsidRPr="00A25146">
        <w:rPr>
          <w:color w:val="000000" w:themeColor="text1"/>
          <w:sz w:val="28"/>
          <w:szCs w:val="28"/>
        </w:rPr>
        <w:t>. Администрация обязана:</w:t>
      </w:r>
    </w:p>
    <w:p w:rsidR="00A13581" w:rsidRPr="00A25146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создать условия безопасности в местах осуществления торговой деятельности заявителей;</w:t>
      </w:r>
    </w:p>
    <w:p w:rsidR="00A13581" w:rsidRDefault="00A13581" w:rsidP="00A135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5146">
        <w:rPr>
          <w:color w:val="000000" w:themeColor="text1"/>
          <w:sz w:val="28"/>
          <w:szCs w:val="28"/>
        </w:rPr>
        <w:t>обеспечить проезд (проход) к торговому месту заявителя.</w:t>
      </w:r>
    </w:p>
    <w:p w:rsidR="00A13581" w:rsidRPr="00EF6160" w:rsidRDefault="00A13581" w:rsidP="00A13581">
      <w:pPr>
        <w:rPr>
          <w:sz w:val="28"/>
          <w:szCs w:val="28"/>
        </w:rPr>
      </w:pPr>
    </w:p>
    <w:p w:rsidR="00A13581" w:rsidRDefault="00A25146" w:rsidP="00A13581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A13581" w:rsidRPr="00803B53">
        <w:rPr>
          <w:bCs/>
          <w:color w:val="000000"/>
          <w:sz w:val="28"/>
          <w:szCs w:val="28"/>
        </w:rPr>
        <w:t>. Допуск к эксплуатации установленных нестационарных торговых объектов</w:t>
      </w:r>
    </w:p>
    <w:p w:rsidR="00A13581" w:rsidRPr="00803B53" w:rsidRDefault="00A13581" w:rsidP="00A1358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3581" w:rsidRPr="00342BBB" w:rsidRDefault="00A25146" w:rsidP="00A1358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3581" w:rsidRPr="00342BBB">
        <w:rPr>
          <w:rFonts w:ascii="Times New Roman" w:hAnsi="Times New Roman"/>
          <w:sz w:val="28"/>
          <w:szCs w:val="28"/>
        </w:rPr>
        <w:t>.1. Эксплуатация установленных нестационарных объектов разрешается в случае, если такие объекты размещены в соответствии с требованиями, указанными в Договоре о предост</w:t>
      </w:r>
      <w:r w:rsidR="00682696">
        <w:rPr>
          <w:rFonts w:ascii="Times New Roman" w:hAnsi="Times New Roman"/>
          <w:sz w:val="28"/>
          <w:szCs w:val="28"/>
        </w:rPr>
        <w:t>авлении права на размещение НТО</w:t>
      </w:r>
      <w:r w:rsidR="00485D9B">
        <w:rPr>
          <w:rFonts w:ascii="Times New Roman" w:hAnsi="Times New Roman"/>
          <w:sz w:val="28"/>
          <w:szCs w:val="28"/>
        </w:rPr>
        <w:t>.</w:t>
      </w:r>
      <w:r w:rsidR="00682696">
        <w:rPr>
          <w:rFonts w:ascii="Times New Roman" w:hAnsi="Times New Roman"/>
          <w:sz w:val="28"/>
          <w:szCs w:val="28"/>
        </w:rPr>
        <w:t xml:space="preserve"> </w:t>
      </w:r>
    </w:p>
    <w:p w:rsidR="00A13581" w:rsidRPr="00092188" w:rsidRDefault="00A25146" w:rsidP="00A135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A13581" w:rsidRPr="00092188">
        <w:rPr>
          <w:rFonts w:ascii="Times New Roman" w:hAnsi="Times New Roman" w:cs="Times New Roman"/>
          <w:b w:val="0"/>
          <w:sz w:val="28"/>
          <w:szCs w:val="28"/>
        </w:rPr>
        <w:t>.</w:t>
      </w:r>
      <w:r w:rsidR="00A13581" w:rsidRPr="00092188">
        <w:rPr>
          <w:rFonts w:ascii="Times New Roman" w:hAnsi="Times New Roman"/>
          <w:b w:val="0"/>
          <w:sz w:val="28"/>
          <w:szCs w:val="28"/>
        </w:rPr>
        <w:t>2</w:t>
      </w:r>
      <w:r w:rsidR="00A13581" w:rsidRPr="00092188">
        <w:rPr>
          <w:rFonts w:ascii="Times New Roman" w:hAnsi="Times New Roman" w:cs="Times New Roman"/>
          <w:b w:val="0"/>
          <w:sz w:val="28"/>
          <w:szCs w:val="28"/>
        </w:rPr>
        <w:t>. </w:t>
      </w:r>
      <w:r w:rsidR="00A13581" w:rsidRPr="00092188">
        <w:rPr>
          <w:rFonts w:ascii="Times New Roman" w:hAnsi="Times New Roman"/>
          <w:b w:val="0"/>
          <w:sz w:val="28"/>
          <w:szCs w:val="28"/>
        </w:rPr>
        <w:t xml:space="preserve">Комиссия, не позднее двух рабочих дней до эксплуатации объекта, </w:t>
      </w:r>
      <w:r w:rsidR="00A13581" w:rsidRPr="00092188">
        <w:rPr>
          <w:rFonts w:ascii="Times New Roman" w:hAnsi="Times New Roman" w:cs="Times New Roman"/>
          <w:b w:val="0"/>
          <w:sz w:val="28"/>
          <w:szCs w:val="28"/>
        </w:rPr>
        <w:t>проводит проверку обследования</w:t>
      </w:r>
      <w:r w:rsidR="00A13581">
        <w:rPr>
          <w:rFonts w:ascii="Times New Roman" w:hAnsi="Times New Roman" w:cs="Times New Roman"/>
          <w:b w:val="0"/>
          <w:sz w:val="28"/>
          <w:szCs w:val="28"/>
        </w:rPr>
        <w:t xml:space="preserve"> НТО </w:t>
      </w:r>
      <w:r w:rsidR="00A13581" w:rsidRPr="00092188">
        <w:rPr>
          <w:rFonts w:ascii="Times New Roman" w:hAnsi="Times New Roman" w:cs="Times New Roman"/>
          <w:b w:val="0"/>
          <w:sz w:val="28"/>
          <w:szCs w:val="28"/>
        </w:rPr>
        <w:t xml:space="preserve">на предмет выполнения </w:t>
      </w:r>
      <w:r w:rsidR="00A13581">
        <w:rPr>
          <w:rFonts w:ascii="Times New Roman" w:hAnsi="Times New Roman" w:cs="Times New Roman"/>
          <w:b w:val="0"/>
          <w:sz w:val="28"/>
          <w:szCs w:val="28"/>
        </w:rPr>
        <w:t xml:space="preserve">заявителем </w:t>
      </w:r>
      <w:r w:rsidR="00A13581" w:rsidRPr="00092188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 w:rsidR="00A13581">
        <w:rPr>
          <w:rFonts w:ascii="Times New Roman" w:hAnsi="Times New Roman" w:cs="Times New Roman"/>
          <w:b w:val="0"/>
          <w:sz w:val="28"/>
          <w:szCs w:val="28"/>
        </w:rPr>
        <w:t>Д</w:t>
      </w:r>
      <w:r w:rsidR="00A13581" w:rsidRPr="00092188">
        <w:rPr>
          <w:rFonts w:ascii="Times New Roman" w:hAnsi="Times New Roman" w:cs="Times New Roman"/>
          <w:b w:val="0"/>
          <w:sz w:val="28"/>
          <w:szCs w:val="28"/>
        </w:rPr>
        <w:t>оговора</w:t>
      </w:r>
      <w:r w:rsidR="00A135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3581" w:rsidRPr="002031A3" w:rsidRDefault="00A25146" w:rsidP="00A13581">
      <w:pPr>
        <w:shd w:val="clear" w:color="auto" w:fill="FFFFFF"/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35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A13581">
        <w:rPr>
          <w:color w:val="000000"/>
          <w:sz w:val="28"/>
          <w:szCs w:val="28"/>
        </w:rPr>
        <w:t>. </w:t>
      </w:r>
      <w:r w:rsidR="00A13581" w:rsidRPr="002031A3">
        <w:rPr>
          <w:color w:val="000000"/>
          <w:sz w:val="28"/>
          <w:szCs w:val="28"/>
        </w:rPr>
        <w:t xml:space="preserve">По результатам осмотра </w:t>
      </w:r>
      <w:r w:rsidR="00A13581">
        <w:rPr>
          <w:color w:val="000000"/>
          <w:sz w:val="28"/>
          <w:szCs w:val="28"/>
        </w:rPr>
        <w:t>НТО</w:t>
      </w:r>
      <w:r w:rsidR="00A13581" w:rsidRPr="002031A3">
        <w:rPr>
          <w:color w:val="000000"/>
          <w:sz w:val="28"/>
          <w:szCs w:val="28"/>
        </w:rPr>
        <w:t xml:space="preserve"> в течение рабочего дня с момента осмотра Комиссией составляется акт соответствия либо не соответствия размещения </w:t>
      </w:r>
      <w:r w:rsidR="00A13581">
        <w:rPr>
          <w:color w:val="000000"/>
          <w:sz w:val="28"/>
          <w:szCs w:val="28"/>
        </w:rPr>
        <w:t>НТО</w:t>
      </w:r>
      <w:r w:rsidR="00A13581" w:rsidRPr="002031A3">
        <w:rPr>
          <w:color w:val="000000"/>
          <w:sz w:val="28"/>
          <w:szCs w:val="28"/>
        </w:rPr>
        <w:t xml:space="preserve"> требованиям, указанным в Договоре</w:t>
      </w:r>
      <w:r w:rsidR="00A13581">
        <w:rPr>
          <w:color w:val="000000"/>
          <w:sz w:val="28"/>
          <w:szCs w:val="28"/>
        </w:rPr>
        <w:t xml:space="preserve"> </w:t>
      </w:r>
      <w:r w:rsidR="00A13581" w:rsidRPr="00CC1AA4">
        <w:rPr>
          <w:color w:val="000000"/>
          <w:sz w:val="28"/>
          <w:szCs w:val="28"/>
        </w:rPr>
        <w:t xml:space="preserve">(Приложение № </w:t>
      </w:r>
      <w:r w:rsidR="00CC1AA4" w:rsidRPr="00CC1AA4">
        <w:rPr>
          <w:color w:val="000000"/>
          <w:sz w:val="28"/>
          <w:szCs w:val="28"/>
        </w:rPr>
        <w:t>5</w:t>
      </w:r>
      <w:r w:rsidR="00A13581" w:rsidRPr="00CC1AA4">
        <w:rPr>
          <w:color w:val="000000"/>
          <w:sz w:val="28"/>
          <w:szCs w:val="28"/>
        </w:rPr>
        <w:t xml:space="preserve"> к Порядку).</w:t>
      </w:r>
    </w:p>
    <w:p w:rsidR="00A13581" w:rsidRDefault="00A25146" w:rsidP="00A1358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35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A13581">
        <w:rPr>
          <w:color w:val="000000"/>
          <w:sz w:val="28"/>
          <w:szCs w:val="28"/>
        </w:rPr>
        <w:t>. </w:t>
      </w:r>
      <w:r w:rsidR="00A13581" w:rsidRPr="002031A3">
        <w:rPr>
          <w:color w:val="000000"/>
          <w:sz w:val="28"/>
          <w:szCs w:val="28"/>
        </w:rPr>
        <w:t xml:space="preserve">В случае если </w:t>
      </w:r>
      <w:r w:rsidR="00A13581">
        <w:rPr>
          <w:color w:val="000000"/>
          <w:sz w:val="28"/>
          <w:szCs w:val="28"/>
        </w:rPr>
        <w:t>НТО</w:t>
      </w:r>
      <w:r w:rsidR="00A13581" w:rsidRPr="002031A3">
        <w:rPr>
          <w:color w:val="000000"/>
          <w:sz w:val="28"/>
          <w:szCs w:val="28"/>
        </w:rPr>
        <w:t xml:space="preserve"> эксплуатируется без </w:t>
      </w:r>
      <w:r w:rsidR="00A13581">
        <w:rPr>
          <w:color w:val="000000"/>
          <w:spacing w:val="-6"/>
          <w:sz w:val="28"/>
          <w:szCs w:val="28"/>
        </w:rPr>
        <w:t xml:space="preserve">утвержденного акта, либо </w:t>
      </w:r>
      <w:r w:rsidR="00A13581" w:rsidRPr="002031A3">
        <w:rPr>
          <w:color w:val="000000"/>
          <w:spacing w:val="-6"/>
          <w:sz w:val="28"/>
          <w:szCs w:val="28"/>
        </w:rPr>
        <w:t xml:space="preserve">Комиссия </w:t>
      </w:r>
      <w:r>
        <w:rPr>
          <w:color w:val="000000"/>
          <w:sz w:val="28"/>
          <w:szCs w:val="28"/>
        </w:rPr>
        <w:t>составила акт о не</w:t>
      </w:r>
      <w:r w:rsidR="00A13581" w:rsidRPr="002031A3">
        <w:rPr>
          <w:color w:val="000000"/>
          <w:sz w:val="28"/>
          <w:szCs w:val="28"/>
        </w:rPr>
        <w:t>соответствии размещения НТО требованиям Договора, действие Договора прекращается Администрацией в одностороннем порядке, нестационарный торговый объект подлежит демонтажу</w:t>
      </w:r>
      <w:r w:rsidR="00A13581">
        <w:rPr>
          <w:color w:val="000000"/>
          <w:sz w:val="28"/>
          <w:szCs w:val="28"/>
        </w:rPr>
        <w:t>.</w:t>
      </w:r>
    </w:p>
    <w:p w:rsidR="005549C2" w:rsidRPr="005549C2" w:rsidRDefault="000A49D5" w:rsidP="005549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5549C2">
        <w:rPr>
          <w:color w:val="000000"/>
          <w:sz w:val="28"/>
          <w:szCs w:val="28"/>
        </w:rPr>
        <w:t xml:space="preserve">6.5. </w:t>
      </w:r>
      <w:r w:rsidR="005549C2" w:rsidRPr="005549C2">
        <w:rPr>
          <w:color w:val="000000"/>
          <w:sz w:val="28"/>
          <w:szCs w:val="28"/>
          <w:lang w:eastAsia="ru-RU"/>
        </w:rPr>
        <w:t xml:space="preserve">НТО, планируемые к размещению </w:t>
      </w:r>
      <w:r w:rsidR="005549C2" w:rsidRPr="005549C2">
        <w:rPr>
          <w:bCs/>
          <w:color w:val="000000"/>
          <w:sz w:val="28"/>
          <w:szCs w:val="28"/>
          <w:lang w:eastAsia="ru-RU"/>
        </w:rPr>
        <w:t xml:space="preserve">в дни </w:t>
      </w:r>
      <w:r w:rsidR="005549C2" w:rsidRPr="00E83A3B">
        <w:rPr>
          <w:bCs/>
          <w:color w:val="000000"/>
          <w:sz w:val="28"/>
          <w:szCs w:val="28"/>
          <w:lang w:eastAsia="ru-RU"/>
        </w:rPr>
        <w:t>проведения праздничных мероприятий, имеющих краткосрочный характер, допускаются до эксплуатации</w:t>
      </w:r>
      <w:r w:rsidR="005549C2" w:rsidRPr="005549C2">
        <w:rPr>
          <w:bCs/>
          <w:color w:val="000000"/>
          <w:sz w:val="28"/>
          <w:szCs w:val="28"/>
          <w:lang w:eastAsia="ru-RU"/>
        </w:rPr>
        <w:t xml:space="preserve"> без прохождения проверки и составления акта соответствия.</w:t>
      </w:r>
    </w:p>
    <w:p w:rsidR="00E57EDE" w:rsidRDefault="00E57EDE" w:rsidP="005549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83A3B" w:rsidRDefault="00A25146" w:rsidP="00E83A3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 Самовольно установленные НТО. </w:t>
      </w:r>
      <w:r w:rsidR="00A13581" w:rsidRPr="00693FF5">
        <w:rPr>
          <w:sz w:val="28"/>
          <w:szCs w:val="28"/>
        </w:rPr>
        <w:t>Порядок демонтажа НТО</w:t>
      </w:r>
    </w:p>
    <w:p w:rsidR="00DA7E74" w:rsidRDefault="00DA7E74" w:rsidP="00E83A3B">
      <w:pPr>
        <w:ind w:firstLine="720"/>
        <w:jc w:val="center"/>
        <w:rPr>
          <w:sz w:val="28"/>
          <w:szCs w:val="28"/>
        </w:rPr>
      </w:pP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>.1. </w:t>
      </w:r>
      <w:r w:rsidR="00A13581" w:rsidRPr="00693FF5">
        <w:rPr>
          <w:sz w:val="28"/>
          <w:szCs w:val="28"/>
        </w:rPr>
        <w:t xml:space="preserve">Размещение и (или) эксплуатация НТО в нарушение настоящего </w:t>
      </w:r>
      <w:r w:rsidR="00A13581">
        <w:rPr>
          <w:sz w:val="28"/>
          <w:szCs w:val="28"/>
        </w:rPr>
        <w:t>Порядка</w:t>
      </w:r>
      <w:r w:rsidR="00A13581" w:rsidRPr="00693FF5">
        <w:rPr>
          <w:sz w:val="28"/>
          <w:szCs w:val="28"/>
        </w:rPr>
        <w:t xml:space="preserve"> не допускаются.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>.2. </w:t>
      </w:r>
      <w:r w:rsidR="00A13581" w:rsidRPr="00693FF5">
        <w:rPr>
          <w:sz w:val="28"/>
          <w:szCs w:val="28"/>
        </w:rPr>
        <w:t>Выявление неправомерно размещенных и (или) эксплуатируем</w:t>
      </w:r>
      <w:r w:rsidR="00A13581">
        <w:rPr>
          <w:sz w:val="28"/>
          <w:szCs w:val="28"/>
        </w:rPr>
        <w:t xml:space="preserve">ых на территории поселения НТО </w:t>
      </w:r>
      <w:r w:rsidR="00A13581" w:rsidRPr="00693FF5">
        <w:rPr>
          <w:sz w:val="28"/>
          <w:szCs w:val="28"/>
        </w:rPr>
        <w:t>осуществляется Администрацией.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>.3. </w:t>
      </w:r>
      <w:r w:rsidR="00A13581" w:rsidRPr="00693FF5">
        <w:rPr>
          <w:sz w:val="28"/>
          <w:szCs w:val="28"/>
        </w:rPr>
        <w:t>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13581">
        <w:rPr>
          <w:sz w:val="28"/>
          <w:szCs w:val="28"/>
        </w:rPr>
        <w:t>.3.1. </w:t>
      </w:r>
      <w:r w:rsidR="00A13581" w:rsidRPr="00693FF5">
        <w:rPr>
          <w:sz w:val="28"/>
          <w:szCs w:val="28"/>
        </w:rPr>
        <w:t>Размещение и/или эксплуатация НТО в нарушение настоящего По</w:t>
      </w:r>
      <w:r w:rsidR="00A13581">
        <w:rPr>
          <w:sz w:val="28"/>
          <w:szCs w:val="28"/>
        </w:rPr>
        <w:t>рядка</w:t>
      </w:r>
      <w:r w:rsidR="00A13581" w:rsidRPr="00693FF5">
        <w:rPr>
          <w:sz w:val="28"/>
          <w:szCs w:val="28"/>
        </w:rPr>
        <w:t>, в том числе в случае самовольного размещения НТО;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>.3.2. </w:t>
      </w:r>
      <w:r w:rsidR="00A13581" w:rsidRPr="00693FF5">
        <w:rPr>
          <w:sz w:val="28"/>
          <w:szCs w:val="28"/>
        </w:rPr>
        <w:t>Расторжение или прекращение договора на размещение НТО;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 w:rsidRPr="00693FF5">
        <w:rPr>
          <w:sz w:val="28"/>
          <w:szCs w:val="28"/>
        </w:rPr>
        <w:t>.3.3</w:t>
      </w:r>
      <w:r w:rsidR="00A13581">
        <w:rPr>
          <w:sz w:val="28"/>
          <w:szCs w:val="28"/>
        </w:rPr>
        <w:t>. </w:t>
      </w:r>
      <w:r w:rsidR="00A13581" w:rsidRPr="00693FF5">
        <w:rPr>
          <w:sz w:val="28"/>
          <w:szCs w:val="28"/>
        </w:rPr>
        <w:t>Исключение места размещения НТО из схемы размещения НТО;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 w:rsidRPr="00693FF5">
        <w:rPr>
          <w:sz w:val="28"/>
          <w:szCs w:val="28"/>
        </w:rPr>
        <w:t>.3.4</w:t>
      </w:r>
      <w:r w:rsidR="00A13581">
        <w:rPr>
          <w:sz w:val="28"/>
          <w:szCs w:val="28"/>
        </w:rPr>
        <w:t>. </w:t>
      </w:r>
      <w:r w:rsidR="00A13581" w:rsidRPr="00693FF5">
        <w:rPr>
          <w:sz w:val="28"/>
          <w:szCs w:val="28"/>
        </w:rPr>
        <w:t>Неисполнение собственником (владельцем) НТО предписания Администрации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>.4. </w:t>
      </w:r>
      <w:r w:rsidR="00A13581" w:rsidRPr="00693FF5">
        <w:rPr>
          <w:sz w:val="28"/>
          <w:szCs w:val="28"/>
        </w:rPr>
        <w:t>При выявлении неправомерно размещенных и (или) эксплуатируемых на территории поселения НТО</w:t>
      </w:r>
      <w:r w:rsidR="00A13581">
        <w:rPr>
          <w:sz w:val="28"/>
          <w:szCs w:val="28"/>
        </w:rPr>
        <w:t xml:space="preserve">, </w:t>
      </w:r>
      <w:r w:rsidR="00A13581" w:rsidRPr="00693FF5">
        <w:rPr>
          <w:sz w:val="28"/>
          <w:szCs w:val="28"/>
        </w:rPr>
        <w:t>Администрация 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A13581" w:rsidRPr="00693FF5" w:rsidRDefault="00A13581" w:rsidP="00A13581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Срок демонтажа временного строения и сооружения составляет не более 20 дней.</w:t>
      </w:r>
    </w:p>
    <w:p w:rsidR="00A13581" w:rsidRPr="00693FF5" w:rsidRDefault="00A13581" w:rsidP="00A13581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Срок, установленный предписанием, может быть продлен уполномоченным лицом Администрации не более чем на 10 дней в случае невозможности осуществления собственником (владельцем) временного строения и сооружения демонтажа по независящим от него причинам.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>.5. </w:t>
      </w:r>
      <w:r w:rsidR="00A13581" w:rsidRPr="00693FF5">
        <w:rPr>
          <w:sz w:val="28"/>
          <w:szCs w:val="28"/>
        </w:rPr>
        <w:t>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</w:t>
      </w:r>
    </w:p>
    <w:p w:rsidR="00A13581" w:rsidRPr="00693FF5" w:rsidRDefault="00A13581" w:rsidP="00A13581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(владельца) НТО по его адресу.</w:t>
      </w:r>
    </w:p>
    <w:p w:rsidR="00A13581" w:rsidRPr="00693FF5" w:rsidRDefault="00A13581" w:rsidP="00A13581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При невозможности получения</w:t>
      </w:r>
      <w:r w:rsidR="00A25146">
        <w:rPr>
          <w:sz w:val="28"/>
          <w:szCs w:val="28"/>
        </w:rPr>
        <w:t>,</w:t>
      </w:r>
      <w:r w:rsidRPr="00693FF5">
        <w:rPr>
          <w:sz w:val="28"/>
          <w:szCs w:val="28"/>
        </w:rPr>
        <w:t xml:space="preserve"> указанных подтверждения либо информации датой такого надлежащего уведомления признается дата по истечении 20 дней с даты направления предписания собственнику (владельцу) НТО по почте заказным письмом с уведомлением о вручении.</w:t>
      </w:r>
    </w:p>
    <w:p w:rsidR="00A13581" w:rsidRPr="00693FF5" w:rsidRDefault="00A13581" w:rsidP="00A13581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уполномоченным должностным лицом Администрации делается отметка на бланке предписания. В данном случае датой надлежащего уведомления собственника (владельца) НТО считается дата по истечении 20 дней с даты размещения предписания на временном строении и сооружении.</w:t>
      </w:r>
    </w:p>
    <w:p w:rsidR="00A13581" w:rsidRPr="00693FF5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>
        <w:rPr>
          <w:sz w:val="28"/>
          <w:szCs w:val="28"/>
        </w:rPr>
        <w:t xml:space="preserve">.6. Демонтаж НТО </w:t>
      </w:r>
      <w:r w:rsidR="00A13581" w:rsidRPr="00693FF5">
        <w:rPr>
          <w:sz w:val="28"/>
          <w:szCs w:val="28"/>
        </w:rPr>
        <w:t>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A13581" w:rsidRDefault="00A25146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581" w:rsidRPr="00693FF5">
        <w:rPr>
          <w:sz w:val="28"/>
          <w:szCs w:val="28"/>
        </w:rPr>
        <w:t>.7</w:t>
      </w:r>
      <w:r w:rsidR="00A13581">
        <w:rPr>
          <w:sz w:val="28"/>
          <w:szCs w:val="28"/>
        </w:rPr>
        <w:t>. </w:t>
      </w:r>
      <w:r w:rsidR="00A13581" w:rsidRPr="00693FF5">
        <w:rPr>
          <w:sz w:val="28"/>
          <w:szCs w:val="28"/>
        </w:rPr>
        <w:t>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A13581" w:rsidRPr="00693FF5" w:rsidRDefault="00A13581" w:rsidP="00A13581">
      <w:pPr>
        <w:ind w:firstLine="720"/>
        <w:jc w:val="both"/>
        <w:rPr>
          <w:sz w:val="28"/>
          <w:szCs w:val="28"/>
        </w:rPr>
      </w:pPr>
    </w:p>
    <w:p w:rsidR="00A13581" w:rsidRDefault="00A13581" w:rsidP="00A13581">
      <w:pPr>
        <w:ind w:firstLine="720"/>
        <w:jc w:val="center"/>
        <w:rPr>
          <w:sz w:val="28"/>
          <w:szCs w:val="28"/>
        </w:rPr>
      </w:pPr>
      <w:r w:rsidRPr="005D1500">
        <w:rPr>
          <w:sz w:val="28"/>
          <w:szCs w:val="28"/>
        </w:rPr>
        <w:t> </w:t>
      </w:r>
      <w:r w:rsidR="00A25146">
        <w:rPr>
          <w:sz w:val="28"/>
          <w:szCs w:val="28"/>
        </w:rPr>
        <w:t>8</w:t>
      </w:r>
      <w:r w:rsidRPr="005D1500">
        <w:rPr>
          <w:sz w:val="28"/>
          <w:szCs w:val="28"/>
        </w:rPr>
        <w:t>. Контроль за размещением и эксплуатацией НТО</w:t>
      </w:r>
      <w:r w:rsidR="00A25146">
        <w:rPr>
          <w:sz w:val="28"/>
          <w:szCs w:val="28"/>
        </w:rPr>
        <w:t>.</w:t>
      </w:r>
    </w:p>
    <w:p w:rsidR="00A25146" w:rsidRPr="005D1500" w:rsidRDefault="00A25146" w:rsidP="00A13581">
      <w:pPr>
        <w:ind w:firstLine="720"/>
        <w:jc w:val="center"/>
        <w:rPr>
          <w:sz w:val="28"/>
          <w:szCs w:val="28"/>
        </w:rPr>
      </w:pPr>
    </w:p>
    <w:p w:rsidR="00A13581" w:rsidRPr="005D1500" w:rsidRDefault="00A25146" w:rsidP="00A1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3581" w:rsidRPr="005D1500">
        <w:rPr>
          <w:sz w:val="28"/>
          <w:szCs w:val="28"/>
        </w:rPr>
        <w:t xml:space="preserve">.1. Контроль за соблюдением настоящего </w:t>
      </w:r>
      <w:r w:rsidR="00A13581">
        <w:rPr>
          <w:sz w:val="28"/>
          <w:szCs w:val="28"/>
        </w:rPr>
        <w:t>Порядка</w:t>
      </w:r>
      <w:r w:rsidR="00A13581" w:rsidRPr="005D1500">
        <w:rPr>
          <w:sz w:val="28"/>
          <w:szCs w:val="28"/>
        </w:rPr>
        <w:t xml:space="preserve"> при разме</w:t>
      </w:r>
      <w:r w:rsidR="00A13581">
        <w:rPr>
          <w:sz w:val="28"/>
          <w:szCs w:val="28"/>
        </w:rPr>
        <w:t xml:space="preserve">щении и (или) эксплуатации НТО </w:t>
      </w:r>
      <w:r w:rsidR="00A13581" w:rsidRPr="005D1500">
        <w:rPr>
          <w:sz w:val="28"/>
          <w:szCs w:val="28"/>
        </w:rPr>
        <w:t xml:space="preserve">осуществляет Администрация в соответствии с </w:t>
      </w:r>
      <w:r w:rsidR="00A13581">
        <w:rPr>
          <w:sz w:val="28"/>
          <w:szCs w:val="28"/>
        </w:rPr>
        <w:t xml:space="preserve">нормативными правовыми </w:t>
      </w:r>
      <w:r w:rsidR="00A13581" w:rsidRPr="005D1500">
        <w:rPr>
          <w:sz w:val="28"/>
          <w:szCs w:val="28"/>
        </w:rPr>
        <w:t xml:space="preserve">актами </w:t>
      </w:r>
      <w:r w:rsidR="00A13581">
        <w:rPr>
          <w:sz w:val="28"/>
          <w:szCs w:val="28"/>
        </w:rPr>
        <w:t>Б</w:t>
      </w:r>
      <w:r>
        <w:rPr>
          <w:sz w:val="28"/>
          <w:szCs w:val="28"/>
        </w:rPr>
        <w:t xml:space="preserve">ольшебейсугского </w:t>
      </w:r>
      <w:r w:rsidR="00A13581">
        <w:rPr>
          <w:sz w:val="28"/>
          <w:szCs w:val="28"/>
        </w:rPr>
        <w:t xml:space="preserve">сельского </w:t>
      </w:r>
      <w:r w:rsidR="00A13581" w:rsidRPr="005D1500">
        <w:rPr>
          <w:sz w:val="28"/>
          <w:szCs w:val="28"/>
        </w:rPr>
        <w:t>поселения</w:t>
      </w:r>
      <w:r w:rsidR="00A13581">
        <w:rPr>
          <w:sz w:val="28"/>
          <w:szCs w:val="28"/>
        </w:rPr>
        <w:t xml:space="preserve"> Брюховецкого района</w:t>
      </w:r>
      <w:r w:rsidR="00A13581" w:rsidRPr="005D1500">
        <w:rPr>
          <w:sz w:val="28"/>
          <w:szCs w:val="28"/>
        </w:rPr>
        <w:t>.</w:t>
      </w:r>
    </w:p>
    <w:p w:rsidR="00A13581" w:rsidRDefault="00A25146" w:rsidP="00A1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3581" w:rsidRPr="005D1500">
        <w:rPr>
          <w:sz w:val="28"/>
          <w:szCs w:val="28"/>
        </w:rPr>
        <w:t xml:space="preserve">.2. При осуществлении контроля за соблюдением настоящего </w:t>
      </w:r>
      <w:r w:rsidR="00A13581">
        <w:rPr>
          <w:sz w:val="28"/>
          <w:szCs w:val="28"/>
        </w:rPr>
        <w:t>Порядка,</w:t>
      </w:r>
      <w:r w:rsidR="00A13581" w:rsidRPr="005D1500">
        <w:rPr>
          <w:sz w:val="28"/>
          <w:szCs w:val="28"/>
        </w:rPr>
        <w:t xml:space="preserve"> Администрация:</w:t>
      </w:r>
    </w:p>
    <w:p w:rsidR="00A13581" w:rsidRPr="005D1500" w:rsidRDefault="00A13581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500">
        <w:rPr>
          <w:sz w:val="28"/>
          <w:szCs w:val="28"/>
        </w:rPr>
        <w:t>существляет учет временных строений и сооружений</w:t>
      </w:r>
      <w:r>
        <w:rPr>
          <w:sz w:val="28"/>
          <w:szCs w:val="28"/>
        </w:rPr>
        <w:t xml:space="preserve"> (дислокацию) и </w:t>
      </w:r>
      <w:r w:rsidRPr="005D1500">
        <w:rPr>
          <w:sz w:val="28"/>
          <w:szCs w:val="28"/>
        </w:rPr>
        <w:t xml:space="preserve">контроль за их размещением на территории </w:t>
      </w:r>
      <w:r>
        <w:rPr>
          <w:sz w:val="28"/>
          <w:szCs w:val="28"/>
        </w:rPr>
        <w:t>Б</w:t>
      </w:r>
      <w:r w:rsidR="00FB3669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</w:t>
      </w:r>
      <w:r w:rsidRPr="005D150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Брюховецкого района</w:t>
      </w:r>
      <w:r w:rsidRPr="005D1500">
        <w:rPr>
          <w:sz w:val="28"/>
          <w:szCs w:val="28"/>
        </w:rPr>
        <w:t>;</w:t>
      </w:r>
    </w:p>
    <w:p w:rsidR="00A13581" w:rsidRPr="005D1500" w:rsidRDefault="00A13581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1500">
        <w:rPr>
          <w:sz w:val="28"/>
          <w:szCs w:val="28"/>
        </w:rPr>
        <w:t>ыявляет факты неправомерного размещения и эксплуатации НТО;</w:t>
      </w:r>
    </w:p>
    <w:p w:rsidR="00A13581" w:rsidRPr="005D1500" w:rsidRDefault="00A13581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1500">
        <w:rPr>
          <w:sz w:val="28"/>
          <w:szCs w:val="28"/>
        </w:rPr>
        <w:t>ринимает меры по демонтажу самовольно установленных НТО;</w:t>
      </w:r>
    </w:p>
    <w:p w:rsidR="00A13581" w:rsidRPr="005D1500" w:rsidRDefault="00A13581" w:rsidP="00A13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500">
        <w:rPr>
          <w:sz w:val="28"/>
          <w:szCs w:val="28"/>
        </w:rPr>
        <w:t>существляет сбор, подготовку и направление материалов в суд, правоохранительные и иные органы и организации в связи с нарушением настоящего По</w:t>
      </w:r>
      <w:r>
        <w:rPr>
          <w:sz w:val="28"/>
          <w:szCs w:val="28"/>
        </w:rPr>
        <w:t>рядка</w:t>
      </w:r>
      <w:r w:rsidRPr="005D1500">
        <w:rPr>
          <w:sz w:val="28"/>
          <w:szCs w:val="28"/>
        </w:rPr>
        <w:t xml:space="preserve"> и требовани</w:t>
      </w:r>
      <w:r w:rsidR="00FB3669">
        <w:rPr>
          <w:sz w:val="28"/>
          <w:szCs w:val="28"/>
        </w:rPr>
        <w:t>й действующего законодательства.</w:t>
      </w:r>
    </w:p>
    <w:p w:rsidR="00CE2C7B" w:rsidRDefault="00CE2C7B" w:rsidP="00FD1ABA">
      <w:pPr>
        <w:rPr>
          <w:sz w:val="28"/>
          <w:szCs w:val="28"/>
        </w:rPr>
      </w:pPr>
    </w:p>
    <w:p w:rsidR="00CE2C7B" w:rsidRDefault="00CE2C7B" w:rsidP="00FD1ABA">
      <w:pPr>
        <w:rPr>
          <w:sz w:val="28"/>
          <w:szCs w:val="28"/>
        </w:rPr>
      </w:pPr>
    </w:p>
    <w:p w:rsidR="00D14910" w:rsidRDefault="00D14910" w:rsidP="00FD1ABA">
      <w:pPr>
        <w:rPr>
          <w:sz w:val="28"/>
          <w:szCs w:val="28"/>
        </w:rPr>
      </w:pPr>
    </w:p>
    <w:p w:rsidR="00A13581" w:rsidRDefault="00A13581" w:rsidP="00FD1ABA">
      <w:pPr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A13581" w:rsidRDefault="00A13581" w:rsidP="00FD1ABA">
      <w:pPr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Погородний</w:t>
      </w: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CE2C7B" w:rsidRDefault="00CE2C7B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D743C7" w:rsidRDefault="00D743C7" w:rsidP="00E152AE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  <w:r w:rsidRPr="00D743C7">
        <w:rPr>
          <w:sz w:val="28"/>
          <w:szCs w:val="28"/>
          <w:lang w:eastAsia="ru-RU"/>
        </w:rPr>
        <w:lastRenderedPageBreak/>
        <w:t xml:space="preserve">ПРИЛОЖЕНИЕ № </w:t>
      </w:r>
      <w:r w:rsidR="00135E81">
        <w:rPr>
          <w:sz w:val="28"/>
          <w:szCs w:val="28"/>
          <w:lang w:eastAsia="ru-RU"/>
        </w:rPr>
        <w:t>1</w:t>
      </w:r>
    </w:p>
    <w:p w:rsidR="00CC1AA4" w:rsidRPr="00D743C7" w:rsidRDefault="00CC1AA4" w:rsidP="00E152AE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D743C7" w:rsidRPr="00D743C7" w:rsidRDefault="00D743C7" w:rsidP="00E152AE">
      <w:pPr>
        <w:shd w:val="clear" w:color="auto" w:fill="FFFFFF"/>
        <w:suppressAutoHyphens w:val="0"/>
        <w:ind w:left="4536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D743C7">
        <w:rPr>
          <w:color w:val="000000" w:themeColor="text1"/>
          <w:spacing w:val="1"/>
          <w:sz w:val="28"/>
          <w:szCs w:val="28"/>
          <w:lang w:eastAsia="ru-RU"/>
        </w:rPr>
        <w:t>к Порядку размещения</w:t>
      </w:r>
    </w:p>
    <w:p w:rsidR="00D743C7" w:rsidRPr="00D743C7" w:rsidRDefault="00D743C7" w:rsidP="00E152AE">
      <w:pPr>
        <w:shd w:val="clear" w:color="auto" w:fill="FFFFFF"/>
        <w:tabs>
          <w:tab w:val="left" w:pos="5565"/>
        </w:tabs>
        <w:suppressAutoHyphens w:val="0"/>
        <w:ind w:left="4536" w:firstLine="141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D743C7">
        <w:rPr>
          <w:color w:val="000000" w:themeColor="text1"/>
          <w:spacing w:val="1"/>
          <w:sz w:val="28"/>
          <w:szCs w:val="28"/>
          <w:lang w:eastAsia="ru-RU"/>
        </w:rPr>
        <w:t>нестационарных торговых объектов на территории Б</w:t>
      </w:r>
      <w:r w:rsidR="00CC1AA4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D743C7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743C7" w:rsidRPr="00D743C7" w:rsidRDefault="00D743C7" w:rsidP="00D743C7">
      <w:pPr>
        <w:shd w:val="clear" w:color="auto" w:fill="FFFFFF"/>
        <w:suppressAutoHyphens w:val="0"/>
        <w:ind w:left="4678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D743C7" w:rsidRDefault="00D743C7" w:rsidP="00D743C7">
      <w:pPr>
        <w:shd w:val="clear" w:color="auto" w:fill="FFFFFF"/>
        <w:suppressAutoHyphens w:val="0"/>
        <w:ind w:left="4678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D743C7" w:rsidRDefault="00D743C7" w:rsidP="00D743C7">
      <w:pPr>
        <w:shd w:val="clear" w:color="auto" w:fill="FFFFFF"/>
        <w:suppressAutoHyphens w:val="0"/>
        <w:ind w:left="4678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D743C7" w:rsidRDefault="00FB3669" w:rsidP="00D743C7">
      <w:pPr>
        <w:shd w:val="clear" w:color="auto" w:fill="FFFFFF"/>
        <w:suppressAutoHyphens w:val="0"/>
        <w:jc w:val="center"/>
        <w:textAlignment w:val="baseline"/>
        <w:outlineLvl w:val="2"/>
        <w:rPr>
          <w:b/>
          <w:color w:val="000000" w:themeColor="text1"/>
          <w:spacing w:val="1"/>
          <w:sz w:val="28"/>
          <w:szCs w:val="28"/>
          <w:lang w:eastAsia="ru-RU"/>
        </w:rPr>
      </w:pPr>
      <w:r>
        <w:rPr>
          <w:b/>
          <w:color w:val="000000" w:themeColor="text1"/>
          <w:spacing w:val="1"/>
          <w:sz w:val="28"/>
          <w:szCs w:val="28"/>
          <w:lang w:eastAsia="ru-RU"/>
        </w:rPr>
        <w:t>Договор</w:t>
      </w:r>
    </w:p>
    <w:p w:rsidR="00D743C7" w:rsidRPr="00D743C7" w:rsidRDefault="00D743C7" w:rsidP="00D743C7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D743C7">
        <w:rPr>
          <w:b/>
          <w:color w:val="000000" w:themeColor="text1"/>
          <w:spacing w:val="1"/>
          <w:sz w:val="28"/>
          <w:szCs w:val="28"/>
          <w:lang w:eastAsia="ru-RU"/>
        </w:rPr>
        <w:t>о предоставлении права на размещение нестационарного торгового объекта - сезонного (летнего) кафе на территории Б</w:t>
      </w:r>
      <w:r w:rsidR="00CC1AA4">
        <w:rPr>
          <w:b/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D743C7">
        <w:rPr>
          <w:b/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743C7" w:rsidRPr="00D743C7" w:rsidRDefault="00D743C7" w:rsidP="00FB3669">
      <w:pPr>
        <w:shd w:val="clear" w:color="auto" w:fill="FFFFFF"/>
        <w:suppressAutoHyphens w:val="0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CC1AA4" w:rsidRDefault="00907548" w:rsidP="00D743C7">
      <w:pPr>
        <w:shd w:val="clear" w:color="auto" w:fill="FFFFFF"/>
        <w:suppressAutoHyphens w:val="0"/>
        <w:spacing w:before="231" w:after="138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>
        <w:rPr>
          <w:color w:val="000000" w:themeColor="text1"/>
          <w:spacing w:val="1"/>
          <w:sz w:val="28"/>
          <w:szCs w:val="28"/>
          <w:lang w:eastAsia="ru-RU"/>
        </w:rPr>
        <w:t>с. Большой Бейсуг</w:t>
      </w:r>
      <w:r w:rsidR="00D743C7"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</w:t>
      </w:r>
      <w:r>
        <w:rPr>
          <w:color w:val="000000" w:themeColor="text1"/>
          <w:spacing w:val="1"/>
          <w:sz w:val="28"/>
          <w:szCs w:val="28"/>
          <w:lang w:eastAsia="ru-RU"/>
        </w:rPr>
        <w:t xml:space="preserve">                </w:t>
      </w:r>
      <w:r w:rsidR="00D743C7"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       «____»_______ 20___ г.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Администрация Большебейсугского сельского поселения Брюховецкого района (в дальнейшем – Администрация) в лице главы Большебейсугского сельского поселения Брюховецкого района _______________________________, действующего на основании Устава ______________________________________</w:t>
      </w:r>
      <w:r>
        <w:rPr>
          <w:sz w:val="28"/>
          <w:szCs w:val="28"/>
          <w:lang w:eastAsia="ru-RU"/>
        </w:rPr>
        <w:t>______________________________</w:t>
      </w:r>
      <w:r w:rsidRPr="0066248B">
        <w:rPr>
          <w:sz w:val="28"/>
          <w:szCs w:val="28"/>
          <w:lang w:eastAsia="ru-RU"/>
        </w:rPr>
        <w:t xml:space="preserve">, </w:t>
      </w: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утвержденного решением Совета Большебейсугского сельского поселения Брюховецкого района «__________</w:t>
      </w:r>
      <w:r>
        <w:rPr>
          <w:sz w:val="28"/>
          <w:szCs w:val="28"/>
          <w:lang w:eastAsia="ru-RU"/>
        </w:rPr>
        <w:t>_» от «____»_______________ №_________</w:t>
      </w: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с одной стороны, и </w:t>
      </w: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____________________________________________________________________</w:t>
      </w: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(в дальнейшем - Участник) в лице ________________________________</w:t>
      </w:r>
      <w:r>
        <w:rPr>
          <w:sz w:val="28"/>
          <w:szCs w:val="28"/>
          <w:lang w:eastAsia="ru-RU"/>
        </w:rPr>
        <w:t>_______</w:t>
      </w:r>
    </w:p>
    <w:p w:rsidR="009266FA" w:rsidRPr="0066248B" w:rsidRDefault="009266FA" w:rsidP="009266FA">
      <w:pPr>
        <w:suppressAutoHyphens w:val="0"/>
        <w:autoSpaceDE w:val="0"/>
        <w:autoSpaceDN w:val="0"/>
        <w:adjustRightInd w:val="0"/>
        <w:ind w:firstLine="851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 xml:space="preserve">                                                (должность, Ф.И.О.)</w:t>
      </w:r>
    </w:p>
    <w:p w:rsidR="00D743C7" w:rsidRDefault="009266FA" w:rsidP="009266FA">
      <w:pPr>
        <w:shd w:val="clear" w:color="auto" w:fill="FFFFFF"/>
        <w:suppressAutoHyphens w:val="0"/>
        <w:jc w:val="both"/>
        <w:textAlignment w:val="baseline"/>
        <w:outlineLvl w:val="2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действующего на основании 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, заключили настоящий Договор о нижеследующем:</w:t>
      </w:r>
    </w:p>
    <w:p w:rsidR="009266FA" w:rsidRPr="00CC1AA4" w:rsidRDefault="009266FA" w:rsidP="009266FA">
      <w:pPr>
        <w:shd w:val="clear" w:color="auto" w:fill="FFFFFF"/>
        <w:suppressAutoHyphens w:val="0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CC1AA4" w:rsidRDefault="00D743C7" w:rsidP="00D743C7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1. Предмет Договора</w:t>
      </w:r>
    </w:p>
    <w:p w:rsidR="00D743C7" w:rsidRPr="00CC1AA4" w:rsidRDefault="00D743C7" w:rsidP="00D743C7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CC1AA4" w:rsidRDefault="00D743C7" w:rsidP="009266FA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1.1. Администрация предоставляет Правополучателю право на размещение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>нестационарного торгового объекта - сезонного (летнего) кафе (далее - Объект): </w:t>
      </w:r>
    </w:p>
    <w:p w:rsidR="00D743C7" w:rsidRPr="00CC1AA4" w:rsidRDefault="00D743C7" w:rsidP="009266FA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площадка площадью _______ кв. м для оказания услуг общественного питания по адресу: </w:t>
      </w:r>
    </w:p>
    <w:p w:rsidR="00D743C7" w:rsidRPr="00CC1AA4" w:rsidRDefault="00D743C7" w:rsidP="009266FA">
      <w:pPr>
        <w:shd w:val="clear" w:color="auto" w:fill="FFFFFF"/>
        <w:suppressAutoHyphens w:val="0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_________________________________</w:t>
      </w:r>
      <w:r w:rsidR="00CC1AA4">
        <w:rPr>
          <w:color w:val="000000" w:themeColor="text1"/>
          <w:spacing w:val="1"/>
          <w:sz w:val="28"/>
          <w:szCs w:val="28"/>
          <w:lang w:eastAsia="ru-RU"/>
        </w:rPr>
        <w:t>__________________________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>_</w:t>
      </w:r>
      <w:r w:rsidR="00CC1AA4">
        <w:rPr>
          <w:color w:val="000000" w:themeColor="text1"/>
          <w:spacing w:val="1"/>
          <w:sz w:val="28"/>
          <w:szCs w:val="28"/>
          <w:lang w:eastAsia="ru-RU"/>
        </w:rPr>
        <w:t>___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>_____</w:t>
      </w:r>
    </w:p>
    <w:p w:rsidR="00D743C7" w:rsidRPr="009266FA" w:rsidRDefault="00D743C7" w:rsidP="009266FA">
      <w:pPr>
        <w:shd w:val="clear" w:color="auto" w:fill="FFFFFF"/>
        <w:suppressAutoHyphens w:val="0"/>
        <w:ind w:firstLine="709"/>
        <w:jc w:val="center"/>
        <w:textAlignment w:val="baseline"/>
        <w:outlineLvl w:val="2"/>
        <w:rPr>
          <w:color w:val="000000" w:themeColor="text1"/>
          <w:spacing w:val="1"/>
          <w:sz w:val="20"/>
          <w:szCs w:val="20"/>
          <w:lang w:eastAsia="ru-RU"/>
        </w:rPr>
      </w:pPr>
      <w:r w:rsidRPr="009266FA">
        <w:rPr>
          <w:color w:val="000000" w:themeColor="text1"/>
          <w:spacing w:val="1"/>
          <w:sz w:val="20"/>
          <w:szCs w:val="20"/>
          <w:lang w:eastAsia="ru-RU"/>
        </w:rPr>
        <w:t>(место расположения Объекта)</w:t>
      </w:r>
    </w:p>
    <w:p w:rsidR="00D743C7" w:rsidRPr="00CC1AA4" w:rsidRDefault="00D743C7" w:rsidP="009266FA">
      <w:pPr>
        <w:shd w:val="clear" w:color="auto" w:fill="FFFFFF"/>
        <w:suppressAutoHyphens w:val="0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на срок с «____»_____ 20___ г. по «_____»_______ 20___ г.</w:t>
      </w:r>
    </w:p>
    <w:p w:rsidR="00D743C7" w:rsidRPr="00CC1AA4" w:rsidRDefault="00D743C7" w:rsidP="00D743C7">
      <w:pPr>
        <w:shd w:val="clear" w:color="auto" w:fill="FFFFFF"/>
        <w:suppressAutoHyphens w:val="0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CC1AA4" w:rsidRDefault="00D743C7" w:rsidP="00D743C7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 Права и обязанности Сторон</w:t>
      </w:r>
    </w:p>
    <w:p w:rsidR="00D743C7" w:rsidRPr="00CC1AA4" w:rsidRDefault="00D743C7" w:rsidP="00D743C7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2.1. Администрация: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2.1.1. Осуществляет контроль за выполнением условий Договора и требований к размещению и эксплуатации нестационарного торгового объекта, предусмотренных разделом </w:t>
      </w:r>
      <w:r w:rsidR="00E152AE">
        <w:rPr>
          <w:color w:val="000000" w:themeColor="text1"/>
          <w:spacing w:val="1"/>
          <w:sz w:val="28"/>
          <w:szCs w:val="28"/>
          <w:lang w:eastAsia="ru-RU"/>
        </w:rPr>
        <w:t>3</w:t>
      </w:r>
      <w:r w:rsidRPr="00FB3669">
        <w:rPr>
          <w:color w:val="000000" w:themeColor="text1"/>
          <w:spacing w:val="1"/>
          <w:sz w:val="28"/>
          <w:szCs w:val="28"/>
          <w:lang w:eastAsia="ru-RU"/>
        </w:rPr>
        <w:t xml:space="preserve"> П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>орядка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размещени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>я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нестационарных торговых объектов на территории Б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>я Брюховецкого района.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2.1.2. Проводит обследование Объекта с составлением акта по форме, утвержденного постановлением администрации Б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2.1.3. Демонтирует установленные конструкции при нарушении (невыполнении) Правополучателем обязательств, предусмотренных пунктом 2.4 раздела 2 Договора, за счет Правополучателя.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2.2. Администрация обязуется обеспечить методическую и организационную помощь в вопросах организации торговли, предоставлении услуг населению, в рамках компетенции.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2.3. Правополучатель имеет право разместить Объект в соответствии с графическим планом размещения объекта (приложение к Договору).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 Правополучатель обязуется: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2.4.1. 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предусмотренных разделом </w:t>
      </w:r>
      <w:r w:rsidR="00E152AE">
        <w:rPr>
          <w:color w:val="000000" w:themeColor="text1"/>
          <w:spacing w:val="1"/>
          <w:sz w:val="28"/>
          <w:szCs w:val="28"/>
          <w:lang w:eastAsia="ru-RU"/>
        </w:rPr>
        <w:t>3</w:t>
      </w:r>
      <w:r w:rsidRPr="00FB3669">
        <w:rPr>
          <w:color w:val="000000" w:themeColor="text1"/>
          <w:spacing w:val="1"/>
          <w:sz w:val="28"/>
          <w:szCs w:val="28"/>
          <w:lang w:eastAsia="ru-RU"/>
        </w:rPr>
        <w:t xml:space="preserve"> П</w:t>
      </w:r>
      <w:r w:rsidR="00FB3669" w:rsidRPr="00FB3669">
        <w:rPr>
          <w:color w:val="000000" w:themeColor="text1"/>
          <w:spacing w:val="1"/>
          <w:sz w:val="28"/>
          <w:szCs w:val="28"/>
          <w:lang w:eastAsia="ru-RU"/>
        </w:rPr>
        <w:t>орядка</w:t>
      </w:r>
      <w:r w:rsidRPr="00FB3669">
        <w:rPr>
          <w:color w:val="000000" w:themeColor="text1"/>
          <w:spacing w:val="1"/>
          <w:sz w:val="28"/>
          <w:szCs w:val="28"/>
          <w:lang w:eastAsia="ru-RU"/>
        </w:rPr>
        <w:t xml:space="preserve"> размещени</w:t>
      </w:r>
      <w:r w:rsidR="00FB3669" w:rsidRPr="00FB3669">
        <w:rPr>
          <w:color w:val="000000" w:themeColor="text1"/>
          <w:spacing w:val="1"/>
          <w:sz w:val="28"/>
          <w:szCs w:val="28"/>
          <w:lang w:eastAsia="ru-RU"/>
        </w:rPr>
        <w:t>я</w:t>
      </w:r>
      <w:r w:rsidRPr="00FB3669">
        <w:rPr>
          <w:color w:val="000000" w:themeColor="text1"/>
          <w:spacing w:val="1"/>
          <w:sz w:val="28"/>
          <w:szCs w:val="28"/>
          <w:lang w:eastAsia="ru-RU"/>
        </w:rPr>
        <w:t xml:space="preserve"> нестационарных торговых объектов на территории Б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2.4.2. 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2.4.3. Использовать Объект по н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 xml:space="preserve">азначению, указанному в пункте 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>1.1 раздела 1 Договора.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2.4.4.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 Вести работы по благоустройству прилегающей территории.</w:t>
      </w:r>
    </w:p>
    <w:p w:rsidR="00D743C7" w:rsidRPr="00CC1AA4" w:rsidRDefault="00D743C7" w:rsidP="00FB3669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2.4.5. Обеспечить постоянное наличие на Объекте и предъявление по требованию контролирующих органов следующих документов:</w:t>
      </w:r>
    </w:p>
    <w:p w:rsidR="00D743C7" w:rsidRPr="00CC1AA4" w:rsidRDefault="00D743C7" w:rsidP="00FB3669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C1AA4">
        <w:rPr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FB3669" w:rsidRDefault="00D743C7" w:rsidP="00FB3669">
      <w:pPr>
        <w:widowControl w:val="0"/>
        <w:suppressAutoHyphens w:val="0"/>
        <w:ind w:right="40"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CC1AA4">
        <w:rPr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</w:t>
      </w:r>
      <w:r w:rsidR="00FB3669">
        <w:rPr>
          <w:color w:val="000000"/>
          <w:sz w:val="28"/>
          <w:szCs w:val="28"/>
          <w:shd w:val="clear" w:color="auto" w:fill="FFFFFF"/>
          <w:lang w:eastAsia="en-US"/>
        </w:rPr>
        <w:t>ации о защите прав потребителей;</w:t>
      </w:r>
    </w:p>
    <w:p w:rsidR="00D743C7" w:rsidRPr="00CC1AA4" w:rsidRDefault="00D743C7" w:rsidP="00FB3669">
      <w:pPr>
        <w:widowControl w:val="0"/>
        <w:suppressAutoHyphens w:val="0"/>
        <w:ind w:right="40" w:firstLine="709"/>
        <w:jc w:val="both"/>
        <w:rPr>
          <w:sz w:val="28"/>
          <w:szCs w:val="28"/>
          <w:lang w:eastAsia="en-US"/>
        </w:rPr>
      </w:pPr>
      <w:r w:rsidRPr="00CC1AA4">
        <w:rPr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2.4.6. Ежемесячно в срок до______ числа месяца, следующим за отчетным осуществляет внесение в местный бюджет (бюджет Б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 xml:space="preserve">ольшебейсугского 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>сельского поселения Брюховецкого района) сумму за право размещения нестационарного объекта на территории Б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 xml:space="preserve">ольшебейсугского 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>сельского поселения Брюховецкого района в размере (_________) рублей.</w:t>
      </w:r>
    </w:p>
    <w:p w:rsidR="00D743C7" w:rsidRPr="00CC1AA4" w:rsidRDefault="00D743C7" w:rsidP="00D743C7">
      <w:pPr>
        <w:shd w:val="clear" w:color="auto" w:fill="FFFFFF"/>
        <w:suppressAutoHyphens w:val="0"/>
        <w:ind w:firstLine="567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lastRenderedPageBreak/>
        <w:t>Сумма за право размещения нестационарного торгового объекта на территории Б</w:t>
      </w:r>
      <w:r w:rsidR="009266FA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 w:rsidR="00FB3669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Сумма за право размещения нестационарного торгового объекта на территории Б</w:t>
      </w:r>
      <w:r w:rsidR="00D25AD5">
        <w:rPr>
          <w:color w:val="000000" w:themeColor="text1"/>
          <w:spacing w:val="1"/>
          <w:sz w:val="28"/>
          <w:szCs w:val="28"/>
          <w:lang w:eastAsia="ru-RU"/>
        </w:rPr>
        <w:t>ольшебейсугского</w:t>
      </w: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D743C7" w:rsidRPr="00CC1AA4" w:rsidRDefault="00D743C7" w:rsidP="00D743C7">
      <w:pPr>
        <w:shd w:val="clear" w:color="auto" w:fill="FFFFFF"/>
        <w:suppressAutoHyphens w:val="0"/>
        <w:ind w:firstLine="567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2.4.7. Освободить занимаемую территорию от конструкций и привести ее в первоначальное состояние в течение 10 (десяти) дней: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по окончании срока действия Договора;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в случае досрочного расторжения Договора по инициативе Администрации в соответствии с разделом 3 Договора;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на основании решения суда, вступившего в законную силу.</w:t>
      </w:r>
    </w:p>
    <w:p w:rsidR="00D743C7" w:rsidRPr="00CC1AA4" w:rsidRDefault="00D743C7" w:rsidP="00D743C7">
      <w:pPr>
        <w:shd w:val="clear" w:color="auto" w:fill="FFFFFF"/>
        <w:suppressAutoHyphens w:val="0"/>
        <w:spacing w:before="231" w:after="138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3. Расторжение Договора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 xml:space="preserve">3.1. Администрация имеет право досрочно в одностороннем порядке расторгнуть Договор, письменно уведомив Правополучателя любым доступным способом (вручение нарочно, посредством почты России, направление на электронный адрес, отправка телеграммы и т.п.) за 3 (три) дня, в случаях: 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не устранения в трехдневный срок нарушений, выявленных при обследовании Объекта и отраженных в акте;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нарушения Правополучателем подпунктов 2.4.1 - 2.4.3, 2.4.6 раздела 2 Договора;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неоднократного (два и более раза) нарушения Правополучателем подпунктов 2.4.4, 2.4.5 раздела 2 Договора;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при необходимости проведения реконструкции Объекта или использования земельного участка, на котором расположен Объект, для нужд Администрации.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3.2. По истечении 3 (трех) дней с момента уведомления Правополучателя по адресу, указанному в Договоре, в соответствии с пунктом 4.1 раздела 4 Договора Договор считается расторгнутым.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3.3. Договор может быть расторгнут досрочно по обоюдному согласию Сторон.</w:t>
      </w:r>
    </w:p>
    <w:p w:rsidR="00D743C7" w:rsidRPr="00CC1AA4" w:rsidRDefault="00D743C7" w:rsidP="00D743C7">
      <w:pPr>
        <w:shd w:val="clear" w:color="auto" w:fill="FFFFFF"/>
        <w:suppressAutoHyphens w:val="0"/>
        <w:spacing w:before="231" w:after="138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4. Прочие условия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lastRenderedPageBreak/>
        <w:t>4.1. 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4.2. 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Договоре, считаются врученными.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4.3. 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4.4. Договор составлен в 2 (двух) экземплярах: для каждой Стороны по одному экземпляру.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Приложение: графический план размещения Объекта.</w:t>
      </w:r>
    </w:p>
    <w:p w:rsidR="00D743C7" w:rsidRPr="00CC1AA4" w:rsidRDefault="00D743C7" w:rsidP="00D743C7">
      <w:pPr>
        <w:shd w:val="clear" w:color="auto" w:fill="FFFFFF"/>
        <w:suppressAutoHyphens w:val="0"/>
        <w:spacing w:before="231" w:after="138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  <w:lang w:eastAsia="ru-RU"/>
        </w:rPr>
      </w:pPr>
      <w:r w:rsidRPr="00CC1AA4">
        <w:rPr>
          <w:color w:val="000000" w:themeColor="text1"/>
          <w:spacing w:val="1"/>
          <w:sz w:val="28"/>
          <w:szCs w:val="28"/>
          <w:lang w:eastAsia="ru-RU"/>
        </w:rPr>
        <w:t>5. Реквизиты, адреса и подписи Сторон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5"/>
        <w:gridCol w:w="3969"/>
      </w:tblGrid>
      <w:tr w:rsidR="00D743C7" w:rsidRPr="00CC1AA4" w:rsidTr="00D14910">
        <w:trPr>
          <w:trHeight w:val="165"/>
        </w:trPr>
        <w:tc>
          <w:tcPr>
            <w:tcW w:w="5671" w:type="dxa"/>
          </w:tcPr>
          <w:p w:rsidR="00D743C7" w:rsidRPr="00CC1AA4" w:rsidRDefault="00CC1AA4" w:rsidP="00CC1A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25" w:type="dxa"/>
          </w:tcPr>
          <w:p w:rsidR="00D743C7" w:rsidRPr="00CC1AA4" w:rsidRDefault="00D743C7" w:rsidP="00D743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743C7" w:rsidRPr="00CC1AA4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Правополучатель</w:t>
            </w:r>
          </w:p>
        </w:tc>
      </w:tr>
      <w:tr w:rsidR="00D25AD5" w:rsidRPr="00CC1AA4" w:rsidTr="00D14910">
        <w:trPr>
          <w:trHeight w:val="165"/>
        </w:trPr>
        <w:tc>
          <w:tcPr>
            <w:tcW w:w="5671" w:type="dxa"/>
          </w:tcPr>
          <w:p w:rsidR="00D25AD5" w:rsidRPr="00135E81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Адрес местонахождения </w:t>
            </w:r>
          </w:p>
          <w:p w:rsidR="00D25AD5" w:rsidRPr="00135E81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352770, 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Краснодарский край, Брюховецкий район, </w:t>
            </w:r>
            <w:r>
              <w:rPr>
                <w:color w:val="000000"/>
                <w:sz w:val="28"/>
                <w:szCs w:val="28"/>
                <w:lang w:eastAsia="ru-RU"/>
              </w:rPr>
              <w:t>село Большой Бейсуг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t>переулок Школьный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25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D25AD5" w:rsidRPr="00CC1AA4" w:rsidTr="00D14910">
        <w:trPr>
          <w:trHeight w:val="165"/>
        </w:trPr>
        <w:tc>
          <w:tcPr>
            <w:tcW w:w="5671" w:type="dxa"/>
          </w:tcPr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ИНН 23270095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КПП 232701001 </w:t>
            </w:r>
          </w:p>
          <w:p w:rsidR="00FF0E55" w:rsidRDefault="00FF0E55" w:rsidP="00FF0E5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р/с 40302810800003000073</w:t>
            </w:r>
          </w:p>
          <w:p w:rsidR="00D25AD5" w:rsidRPr="00135E81" w:rsidRDefault="00FF0E55" w:rsidP="00FF0E5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л/с 05183012250</w:t>
            </w:r>
          </w:p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Южное ГУ Банка России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Краснодарскому краю 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г. Краснодар </w:t>
            </w:r>
          </w:p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БИК 040349001, </w:t>
            </w:r>
          </w:p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ОКПО 04090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922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ОГРН 1052315290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092</w:t>
            </w:r>
          </w:p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ОКВЭД 84.11.35</w:t>
            </w:r>
          </w:p>
          <w:p w:rsidR="00D25AD5" w:rsidRPr="00135E81" w:rsidRDefault="00D25AD5" w:rsidP="00D25AD5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D25AD5" w:rsidRPr="00CC1AA4" w:rsidTr="00D14910">
        <w:trPr>
          <w:trHeight w:val="142"/>
        </w:trPr>
        <w:tc>
          <w:tcPr>
            <w:tcW w:w="5671" w:type="dxa"/>
          </w:tcPr>
          <w:p w:rsidR="00EB39FB" w:rsidRDefault="00EB39FB" w:rsidP="00D25AD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D25AD5" w:rsidRPr="00135E81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D25AD5">
              <w:rPr>
                <w:color w:val="000000"/>
                <w:sz w:val="28"/>
                <w:szCs w:val="28"/>
                <w:lang w:eastAsia="ru-RU"/>
              </w:rPr>
              <w:t>ольшебейсугского</w:t>
            </w:r>
            <w:r w:rsidR="00D25AD5" w:rsidRPr="00135E81">
              <w:rPr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</w:p>
          <w:p w:rsidR="00D25AD5" w:rsidRPr="00EB39FB" w:rsidRDefault="00D25AD5" w:rsidP="00EB39F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>поселения</w:t>
            </w:r>
            <w:r w:rsidR="00EB39FB" w:rsidRPr="00135E81">
              <w:rPr>
                <w:sz w:val="28"/>
                <w:szCs w:val="28"/>
                <w:lang w:eastAsia="ru-RU"/>
              </w:rPr>
              <w:t xml:space="preserve"> </w:t>
            </w:r>
            <w:r w:rsidR="00EB39FB">
              <w:rPr>
                <w:sz w:val="28"/>
                <w:szCs w:val="28"/>
                <w:lang w:eastAsia="ru-RU"/>
              </w:rPr>
              <w:t xml:space="preserve">Брюховецкого района </w:t>
            </w:r>
            <w:r w:rsidR="00EB39FB" w:rsidRPr="00135E81">
              <w:rPr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25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D25AD5" w:rsidRPr="00CC1AA4" w:rsidTr="00D14910">
        <w:trPr>
          <w:trHeight w:val="270"/>
        </w:trPr>
        <w:tc>
          <w:tcPr>
            <w:tcW w:w="5671" w:type="dxa"/>
          </w:tcPr>
          <w:p w:rsidR="00D25AD5" w:rsidRPr="00135E81" w:rsidRDefault="00D25AD5" w:rsidP="00D25AD5">
            <w:pPr>
              <w:tabs>
                <w:tab w:val="left" w:pos="48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425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25AD5" w:rsidRPr="00CC1AA4" w:rsidRDefault="00D25AD5" w:rsidP="00D25A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____________________ (ФИО)</w:t>
            </w:r>
          </w:p>
        </w:tc>
      </w:tr>
    </w:tbl>
    <w:p w:rsidR="00D743C7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9FB" w:rsidRDefault="00EB39FB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9FB" w:rsidRPr="00CC1AA4" w:rsidRDefault="00EB39FB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7A83" w:rsidRPr="00CC1AA4" w:rsidRDefault="00B57A83" w:rsidP="00B57A83">
      <w:pPr>
        <w:jc w:val="both"/>
        <w:rPr>
          <w:sz w:val="28"/>
          <w:szCs w:val="28"/>
        </w:rPr>
      </w:pPr>
      <w:r w:rsidRPr="00CC1AA4">
        <w:rPr>
          <w:sz w:val="28"/>
          <w:szCs w:val="28"/>
        </w:rPr>
        <w:t xml:space="preserve">Глава Большебейсугского сельского </w:t>
      </w:r>
    </w:p>
    <w:p w:rsidR="00B57A83" w:rsidRPr="00CC1AA4" w:rsidRDefault="00B57A83" w:rsidP="00B57A83">
      <w:pPr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поселения Брюховецкого района</w:t>
      </w:r>
      <w:r w:rsidRPr="00CC1AA4">
        <w:rPr>
          <w:sz w:val="28"/>
          <w:szCs w:val="28"/>
        </w:rPr>
        <w:tab/>
      </w:r>
      <w:r w:rsidRPr="00CC1AA4">
        <w:rPr>
          <w:sz w:val="28"/>
          <w:szCs w:val="28"/>
        </w:rPr>
        <w:tab/>
      </w:r>
      <w:r w:rsidRPr="00CC1AA4">
        <w:rPr>
          <w:sz w:val="28"/>
          <w:szCs w:val="28"/>
        </w:rPr>
        <w:tab/>
      </w:r>
      <w:r w:rsidRPr="00CC1AA4">
        <w:rPr>
          <w:sz w:val="28"/>
          <w:szCs w:val="28"/>
        </w:rPr>
        <w:tab/>
      </w:r>
      <w:r w:rsidRPr="00CC1AA4">
        <w:rPr>
          <w:sz w:val="28"/>
          <w:szCs w:val="28"/>
        </w:rPr>
        <w:tab/>
        <w:t xml:space="preserve">       В.В. Погородний</w:t>
      </w:r>
    </w:p>
    <w:p w:rsidR="00D25AD5" w:rsidRDefault="00D25AD5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D25AD5" w:rsidRDefault="00D25AD5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D25AD5" w:rsidRDefault="00D25AD5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D25AD5" w:rsidRDefault="00D25AD5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D25AD5" w:rsidRDefault="00D25AD5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871694" w:rsidRDefault="00871694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871694" w:rsidRDefault="00871694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871694" w:rsidRDefault="00871694" w:rsidP="00FB3ECF">
      <w:pPr>
        <w:suppressAutoHyphens w:val="0"/>
        <w:ind w:left="4678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FB3ECF" w:rsidRPr="00907548" w:rsidRDefault="00FB3ECF" w:rsidP="00EB39FB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907548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CC1AA4" w:rsidRPr="00907548">
        <w:rPr>
          <w:rFonts w:eastAsiaTheme="minorHAnsi"/>
          <w:sz w:val="28"/>
          <w:szCs w:val="28"/>
          <w:lang w:eastAsia="en-US"/>
        </w:rPr>
        <w:t>2</w:t>
      </w:r>
    </w:p>
    <w:p w:rsidR="00FB3ECF" w:rsidRPr="00907548" w:rsidRDefault="00FB3ECF" w:rsidP="00EB39FB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:rsidR="00FB3ECF" w:rsidRPr="00907548" w:rsidRDefault="00FB3ECF" w:rsidP="00EB39FB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907548">
        <w:rPr>
          <w:rFonts w:eastAsiaTheme="minorHAnsi"/>
          <w:sz w:val="28"/>
          <w:szCs w:val="28"/>
          <w:lang w:eastAsia="en-US"/>
        </w:rPr>
        <w:t>к Порядку размещения</w:t>
      </w:r>
    </w:p>
    <w:p w:rsidR="00FB3ECF" w:rsidRPr="00907548" w:rsidRDefault="00FB3ECF" w:rsidP="00EB39FB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907548">
        <w:rPr>
          <w:rFonts w:eastAsiaTheme="minorHAnsi"/>
          <w:sz w:val="28"/>
          <w:szCs w:val="28"/>
          <w:lang w:eastAsia="en-US"/>
        </w:rPr>
        <w:t>нестационарных торговых о</w:t>
      </w:r>
      <w:r w:rsidR="00EB39FB">
        <w:rPr>
          <w:rFonts w:eastAsiaTheme="minorHAnsi"/>
          <w:sz w:val="28"/>
          <w:szCs w:val="28"/>
          <w:lang w:eastAsia="en-US"/>
        </w:rPr>
        <w:t xml:space="preserve">бъектов на территории Большебейсугского сельского поселения </w:t>
      </w:r>
      <w:r w:rsidRPr="00907548">
        <w:rPr>
          <w:rFonts w:eastAsiaTheme="minorHAnsi"/>
          <w:sz w:val="28"/>
          <w:szCs w:val="28"/>
          <w:lang w:eastAsia="en-US"/>
        </w:rPr>
        <w:t>Брюховецкого района</w:t>
      </w:r>
    </w:p>
    <w:p w:rsidR="00FB3ECF" w:rsidRPr="00907548" w:rsidRDefault="00FB3ECF" w:rsidP="00FB3ECF">
      <w:pPr>
        <w:tabs>
          <w:tab w:val="left" w:pos="6105"/>
        </w:tabs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907548">
        <w:rPr>
          <w:b/>
          <w:color w:val="000000" w:themeColor="text1"/>
          <w:sz w:val="28"/>
          <w:szCs w:val="28"/>
          <w:lang w:eastAsia="ru-RU"/>
        </w:rPr>
        <w:t>ЗАЯВЛЕНИЕ</w:t>
      </w:r>
    </w:p>
    <w:p w:rsidR="00FB3ECF" w:rsidRPr="00907548" w:rsidRDefault="00FB3ECF" w:rsidP="00FB3ECF">
      <w:pPr>
        <w:suppressAutoHyphens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907548">
        <w:rPr>
          <w:b/>
          <w:color w:val="000000" w:themeColor="text1"/>
          <w:sz w:val="28"/>
          <w:szCs w:val="28"/>
          <w:lang w:eastAsia="ru-RU"/>
        </w:rPr>
        <w:t>о выдаче разрешения на право размещения нестационарных торговых объектов в дни проведения праздничных мероприятий, имеющих краткосрочный характер</w:t>
      </w: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252"/>
      </w:tblGrid>
      <w:tr w:rsidR="00FB3ECF" w:rsidRPr="00907548" w:rsidTr="00E57EDE">
        <w:trPr>
          <w:trHeight w:val="1258"/>
        </w:trPr>
        <w:tc>
          <w:tcPr>
            <w:tcW w:w="5387" w:type="dxa"/>
            <w:hideMark/>
          </w:tcPr>
          <w:p w:rsidR="00FB3ECF" w:rsidRPr="00907548" w:rsidRDefault="00FB3ECF" w:rsidP="00FB3ECF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FB3ECF" w:rsidRPr="00907548" w:rsidRDefault="00FB3ECF" w:rsidP="00FB3ECF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07548">
              <w:rPr>
                <w:color w:val="000000" w:themeColor="text1"/>
                <w:sz w:val="28"/>
                <w:szCs w:val="28"/>
                <w:lang w:eastAsia="ru-RU"/>
              </w:rPr>
              <w:t>Главе Большебейсугского сельского поселения Брюховецкого района</w:t>
            </w:r>
          </w:p>
          <w:p w:rsidR="00FB3ECF" w:rsidRPr="00907548" w:rsidRDefault="00FB3ECF" w:rsidP="00FB3ECF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07548">
              <w:rPr>
                <w:color w:val="000000" w:themeColor="text1"/>
                <w:sz w:val="20"/>
                <w:szCs w:val="20"/>
                <w:lang w:eastAsia="ru-RU"/>
              </w:rPr>
              <w:t>_______________________________________</w:t>
            </w:r>
          </w:p>
        </w:tc>
      </w:tr>
    </w:tbl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Заявитель </w:t>
      </w:r>
      <w:r w:rsidRPr="00907548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B3ECF" w:rsidRPr="00907548" w:rsidRDefault="00FB3ECF" w:rsidP="00FB3ECF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Юридический (домашний) адрес </w:t>
      </w:r>
      <w:r w:rsidRPr="00907548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FB3ECF" w:rsidRPr="00907548" w:rsidRDefault="00FB3ECF" w:rsidP="00FB3ECF">
      <w:pPr>
        <w:suppressAutoHyphens w:val="0"/>
        <w:jc w:val="right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ИНН заявителя </w:t>
      </w:r>
      <w:r w:rsidRPr="00907548">
        <w:rPr>
          <w:rFonts w:eastAsiaTheme="minorHAnsi"/>
          <w:sz w:val="28"/>
          <w:szCs w:val="28"/>
          <w:lang w:eastAsia="en-US"/>
        </w:rPr>
        <w:t>_________________</w:t>
      </w:r>
      <w:r w:rsidRPr="00907548">
        <w:rPr>
          <w:color w:val="000000" w:themeColor="text1"/>
          <w:sz w:val="28"/>
          <w:szCs w:val="28"/>
          <w:lang w:eastAsia="ru-RU"/>
        </w:rPr>
        <w:t xml:space="preserve"> контактный телефон </w:t>
      </w:r>
      <w:r w:rsidRPr="00907548">
        <w:rPr>
          <w:rFonts w:eastAsiaTheme="minorHAnsi"/>
          <w:sz w:val="28"/>
          <w:szCs w:val="28"/>
          <w:lang w:eastAsia="en-US"/>
        </w:rPr>
        <w:t>___________________</w:t>
      </w:r>
    </w:p>
    <w:p w:rsidR="00FB3ECF" w:rsidRPr="00907548" w:rsidRDefault="00FB3ECF" w:rsidP="00FB3ECF">
      <w:pPr>
        <w:suppressAutoHyphens w:val="0"/>
        <w:jc w:val="right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ОГРН _______________________________________________________________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                                                                                 (номер, дата, кем выдано)</w:t>
      </w:r>
    </w:p>
    <w:p w:rsidR="00FB3ECF" w:rsidRPr="00907548" w:rsidRDefault="00FB3ECF" w:rsidP="00FB3ECF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7548">
        <w:rPr>
          <w:rFonts w:eastAsiaTheme="minorHAnsi"/>
          <w:sz w:val="28"/>
          <w:szCs w:val="28"/>
          <w:lang w:eastAsia="en-US"/>
        </w:rPr>
        <w:t>Прошу Вас рассмотреть возможность размещения объекта нестационарной торговли в дни проведения праздничных мероприятий</w:t>
      </w:r>
      <w:r w:rsidRPr="009075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FB3ECF" w:rsidRPr="00907548" w:rsidRDefault="00FB3ECF" w:rsidP="00FB3ECF">
      <w:pPr>
        <w:suppressAutoHyphens w:val="0"/>
        <w:jc w:val="right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                                                     (наименование мероприятия и даты, предполагаемые для организации торговли)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специализация _______________________________________________________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тип объекта __________________________________________________________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по адресному ориентиру _______________________________________________</w:t>
      </w:r>
    </w:p>
    <w:p w:rsidR="00FB3ECF" w:rsidRPr="00907548" w:rsidRDefault="00FB3ECF" w:rsidP="00FB3ECF">
      <w:pPr>
        <w:suppressAutoHyphens w:val="0"/>
        <w:ind w:right="-1"/>
        <w:jc w:val="right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FB3ECF" w:rsidRPr="00907548" w:rsidRDefault="00FB3ECF" w:rsidP="00FB3ECF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С Порядком размещения нестационарных торговых объектов на территории Большебейсугского сельского</w:t>
      </w:r>
      <w:r w:rsidR="00D25AD5">
        <w:rPr>
          <w:color w:val="000000" w:themeColor="text1"/>
          <w:sz w:val="28"/>
          <w:szCs w:val="28"/>
          <w:lang w:eastAsia="ru-RU"/>
        </w:rPr>
        <w:t xml:space="preserve"> поселения Брюховецкого района </w:t>
      </w:r>
      <w:r w:rsidRPr="00907548">
        <w:rPr>
          <w:color w:val="000000" w:themeColor="text1"/>
          <w:sz w:val="28"/>
          <w:szCs w:val="28"/>
          <w:lang w:eastAsia="ru-RU"/>
        </w:rPr>
        <w:t>ознакомлен и обязуюсь его соблюдать.</w:t>
      </w:r>
    </w:p>
    <w:p w:rsidR="00FB3ECF" w:rsidRPr="00907548" w:rsidRDefault="00FB3ECF" w:rsidP="00FB3ECF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FB3ECF" w:rsidRPr="00907548" w:rsidRDefault="00FB3ECF" w:rsidP="00FB3ECF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«____» _____________ 20 ___ г.    _____________________________________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 xml:space="preserve">                           </w:t>
      </w:r>
      <w:r w:rsidR="00D25AD5">
        <w:rPr>
          <w:color w:val="000000" w:themeColor="text1"/>
          <w:sz w:val="20"/>
          <w:szCs w:val="20"/>
          <w:vertAlign w:val="subscript"/>
          <w:lang w:eastAsia="ru-RU"/>
        </w:rPr>
        <w:t xml:space="preserve">    </w:t>
      </w: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 xml:space="preserve">   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(дата подачи заявления) </w:t>
      </w: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 xml:space="preserve">                                    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(Ф.И.О., подпись предпринимателя или</w:t>
      </w:r>
      <w:r w:rsidRPr="00907548">
        <w:rPr>
          <w:color w:val="000000" w:themeColor="text1"/>
          <w:sz w:val="28"/>
          <w:szCs w:val="28"/>
          <w:lang w:eastAsia="ru-RU"/>
        </w:rPr>
        <w:t xml:space="preserve"> 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руководителя предприятия)</w:t>
      </w:r>
    </w:p>
    <w:p w:rsidR="00FB3ECF" w:rsidRDefault="00FB3ECF" w:rsidP="00FB3ECF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</w:p>
    <w:p w:rsidR="00EB39FB" w:rsidRDefault="00EB39FB" w:rsidP="00FB3ECF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</w:p>
    <w:p w:rsidR="00EB39FB" w:rsidRPr="00907548" w:rsidRDefault="00EB39FB" w:rsidP="00FB3ECF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М.П.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lastRenderedPageBreak/>
        <w:t xml:space="preserve"> «____» _____________ 20 ___ г.    _______________________________________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                   (дата принятия заявления)                                                         (Ф.И.О., подпись принявшего заявление) 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№ регистрации ____________________</w:t>
      </w:r>
    </w:p>
    <w:p w:rsidR="00FB3ECF" w:rsidRPr="00907548" w:rsidRDefault="00FB3ECF" w:rsidP="00FB3ECF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FB3ECF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 xml:space="preserve">Глава Большебейсугского сельского </w:t>
      </w:r>
    </w:p>
    <w:p w:rsidR="00FB3ECF" w:rsidRPr="00907548" w:rsidRDefault="00FB3ECF" w:rsidP="00FB3ECF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>поселения Брюховецкого района</w:t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  <w:t xml:space="preserve">       В.В. Погородний</w:t>
      </w:r>
    </w:p>
    <w:p w:rsidR="00FB3ECF" w:rsidRPr="00907548" w:rsidRDefault="00FB3ECF" w:rsidP="00FB3ECF">
      <w:pPr>
        <w:rPr>
          <w:sz w:val="28"/>
          <w:szCs w:val="28"/>
        </w:rPr>
      </w:pPr>
    </w:p>
    <w:p w:rsidR="00FB3ECF" w:rsidRPr="00907548" w:rsidRDefault="00FB3ECF" w:rsidP="00FB3ECF">
      <w:pPr>
        <w:rPr>
          <w:sz w:val="28"/>
          <w:szCs w:val="28"/>
        </w:rPr>
      </w:pPr>
    </w:p>
    <w:p w:rsidR="00FB3ECF" w:rsidRPr="00907548" w:rsidRDefault="00FB3ECF" w:rsidP="00FB3ECF">
      <w:pPr>
        <w:suppressAutoHyphens w:val="0"/>
        <w:rPr>
          <w:color w:val="333333"/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Default="00FB3ECF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Pr="00907548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FB3ECF" w:rsidRPr="00907548" w:rsidRDefault="00FB3ECF" w:rsidP="00EB39FB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743C7" w:rsidRPr="00907548" w:rsidRDefault="00D743C7" w:rsidP="00EB39FB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 xml:space="preserve">ПРИЛОЖЕНИЕ № </w:t>
      </w:r>
      <w:r w:rsidR="00CC1AA4" w:rsidRPr="00907548">
        <w:rPr>
          <w:sz w:val="28"/>
          <w:szCs w:val="28"/>
          <w:lang w:eastAsia="ru-RU"/>
        </w:rPr>
        <w:t>3</w:t>
      </w:r>
    </w:p>
    <w:p w:rsidR="007000C5" w:rsidRPr="00907548" w:rsidRDefault="007000C5" w:rsidP="00EB39FB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D743C7" w:rsidRPr="00907548" w:rsidRDefault="00D743C7" w:rsidP="00EB39FB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907548">
        <w:rPr>
          <w:rFonts w:eastAsia="SimSun"/>
          <w:sz w:val="28"/>
          <w:szCs w:val="28"/>
          <w:lang w:eastAsia="zh-CN"/>
        </w:rPr>
        <w:t>к Порядку размещения</w:t>
      </w:r>
    </w:p>
    <w:p w:rsidR="00D743C7" w:rsidRPr="00907548" w:rsidRDefault="00D743C7" w:rsidP="00EB39FB">
      <w:pPr>
        <w:tabs>
          <w:tab w:val="left" w:pos="5565"/>
        </w:tabs>
        <w:suppressAutoHyphens w:val="0"/>
        <w:ind w:left="4536" w:firstLine="141"/>
        <w:jc w:val="center"/>
        <w:rPr>
          <w:rFonts w:eastAsia="SimSun"/>
          <w:sz w:val="28"/>
          <w:szCs w:val="28"/>
          <w:lang w:eastAsia="zh-CN"/>
        </w:rPr>
      </w:pPr>
      <w:r w:rsidRPr="00907548">
        <w:rPr>
          <w:rFonts w:eastAsia="SimSun"/>
          <w:sz w:val="28"/>
          <w:szCs w:val="28"/>
          <w:lang w:eastAsia="zh-CN"/>
        </w:rPr>
        <w:t>нестационарных торговых объектов на территории Б</w:t>
      </w:r>
      <w:r w:rsidR="007000C5" w:rsidRPr="00907548">
        <w:rPr>
          <w:rFonts w:eastAsia="SimSun"/>
          <w:sz w:val="28"/>
          <w:szCs w:val="28"/>
          <w:lang w:eastAsia="zh-CN"/>
        </w:rPr>
        <w:t>ольшебейсугского</w:t>
      </w:r>
      <w:r w:rsidRPr="00907548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D743C7" w:rsidRPr="00907548" w:rsidRDefault="00D743C7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D743C7" w:rsidRPr="00907548" w:rsidRDefault="00D743C7" w:rsidP="00D743C7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907548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 xml:space="preserve">Форма журнала регистрации заявок </w:t>
      </w:r>
    </w:p>
    <w:p w:rsidR="00C979B5" w:rsidRPr="00907548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 xml:space="preserve">в дни проведения праздничных мероприятий, </w:t>
      </w:r>
    </w:p>
    <w:p w:rsidR="00D743C7" w:rsidRPr="00907548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>носящий краткосрочный характер</w:t>
      </w: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Журнал</w:t>
      </w:r>
    </w:p>
    <w:p w:rsidR="00D743C7" w:rsidRPr="00907548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 xml:space="preserve">регистрации заявок в дни проведения праздничных </w:t>
      </w:r>
    </w:p>
    <w:p w:rsidR="00D743C7" w:rsidRPr="00907548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мероприятий, носящий краткосрочный характер</w:t>
      </w: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Style w:val="1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96"/>
        <w:gridCol w:w="1556"/>
        <w:gridCol w:w="1713"/>
        <w:gridCol w:w="2023"/>
        <w:gridCol w:w="866"/>
      </w:tblGrid>
      <w:tr w:rsidR="00D743C7" w:rsidRPr="00907548" w:rsidTr="00EB39FB">
        <w:trPr>
          <w:trHeight w:val="810"/>
        </w:trPr>
        <w:tc>
          <w:tcPr>
            <w:tcW w:w="2127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и время регистрации </w:t>
            </w:r>
          </w:p>
        </w:tc>
        <w:tc>
          <w:tcPr>
            <w:tcW w:w="155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713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размещения НТО</w:t>
            </w:r>
          </w:p>
        </w:tc>
        <w:tc>
          <w:tcPr>
            <w:tcW w:w="2023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86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НТО</w:t>
            </w:r>
          </w:p>
        </w:tc>
      </w:tr>
      <w:tr w:rsidR="00D743C7" w:rsidRPr="00907548" w:rsidTr="00EB39FB">
        <w:trPr>
          <w:trHeight w:val="285"/>
        </w:trPr>
        <w:tc>
          <w:tcPr>
            <w:tcW w:w="2127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43C7" w:rsidRPr="00907548" w:rsidTr="00EB39FB">
        <w:trPr>
          <w:trHeight w:val="285"/>
        </w:trPr>
        <w:tc>
          <w:tcPr>
            <w:tcW w:w="2127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743C7" w:rsidRPr="00907548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7A83" w:rsidRPr="00907548" w:rsidRDefault="00B57A83" w:rsidP="00B57A83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 xml:space="preserve">Глава Большебейсугского сельского </w:t>
      </w:r>
    </w:p>
    <w:p w:rsidR="00B57A83" w:rsidRPr="00907548" w:rsidRDefault="00B57A83" w:rsidP="00B57A83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>поселения Брюховецкого района</w:t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  <w:t xml:space="preserve">       В.В. Погородний</w:t>
      </w:r>
    </w:p>
    <w:p w:rsidR="00D743C7" w:rsidRPr="00907548" w:rsidRDefault="00D743C7" w:rsidP="00FD1ABA">
      <w:pPr>
        <w:rPr>
          <w:sz w:val="28"/>
          <w:szCs w:val="28"/>
        </w:rPr>
      </w:pPr>
    </w:p>
    <w:p w:rsidR="00D743C7" w:rsidRPr="00907548" w:rsidRDefault="00D743C7" w:rsidP="00FD1ABA">
      <w:pPr>
        <w:rPr>
          <w:sz w:val="28"/>
          <w:szCs w:val="28"/>
        </w:rPr>
      </w:pPr>
    </w:p>
    <w:p w:rsidR="00D743C7" w:rsidRPr="00907548" w:rsidRDefault="00D743C7" w:rsidP="00FD1ABA">
      <w:pPr>
        <w:rPr>
          <w:sz w:val="28"/>
          <w:szCs w:val="28"/>
        </w:rPr>
      </w:pPr>
    </w:p>
    <w:p w:rsidR="00D743C7" w:rsidRPr="00907548" w:rsidRDefault="00D743C7" w:rsidP="00FD1ABA">
      <w:pPr>
        <w:rPr>
          <w:sz w:val="28"/>
          <w:szCs w:val="28"/>
        </w:rPr>
      </w:pPr>
    </w:p>
    <w:p w:rsidR="00D743C7" w:rsidRPr="00907548" w:rsidRDefault="00D743C7" w:rsidP="00FD1ABA">
      <w:pPr>
        <w:rPr>
          <w:sz w:val="28"/>
          <w:szCs w:val="28"/>
        </w:rPr>
      </w:pPr>
    </w:p>
    <w:p w:rsidR="00D743C7" w:rsidRPr="00907548" w:rsidRDefault="00D743C7" w:rsidP="00FD1ABA">
      <w:pPr>
        <w:rPr>
          <w:sz w:val="28"/>
          <w:szCs w:val="28"/>
        </w:rPr>
      </w:pPr>
    </w:p>
    <w:p w:rsidR="00B57A83" w:rsidRPr="00907548" w:rsidRDefault="00B57A83" w:rsidP="00FD1ABA">
      <w:pPr>
        <w:rPr>
          <w:sz w:val="28"/>
          <w:szCs w:val="28"/>
        </w:rPr>
      </w:pPr>
    </w:p>
    <w:p w:rsidR="00B57A83" w:rsidRPr="00907548" w:rsidRDefault="00B57A83" w:rsidP="00FD1ABA">
      <w:pPr>
        <w:rPr>
          <w:sz w:val="28"/>
          <w:szCs w:val="28"/>
        </w:rPr>
      </w:pPr>
    </w:p>
    <w:p w:rsidR="00B57A83" w:rsidRPr="00907548" w:rsidRDefault="00B57A83" w:rsidP="00FD1ABA">
      <w:pPr>
        <w:rPr>
          <w:sz w:val="28"/>
          <w:szCs w:val="28"/>
        </w:rPr>
      </w:pPr>
    </w:p>
    <w:p w:rsidR="007000C5" w:rsidRPr="00907548" w:rsidRDefault="007000C5" w:rsidP="00FD1ABA">
      <w:pPr>
        <w:rPr>
          <w:sz w:val="28"/>
          <w:szCs w:val="28"/>
        </w:rPr>
      </w:pPr>
    </w:p>
    <w:p w:rsidR="007000C5" w:rsidRPr="00907548" w:rsidRDefault="007000C5" w:rsidP="00FD1ABA">
      <w:pPr>
        <w:rPr>
          <w:sz w:val="28"/>
          <w:szCs w:val="28"/>
        </w:rPr>
      </w:pPr>
    </w:p>
    <w:p w:rsidR="007000C5" w:rsidRPr="00907548" w:rsidRDefault="007000C5" w:rsidP="00FD1ABA">
      <w:pPr>
        <w:rPr>
          <w:sz w:val="28"/>
          <w:szCs w:val="28"/>
        </w:rPr>
      </w:pPr>
    </w:p>
    <w:p w:rsidR="007000C5" w:rsidRDefault="007000C5" w:rsidP="00FD1ABA">
      <w:pPr>
        <w:rPr>
          <w:sz w:val="28"/>
          <w:szCs w:val="28"/>
        </w:rPr>
      </w:pPr>
    </w:p>
    <w:p w:rsidR="00EB39FB" w:rsidRDefault="00EB39FB" w:rsidP="00FD1ABA">
      <w:pPr>
        <w:rPr>
          <w:sz w:val="28"/>
          <w:szCs w:val="28"/>
        </w:rPr>
      </w:pPr>
    </w:p>
    <w:p w:rsidR="007000C5" w:rsidRPr="00907548" w:rsidRDefault="007000C5" w:rsidP="00FD1ABA">
      <w:pPr>
        <w:rPr>
          <w:sz w:val="28"/>
          <w:szCs w:val="28"/>
        </w:rPr>
      </w:pPr>
    </w:p>
    <w:p w:rsidR="00D743C7" w:rsidRPr="00907548" w:rsidRDefault="00D743C7" w:rsidP="007A0875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907548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CC1AA4" w:rsidRPr="00907548">
        <w:rPr>
          <w:rFonts w:eastAsiaTheme="minorHAnsi"/>
          <w:sz w:val="28"/>
          <w:szCs w:val="28"/>
          <w:lang w:eastAsia="en-US"/>
        </w:rPr>
        <w:t>4</w:t>
      </w:r>
    </w:p>
    <w:p w:rsidR="00FB3ECF" w:rsidRPr="00907548" w:rsidRDefault="00FB3ECF" w:rsidP="007A0875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:rsidR="00D743C7" w:rsidRPr="00907548" w:rsidRDefault="007A0875" w:rsidP="007A0875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размещения</w:t>
      </w:r>
    </w:p>
    <w:p w:rsidR="00D743C7" w:rsidRPr="007A0875" w:rsidRDefault="00D743C7" w:rsidP="007A0875">
      <w:pPr>
        <w:suppressAutoHyphens w:val="0"/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907548">
        <w:rPr>
          <w:rFonts w:eastAsiaTheme="minorHAnsi"/>
          <w:sz w:val="28"/>
          <w:szCs w:val="28"/>
          <w:lang w:eastAsia="en-US"/>
        </w:rPr>
        <w:t>н</w:t>
      </w:r>
      <w:r w:rsidR="007A0875">
        <w:rPr>
          <w:rFonts w:eastAsiaTheme="minorHAnsi"/>
          <w:sz w:val="28"/>
          <w:szCs w:val="28"/>
          <w:lang w:eastAsia="en-US"/>
        </w:rPr>
        <w:t xml:space="preserve">естационарных торговых объектов </w:t>
      </w:r>
      <w:r w:rsidRPr="00907548">
        <w:rPr>
          <w:rFonts w:eastAsiaTheme="minorHAnsi"/>
          <w:sz w:val="28"/>
          <w:szCs w:val="28"/>
          <w:lang w:eastAsia="en-US"/>
        </w:rPr>
        <w:t>на территории Б</w:t>
      </w:r>
      <w:r w:rsidR="007000C5" w:rsidRPr="00907548">
        <w:rPr>
          <w:rFonts w:eastAsiaTheme="minorHAnsi"/>
          <w:sz w:val="28"/>
          <w:szCs w:val="28"/>
          <w:lang w:eastAsia="en-US"/>
        </w:rPr>
        <w:t>ольшебейсугского</w:t>
      </w:r>
      <w:r w:rsidR="007A087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07548">
        <w:rPr>
          <w:rFonts w:eastAsiaTheme="minorHAnsi"/>
          <w:sz w:val="28"/>
          <w:szCs w:val="28"/>
          <w:lang w:eastAsia="en-US"/>
        </w:rPr>
        <w:t>Брюховецкого района</w:t>
      </w:r>
    </w:p>
    <w:p w:rsidR="00D743C7" w:rsidRPr="00907548" w:rsidRDefault="00D743C7" w:rsidP="00D743C7">
      <w:pPr>
        <w:suppressAutoHyphens w:val="0"/>
        <w:spacing w:after="30" w:line="216" w:lineRule="atLeast"/>
        <w:rPr>
          <w:color w:val="333333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spacing w:after="30" w:line="216" w:lineRule="atLeast"/>
        <w:rPr>
          <w:color w:val="333333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spacing w:after="30" w:line="216" w:lineRule="atLeast"/>
        <w:rPr>
          <w:color w:val="333333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spacing w:after="30" w:line="216" w:lineRule="atLeast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907548">
        <w:rPr>
          <w:b/>
          <w:color w:val="000000" w:themeColor="text1"/>
          <w:sz w:val="28"/>
          <w:szCs w:val="28"/>
          <w:lang w:eastAsia="ru-RU"/>
        </w:rPr>
        <w:t xml:space="preserve">Разрешение на право размещения нестационарных </w:t>
      </w:r>
    </w:p>
    <w:p w:rsidR="00D743C7" w:rsidRPr="00907548" w:rsidRDefault="00D743C7" w:rsidP="00D743C7">
      <w:pPr>
        <w:suppressAutoHyphens w:val="0"/>
        <w:spacing w:after="30" w:line="216" w:lineRule="atLeast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907548">
        <w:rPr>
          <w:b/>
          <w:color w:val="000000" w:themeColor="text1"/>
          <w:sz w:val="28"/>
          <w:szCs w:val="28"/>
          <w:lang w:eastAsia="ru-RU"/>
        </w:rPr>
        <w:t>торговых объектов в дни проведения праздничных мероприятий,</w:t>
      </w:r>
    </w:p>
    <w:p w:rsidR="00D743C7" w:rsidRPr="00907548" w:rsidRDefault="00D743C7" w:rsidP="00D743C7">
      <w:pPr>
        <w:suppressAutoHyphens w:val="0"/>
        <w:spacing w:after="30" w:line="216" w:lineRule="atLeast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907548">
        <w:rPr>
          <w:b/>
          <w:color w:val="000000" w:themeColor="text1"/>
          <w:sz w:val="28"/>
          <w:szCs w:val="28"/>
          <w:lang w:eastAsia="ru-RU"/>
        </w:rPr>
        <w:t>носящий краткосрочный характер</w:t>
      </w:r>
    </w:p>
    <w:p w:rsidR="00D743C7" w:rsidRPr="00907548" w:rsidRDefault="00D743C7" w:rsidP="00D743C7">
      <w:pPr>
        <w:suppressAutoHyphens w:val="0"/>
        <w:spacing w:after="30" w:line="216" w:lineRule="atLeast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333333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333333"/>
          <w:sz w:val="28"/>
          <w:szCs w:val="28"/>
          <w:lang w:eastAsia="ru-RU"/>
        </w:rPr>
      </w:pPr>
      <w:r w:rsidRPr="00907548">
        <w:rPr>
          <w:color w:val="333333"/>
          <w:sz w:val="28"/>
          <w:szCs w:val="28"/>
          <w:lang w:eastAsia="ru-RU"/>
        </w:rPr>
        <w:t xml:space="preserve">от «____» _____________ 20 ___ г.  </w:t>
      </w:r>
      <w:r w:rsidR="00B57A83" w:rsidRPr="00907548">
        <w:rPr>
          <w:color w:val="333333"/>
          <w:sz w:val="28"/>
          <w:szCs w:val="28"/>
          <w:lang w:eastAsia="ru-RU"/>
        </w:rPr>
        <w:t xml:space="preserve">                                       </w:t>
      </w:r>
      <w:r w:rsidRPr="00907548">
        <w:rPr>
          <w:color w:val="333333"/>
          <w:sz w:val="28"/>
          <w:szCs w:val="28"/>
          <w:lang w:eastAsia="ru-RU"/>
        </w:rPr>
        <w:t>№ ________________</w:t>
      </w:r>
    </w:p>
    <w:p w:rsidR="00D743C7" w:rsidRPr="00907548" w:rsidRDefault="00D743C7" w:rsidP="00D743C7">
      <w:pPr>
        <w:suppressAutoHyphens w:val="0"/>
        <w:rPr>
          <w:color w:val="333333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В дни проведения</w:t>
      </w:r>
      <w:r w:rsidR="00B57A83" w:rsidRPr="00907548">
        <w:rPr>
          <w:color w:val="000000" w:themeColor="text1"/>
          <w:sz w:val="28"/>
          <w:szCs w:val="28"/>
          <w:lang w:eastAsia="ru-RU"/>
        </w:rPr>
        <w:t xml:space="preserve"> праздничных мероприятий, посвященных</w:t>
      </w:r>
      <w:r w:rsidRPr="00907548">
        <w:rPr>
          <w:color w:val="000000" w:themeColor="text1"/>
          <w:sz w:val="28"/>
          <w:szCs w:val="28"/>
          <w:lang w:eastAsia="ru-RU"/>
        </w:rPr>
        <w:t xml:space="preserve"> ____________________________________________________________________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(наименование</w:t>
      </w:r>
      <w:r w:rsidR="00B57A83"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="00D94AFD" w:rsidRPr="00907548">
        <w:rPr>
          <w:color w:val="000000" w:themeColor="text1"/>
          <w:sz w:val="28"/>
          <w:szCs w:val="28"/>
          <w:vertAlign w:val="subscript"/>
          <w:lang w:eastAsia="ru-RU"/>
        </w:rPr>
        <w:t>праздничного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мероприятия)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(даты, предполагаемые для организации торговли)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8"/>
          <w:szCs w:val="28"/>
          <w:vertAlign w:val="subscript"/>
          <w:lang w:eastAsia="ru-RU"/>
        </w:rPr>
      </w:pP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>(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наименование юридического лица или фамилия и инициалы индивидуального предпринимателя)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0"/>
          <w:szCs w:val="20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Выдается разрешение на право размещения ____________________________________________________________________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(наименование объекта торговли)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(ассортимент товара, предусмотренный к реализации)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по адресу ____________________________________________________________________</w:t>
      </w:r>
    </w:p>
    <w:p w:rsidR="00D743C7" w:rsidRPr="00907548" w:rsidRDefault="00D743C7" w:rsidP="00D743C7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(адрес размещения торгового объекта)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Глава Б</w:t>
      </w:r>
      <w:r w:rsidR="007000C5" w:rsidRPr="00907548">
        <w:rPr>
          <w:color w:val="000000" w:themeColor="text1"/>
          <w:sz w:val="28"/>
          <w:szCs w:val="28"/>
          <w:lang w:eastAsia="ru-RU"/>
        </w:rPr>
        <w:t>ольшебейсугского</w:t>
      </w:r>
      <w:r w:rsidRPr="00907548">
        <w:rPr>
          <w:color w:val="000000" w:themeColor="text1"/>
          <w:sz w:val="28"/>
          <w:szCs w:val="28"/>
          <w:lang w:eastAsia="ru-RU"/>
        </w:rPr>
        <w:t xml:space="preserve"> сельского 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поселения Брюховецкого района                       _________      _________________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0"/>
          <w:szCs w:val="20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07548">
        <w:rPr>
          <w:color w:val="000000" w:themeColor="text1"/>
          <w:sz w:val="20"/>
          <w:szCs w:val="20"/>
          <w:lang w:eastAsia="ru-RU"/>
        </w:rPr>
        <w:t>(подпись)                (расшифровка подписи)</w:t>
      </w: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C979B5" w:rsidRPr="00907548" w:rsidRDefault="00C979B5" w:rsidP="00D743C7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B57A83" w:rsidRPr="00907548" w:rsidRDefault="00B57A83" w:rsidP="00B57A83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 xml:space="preserve">Глава Большебейсугского сельского </w:t>
      </w:r>
    </w:p>
    <w:p w:rsidR="00B57A83" w:rsidRPr="00D1165F" w:rsidRDefault="00B57A83" w:rsidP="00B57A83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>поселения Брюховецкого района</w:t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  <w:t xml:space="preserve">       В.В. Погородний</w:t>
      </w:r>
    </w:p>
    <w:p w:rsidR="00D743C7" w:rsidRDefault="00D743C7" w:rsidP="00FD1ABA">
      <w:pPr>
        <w:rPr>
          <w:sz w:val="28"/>
          <w:szCs w:val="28"/>
        </w:rPr>
      </w:pPr>
    </w:p>
    <w:p w:rsidR="007A0875" w:rsidRDefault="007A0875" w:rsidP="007000C5">
      <w:pPr>
        <w:suppressAutoHyphens w:val="0"/>
        <w:ind w:left="5245"/>
        <w:jc w:val="center"/>
        <w:rPr>
          <w:rFonts w:eastAsiaTheme="minorEastAsia"/>
          <w:sz w:val="28"/>
          <w:szCs w:val="28"/>
          <w:lang w:eastAsia="ru-RU"/>
        </w:rPr>
      </w:pPr>
      <w:bookmarkStart w:id="1" w:name="Par1030"/>
      <w:bookmarkEnd w:id="1"/>
    </w:p>
    <w:p w:rsidR="00871694" w:rsidRDefault="00871694" w:rsidP="00871694">
      <w:pPr>
        <w:tabs>
          <w:tab w:val="left" w:pos="6946"/>
        </w:tabs>
        <w:suppressAutoHyphens w:val="0"/>
        <w:ind w:left="5245"/>
        <w:jc w:val="center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7A087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lastRenderedPageBreak/>
        <w:t xml:space="preserve">ПРИЛОЖЕНИЕ № </w:t>
      </w:r>
      <w:r w:rsidR="00CC1AA4" w:rsidRPr="00907548">
        <w:rPr>
          <w:rFonts w:eastAsiaTheme="minorEastAsia"/>
          <w:sz w:val="28"/>
          <w:szCs w:val="28"/>
          <w:lang w:eastAsia="ru-RU"/>
        </w:rPr>
        <w:t>5</w:t>
      </w:r>
    </w:p>
    <w:p w:rsidR="007000C5" w:rsidRPr="00907548" w:rsidRDefault="007000C5" w:rsidP="007A087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7A087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к Порядку размещения</w:t>
      </w:r>
    </w:p>
    <w:p w:rsidR="00D743C7" w:rsidRPr="00907548" w:rsidRDefault="00D743C7" w:rsidP="007A0875">
      <w:pPr>
        <w:tabs>
          <w:tab w:val="left" w:pos="5565"/>
        </w:tabs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н</w:t>
      </w:r>
      <w:r w:rsidR="007A0875">
        <w:rPr>
          <w:rFonts w:eastAsiaTheme="minorEastAsia"/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rFonts w:eastAsiaTheme="minorEastAsia"/>
          <w:sz w:val="28"/>
          <w:szCs w:val="28"/>
          <w:lang w:eastAsia="ru-RU"/>
        </w:rPr>
        <w:t>на территории Б</w:t>
      </w:r>
      <w:r w:rsidR="007000C5" w:rsidRPr="00907548">
        <w:rPr>
          <w:rFonts w:eastAsiaTheme="minorEastAsia"/>
          <w:sz w:val="28"/>
          <w:szCs w:val="28"/>
          <w:lang w:eastAsia="ru-RU"/>
        </w:rPr>
        <w:t>ольшебе</w:t>
      </w:r>
      <w:r w:rsidR="007A0875">
        <w:rPr>
          <w:rFonts w:eastAsiaTheme="minorEastAsia"/>
          <w:sz w:val="28"/>
          <w:szCs w:val="28"/>
          <w:lang w:eastAsia="ru-RU"/>
        </w:rPr>
        <w:t xml:space="preserve">йсугского сельского поселения </w:t>
      </w:r>
      <w:r w:rsidRPr="00907548">
        <w:rPr>
          <w:rFonts w:eastAsiaTheme="minorEastAsia"/>
          <w:sz w:val="28"/>
          <w:szCs w:val="28"/>
          <w:lang w:eastAsia="ru-RU"/>
        </w:rPr>
        <w:t>Брюховецкого района</w:t>
      </w:r>
    </w:p>
    <w:p w:rsidR="00D743C7" w:rsidRPr="00907548" w:rsidRDefault="00D743C7" w:rsidP="00D743C7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07548">
        <w:rPr>
          <w:rFonts w:eastAsiaTheme="minorEastAsia"/>
          <w:b/>
          <w:bCs/>
          <w:sz w:val="28"/>
          <w:szCs w:val="28"/>
          <w:lang w:eastAsia="ru-RU"/>
        </w:rPr>
        <w:t>Акт обследования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07548">
        <w:rPr>
          <w:rFonts w:eastAsiaTheme="minorEastAsia"/>
          <w:b/>
          <w:bCs/>
          <w:sz w:val="28"/>
          <w:szCs w:val="28"/>
          <w:lang w:eastAsia="ru-RU"/>
        </w:rPr>
        <w:t>нестационарного торгового объекта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07548">
        <w:rPr>
          <w:rFonts w:eastAsiaTheme="minorEastAsia"/>
          <w:b/>
          <w:bCs/>
          <w:sz w:val="28"/>
          <w:szCs w:val="28"/>
          <w:lang w:eastAsia="ru-RU"/>
        </w:rPr>
        <w:t>на предмет выполнения участником требований договора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07548">
        <w:rPr>
          <w:rFonts w:eastAsiaTheme="minorEastAsia"/>
          <w:b/>
          <w:bCs/>
          <w:sz w:val="28"/>
          <w:szCs w:val="28"/>
          <w:lang w:eastAsia="ru-RU"/>
        </w:rPr>
        <w:t>о предоставлении права на размещение нестационарного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907548">
        <w:rPr>
          <w:rFonts w:eastAsiaTheme="minorEastAsia"/>
          <w:b/>
          <w:bCs/>
          <w:sz w:val="28"/>
          <w:szCs w:val="28"/>
          <w:lang w:eastAsia="ru-RU"/>
        </w:rPr>
        <w:t>торгового объекта на территории Б</w:t>
      </w:r>
      <w:r w:rsidR="00C979B5" w:rsidRPr="00907548">
        <w:rPr>
          <w:rFonts w:eastAsiaTheme="minorEastAsia"/>
          <w:b/>
          <w:bCs/>
          <w:sz w:val="28"/>
          <w:szCs w:val="28"/>
          <w:lang w:eastAsia="ru-RU"/>
        </w:rPr>
        <w:t xml:space="preserve">ольшебейсугского </w:t>
      </w:r>
      <w:r w:rsidRPr="00907548">
        <w:rPr>
          <w:rFonts w:eastAsiaTheme="minorEastAsia"/>
          <w:b/>
          <w:bCs/>
          <w:sz w:val="28"/>
          <w:szCs w:val="28"/>
          <w:lang w:eastAsia="ru-RU"/>
        </w:rPr>
        <w:t>сельского поселения Брюховецкого района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Cs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Cs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«__»_________20__ г.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Хозяйствующий субъект (Ф.И.О) _______________________________________</w:t>
      </w:r>
    </w:p>
    <w:p w:rsidR="00D743C7" w:rsidRPr="00907548" w:rsidRDefault="00D743C7" w:rsidP="00D743C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D743C7" w:rsidRPr="00907548" w:rsidRDefault="00D743C7" w:rsidP="00D743C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 xml:space="preserve">Торговая деятельность в соответствии с договором от «___»______ 20__ г </w:t>
      </w:r>
      <w:r w:rsidRPr="00907548">
        <w:rPr>
          <w:rFonts w:eastAsiaTheme="minorEastAsia"/>
          <w:sz w:val="28"/>
          <w:szCs w:val="28"/>
          <w:lang w:eastAsia="ru-RU"/>
        </w:rPr>
        <w:br/>
        <w:t>№ ____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Адрес (месторасположение объекта) _____________________________________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Специалистами администрации Б</w:t>
      </w:r>
      <w:r w:rsidR="00C979B5" w:rsidRPr="00907548">
        <w:rPr>
          <w:rFonts w:eastAsiaTheme="minorEastAsia"/>
          <w:sz w:val="28"/>
          <w:szCs w:val="28"/>
          <w:lang w:eastAsia="ru-RU"/>
        </w:rPr>
        <w:t>ольшебейсугского</w:t>
      </w:r>
      <w:r w:rsidRPr="00907548">
        <w:rPr>
          <w:rFonts w:eastAsiaTheme="minorEastAsia"/>
          <w:sz w:val="28"/>
          <w:szCs w:val="28"/>
          <w:lang w:eastAsia="ru-RU"/>
        </w:rPr>
        <w:t xml:space="preserve"> сельского поселения Брюховецкого района: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____________________________________________________________________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907548">
        <w:rPr>
          <w:rFonts w:eastAsiaTheme="minorEastAsia"/>
          <w:lang w:eastAsia="ru-RU"/>
        </w:rPr>
        <w:t>(должность, ФИО)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в присутствии ___________________</w:t>
      </w:r>
      <w:r w:rsidR="00C979B5" w:rsidRPr="00907548">
        <w:rPr>
          <w:rFonts w:eastAsiaTheme="minorEastAsia"/>
          <w:sz w:val="28"/>
          <w:szCs w:val="28"/>
          <w:lang w:eastAsia="ru-RU"/>
        </w:rPr>
        <w:t>_____________________________________</w:t>
      </w:r>
      <w:r w:rsidRPr="00907548">
        <w:rPr>
          <w:rFonts w:eastAsiaTheme="minorEastAsia"/>
          <w:sz w:val="28"/>
          <w:szCs w:val="28"/>
          <w:lang w:eastAsia="ru-RU"/>
        </w:rPr>
        <w:t xml:space="preserve"> проведено обследование нестационарного торгового объекта, в результате чего установлено следующее: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96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832"/>
      </w:tblGrid>
      <w:tr w:rsidR="00D743C7" w:rsidRPr="00907548" w:rsidTr="00D743C7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907548">
              <w:rPr>
                <w:rFonts w:eastAsiaTheme="minorEastAsia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907548">
              <w:rPr>
                <w:rFonts w:eastAsiaTheme="minorEastAsia"/>
                <w:lang w:eastAsia="ru-RU"/>
              </w:rPr>
              <w:t>Условия договора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907548">
              <w:rPr>
                <w:rFonts w:eastAsiaTheme="minorEastAsia"/>
                <w:lang w:eastAsia="ru-RU"/>
              </w:rPr>
              <w:t>Фактическое выполнение условий договора</w:t>
            </w:r>
          </w:p>
        </w:tc>
      </w:tr>
      <w:tr w:rsidR="00D743C7" w:rsidRPr="00907548" w:rsidTr="00D743C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907548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90754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907548">
              <w:rPr>
                <w:rFonts w:eastAsiaTheme="minorEastAsia"/>
                <w:lang w:eastAsia="ru-RU"/>
              </w:rPr>
              <w:t>3</w:t>
            </w:r>
          </w:p>
        </w:tc>
      </w:tr>
      <w:tr w:rsidR="00D743C7" w:rsidRPr="00907548" w:rsidTr="00D743C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D743C7" w:rsidRPr="00907548" w:rsidTr="00D743C7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7" w:rsidRPr="00907548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Специалисты:</w:t>
      </w:r>
    </w:p>
    <w:p w:rsidR="00D743C7" w:rsidRPr="00907548" w:rsidRDefault="00D743C7" w:rsidP="00D743C7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_______________________</w:t>
      </w:r>
      <w:r w:rsidRPr="00907548">
        <w:rPr>
          <w:rFonts w:eastAsiaTheme="minorEastAsia"/>
          <w:sz w:val="28"/>
          <w:szCs w:val="28"/>
          <w:lang w:eastAsia="ru-RU"/>
        </w:rPr>
        <w:tab/>
        <w:t>___________________</w:t>
      </w:r>
    </w:p>
    <w:p w:rsidR="00D743C7" w:rsidRPr="00907548" w:rsidRDefault="00D743C7" w:rsidP="00D743C7">
      <w:pPr>
        <w:widowControl w:val="0"/>
        <w:tabs>
          <w:tab w:val="left" w:pos="3586"/>
        </w:tabs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lastRenderedPageBreak/>
        <w:t xml:space="preserve">            </w:t>
      </w:r>
      <w:r w:rsidRPr="00907548">
        <w:rPr>
          <w:rFonts w:eastAsiaTheme="minorEastAsia"/>
          <w:lang w:eastAsia="ru-RU"/>
        </w:rPr>
        <w:t>(подпись)</w:t>
      </w:r>
      <w:r w:rsidRPr="00907548">
        <w:rPr>
          <w:rFonts w:eastAsiaTheme="minorEastAsia"/>
          <w:lang w:eastAsia="ru-RU"/>
        </w:rPr>
        <w:tab/>
        <w:t xml:space="preserve">     (расшифровка)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____________________________________________________________________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Подпись лица, в присутствии которого проведено обследование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D743C7" w:rsidRPr="00907548" w:rsidRDefault="00D743C7" w:rsidP="00D743C7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C979B5" w:rsidRPr="00907548" w:rsidRDefault="00C979B5" w:rsidP="00C979B5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 xml:space="preserve">Глава Большебейсугского сельского </w:t>
      </w:r>
    </w:p>
    <w:p w:rsidR="00C979B5" w:rsidRPr="00D1165F" w:rsidRDefault="00C979B5" w:rsidP="00C979B5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>поселения Брюховецкого района</w:t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  <w:t xml:space="preserve">       В.В. Погородний</w:t>
      </w:r>
    </w:p>
    <w:p w:rsidR="00C979B5" w:rsidRDefault="00C979B5" w:rsidP="00C979B5">
      <w:pPr>
        <w:rPr>
          <w:sz w:val="28"/>
          <w:szCs w:val="28"/>
        </w:rPr>
      </w:pPr>
    </w:p>
    <w:p w:rsidR="00D743C7" w:rsidRDefault="00D743C7" w:rsidP="00FD1ABA">
      <w:pPr>
        <w:rPr>
          <w:sz w:val="28"/>
          <w:szCs w:val="28"/>
        </w:rPr>
      </w:pPr>
    </w:p>
    <w:p w:rsidR="00D743C7" w:rsidRDefault="00D743C7" w:rsidP="00FD1ABA">
      <w:pPr>
        <w:rPr>
          <w:sz w:val="28"/>
          <w:szCs w:val="28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eastAsiaTheme="minorEastAsia"/>
          <w:sz w:val="28"/>
          <w:szCs w:val="28"/>
          <w:lang w:eastAsia="ru-RU"/>
        </w:rPr>
        <w:t>6</w:t>
      </w:r>
    </w:p>
    <w:p w:rsidR="003C37E5" w:rsidRPr="00907548" w:rsidRDefault="003C37E5" w:rsidP="003C37E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к Порядку размещения</w:t>
      </w:r>
    </w:p>
    <w:p w:rsidR="003C37E5" w:rsidRPr="00907548" w:rsidRDefault="003C37E5" w:rsidP="003C37E5">
      <w:pPr>
        <w:tabs>
          <w:tab w:val="left" w:pos="5565"/>
        </w:tabs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н</w:t>
      </w:r>
      <w:r>
        <w:rPr>
          <w:rFonts w:eastAsiaTheme="minorEastAsia"/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rFonts w:eastAsiaTheme="minorEastAsia"/>
          <w:sz w:val="28"/>
          <w:szCs w:val="28"/>
          <w:lang w:eastAsia="ru-RU"/>
        </w:rPr>
        <w:t>на территории Большебе</w:t>
      </w:r>
      <w:r>
        <w:rPr>
          <w:rFonts w:eastAsiaTheme="minorEastAsia"/>
          <w:sz w:val="28"/>
          <w:szCs w:val="28"/>
          <w:lang w:eastAsia="ru-RU"/>
        </w:rPr>
        <w:t xml:space="preserve">йсугского сельского поселения </w:t>
      </w:r>
      <w:r w:rsidRPr="00907548">
        <w:rPr>
          <w:rFonts w:eastAsiaTheme="minorEastAsia"/>
          <w:sz w:val="28"/>
          <w:szCs w:val="28"/>
          <w:lang w:eastAsia="ru-RU"/>
        </w:rPr>
        <w:t>Брюховецкого района</w:t>
      </w:r>
    </w:p>
    <w:p w:rsidR="003C37E5" w:rsidRPr="00907548" w:rsidRDefault="003C37E5" w:rsidP="003C37E5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3C37E5" w:rsidRPr="00907548" w:rsidRDefault="003C37E5" w:rsidP="003C37E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ru-RU"/>
        </w:rPr>
      </w:pPr>
    </w:p>
    <w:p w:rsidR="003C37E5" w:rsidRPr="00907548" w:rsidRDefault="003C37E5" w:rsidP="003C37E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ru-RU"/>
        </w:rPr>
      </w:pPr>
    </w:p>
    <w:p w:rsidR="003C37E5" w:rsidRDefault="003C37E5" w:rsidP="003C37E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 xml:space="preserve">Заявление </w:t>
      </w:r>
    </w:p>
    <w:p w:rsidR="003C37E5" w:rsidRPr="00907548" w:rsidRDefault="003C37E5" w:rsidP="003C37E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 xml:space="preserve">на размещение </w:t>
      </w:r>
      <w:r w:rsidR="00B57FB7">
        <w:rPr>
          <w:rFonts w:eastAsiaTheme="minorEastAsia"/>
          <w:b/>
          <w:bCs/>
          <w:sz w:val="28"/>
          <w:szCs w:val="28"/>
          <w:lang w:eastAsia="ru-RU"/>
        </w:rPr>
        <w:t xml:space="preserve">нестационарного торгового объекта - 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сезонного (летнего) кафе при стационарном предприятии общественного питания </w:t>
      </w:r>
      <w:r w:rsidRPr="00907548">
        <w:rPr>
          <w:rFonts w:eastAsiaTheme="minorEastAsia"/>
          <w:b/>
          <w:bCs/>
          <w:sz w:val="28"/>
          <w:szCs w:val="28"/>
          <w:lang w:eastAsia="ru-RU"/>
        </w:rPr>
        <w:t>на территории Большебейсугского сельского поселения Брюховецкого района</w:t>
      </w:r>
    </w:p>
    <w:p w:rsidR="003C37E5" w:rsidRPr="00907548" w:rsidRDefault="003C37E5" w:rsidP="003C37E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252"/>
      </w:tblGrid>
      <w:tr w:rsidR="003C37E5" w:rsidRPr="00907548" w:rsidTr="00285FB5">
        <w:trPr>
          <w:trHeight w:val="1258"/>
        </w:trPr>
        <w:tc>
          <w:tcPr>
            <w:tcW w:w="5387" w:type="dxa"/>
            <w:hideMark/>
          </w:tcPr>
          <w:p w:rsidR="003C37E5" w:rsidRPr="00907548" w:rsidRDefault="003C37E5" w:rsidP="00285FB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3C37E5" w:rsidRPr="00907548" w:rsidRDefault="003C37E5" w:rsidP="00285FB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07548">
              <w:rPr>
                <w:color w:val="000000" w:themeColor="text1"/>
                <w:sz w:val="28"/>
                <w:szCs w:val="28"/>
                <w:lang w:eastAsia="ru-RU"/>
              </w:rPr>
              <w:t>Главе Большебейсугского сельского поселения Брюховецкого района</w:t>
            </w:r>
          </w:p>
          <w:p w:rsidR="003C37E5" w:rsidRPr="00907548" w:rsidRDefault="003C37E5" w:rsidP="00285FB5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07548">
              <w:rPr>
                <w:color w:val="000000" w:themeColor="text1"/>
                <w:sz w:val="20"/>
                <w:szCs w:val="20"/>
                <w:lang w:eastAsia="ru-RU"/>
              </w:rPr>
              <w:t>_______________________________________</w:t>
            </w:r>
          </w:p>
        </w:tc>
      </w:tr>
    </w:tbl>
    <w:p w:rsidR="003C37E5" w:rsidRPr="00907548" w:rsidRDefault="003C37E5" w:rsidP="003C37E5">
      <w:pPr>
        <w:suppressAutoHyphens w:val="0"/>
        <w:rPr>
          <w:color w:val="333333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rPr>
          <w:color w:val="333333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Заявитель </w:t>
      </w:r>
      <w:r w:rsidRPr="00907548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3C37E5" w:rsidRPr="00907548" w:rsidRDefault="003C37E5" w:rsidP="00D14910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Юридический (домашний) адрес </w:t>
      </w:r>
      <w:r w:rsidRPr="00907548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D14910">
        <w:rPr>
          <w:rFonts w:eastAsiaTheme="minorHAnsi"/>
          <w:sz w:val="28"/>
          <w:szCs w:val="28"/>
          <w:lang w:eastAsia="en-US"/>
        </w:rPr>
        <w:t>_</w:t>
      </w:r>
    </w:p>
    <w:p w:rsidR="003C37E5" w:rsidRPr="00907548" w:rsidRDefault="003C37E5" w:rsidP="00D14910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ИНН заявителя </w:t>
      </w:r>
      <w:r w:rsidRPr="00907548">
        <w:rPr>
          <w:rFonts w:eastAsiaTheme="minorHAnsi"/>
          <w:sz w:val="28"/>
          <w:szCs w:val="28"/>
          <w:lang w:eastAsia="en-US"/>
        </w:rPr>
        <w:t>_________________</w:t>
      </w:r>
      <w:r w:rsidRPr="00907548">
        <w:rPr>
          <w:color w:val="000000" w:themeColor="text1"/>
          <w:sz w:val="28"/>
          <w:szCs w:val="28"/>
          <w:lang w:eastAsia="ru-RU"/>
        </w:rPr>
        <w:t xml:space="preserve"> контактный телефон </w:t>
      </w:r>
      <w:r w:rsidRPr="00907548">
        <w:rPr>
          <w:rFonts w:eastAsiaTheme="minorHAnsi"/>
          <w:sz w:val="28"/>
          <w:szCs w:val="28"/>
          <w:lang w:eastAsia="en-US"/>
        </w:rPr>
        <w:t>___________________</w:t>
      </w:r>
    </w:p>
    <w:p w:rsidR="003C37E5" w:rsidRPr="00907548" w:rsidRDefault="003C37E5" w:rsidP="003C37E5">
      <w:pPr>
        <w:suppressAutoHyphens w:val="0"/>
        <w:jc w:val="right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ОГРН _______________________________________________________________</w:t>
      </w:r>
    </w:p>
    <w:p w:rsidR="003C37E5" w:rsidRDefault="003C37E5" w:rsidP="003C37E5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                                                                                 (номер, дата, кем выдано)</w:t>
      </w:r>
    </w:p>
    <w:p w:rsidR="003C37E5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ОКВЭД______________________________________________________________</w:t>
      </w:r>
    </w:p>
    <w:p w:rsidR="003C37E5" w:rsidRPr="003C37E5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3C37E5" w:rsidRDefault="003C37E5" w:rsidP="003C37E5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7548">
        <w:rPr>
          <w:rFonts w:eastAsiaTheme="minorHAnsi"/>
          <w:sz w:val="28"/>
          <w:szCs w:val="28"/>
          <w:lang w:eastAsia="en-US"/>
        </w:rPr>
        <w:t xml:space="preserve">Прошу Вас </w:t>
      </w:r>
      <w:r>
        <w:rPr>
          <w:rFonts w:eastAsiaTheme="minorHAnsi"/>
          <w:sz w:val="28"/>
          <w:szCs w:val="28"/>
          <w:lang w:eastAsia="en-US"/>
        </w:rPr>
        <w:t>предоставить мне место</w:t>
      </w:r>
      <w:r w:rsidRPr="009075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размещения Сезонного (летнего) кафе общей площадью ___________м. кв. по адресу:__________________________________________________________________________________________________________________________________</w:t>
      </w:r>
    </w:p>
    <w:p w:rsidR="003C37E5" w:rsidRDefault="00B57FB7" w:rsidP="003C37E5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C37E5">
        <w:rPr>
          <w:rFonts w:eastAsiaTheme="minorHAnsi"/>
          <w:sz w:val="28"/>
          <w:szCs w:val="28"/>
          <w:lang w:eastAsia="en-US"/>
        </w:rPr>
        <w:t>ри стационарном ___________________________________________________</w:t>
      </w:r>
    </w:p>
    <w:p w:rsidR="003C37E5" w:rsidRPr="00B57FB7" w:rsidRDefault="00B57FB7" w:rsidP="00B57FB7">
      <w:pPr>
        <w:suppressAutoHyphens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н</w:t>
      </w:r>
      <w:r w:rsidR="003C37E5" w:rsidRPr="00B57FB7">
        <w:rPr>
          <w:rFonts w:eastAsiaTheme="minorHAnsi"/>
          <w:sz w:val="20"/>
          <w:szCs w:val="20"/>
          <w:lang w:eastAsia="en-US"/>
        </w:rPr>
        <w:t>аименование объекта, название</w:t>
      </w:r>
    </w:p>
    <w:p w:rsidR="003C37E5" w:rsidRDefault="00B57FB7" w:rsidP="003C37E5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C37E5">
        <w:rPr>
          <w:rFonts w:eastAsiaTheme="minorHAnsi"/>
          <w:sz w:val="28"/>
          <w:szCs w:val="28"/>
          <w:lang w:eastAsia="en-US"/>
        </w:rPr>
        <w:t>бщей площадью _______________ м. кв.</w:t>
      </w:r>
    </w:p>
    <w:p w:rsidR="003C37E5" w:rsidRDefault="00B57FB7" w:rsidP="003C37E5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3C37E5">
        <w:rPr>
          <w:rFonts w:eastAsiaTheme="minorHAnsi"/>
          <w:sz w:val="28"/>
          <w:szCs w:val="28"/>
          <w:lang w:eastAsia="en-US"/>
        </w:rPr>
        <w:t xml:space="preserve"> «____» ____________ 20 ____г. по «____» _____________20____г.</w:t>
      </w:r>
    </w:p>
    <w:p w:rsidR="003C37E5" w:rsidRDefault="003C37E5" w:rsidP="003C37E5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С Порядком размещения нестационарных торговых объектов на территории Большебейсугского сельского</w:t>
      </w:r>
      <w:r>
        <w:rPr>
          <w:color w:val="000000" w:themeColor="text1"/>
          <w:sz w:val="28"/>
          <w:szCs w:val="28"/>
          <w:lang w:eastAsia="ru-RU"/>
        </w:rPr>
        <w:t xml:space="preserve"> поселения Брюховецкого района </w:t>
      </w:r>
      <w:r w:rsidRPr="00907548">
        <w:rPr>
          <w:color w:val="000000" w:themeColor="text1"/>
          <w:sz w:val="28"/>
          <w:szCs w:val="28"/>
          <w:lang w:eastAsia="ru-RU"/>
        </w:rPr>
        <w:t>ознакомлен и обязуюсь его соблюдать.</w:t>
      </w:r>
    </w:p>
    <w:p w:rsidR="003C37E5" w:rsidRPr="00907548" w:rsidRDefault="003C37E5" w:rsidP="003C37E5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C37E5" w:rsidRPr="00907548" w:rsidRDefault="003C37E5" w:rsidP="003C37E5">
      <w:pPr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«____» _____________ 20 ___ г.    _____________________________________</w:t>
      </w: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 xml:space="preserve">                           </w:t>
      </w:r>
      <w:r>
        <w:rPr>
          <w:color w:val="000000" w:themeColor="text1"/>
          <w:sz w:val="20"/>
          <w:szCs w:val="20"/>
          <w:vertAlign w:val="subscript"/>
          <w:lang w:eastAsia="ru-RU"/>
        </w:rPr>
        <w:t xml:space="preserve">    </w:t>
      </w: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 xml:space="preserve">   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(дата подачи заявления) </w:t>
      </w:r>
      <w:r w:rsidRPr="00907548">
        <w:rPr>
          <w:color w:val="000000" w:themeColor="text1"/>
          <w:sz w:val="20"/>
          <w:szCs w:val="20"/>
          <w:vertAlign w:val="subscript"/>
          <w:lang w:eastAsia="ru-RU"/>
        </w:rPr>
        <w:t xml:space="preserve">                                    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(Ф.И.О., подпись предпринимателя или</w:t>
      </w:r>
      <w:r w:rsidRPr="00907548">
        <w:rPr>
          <w:color w:val="000000" w:themeColor="text1"/>
          <w:sz w:val="28"/>
          <w:szCs w:val="28"/>
          <w:lang w:eastAsia="ru-RU"/>
        </w:rPr>
        <w:t xml:space="preserve"> </w:t>
      </w: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>руководителя предприятия)</w:t>
      </w:r>
    </w:p>
    <w:p w:rsidR="003C37E5" w:rsidRDefault="003C37E5" w:rsidP="003C37E5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</w:p>
    <w:p w:rsidR="003C37E5" w:rsidRDefault="003C37E5" w:rsidP="003C37E5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vertAlign w:val="subscript"/>
          <w:lang w:eastAsia="ru-RU"/>
        </w:rPr>
      </w:pP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М.П.</w:t>
      </w: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 xml:space="preserve"> «____» _____________ 20 ___ г.    _______________________________________</w:t>
      </w: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vertAlign w:val="subscript"/>
          <w:lang w:eastAsia="ru-RU"/>
        </w:rPr>
        <w:t xml:space="preserve">                    (дата принятия заявления)                                                         (Ф.И.О., подпись принявшего заявление) </w:t>
      </w: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  <w:r w:rsidRPr="00907548">
        <w:rPr>
          <w:color w:val="000000" w:themeColor="text1"/>
          <w:sz w:val="28"/>
          <w:szCs w:val="28"/>
          <w:lang w:eastAsia="ru-RU"/>
        </w:rPr>
        <w:t>№ регистрации ____________________</w:t>
      </w:r>
    </w:p>
    <w:p w:rsidR="003C37E5" w:rsidRPr="00907548" w:rsidRDefault="003C37E5" w:rsidP="003C37E5">
      <w:pPr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rPr>
          <w:color w:val="333333"/>
          <w:sz w:val="28"/>
          <w:szCs w:val="28"/>
          <w:lang w:eastAsia="ru-RU"/>
        </w:rPr>
      </w:pPr>
    </w:p>
    <w:p w:rsidR="003C37E5" w:rsidRPr="00907548" w:rsidRDefault="003C37E5" w:rsidP="003C37E5">
      <w:pPr>
        <w:suppressAutoHyphens w:val="0"/>
        <w:rPr>
          <w:color w:val="333333"/>
          <w:sz w:val="28"/>
          <w:szCs w:val="28"/>
          <w:lang w:eastAsia="ru-RU"/>
        </w:rPr>
      </w:pPr>
    </w:p>
    <w:p w:rsidR="003C37E5" w:rsidRPr="00907548" w:rsidRDefault="003C37E5" w:rsidP="003C37E5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 xml:space="preserve">Глава Большебейсугского сельского </w:t>
      </w:r>
    </w:p>
    <w:p w:rsidR="003C37E5" w:rsidRPr="00907548" w:rsidRDefault="003C37E5" w:rsidP="003C37E5">
      <w:pPr>
        <w:jc w:val="both"/>
        <w:rPr>
          <w:sz w:val="28"/>
          <w:szCs w:val="28"/>
        </w:rPr>
      </w:pPr>
      <w:r w:rsidRPr="00907548">
        <w:rPr>
          <w:sz w:val="28"/>
          <w:szCs w:val="28"/>
        </w:rPr>
        <w:t>поселения Брюховецкого района</w:t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  <w:t xml:space="preserve">       В.В. Погородний</w:t>
      </w:r>
    </w:p>
    <w:p w:rsidR="003C37E5" w:rsidRPr="00907548" w:rsidRDefault="003C37E5" w:rsidP="003C37E5">
      <w:pPr>
        <w:rPr>
          <w:sz w:val="28"/>
          <w:szCs w:val="28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7</w:t>
      </w:r>
    </w:p>
    <w:p w:rsidR="003C37E5" w:rsidRPr="004F38CA" w:rsidRDefault="003C37E5" w:rsidP="003C37E5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3C37E5" w:rsidRPr="00907548" w:rsidRDefault="003C37E5" w:rsidP="003C37E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к Порядку размещения</w:t>
      </w:r>
    </w:p>
    <w:p w:rsidR="003C37E5" w:rsidRPr="00907548" w:rsidRDefault="003C37E5" w:rsidP="003C37E5">
      <w:pPr>
        <w:tabs>
          <w:tab w:val="left" w:pos="5565"/>
        </w:tabs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н</w:t>
      </w:r>
      <w:r>
        <w:rPr>
          <w:rFonts w:eastAsiaTheme="minorEastAsia"/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rFonts w:eastAsiaTheme="minorEastAsia"/>
          <w:sz w:val="28"/>
          <w:szCs w:val="28"/>
          <w:lang w:eastAsia="ru-RU"/>
        </w:rPr>
        <w:t>на территории Большебе</w:t>
      </w:r>
      <w:r>
        <w:rPr>
          <w:rFonts w:eastAsiaTheme="minorEastAsia"/>
          <w:sz w:val="28"/>
          <w:szCs w:val="28"/>
          <w:lang w:eastAsia="ru-RU"/>
        </w:rPr>
        <w:t xml:space="preserve">йсугского сельского поселения </w:t>
      </w:r>
      <w:r w:rsidRPr="00907548">
        <w:rPr>
          <w:rFonts w:eastAsiaTheme="minorEastAsia"/>
          <w:sz w:val="28"/>
          <w:szCs w:val="28"/>
          <w:lang w:eastAsia="ru-RU"/>
        </w:rPr>
        <w:t>Брюховецкого района</w:t>
      </w:r>
    </w:p>
    <w:p w:rsidR="003C37E5" w:rsidRPr="00907548" w:rsidRDefault="003C37E5" w:rsidP="003C37E5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3C37E5" w:rsidRDefault="003C37E5" w:rsidP="003C37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85FB5" w:rsidRPr="004F38CA" w:rsidRDefault="00285FB5" w:rsidP="003C37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85FB5" w:rsidRPr="00D14910" w:rsidRDefault="00285FB5" w:rsidP="00285FB5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 журнала регистрации</w:t>
      </w:r>
      <w:r w:rsidR="00D14910" w:rsidRPr="00D14910">
        <w:rPr>
          <w:sz w:val="28"/>
          <w:szCs w:val="28"/>
          <w:lang w:eastAsia="ru-RU"/>
        </w:rPr>
        <w:t xml:space="preserve"> </w:t>
      </w:r>
      <w:r w:rsidR="00D14910" w:rsidRPr="00D14910">
        <w:rPr>
          <w:b/>
          <w:sz w:val="28"/>
          <w:szCs w:val="28"/>
          <w:lang w:eastAsia="ru-RU"/>
        </w:rPr>
        <w:t>заявлений на размещение Сезонных (летних) кафе при стационарных предприятиях общественного питания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Журнал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>заявлений на размещение Сезонных (летних) кафе при стационарных предприятиях общественного питания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Style w:val="20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3686"/>
      </w:tblGrid>
      <w:tr w:rsidR="00285FB5" w:rsidRPr="004F38CA" w:rsidTr="00285FB5">
        <w:tc>
          <w:tcPr>
            <w:tcW w:w="2410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и время регистрации </w:t>
            </w:r>
          </w:p>
        </w:tc>
        <w:tc>
          <w:tcPr>
            <w:tcW w:w="1559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686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размещения НТО</w:t>
            </w:r>
          </w:p>
        </w:tc>
      </w:tr>
      <w:tr w:rsidR="00285FB5" w:rsidRPr="004F38CA" w:rsidTr="00285FB5">
        <w:tc>
          <w:tcPr>
            <w:tcW w:w="2410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5FB5" w:rsidRPr="004F38CA" w:rsidTr="00285FB5">
        <w:tc>
          <w:tcPr>
            <w:tcW w:w="2410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5FB5" w:rsidRPr="004F38CA" w:rsidRDefault="00285FB5" w:rsidP="00285F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285FB5" w:rsidRPr="004F38CA" w:rsidRDefault="00285FB5" w:rsidP="00285FB5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285FB5" w:rsidRPr="004F38CA" w:rsidRDefault="00285FB5" w:rsidP="00285FB5">
      <w:pPr>
        <w:rPr>
          <w:sz w:val="28"/>
          <w:szCs w:val="28"/>
        </w:rPr>
      </w:pPr>
    </w:p>
    <w:p w:rsidR="00285FB5" w:rsidRDefault="00285FB5" w:rsidP="00285FB5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C37E5" w:rsidRDefault="003C37E5" w:rsidP="003C37E5">
      <w:pPr>
        <w:rPr>
          <w:sz w:val="28"/>
          <w:szCs w:val="28"/>
        </w:rPr>
      </w:pPr>
    </w:p>
    <w:p w:rsidR="00285FB5" w:rsidRDefault="00285FB5" w:rsidP="003C37E5">
      <w:pPr>
        <w:rPr>
          <w:sz w:val="28"/>
          <w:szCs w:val="28"/>
        </w:rPr>
      </w:pPr>
    </w:p>
    <w:p w:rsidR="00285FB5" w:rsidRPr="004F38CA" w:rsidRDefault="00285FB5" w:rsidP="003C37E5">
      <w:pPr>
        <w:rPr>
          <w:sz w:val="28"/>
          <w:szCs w:val="28"/>
        </w:rPr>
      </w:pPr>
    </w:p>
    <w:p w:rsidR="003C37E5" w:rsidRPr="004F38CA" w:rsidRDefault="003C37E5" w:rsidP="003C37E5">
      <w:pPr>
        <w:rPr>
          <w:sz w:val="28"/>
          <w:szCs w:val="28"/>
        </w:rPr>
      </w:pPr>
    </w:p>
    <w:p w:rsidR="003C37E5" w:rsidRPr="004F38CA" w:rsidRDefault="003C37E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3C37E5" w:rsidRDefault="003C37E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B57FB7" w:rsidRDefault="00B57FB7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285FB5" w:rsidRDefault="00285FB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285FB5" w:rsidRDefault="00285FB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285FB5" w:rsidRDefault="00285FB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285FB5" w:rsidRDefault="00285FB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285FB5" w:rsidRDefault="00285FB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285FB5" w:rsidRDefault="00285FB5" w:rsidP="003C37E5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B57FB7" w:rsidRPr="004F38CA" w:rsidRDefault="00B57FB7" w:rsidP="00D14910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8</w:t>
      </w:r>
    </w:p>
    <w:p w:rsidR="003C37E5" w:rsidRPr="004F38CA" w:rsidRDefault="003C37E5" w:rsidP="003C37E5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3C37E5" w:rsidRPr="00907548" w:rsidRDefault="003C37E5" w:rsidP="003C37E5">
      <w:pPr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к Порядку размещения</w:t>
      </w:r>
    </w:p>
    <w:p w:rsidR="003C37E5" w:rsidRPr="00907548" w:rsidRDefault="003C37E5" w:rsidP="003C37E5">
      <w:pPr>
        <w:tabs>
          <w:tab w:val="left" w:pos="5565"/>
        </w:tabs>
        <w:suppressAutoHyphens w:val="0"/>
        <w:ind w:left="4536"/>
        <w:jc w:val="center"/>
        <w:rPr>
          <w:rFonts w:eastAsiaTheme="minorEastAsia"/>
          <w:sz w:val="28"/>
          <w:szCs w:val="28"/>
          <w:lang w:eastAsia="ru-RU"/>
        </w:rPr>
      </w:pPr>
      <w:r w:rsidRPr="00907548">
        <w:rPr>
          <w:rFonts w:eastAsiaTheme="minorEastAsia"/>
          <w:sz w:val="28"/>
          <w:szCs w:val="28"/>
          <w:lang w:eastAsia="ru-RU"/>
        </w:rPr>
        <w:t>н</w:t>
      </w:r>
      <w:r>
        <w:rPr>
          <w:rFonts w:eastAsiaTheme="minorEastAsia"/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rFonts w:eastAsiaTheme="minorEastAsia"/>
          <w:sz w:val="28"/>
          <w:szCs w:val="28"/>
          <w:lang w:eastAsia="ru-RU"/>
        </w:rPr>
        <w:t>на территории Большебе</w:t>
      </w:r>
      <w:r>
        <w:rPr>
          <w:rFonts w:eastAsiaTheme="minorEastAsia"/>
          <w:sz w:val="28"/>
          <w:szCs w:val="28"/>
          <w:lang w:eastAsia="ru-RU"/>
        </w:rPr>
        <w:t xml:space="preserve">йсугского сельского поселения </w:t>
      </w:r>
      <w:r w:rsidRPr="00907548">
        <w:rPr>
          <w:rFonts w:eastAsiaTheme="minorEastAsia"/>
          <w:sz w:val="28"/>
          <w:szCs w:val="28"/>
          <w:lang w:eastAsia="ru-RU"/>
        </w:rPr>
        <w:t>Брюховецкого района</w:t>
      </w:r>
    </w:p>
    <w:p w:rsidR="003C37E5" w:rsidRPr="00907548" w:rsidRDefault="003C37E5" w:rsidP="003C37E5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285FB5" w:rsidRPr="004F38CA" w:rsidRDefault="00285FB5" w:rsidP="00285FB5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 xml:space="preserve">Форма расписки о приеме </w:t>
      </w:r>
      <w:r>
        <w:rPr>
          <w:b/>
          <w:sz w:val="28"/>
          <w:szCs w:val="28"/>
          <w:lang w:eastAsia="ru-RU"/>
        </w:rPr>
        <w:t>заявления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Расписка о приеме </w:t>
      </w:r>
      <w:r>
        <w:rPr>
          <w:sz w:val="28"/>
          <w:szCs w:val="28"/>
          <w:lang w:eastAsia="ru-RU"/>
        </w:rPr>
        <w:t>заявления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Дана ______________________________________________________________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4F38CA">
        <w:rPr>
          <w:lang w:eastAsia="ru-RU"/>
        </w:rPr>
        <w:t>(Ф.И.О. лица, предоставившего заявку на участие в Конкурсе)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в том, что от вышеуказанного лица получен</w:t>
      </w:r>
      <w:r>
        <w:rPr>
          <w:sz w:val="28"/>
          <w:szCs w:val="28"/>
          <w:lang w:eastAsia="ru-RU"/>
        </w:rPr>
        <w:t xml:space="preserve">о заявление </w:t>
      </w:r>
      <w:r w:rsidRPr="004F38CA">
        <w:rPr>
          <w:sz w:val="28"/>
          <w:szCs w:val="28"/>
          <w:lang w:eastAsia="ru-RU"/>
        </w:rPr>
        <w:t xml:space="preserve">на право размещения </w:t>
      </w:r>
      <w:r>
        <w:rPr>
          <w:sz w:val="28"/>
          <w:szCs w:val="28"/>
          <w:lang w:eastAsia="ru-RU"/>
        </w:rPr>
        <w:t xml:space="preserve">Сезонного (летнего) кафе при стационарном предприятии общественного питания </w:t>
      </w:r>
      <w:r w:rsidRPr="004F38CA">
        <w:rPr>
          <w:sz w:val="28"/>
          <w:szCs w:val="28"/>
          <w:lang w:eastAsia="ru-RU"/>
        </w:rPr>
        <w:t>на территории Большебейсугского сельского поселения Брюховецкого района.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Дата подачи </w:t>
      </w:r>
      <w:r>
        <w:rPr>
          <w:sz w:val="28"/>
          <w:szCs w:val="28"/>
          <w:lang w:eastAsia="ru-RU"/>
        </w:rPr>
        <w:t>заявления</w:t>
      </w:r>
      <w:r w:rsidRPr="004F38CA">
        <w:rPr>
          <w:sz w:val="28"/>
          <w:szCs w:val="28"/>
          <w:lang w:eastAsia="ru-RU"/>
        </w:rPr>
        <w:t xml:space="preserve"> «_____»______ 20___ год, время получения _______ час.______ мин.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</w:t>
      </w:r>
      <w:r w:rsidRPr="004F38CA">
        <w:rPr>
          <w:sz w:val="28"/>
          <w:szCs w:val="28"/>
          <w:lang w:eastAsia="ru-RU"/>
        </w:rPr>
        <w:t>зарегистрирован</w:t>
      </w:r>
      <w:r>
        <w:rPr>
          <w:sz w:val="28"/>
          <w:szCs w:val="28"/>
          <w:lang w:eastAsia="ru-RU"/>
        </w:rPr>
        <w:t>о</w:t>
      </w:r>
      <w:r w:rsidRPr="004F38CA">
        <w:rPr>
          <w:sz w:val="28"/>
          <w:szCs w:val="28"/>
          <w:lang w:eastAsia="ru-RU"/>
        </w:rPr>
        <w:t xml:space="preserve"> за №______</w:t>
      </w: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5FB5" w:rsidRPr="004F38CA" w:rsidRDefault="00285FB5" w:rsidP="00285FB5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285FB5" w:rsidRPr="004F38CA" w:rsidRDefault="00285FB5" w:rsidP="00285FB5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285FB5" w:rsidRPr="004F38CA" w:rsidRDefault="00285FB5" w:rsidP="00285FB5">
      <w:pPr>
        <w:rPr>
          <w:sz w:val="28"/>
          <w:szCs w:val="28"/>
        </w:rPr>
      </w:pPr>
    </w:p>
    <w:p w:rsidR="00285FB5" w:rsidRPr="004F38CA" w:rsidRDefault="00285FB5" w:rsidP="00285FB5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3C37E5" w:rsidRPr="004F38CA" w:rsidRDefault="003C37E5" w:rsidP="003C37E5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D743C7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B57A83" w:rsidRDefault="00B57A83" w:rsidP="00B57A83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C979B5" w:rsidRDefault="00C979B5" w:rsidP="00B57A83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7A0875" w:rsidRDefault="007A0875" w:rsidP="00B57A83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9266FA" w:rsidRDefault="009266FA" w:rsidP="00B57A83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D743C7" w:rsidRPr="00D743C7" w:rsidRDefault="00D743C7" w:rsidP="00D25AD5">
      <w:pPr>
        <w:suppressAutoHyphens w:val="0"/>
        <w:autoSpaceDE w:val="0"/>
        <w:autoSpaceDN w:val="0"/>
        <w:adjustRightInd w:val="0"/>
        <w:ind w:right="-142"/>
        <w:jc w:val="both"/>
        <w:outlineLvl w:val="2"/>
        <w:rPr>
          <w:color w:val="000000"/>
          <w:sz w:val="28"/>
          <w:szCs w:val="28"/>
          <w:lang w:eastAsia="ru-RU"/>
        </w:rPr>
      </w:pPr>
    </w:p>
    <w:p w:rsidR="00B57FB7" w:rsidRDefault="00B57FB7" w:rsidP="00C979B5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B57FB7" w:rsidRDefault="00B57FB7" w:rsidP="00C979B5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871694" w:rsidRDefault="00871694" w:rsidP="00C979B5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E5605D" w:rsidRPr="00CC1AA4" w:rsidRDefault="00E5605D" w:rsidP="00C979B5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lastRenderedPageBreak/>
        <w:t>ПРИЛОЖЕНИЕ №2</w:t>
      </w:r>
    </w:p>
    <w:p w:rsidR="00E5605D" w:rsidRDefault="00033334" w:rsidP="00D743C7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033334" w:rsidRPr="00CC1AA4" w:rsidRDefault="00033334" w:rsidP="00033334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Большебейсугского сельского поселения</w:t>
      </w:r>
    </w:p>
    <w:p w:rsidR="00033334" w:rsidRDefault="00033334" w:rsidP="00033334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Брюховецкого района</w:t>
      </w:r>
    </w:p>
    <w:p w:rsidR="000667E0" w:rsidRPr="00CC1AA4" w:rsidRDefault="000667E0" w:rsidP="00033334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16.07.2019 №82</w:t>
      </w:r>
    </w:p>
    <w:p w:rsidR="00033334" w:rsidRDefault="00033334" w:rsidP="00033334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bookmarkStart w:id="2" w:name="_GoBack"/>
      <w:bookmarkEnd w:id="2"/>
    </w:p>
    <w:p w:rsidR="00033334" w:rsidRPr="00CC1AA4" w:rsidRDefault="00033334" w:rsidP="00033334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CC1AA4">
        <w:rPr>
          <w:sz w:val="28"/>
          <w:szCs w:val="28"/>
          <w:lang w:eastAsia="ru-RU"/>
        </w:rPr>
        <w:t>ПРИЛОЖЕНИЕ №2</w:t>
      </w:r>
    </w:p>
    <w:p w:rsidR="00033334" w:rsidRPr="00CC1AA4" w:rsidRDefault="00033334" w:rsidP="00D743C7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D743C7" w:rsidRPr="00CC1AA4" w:rsidRDefault="00E5605D" w:rsidP="00D743C7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УТВЕРЖДЕНО</w:t>
      </w:r>
    </w:p>
    <w:p w:rsidR="00E5605D" w:rsidRPr="00CC1AA4" w:rsidRDefault="00E5605D" w:rsidP="00D743C7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постановлением администрации</w:t>
      </w:r>
    </w:p>
    <w:p w:rsidR="00E5605D" w:rsidRPr="00CC1AA4" w:rsidRDefault="00E5605D" w:rsidP="00D743C7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Большебейсугского сельского поселения</w:t>
      </w:r>
    </w:p>
    <w:p w:rsidR="00E5605D" w:rsidRPr="00CC1AA4" w:rsidRDefault="00E5605D" w:rsidP="00D743C7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Брюховецкого района</w:t>
      </w:r>
    </w:p>
    <w:p w:rsidR="00E5605D" w:rsidRPr="00CC1AA4" w:rsidRDefault="00033334" w:rsidP="00E5605D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E5605D" w:rsidRPr="00CC1AA4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18.04.2019 </w:t>
      </w:r>
      <w:r w:rsidR="00E5605D" w:rsidRPr="00CC1AA4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46</w:t>
      </w:r>
    </w:p>
    <w:p w:rsidR="00E5605D" w:rsidRPr="00CC1AA4" w:rsidRDefault="00E5605D" w:rsidP="00E5605D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E5605D" w:rsidRPr="00CC1AA4" w:rsidRDefault="00E5605D" w:rsidP="00033334">
      <w:pPr>
        <w:suppressAutoHyphens w:val="0"/>
        <w:autoSpaceDE w:val="0"/>
        <w:autoSpaceDN w:val="0"/>
        <w:adjustRightInd w:val="0"/>
        <w:outlineLvl w:val="2"/>
        <w:rPr>
          <w:sz w:val="28"/>
          <w:szCs w:val="28"/>
          <w:lang w:eastAsia="ru-RU"/>
        </w:rPr>
      </w:pP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Положение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об организации и порядке проведения открытого Конкурса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на право заключения договора на размещение нестационарных торговых объектов на территории Б</w:t>
      </w:r>
      <w:r w:rsidR="00E5605D" w:rsidRPr="00CC1AA4">
        <w:rPr>
          <w:b/>
          <w:sz w:val="28"/>
          <w:szCs w:val="28"/>
          <w:lang w:eastAsia="ru-RU"/>
        </w:rPr>
        <w:t xml:space="preserve">ольшебейсугского </w:t>
      </w:r>
      <w:r w:rsidRPr="00CC1AA4">
        <w:rPr>
          <w:b/>
          <w:sz w:val="28"/>
          <w:szCs w:val="28"/>
          <w:lang w:eastAsia="ru-RU"/>
        </w:rPr>
        <w:t xml:space="preserve">сельского поселения 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Брюховецкого района</w:t>
      </w:r>
    </w:p>
    <w:p w:rsidR="00E5605D" w:rsidRPr="00CC1AA4" w:rsidRDefault="00E5605D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3" w:name="sub_1100"/>
      <w:r w:rsidRPr="00CC1AA4">
        <w:rPr>
          <w:bCs/>
          <w:color w:val="000000"/>
          <w:sz w:val="28"/>
          <w:szCs w:val="28"/>
          <w:lang w:eastAsia="ru-RU"/>
        </w:rPr>
        <w:t>1. Общие положения</w:t>
      </w:r>
    </w:p>
    <w:bookmarkEnd w:id="3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D743C7" w:rsidRPr="00CC1AA4" w:rsidRDefault="00D743C7" w:rsidP="00D743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4" w:name="sub_1001"/>
      <w:r w:rsidRPr="00CC1AA4">
        <w:rPr>
          <w:sz w:val="28"/>
          <w:szCs w:val="28"/>
          <w:lang w:eastAsia="ru-RU"/>
        </w:rPr>
        <w:t>1.1. Настоящее Положение о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E5605D" w:rsidRPr="00CC1AA4">
        <w:rPr>
          <w:sz w:val="28"/>
          <w:szCs w:val="28"/>
          <w:lang w:eastAsia="ru-RU"/>
        </w:rPr>
        <w:t>ольшебейсугского</w:t>
      </w:r>
      <w:r w:rsidRPr="00CC1AA4">
        <w:rPr>
          <w:sz w:val="28"/>
          <w:szCs w:val="28"/>
          <w:lang w:eastAsia="ru-RU"/>
        </w:rPr>
        <w:t xml:space="preserve"> сельского поселения Брюховецкого района определяет процедуру организации и проведения открытого Конкурса, условия участия в Конкурсе, порядок определения по</w:t>
      </w:r>
      <w:r w:rsidR="0091518F">
        <w:rPr>
          <w:sz w:val="28"/>
          <w:szCs w:val="28"/>
          <w:lang w:eastAsia="ru-RU"/>
        </w:rPr>
        <w:t>бедителя и заключение договора на право размещения нестационарного торгового объекта (далее – НТО).</w:t>
      </w:r>
    </w:p>
    <w:p w:rsidR="00D743C7" w:rsidRPr="00CC1AA4" w:rsidRDefault="00D743C7" w:rsidP="00D743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1.2. Предметом открытого Конкурса (далее – Конкурс) является предоставление права на заключение договора на размещение </w:t>
      </w:r>
      <w:r w:rsidRPr="00CC1AA4">
        <w:rPr>
          <w:sz w:val="28"/>
          <w:szCs w:val="28"/>
          <w:lang w:eastAsia="ru-RU"/>
        </w:rPr>
        <w:t>нестационарных торговых объектов на территории Б</w:t>
      </w:r>
      <w:r w:rsidR="00E5605D" w:rsidRPr="00CC1AA4">
        <w:rPr>
          <w:sz w:val="28"/>
          <w:szCs w:val="28"/>
          <w:lang w:eastAsia="ru-RU"/>
        </w:rPr>
        <w:t>ольшебейсугского</w:t>
      </w:r>
      <w:r w:rsidRPr="00CC1AA4">
        <w:rPr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1.3. Целями проведения Конкурса являются обеспечение равных возможностей для реализации прав хозяйствующих субъектов на осуществление торговой деятельности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D743C7" w:rsidRPr="00CC1AA4" w:rsidRDefault="00D743C7" w:rsidP="00D743C7">
      <w:pPr>
        <w:suppressAutoHyphens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1.4. 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 xml:space="preserve">В качестве организатора Конкурса выступает Администрация </w:t>
      </w:r>
      <w:r w:rsidR="00E5605D" w:rsidRPr="00CC1AA4">
        <w:rPr>
          <w:rFonts w:ascii="TimesNewRomanPSMT" w:hAnsi="TimesNewRomanPSMT" w:cs="TimesNewRomanPSMT"/>
          <w:sz w:val="28"/>
          <w:szCs w:val="28"/>
          <w:lang w:eastAsia="ru-RU"/>
        </w:rPr>
        <w:t>Большебейсугского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 xml:space="preserve"> сельского поселения Брюховецкого района</w:t>
      </w:r>
      <w:r w:rsidR="00447B2F">
        <w:rPr>
          <w:rFonts w:ascii="TimesNewRomanPSMT" w:hAnsi="TimesNewRomanPSMT" w:cs="TimesNewRomanPSMT"/>
          <w:sz w:val="28"/>
          <w:szCs w:val="28"/>
          <w:lang w:eastAsia="ru-RU"/>
        </w:rPr>
        <w:t xml:space="preserve"> (далее - Администрация)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D743C7" w:rsidRPr="00CC1AA4" w:rsidRDefault="00D743C7" w:rsidP="00D743C7">
      <w:pPr>
        <w:suppressAutoHyphens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>1.5. Конкурс является открытым по составу участников и закрытым по способу подачи предложений.</w:t>
      </w:r>
      <w:bookmarkStart w:id="5" w:name="sub_1007"/>
      <w:bookmarkEnd w:id="4"/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6" w:name="sub_1200"/>
      <w:bookmarkEnd w:id="5"/>
    </w:p>
    <w:p w:rsidR="00D743C7" w:rsidRPr="00033334" w:rsidRDefault="00D743C7" w:rsidP="0003333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 w:rsidRPr="00CC1AA4">
        <w:rPr>
          <w:bCs/>
          <w:color w:val="000000"/>
          <w:sz w:val="28"/>
          <w:szCs w:val="28"/>
          <w:lang w:eastAsia="ru-RU"/>
        </w:rPr>
        <w:t>2. Порядок работы Конкурсной комиссии</w:t>
      </w:r>
      <w:bookmarkEnd w:id="6"/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2.2. Конкурс проводит конкурсная комиссия (далее – Комиссия) по </w:t>
      </w:r>
      <w:r w:rsidRPr="00CC1AA4">
        <w:rPr>
          <w:color w:val="000000"/>
          <w:sz w:val="28"/>
          <w:szCs w:val="28"/>
          <w:lang w:eastAsia="ru-RU"/>
        </w:rPr>
        <w:lastRenderedPageBreak/>
        <w:t>предоставлению права на размещение нестационарных торговых объектов (далее - НТО) на территории Б</w:t>
      </w:r>
      <w:r w:rsidR="00E5605D" w:rsidRPr="00CC1AA4">
        <w:rPr>
          <w:color w:val="000000"/>
          <w:sz w:val="28"/>
          <w:szCs w:val="28"/>
          <w:lang w:eastAsia="ru-RU"/>
        </w:rPr>
        <w:t>ольшебейсугского</w:t>
      </w:r>
      <w:r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района, состав которой утверждён постановлением администрации Б</w:t>
      </w:r>
      <w:r w:rsidR="00E5605D" w:rsidRPr="00CC1AA4">
        <w:rPr>
          <w:color w:val="000000"/>
          <w:sz w:val="28"/>
          <w:szCs w:val="28"/>
          <w:lang w:eastAsia="ru-RU"/>
        </w:rPr>
        <w:t>ольшебейсугского</w:t>
      </w:r>
      <w:r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 и действует на постоянной основе.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2.3. Комиссия состоит из </w:t>
      </w:r>
      <w:r w:rsidRPr="00240B59">
        <w:rPr>
          <w:sz w:val="28"/>
          <w:szCs w:val="28"/>
          <w:lang w:eastAsia="ru-RU"/>
        </w:rPr>
        <w:t>5</w:t>
      </w:r>
      <w:r w:rsidRPr="00CC1AA4">
        <w:rPr>
          <w:sz w:val="28"/>
          <w:szCs w:val="28"/>
          <w:lang w:eastAsia="ru-RU"/>
        </w:rPr>
        <w:t xml:space="preserve"> человек, в состав которой входят: председатель, заместитель председателя, секретарь и члены комиссии.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2.4. Состав Комиссии формируется таким образом, чтобы была исключена возможность возникновения конфликта интересов, которые повлияют на принимаемые Комиссией решения.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2.5. Член</w:t>
      </w:r>
      <w:r w:rsidR="00E83A3B">
        <w:rPr>
          <w:sz w:val="28"/>
          <w:szCs w:val="28"/>
          <w:lang w:eastAsia="ru-RU"/>
        </w:rPr>
        <w:t>ами Комиссии</w:t>
      </w:r>
      <w:r w:rsidRPr="00CC1AA4">
        <w:rPr>
          <w:sz w:val="28"/>
          <w:szCs w:val="28"/>
          <w:lang w:eastAsia="ru-RU"/>
        </w:rPr>
        <w:t xml:space="preserve">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sub_1015"/>
      <w:r w:rsidRPr="00CC1AA4">
        <w:rPr>
          <w:color w:val="000000"/>
          <w:sz w:val="28"/>
          <w:szCs w:val="28"/>
          <w:lang w:eastAsia="ru-RU"/>
        </w:rPr>
        <w:t xml:space="preserve">2.6. В случае выявления в составе Комиссии лиц, указанных в </w:t>
      </w:r>
      <w:hyperlink r:id="rId13" w:anchor="sub_52412" w:history="1">
        <w:r w:rsidRPr="00CC1AA4">
          <w:rPr>
            <w:color w:val="000000"/>
            <w:sz w:val="28"/>
            <w:szCs w:val="28"/>
            <w:lang w:eastAsia="ru-RU"/>
          </w:rPr>
          <w:t>пункте 2.5 раздела 2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настоящего Положения, данные лица не участвуют в работе Комиссии при рассмотрении и принятии решения по заявлениям, в рассмотрении которых они могут быть лично заинтересованы.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8" w:name="sub_52413"/>
      <w:bookmarkEnd w:id="7"/>
      <w:r w:rsidRPr="00D14910">
        <w:rPr>
          <w:color w:val="000000"/>
          <w:sz w:val="28"/>
          <w:szCs w:val="28"/>
          <w:lang w:eastAsia="ru-RU"/>
        </w:rPr>
        <w:t xml:space="preserve">2.7. Формой работы Комиссии являются заседания. Заседания Комиссии проводятся по мере необходимости. Заседание считается правомочным, если на нём присутствует не менее </w:t>
      </w:r>
      <w:r w:rsidR="001F779F" w:rsidRPr="00D14910">
        <w:rPr>
          <w:color w:val="000000"/>
          <w:sz w:val="28"/>
          <w:szCs w:val="28"/>
          <w:lang w:eastAsia="ru-RU"/>
        </w:rPr>
        <w:t>3/5</w:t>
      </w:r>
      <w:r w:rsidRPr="00D14910">
        <w:rPr>
          <w:color w:val="000000"/>
          <w:sz w:val="28"/>
          <w:szCs w:val="28"/>
          <w:lang w:eastAsia="ru-RU"/>
        </w:rPr>
        <w:t xml:space="preserve"> от общего числа членов</w:t>
      </w:r>
      <w:r w:rsidR="001F779F" w:rsidRPr="00D14910">
        <w:rPr>
          <w:color w:val="000000"/>
          <w:sz w:val="28"/>
          <w:szCs w:val="28"/>
          <w:lang w:eastAsia="ru-RU"/>
        </w:rPr>
        <w:t xml:space="preserve"> комиссии</w:t>
      </w:r>
      <w:r w:rsidRPr="00D14910">
        <w:rPr>
          <w:rFonts w:ascii="Arial" w:hAnsi="Arial" w:cs="Arial"/>
          <w:lang w:eastAsia="ru-RU"/>
        </w:rPr>
        <w:t>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sub_1017"/>
      <w:bookmarkEnd w:id="8"/>
      <w:r w:rsidRPr="00CC1AA4">
        <w:rPr>
          <w:color w:val="000000"/>
          <w:sz w:val="28"/>
          <w:szCs w:val="28"/>
          <w:lang w:eastAsia="ru-RU"/>
        </w:rPr>
        <w:t>2.8. 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9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2.9. Комиссия: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вскрывает конверты с документами на участие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рассматривает заявления и документы на участие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10" w:name="sub_10185"/>
      <w:r w:rsidRPr="00CC1AA4">
        <w:rPr>
          <w:color w:val="000000"/>
          <w:sz w:val="28"/>
          <w:szCs w:val="28"/>
          <w:lang w:eastAsia="ru-RU"/>
        </w:rPr>
        <w:t>определяет победителей Конкурса, принимает решения по единственны</w:t>
      </w:r>
      <w:r w:rsidR="00872C92" w:rsidRPr="00CC1AA4">
        <w:rPr>
          <w:color w:val="000000"/>
          <w:sz w:val="28"/>
          <w:szCs w:val="28"/>
          <w:lang w:eastAsia="ru-RU"/>
        </w:rPr>
        <w:t>м заявкам на участие в Конкурсе.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1" w:name="sub_1019"/>
      <w:bookmarkEnd w:id="10"/>
      <w:r w:rsidRPr="00CC1AA4">
        <w:rPr>
          <w:sz w:val="28"/>
          <w:szCs w:val="28"/>
          <w:lang w:eastAsia="ru-RU"/>
        </w:rPr>
        <w:t>2.10. Решение Комиссии принимается большинством голосов от числа присутствующих членов комиссии.</w:t>
      </w:r>
    </w:p>
    <w:bookmarkEnd w:id="11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2.11. Результаты голосования и решение Комиссии заносятся в протокол заседания Комиссии, который подписывается её членами, присутствовавшими на заседании. Протокол заседания Комиссии ведётся секретарём Конкурсной комиссии.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12" w:name="sub_1300"/>
      <w:r w:rsidRPr="00CC1AA4">
        <w:rPr>
          <w:bCs/>
          <w:color w:val="000000"/>
          <w:sz w:val="28"/>
          <w:szCs w:val="28"/>
          <w:lang w:eastAsia="ru-RU"/>
        </w:rPr>
        <w:t>3. Условия участия</w:t>
      </w:r>
      <w:bookmarkEnd w:id="12"/>
      <w:r w:rsidR="00073625">
        <w:rPr>
          <w:bCs/>
          <w:color w:val="000000"/>
          <w:sz w:val="28"/>
          <w:szCs w:val="28"/>
          <w:lang w:eastAsia="ru-RU"/>
        </w:rPr>
        <w:t xml:space="preserve"> в Конкурсе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  <w:lang w:eastAsia="ru-RU"/>
        </w:rPr>
      </w:pPr>
      <w:bookmarkStart w:id="13" w:name="sub_1301"/>
    </w:p>
    <w:bookmarkEnd w:id="13"/>
    <w:p w:rsidR="00D743C7" w:rsidRPr="00D743C7" w:rsidRDefault="00073625" w:rsidP="00D743C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3.1. </w:t>
      </w:r>
      <w:r w:rsidR="00D743C7" w:rsidRPr="00CC1AA4">
        <w:rPr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заявление </w:t>
      </w:r>
      <w:r w:rsidR="00D743C7" w:rsidRPr="00CC1AA4">
        <w:rPr>
          <w:sz w:val="28"/>
          <w:szCs w:val="28"/>
          <w:lang w:eastAsia="ru-RU"/>
        </w:rPr>
        <w:lastRenderedPageBreak/>
        <w:t xml:space="preserve">на участие в Конкурсе о предоставлении права на размещение НТО по форме согласно </w:t>
      </w:r>
      <w:hyperlink r:id="rId14" w:history="1">
        <w:r w:rsidR="00D743C7" w:rsidRPr="00CC1AA4">
          <w:rPr>
            <w:color w:val="000000"/>
            <w:sz w:val="28"/>
            <w:szCs w:val="28"/>
            <w:lang w:eastAsia="ru-RU"/>
          </w:rPr>
          <w:t>приложению № 1</w:t>
        </w:r>
      </w:hyperlink>
      <w:r w:rsidR="00D743C7" w:rsidRPr="00CC1AA4">
        <w:rPr>
          <w:sz w:val="28"/>
          <w:szCs w:val="28"/>
          <w:lang w:eastAsia="ru-RU"/>
        </w:rPr>
        <w:t xml:space="preserve"> к настоящему Положению (далее - заявление) с приложен</w:t>
      </w:r>
      <w:r>
        <w:rPr>
          <w:sz w:val="28"/>
          <w:szCs w:val="28"/>
          <w:lang w:eastAsia="ru-RU"/>
        </w:rPr>
        <w:t xml:space="preserve">ием документов, указанных в пункте 3.2 Раздела 3 </w:t>
      </w:r>
      <w:r w:rsidR="00D743C7" w:rsidRPr="00CC1AA4">
        <w:rPr>
          <w:sz w:val="28"/>
          <w:szCs w:val="28"/>
          <w:lang w:eastAsia="ru-RU"/>
        </w:rPr>
        <w:t>настоящего Положения, не позднее 10</w:t>
      </w:r>
      <w:r w:rsidR="00D743C7" w:rsidRPr="00073625">
        <w:rPr>
          <w:sz w:val="28"/>
          <w:szCs w:val="28"/>
          <w:lang w:eastAsia="ru-RU"/>
        </w:rPr>
        <w:t xml:space="preserve"> рабочих</w:t>
      </w:r>
      <w:r w:rsidR="00D743C7" w:rsidRPr="00CC1AA4">
        <w:rPr>
          <w:color w:val="FF0000"/>
          <w:sz w:val="28"/>
          <w:szCs w:val="28"/>
          <w:lang w:eastAsia="ru-RU"/>
        </w:rPr>
        <w:t xml:space="preserve"> </w:t>
      </w:r>
      <w:r w:rsidR="00D743C7" w:rsidRPr="00CC1AA4">
        <w:rPr>
          <w:sz w:val="28"/>
          <w:szCs w:val="28"/>
          <w:lang w:eastAsia="ru-RU"/>
        </w:rPr>
        <w:t>дней до официально объявленного дня проведения Конкурса.</w:t>
      </w:r>
    </w:p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743C7" w:rsidRPr="00CC1AA4">
        <w:rPr>
          <w:sz w:val="28"/>
          <w:szCs w:val="28"/>
          <w:lang w:eastAsia="ru-RU"/>
        </w:rPr>
        <w:t>2. Для участия в Конкурсе заявитель представляет в администрацию Б</w:t>
      </w:r>
      <w:r w:rsidR="00872C92" w:rsidRPr="00CC1AA4">
        <w:rPr>
          <w:sz w:val="28"/>
          <w:szCs w:val="28"/>
          <w:lang w:eastAsia="ru-RU"/>
        </w:rPr>
        <w:t>ольшебейсугского</w:t>
      </w:r>
      <w:r w:rsidR="00D743C7" w:rsidRPr="00CC1AA4">
        <w:rPr>
          <w:sz w:val="28"/>
          <w:szCs w:val="28"/>
          <w:lang w:eastAsia="ru-RU"/>
        </w:rPr>
        <w:t xml:space="preserve"> сельского поселения Брюховецкого района заявление с приложением документов: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sub_1022"/>
      <w:r w:rsidRPr="00CC1AA4">
        <w:rPr>
          <w:color w:val="000000"/>
          <w:sz w:val="28"/>
          <w:szCs w:val="28"/>
          <w:lang w:eastAsia="ru-RU"/>
        </w:rPr>
        <w:t>1) для юридического лица: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копия решения или выписки из решения юридического лица о назначении руководителя;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копии документа, удостоверяющего</w:t>
      </w:r>
      <w:r w:rsidR="00073625">
        <w:rPr>
          <w:sz w:val="28"/>
          <w:szCs w:val="28"/>
          <w:lang w:eastAsia="ru-RU"/>
        </w:rPr>
        <w:t xml:space="preserve"> личность.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2) для индивидуального предпринимателя: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копии документа, удостоверяющего личность индивидуального предпринимателя; 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копии доверенности уполномоченного индивидуальным предпринимателем представителя;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копии документа, удостоверяющего личность предс</w:t>
      </w:r>
      <w:r w:rsidR="00073625">
        <w:rPr>
          <w:sz w:val="28"/>
          <w:szCs w:val="28"/>
          <w:lang w:eastAsia="ru-RU"/>
        </w:rPr>
        <w:t>тавителя.</w:t>
      </w:r>
    </w:p>
    <w:bookmarkEnd w:id="14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D743C7" w:rsidRPr="00CC1AA4" w:rsidTr="00D743C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D743C7" w:rsidRPr="00CC1AA4" w:rsidRDefault="00D743C7" w:rsidP="00D743C7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D743C7" w:rsidRPr="00CC1AA4" w:rsidTr="00D743C7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872C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743C7" w:rsidRPr="00CC1AA4" w:rsidTr="00D743C7">
        <w:trPr>
          <w:trHeight w:val="71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872C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1</w:t>
            </w:r>
          </w:p>
          <w:p w:rsidR="00D743C7" w:rsidRPr="00CC1AA4" w:rsidRDefault="00D743C7" w:rsidP="00872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Эскиз, рисунок, фот</w:t>
            </w:r>
            <w:r w:rsidR="00872C92" w:rsidRPr="00CC1AA4">
              <w:rPr>
                <w:sz w:val="28"/>
                <w:szCs w:val="28"/>
                <w:lang w:eastAsia="ru-RU"/>
              </w:rPr>
              <w:t>ография, эскизный проект и т.д.</w:t>
            </w:r>
          </w:p>
        </w:tc>
      </w:tr>
      <w:tr w:rsidR="00D743C7" w:rsidRPr="00CC1AA4" w:rsidTr="00D743C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7" w:rsidRPr="00CC1AA4" w:rsidRDefault="001F779F" w:rsidP="00872C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D743C7" w:rsidRPr="00CC1AA4" w:rsidRDefault="00D743C7" w:rsidP="00872C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7" w:rsidRPr="00CC1AA4" w:rsidRDefault="00D743C7" w:rsidP="00D743C7">
            <w:pPr>
              <w:widowControl w:val="0"/>
              <w:suppressAutoHyphens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Финансовое предложение за право на размещение нестационарного торгового объекта</w:t>
            </w:r>
          </w:p>
          <w:p w:rsidR="00D743C7" w:rsidRPr="00CC1AA4" w:rsidRDefault="00D743C7" w:rsidP="00872C92">
            <w:pPr>
              <w:widowControl w:val="0"/>
              <w:suppressAutoHyphens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743C7" w:rsidRPr="00CC1AA4" w:rsidRDefault="00D743C7" w:rsidP="00872C9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Расчёт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НТО, утверждённой постановлением администрации Б</w:t>
            </w:r>
            <w:r w:rsidR="00872C92" w:rsidRPr="00CC1AA4">
              <w:rPr>
                <w:sz w:val="28"/>
                <w:szCs w:val="28"/>
                <w:lang w:eastAsia="ru-RU"/>
              </w:rPr>
              <w:t xml:space="preserve">ольшебейсугского </w:t>
            </w:r>
            <w:r w:rsidRPr="00CC1AA4">
              <w:rPr>
                <w:sz w:val="28"/>
                <w:szCs w:val="28"/>
                <w:lang w:eastAsia="ru-RU"/>
              </w:rPr>
              <w:t xml:space="preserve">сельского поселения Брюховецкого района, и оформленный на </w:t>
            </w:r>
            <w:r w:rsidRPr="00CC1AA4">
              <w:rPr>
                <w:sz w:val="28"/>
                <w:szCs w:val="28"/>
                <w:lang w:eastAsia="ru-RU"/>
              </w:rPr>
              <w:lastRenderedPageBreak/>
              <w:t>бланке, утверждённом постановлением администрации Б</w:t>
            </w:r>
            <w:r w:rsidR="00872C92" w:rsidRPr="00CC1AA4">
              <w:rPr>
                <w:sz w:val="28"/>
                <w:szCs w:val="28"/>
                <w:lang w:eastAsia="ru-RU"/>
              </w:rPr>
              <w:t xml:space="preserve">ольшебейсугского сельского поселения Брюховецкого района </w:t>
            </w:r>
          </w:p>
        </w:tc>
      </w:tr>
    </w:tbl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="00D743C7" w:rsidRPr="00CC1AA4">
        <w:rPr>
          <w:sz w:val="28"/>
          <w:szCs w:val="28"/>
          <w:lang w:eastAsia="ru-RU"/>
        </w:rPr>
        <w:t xml:space="preserve">3. Заявление является официальным документом, выражающим намерение заявителя принять участие в Конкурсе. </w:t>
      </w:r>
    </w:p>
    <w:p w:rsidR="00D743C7" w:rsidRPr="00CC1AA4" w:rsidRDefault="00073625" w:rsidP="00D743C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743C7" w:rsidRPr="00CC1AA4">
        <w:rPr>
          <w:sz w:val="28"/>
          <w:szCs w:val="28"/>
          <w:lang w:eastAsia="ru-RU"/>
        </w:rPr>
        <w:t>4. </w:t>
      </w:r>
      <w:r w:rsidR="00D743C7" w:rsidRPr="00CC1AA4">
        <w:rPr>
          <w:color w:val="000000"/>
          <w:sz w:val="28"/>
          <w:szCs w:val="28"/>
          <w:lang w:eastAsia="ru-RU"/>
        </w:rPr>
        <w:t>Все документы (за исключением Финансового предложения) должны быть прошиты, пронумерованы</w:t>
      </w:r>
      <w:r w:rsidR="00D743C7" w:rsidRPr="00CC1AA4">
        <w:rPr>
          <w:color w:val="000000"/>
          <w:spacing w:val="1"/>
          <w:sz w:val="28"/>
          <w:szCs w:val="28"/>
          <w:lang w:eastAsia="ru-RU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Финансовое предложение, оформленное по установленной форме (приложение № 2 к настоящему Положению) подается в запечатанном (заклеенном) конверте, на лицевой стороне которого указывается: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наименование и местонахождение Заявителя;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тип и специализация объекта;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порядковый номер, адрес размещения нестационарного торгового объекта в соответствии со Схемой размещения;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подпись с расшифровкой и печать (при наличии) Заявителя.</w:t>
      </w:r>
    </w:p>
    <w:p w:rsidR="00D743C7" w:rsidRPr="00CC1AA4" w:rsidRDefault="00D743C7" w:rsidP="00D743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C1AA4">
        <w:rPr>
          <w:sz w:val="28"/>
          <w:szCs w:val="28"/>
          <w:lang w:eastAsia="ru-RU"/>
        </w:rPr>
        <w:t>Конверт с Финансовым предложением вкладывается в общий пакет с документами, указанными в пу</w:t>
      </w:r>
      <w:r w:rsidR="00073625">
        <w:rPr>
          <w:sz w:val="28"/>
          <w:szCs w:val="28"/>
          <w:lang w:eastAsia="ru-RU"/>
        </w:rPr>
        <w:t>нкте 3.</w:t>
      </w:r>
      <w:r w:rsidRPr="00CC1AA4">
        <w:rPr>
          <w:sz w:val="28"/>
          <w:szCs w:val="28"/>
          <w:lang w:eastAsia="ru-RU"/>
        </w:rPr>
        <w:t>2 Раздела 3 настоящего Положения.</w:t>
      </w:r>
      <w:r w:rsidRPr="00CC1AA4">
        <w:rPr>
          <w:rFonts w:eastAsia="Calibri"/>
          <w:sz w:val="28"/>
          <w:szCs w:val="28"/>
          <w:lang w:eastAsia="en-US"/>
        </w:rPr>
        <w:t xml:space="preserve"> 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Перед первым листом заявки подшивается опись документов, содержащихся в составе заявки,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заверенная Заявителем (</w:t>
      </w:r>
      <w:r w:rsidRPr="00CC1AA4">
        <w:rPr>
          <w:sz w:val="28"/>
          <w:szCs w:val="28"/>
          <w:lang w:eastAsia="ru-RU"/>
        </w:rPr>
        <w:t>Приложение № 3 к настоящему Положению).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наименование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наименование юридического лица, фамилия, имя и отчество индивидуального предпринимателя;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ассортимент товара;</w:t>
      </w:r>
    </w:p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" w:name="sub_10257"/>
      <w:r>
        <w:rPr>
          <w:color w:val="000000"/>
          <w:sz w:val="28"/>
          <w:szCs w:val="28"/>
          <w:lang w:eastAsia="ru-RU"/>
        </w:rPr>
        <w:t>адрес размещения НТО, по которому</w:t>
      </w:r>
      <w:r w:rsidR="00D743C7" w:rsidRPr="00CC1AA4">
        <w:rPr>
          <w:color w:val="000000"/>
          <w:sz w:val="28"/>
          <w:szCs w:val="28"/>
          <w:lang w:eastAsia="ru-RU"/>
        </w:rPr>
        <w:t xml:space="preserve"> подаётся заявление, в соответствии с выпиской из Схемы размещения, актуальной применительно к конкретному Конкурсу.</w:t>
      </w:r>
    </w:p>
    <w:bookmarkEnd w:id="15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На конверте не допускается наличие признаков повреждений. В случае их выявления, конверт с документами подлежит возврату в день его подачи путем вручения заявителю или уполномоченному представителю под </w:t>
      </w:r>
      <w:r w:rsidR="001F779F" w:rsidRPr="00CC1AA4">
        <w:rPr>
          <w:color w:val="000000"/>
          <w:sz w:val="28"/>
          <w:szCs w:val="28"/>
          <w:lang w:eastAsia="ru-RU"/>
        </w:rPr>
        <w:t>расписку</w:t>
      </w:r>
      <w:r w:rsidR="001F779F">
        <w:rPr>
          <w:color w:val="000000"/>
          <w:sz w:val="28"/>
          <w:szCs w:val="28"/>
          <w:lang w:eastAsia="ru-RU"/>
        </w:rPr>
        <w:t>,</w:t>
      </w:r>
      <w:r w:rsidR="001F779F" w:rsidRPr="001F779F">
        <w:rPr>
          <w:color w:val="000000"/>
          <w:sz w:val="28"/>
          <w:szCs w:val="28"/>
          <w:lang w:eastAsia="ru-RU"/>
        </w:rPr>
        <w:t xml:space="preserve"> </w:t>
      </w:r>
      <w:r w:rsidR="001F779F" w:rsidRPr="00D14910">
        <w:rPr>
          <w:color w:val="000000"/>
          <w:sz w:val="28"/>
          <w:szCs w:val="28"/>
          <w:lang w:eastAsia="ru-RU"/>
        </w:rPr>
        <w:t xml:space="preserve">либо путем отправления указанных документов заказным письмом с уведомлением о </w:t>
      </w:r>
      <w:r w:rsidR="001F779F" w:rsidRPr="00D14910">
        <w:rPr>
          <w:color w:val="000000"/>
          <w:sz w:val="28"/>
          <w:szCs w:val="28"/>
          <w:lang w:eastAsia="ru-RU"/>
        </w:rPr>
        <w:lastRenderedPageBreak/>
        <w:t>вручении. (</w:t>
      </w:r>
      <w:r w:rsidRPr="00D14910">
        <w:rPr>
          <w:color w:val="000000"/>
          <w:sz w:val="28"/>
          <w:szCs w:val="28"/>
          <w:lang w:eastAsia="ru-RU"/>
        </w:rPr>
        <w:t xml:space="preserve">Приложение № 4 к </w:t>
      </w:r>
      <w:r w:rsidRPr="00D14910">
        <w:rPr>
          <w:sz w:val="28"/>
          <w:szCs w:val="28"/>
          <w:lang w:eastAsia="ru-RU"/>
        </w:rPr>
        <w:t>настоящему</w:t>
      </w:r>
      <w:r w:rsidRPr="00D14910">
        <w:rPr>
          <w:color w:val="000000"/>
          <w:sz w:val="28"/>
          <w:szCs w:val="28"/>
          <w:lang w:eastAsia="ru-RU"/>
        </w:rPr>
        <w:t xml:space="preserve"> Положению). В расписке фиксируется отметка, с указанием причины </w:t>
      </w:r>
      <w:r w:rsidR="001F779F" w:rsidRPr="00D14910">
        <w:rPr>
          <w:color w:val="000000"/>
          <w:sz w:val="28"/>
          <w:szCs w:val="28"/>
          <w:lang w:eastAsia="ru-RU"/>
        </w:rPr>
        <w:t>возврата</w:t>
      </w:r>
      <w:r w:rsidR="00160F23" w:rsidRPr="00D14910">
        <w:rPr>
          <w:color w:val="000000"/>
          <w:sz w:val="28"/>
          <w:szCs w:val="28"/>
          <w:lang w:eastAsia="ru-RU"/>
        </w:rPr>
        <w:t>.</w:t>
      </w:r>
      <w:r w:rsidRPr="00CC1AA4">
        <w:rPr>
          <w:color w:val="000000"/>
          <w:sz w:val="28"/>
          <w:szCs w:val="28"/>
          <w:lang w:eastAsia="ru-RU"/>
        </w:rPr>
        <w:t xml:space="preserve"> 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Заполнение бланков заявлений, финансовых предложений и выполнение информационных надписей на конвертах, возможно</w:t>
      </w:r>
      <w:r w:rsidR="00073625">
        <w:rPr>
          <w:sz w:val="28"/>
          <w:szCs w:val="28"/>
          <w:lang w:eastAsia="ru-RU"/>
        </w:rPr>
        <w:t>,</w:t>
      </w:r>
      <w:r w:rsidRPr="00CC1AA4">
        <w:rPr>
          <w:sz w:val="28"/>
          <w:szCs w:val="28"/>
          <w:lang w:eastAsia="ru-RU"/>
        </w:rPr>
        <w:t xml:space="preserve"> как печатным способом, так и собственноручным.</w:t>
      </w:r>
    </w:p>
    <w:p w:rsidR="00D743C7" w:rsidRPr="00CC1AA4" w:rsidRDefault="00073625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743C7" w:rsidRPr="00CC1AA4">
        <w:rPr>
          <w:sz w:val="28"/>
          <w:szCs w:val="28"/>
          <w:lang w:eastAsia="ru-RU"/>
        </w:rPr>
        <w:t xml:space="preserve">5. При подаче заявок для участия в Конкурсе, заявка с прилагаемыми к ней документами в день приема, регистрируется и маркируется секретарем Конкурсной комиссии путем нанесения на конверт регистрационного номера заявки. Поступившие заявки регистрируются в журнале, в порядке поступления </w:t>
      </w:r>
      <w:r w:rsidR="00D743C7" w:rsidRPr="00CC1AA4">
        <w:rPr>
          <w:color w:val="000000"/>
          <w:sz w:val="28"/>
          <w:szCs w:val="28"/>
          <w:shd w:val="clear" w:color="auto" w:fill="FFFFFF"/>
          <w:lang w:eastAsia="ru-RU"/>
        </w:rPr>
        <w:t>(</w:t>
      </w:r>
      <w:r w:rsidR="00D743C7" w:rsidRPr="00CC1AA4">
        <w:rPr>
          <w:sz w:val="28"/>
          <w:szCs w:val="28"/>
          <w:lang w:eastAsia="ru-RU"/>
        </w:rPr>
        <w:t>Приложение № 5 к настоящему Положению)</w:t>
      </w:r>
      <w:r w:rsidR="00D743C7" w:rsidRPr="00CC1AA4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43C7" w:rsidRPr="00CC1AA4" w:rsidRDefault="00D743C7" w:rsidP="00D743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Факт приема заявки удостоверяется распиской, предоставляемой заявителю с фиксацией в ней даты, времени</w:t>
      </w:r>
      <w:r w:rsidR="007F77A6" w:rsidRPr="00CC1AA4">
        <w:rPr>
          <w:sz w:val="28"/>
          <w:szCs w:val="28"/>
          <w:lang w:eastAsia="ru-RU"/>
        </w:rPr>
        <w:t xml:space="preserve"> подачи заявления (Приложение №</w:t>
      </w:r>
      <w:r w:rsidRPr="00CC1AA4">
        <w:rPr>
          <w:sz w:val="28"/>
          <w:szCs w:val="28"/>
          <w:lang w:eastAsia="ru-RU"/>
        </w:rPr>
        <w:t>6 к настоящему Положению).</w:t>
      </w:r>
    </w:p>
    <w:p w:rsidR="00E83A3B" w:rsidRPr="00E83A3B" w:rsidRDefault="00D743C7" w:rsidP="00E83A3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В случае отправки конверта с заявкой через почтовую связь, он должен быть направлен как почтовое отправление с уведомлением о вручении. </w:t>
      </w:r>
      <w:r w:rsidR="00E83A3B" w:rsidRPr="00E83A3B">
        <w:rPr>
          <w:color w:val="000000"/>
          <w:sz w:val="28"/>
          <w:szCs w:val="28"/>
          <w:lang w:eastAsia="ru-RU"/>
        </w:rPr>
        <w:t>При этом участник должен направить конверт с заявкой заблаговременно, с таким расчетом, чтобы он был получен Организатором конкурса не позднее времени и даты, окончания приема заявок, указанным в информационном сообщении.</w:t>
      </w:r>
    </w:p>
    <w:p w:rsidR="00D743C7" w:rsidRPr="00CC1AA4" w:rsidRDefault="00D743C7" w:rsidP="00E83A3B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Администрация принимает меры по обеспечению сохранности заявлений и прилагаемых к ним документов, а также конфиденциальности сведений о лицах, подавших заявления, и содержания представленных ими документов до момента их рассмотрения.</w:t>
      </w:r>
    </w:p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6" w:name="sub_1024"/>
      <w:r>
        <w:rPr>
          <w:sz w:val="28"/>
          <w:szCs w:val="28"/>
          <w:lang w:eastAsia="ru-RU"/>
        </w:rPr>
        <w:t>3.</w:t>
      </w:r>
      <w:r w:rsidR="00D743C7" w:rsidRPr="00CC1AA4">
        <w:rPr>
          <w:sz w:val="28"/>
          <w:szCs w:val="28"/>
          <w:lang w:eastAsia="ru-RU"/>
        </w:rPr>
        <w:t xml:space="preserve">6. 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 согласно </w:t>
      </w:r>
      <w:hyperlink r:id="rId15" w:history="1">
        <w:r w:rsidR="00D743C7" w:rsidRPr="00CC1AA4">
          <w:rPr>
            <w:sz w:val="28"/>
            <w:szCs w:val="28"/>
            <w:lang w:eastAsia="ru-RU"/>
          </w:rPr>
          <w:t>Приложению №</w:t>
        </w:r>
      </w:hyperlink>
      <w:r w:rsidR="00D743C7" w:rsidRPr="00CC1AA4">
        <w:rPr>
          <w:sz w:val="28"/>
          <w:szCs w:val="28"/>
          <w:lang w:eastAsia="ru-RU"/>
        </w:rPr>
        <w:t xml:space="preserve"> 7 к настоящему Положению.</w:t>
      </w:r>
      <w:bookmarkStart w:id="17" w:name="sub_1023"/>
      <w:bookmarkEnd w:id="16"/>
    </w:p>
    <w:bookmarkEnd w:id="17"/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</w:t>
      </w:r>
      <w:r w:rsidR="00D743C7" w:rsidRPr="00CC1AA4">
        <w:rPr>
          <w:color w:val="000000"/>
          <w:sz w:val="28"/>
          <w:szCs w:val="28"/>
          <w:lang w:eastAsia="ru-RU"/>
        </w:rPr>
        <w:t>7. Помимо документов, указанных в пункте 3.2 Раздела 3 настоящего Положения, после проведения вскрытия конвертов с заявками на участие в Конкурсе, 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8" w:name="sub_10221"/>
      <w:r w:rsidRPr="00CC1AA4">
        <w:rPr>
          <w:color w:val="000000"/>
          <w:sz w:val="28"/>
          <w:szCs w:val="28"/>
          <w:lang w:eastAsia="ru-RU"/>
        </w:rPr>
        <w:t>1) </w:t>
      </w:r>
      <w:hyperlink r:id="rId16" w:history="1">
        <w:r w:rsidRPr="00CC1AA4">
          <w:rPr>
            <w:color w:val="000000"/>
            <w:sz w:val="28"/>
            <w:szCs w:val="28"/>
            <w:lang w:eastAsia="ru-RU"/>
          </w:rPr>
          <w:t>выписка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из Единого государственного реестра юридических лиц или </w:t>
      </w:r>
      <w:hyperlink r:id="rId17" w:history="1">
        <w:r w:rsidRPr="00CC1AA4">
          <w:rPr>
            <w:color w:val="000000"/>
            <w:sz w:val="28"/>
            <w:szCs w:val="28"/>
            <w:lang w:eastAsia="ru-RU"/>
          </w:rPr>
          <w:t>выписка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</w:t>
      </w:r>
      <w:bookmarkEnd w:id="18"/>
      <w:r w:rsidRPr="00CC1AA4">
        <w:rPr>
          <w:color w:val="000000"/>
          <w:sz w:val="28"/>
          <w:szCs w:val="28"/>
          <w:lang w:eastAsia="ru-RU"/>
        </w:rPr>
        <w:t>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2)</w:t>
      </w:r>
      <w:bookmarkStart w:id="19" w:name="sub_10223"/>
      <w:r w:rsidRPr="00CC1AA4">
        <w:rPr>
          <w:color w:val="000000"/>
          <w:sz w:val="28"/>
          <w:szCs w:val="28"/>
          <w:lang w:eastAsia="ru-RU"/>
        </w:rPr>
        <w:t> </w:t>
      </w:r>
      <w:r w:rsidRPr="00CC1AA4">
        <w:rPr>
          <w:sz w:val="28"/>
          <w:szCs w:val="28"/>
          <w:lang w:eastAsia="ru-RU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bookmarkEnd w:id="19"/>
      <w:r w:rsidRPr="00CC1AA4">
        <w:rPr>
          <w:sz w:val="28"/>
          <w:szCs w:val="28"/>
          <w:lang w:eastAsia="ru-RU"/>
        </w:rPr>
        <w:t>, по состоянию на дату подачи заявления.</w:t>
      </w:r>
    </w:p>
    <w:p w:rsidR="00D743C7" w:rsidRPr="00CC1AA4" w:rsidRDefault="00D743C7" w:rsidP="00D743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В случае, если документы, у</w:t>
      </w:r>
      <w:r w:rsidR="00073625">
        <w:rPr>
          <w:sz w:val="28"/>
          <w:szCs w:val="28"/>
          <w:lang w:eastAsia="ru-RU"/>
        </w:rPr>
        <w:t>казанные в п.п. 1- 2 пункта 3.</w:t>
      </w:r>
      <w:r w:rsidRPr="00CC1AA4">
        <w:rPr>
          <w:sz w:val="28"/>
          <w:szCs w:val="28"/>
          <w:lang w:eastAsia="ru-RU"/>
        </w:rPr>
        <w:t>7 Раздела 3 настоящего Положения предоставлены заявителем по собственной инициативе, то данная информация уполномоченным органом не запрашивается, за исключением, если данные документы не соотв</w:t>
      </w:r>
      <w:r w:rsidR="00073625">
        <w:rPr>
          <w:sz w:val="28"/>
          <w:szCs w:val="28"/>
          <w:lang w:eastAsia="ru-RU"/>
        </w:rPr>
        <w:t>етствуют требованиям пункта 3.</w:t>
      </w:r>
      <w:r w:rsidRPr="00CC1AA4">
        <w:rPr>
          <w:sz w:val="28"/>
          <w:szCs w:val="28"/>
          <w:lang w:eastAsia="ru-RU"/>
        </w:rPr>
        <w:t>8 Раздела 3, настоящего Положения.</w:t>
      </w:r>
    </w:p>
    <w:p w:rsidR="00D743C7" w:rsidRPr="00CC1AA4" w:rsidRDefault="00D743C7" w:rsidP="00D743C7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Заявитель вправе представить документы и сведения, указанные в </w:t>
      </w:r>
      <w:r w:rsidRPr="00CC1AA4">
        <w:rPr>
          <w:sz w:val="28"/>
          <w:szCs w:val="28"/>
          <w:lang w:eastAsia="ru-RU"/>
        </w:rPr>
        <w:lastRenderedPageBreak/>
        <w:t>настоящем пункте и иные документы по собственной инициативе.</w:t>
      </w:r>
    </w:p>
    <w:p w:rsidR="00D743C7" w:rsidRPr="00CC1AA4" w:rsidRDefault="00073625" w:rsidP="00D743C7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743C7" w:rsidRPr="00CC1AA4">
        <w:rPr>
          <w:sz w:val="28"/>
          <w:szCs w:val="28"/>
          <w:lang w:eastAsia="ru-RU"/>
        </w:rPr>
        <w:t>8. Представляемые заявителем документы должны соответствовать следующим требованиям:</w:t>
      </w:r>
    </w:p>
    <w:p w:rsidR="00D743C7" w:rsidRPr="00CC1AA4" w:rsidRDefault="00D743C7" w:rsidP="00D743C7">
      <w:pPr>
        <w:widowControl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D743C7" w:rsidRPr="00CC1AA4" w:rsidRDefault="00D743C7" w:rsidP="00D743C7">
      <w:pPr>
        <w:shd w:val="clear" w:color="auto" w:fill="FFFFFF"/>
        <w:suppressAutoHyphens w:val="0"/>
        <w:ind w:firstLine="720"/>
        <w:jc w:val="both"/>
        <w:rPr>
          <w:color w:val="000000"/>
          <w:sz w:val="23"/>
          <w:szCs w:val="23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</w:t>
      </w:r>
      <w:r w:rsidR="007F77A6" w:rsidRPr="00CC1AA4">
        <w:rPr>
          <w:color w:val="000000"/>
          <w:sz w:val="28"/>
          <w:szCs w:val="28"/>
          <w:lang w:eastAsia="ru-RU"/>
        </w:rPr>
        <w:t>х дней до даты подачи заявления.</w:t>
      </w:r>
    </w:p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743C7" w:rsidRPr="00CC1AA4">
        <w:rPr>
          <w:sz w:val="28"/>
          <w:szCs w:val="28"/>
          <w:lang w:eastAsia="ru-RU"/>
        </w:rPr>
        <w:t xml:space="preserve">9. В случае имеющейся задолженности заявитель вправе погасить ее и подтвердить ее уплату до момента </w:t>
      </w:r>
      <w:r w:rsidR="00D743C7" w:rsidRPr="00CC1AA4">
        <w:rPr>
          <w:color w:val="000000"/>
          <w:sz w:val="28"/>
          <w:szCs w:val="28"/>
          <w:lang w:eastAsia="ru-RU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0" w:name="sub_1026"/>
      <w:r>
        <w:rPr>
          <w:color w:val="000000"/>
          <w:sz w:val="28"/>
          <w:szCs w:val="28"/>
          <w:lang w:eastAsia="ru-RU"/>
        </w:rPr>
        <w:t>3.</w:t>
      </w:r>
      <w:r w:rsidR="00D743C7" w:rsidRPr="00CC1AA4">
        <w:rPr>
          <w:color w:val="000000"/>
          <w:sz w:val="28"/>
          <w:szCs w:val="28"/>
          <w:lang w:eastAsia="ru-RU"/>
        </w:rPr>
        <w:t xml:space="preserve">10. 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8" w:history="1">
        <w:r w:rsidR="00D743C7" w:rsidRPr="00CC1AA4">
          <w:rPr>
            <w:color w:val="000000"/>
            <w:sz w:val="28"/>
            <w:szCs w:val="28"/>
            <w:lang w:eastAsia="ru-RU"/>
          </w:rPr>
          <w:t>Кодексом</w:t>
        </w:r>
      </w:hyperlink>
      <w:r w:rsidR="00D743C7" w:rsidRPr="00CC1AA4">
        <w:rPr>
          <w:color w:val="000000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  <w:bookmarkEnd w:id="20"/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3.11.</w:t>
      </w:r>
      <w:r w:rsidRPr="00CC1AA4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Порядок внесения задатка</w:t>
      </w:r>
      <w:r w:rsidRPr="00CC1AA4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605CB">
        <w:rPr>
          <w:color w:val="000000"/>
          <w:sz w:val="28"/>
          <w:szCs w:val="28"/>
          <w:shd w:val="clear" w:color="auto" w:fill="FFFFFF"/>
          <w:lang w:eastAsia="ru-RU"/>
        </w:rPr>
        <w:t xml:space="preserve">Задаток вносится единым платежом 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и должен быть перечислен на расчетный счет Администрации, не позднее последнего дня приема заявок на участие в Конкурсе.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Требование о внесении задатка в равной мере распространяется на всех участников Конкурса и указывается в извещении о проведении Конкурса</w:t>
      </w:r>
      <w:r w:rsidRPr="00CC1AA4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shd w:val="clear" w:color="auto" w:fill="FFFFFF"/>
          <w:lang w:eastAsia="ru-RU"/>
        </w:rPr>
        <w:t xml:space="preserve">Задаток определяется в размере 20% от суммы </w:t>
      </w:r>
      <w:r w:rsidRPr="00CC1AA4">
        <w:rPr>
          <w:sz w:val="28"/>
          <w:szCs w:val="28"/>
          <w:lang w:eastAsia="ru-RU"/>
        </w:rPr>
        <w:t>стартового размера финансового предложения на право разм</w:t>
      </w:r>
      <w:r w:rsidR="007F77A6" w:rsidRPr="00CC1AA4">
        <w:rPr>
          <w:sz w:val="28"/>
          <w:szCs w:val="28"/>
          <w:lang w:eastAsia="ru-RU"/>
        </w:rPr>
        <w:t>ещения нестационарн</w:t>
      </w:r>
      <w:r w:rsidR="00907548">
        <w:rPr>
          <w:sz w:val="28"/>
          <w:szCs w:val="28"/>
          <w:lang w:eastAsia="ru-RU"/>
        </w:rPr>
        <w:t xml:space="preserve">ых </w:t>
      </w:r>
      <w:r w:rsidRPr="00CC1AA4">
        <w:rPr>
          <w:sz w:val="28"/>
          <w:szCs w:val="28"/>
          <w:lang w:eastAsia="ru-RU"/>
        </w:rPr>
        <w:t>торгов</w:t>
      </w:r>
      <w:r w:rsidR="00907548">
        <w:rPr>
          <w:sz w:val="28"/>
          <w:szCs w:val="28"/>
          <w:lang w:eastAsia="ru-RU"/>
        </w:rPr>
        <w:t>ых объектов</w:t>
      </w:r>
      <w:r w:rsidRPr="00CC1AA4">
        <w:rPr>
          <w:sz w:val="28"/>
          <w:szCs w:val="28"/>
          <w:lang w:eastAsia="ru-RU"/>
        </w:rPr>
        <w:t>, оказания услуг за один месяц.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CC1AA4">
        <w:rPr>
          <w:sz w:val="28"/>
          <w:szCs w:val="28"/>
          <w:shd w:val="clear" w:color="auto" w:fill="FFFFFF"/>
          <w:lang w:eastAsia="ru-RU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CC1AA4">
        <w:rPr>
          <w:sz w:val="28"/>
          <w:szCs w:val="28"/>
          <w:shd w:val="clear" w:color="auto" w:fill="FFFFFF"/>
          <w:lang w:eastAsia="ru-RU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D743C7" w:rsidRPr="00CC1AA4" w:rsidRDefault="00073625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lang w:eastAsia="ru-RU"/>
        </w:rPr>
        <w:t>3.</w:t>
      </w:r>
      <w:r w:rsidR="00D743C7" w:rsidRPr="00CC1AA4">
        <w:rPr>
          <w:color w:val="000000"/>
          <w:sz w:val="28"/>
          <w:szCs w:val="28"/>
          <w:lang w:eastAsia="ru-RU"/>
        </w:rPr>
        <w:t>12. Порядок возврата задатка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lastRenderedPageBreak/>
        <w:t xml:space="preserve">Организатор Конкурса обязан вернуть в течение пяти рабочих дней со дня подписания протокола об итогах Конкурса, внесенный в качестве обеспечения заявки на участие в Конкурсе задаток участникам Конкурса, которые участвовали в Конкурсе, но не стали победителями Конкурса, за исключением участника Конкурса, </w:t>
      </w:r>
      <w:r w:rsidRPr="00CC1AA4">
        <w:rPr>
          <w:sz w:val="28"/>
          <w:szCs w:val="28"/>
          <w:lang w:eastAsia="ru-RU"/>
        </w:rPr>
        <w:t>заявке которого присвоено второе место.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При заключении договора с лицом, признанным победителем Конкурса, или с лицом заявке которого присвоено второе место в случае уклонения победителя от заключения договора, сумма внесенного им задатка засчитывается в счет исполнения обязательств по заключенному договору.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В случае отзыва заявления, в порядке, установленном пунктом </w:t>
      </w:r>
      <w:r w:rsidR="00481997"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>6</w:t>
      </w:r>
      <w:r w:rsidRPr="00CC1AA4">
        <w:rPr>
          <w:bCs/>
          <w:color w:val="000000"/>
          <w:sz w:val="28"/>
          <w:szCs w:val="28"/>
          <w:lang w:eastAsia="ru-RU"/>
        </w:rPr>
        <w:t xml:space="preserve"> Раздела 3 настоящего Положения,</w:t>
      </w:r>
      <w:r w:rsidRPr="00CC1AA4">
        <w:rPr>
          <w:color w:val="000000"/>
          <w:sz w:val="28"/>
          <w:szCs w:val="28"/>
          <w:lang w:eastAsia="ru-RU"/>
        </w:rPr>
        <w:t xml:space="preserve"> Организатор конкурса обязан вернуть задаток указанному заявителю в течение пяти рабочих дней с даты поступления заявления об отзыве заявки на участие в Конкурсе.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Полученные после окончания установленного срока приема заявок на участие в Конкурсе, заявки не рассматриваются и в тот же день возвращаются заявителю. Организатор конкурса обязан вернуть задаток указанным заявителям в течение пяти рабочих дней, с даты подачи такой заявки.</w:t>
      </w:r>
    </w:p>
    <w:p w:rsidR="00D743C7" w:rsidRPr="00CC1AA4" w:rsidRDefault="00D743C7" w:rsidP="00D743C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21" w:name="sub_1302"/>
      <w:r w:rsidRPr="00CC1AA4">
        <w:rPr>
          <w:bCs/>
          <w:color w:val="000000"/>
          <w:sz w:val="28"/>
          <w:szCs w:val="28"/>
          <w:lang w:eastAsia="ru-RU"/>
        </w:rPr>
        <w:t>4. Порядок проведения Конкурса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</w:p>
    <w:p w:rsidR="00D743C7" w:rsidRPr="00CC1AA4" w:rsidRDefault="004D4436" w:rsidP="00D743C7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bookmarkStart w:id="22" w:name="sub_1027"/>
      <w:bookmarkEnd w:id="21"/>
      <w:r>
        <w:rPr>
          <w:sz w:val="28"/>
          <w:szCs w:val="28"/>
          <w:lang w:eastAsia="ru-RU"/>
        </w:rPr>
        <w:t>4.</w:t>
      </w:r>
      <w:r w:rsidR="00D743C7" w:rsidRPr="00CC1AA4">
        <w:rPr>
          <w:sz w:val="28"/>
          <w:szCs w:val="28"/>
          <w:lang w:eastAsia="ru-RU"/>
        </w:rPr>
        <w:t>1. Администрация обеспечивает размещение информационного сообщения о проведении Конкурса и выписку из Схемы размещения, актуальную применительно к конкретному конкурсу, в официальном средстве массовой информации и на официальном сайте Администрации в информационно-телекоммуникационной сети Интернет (далее - официальный Сайт), не менее чем за 30 календарных дней до даты проведения конкурса.</w:t>
      </w:r>
    </w:p>
    <w:p w:rsidR="00D743C7" w:rsidRPr="00CC1AA4" w:rsidRDefault="00D743C7" w:rsidP="00D743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Прием заявлений начинается с даты, объявленной в информационном сообщении о проведении Конкурса</w:t>
      </w:r>
      <w:r w:rsidR="004D4436">
        <w:rPr>
          <w:sz w:val="28"/>
          <w:szCs w:val="28"/>
          <w:lang w:eastAsia="ru-RU"/>
        </w:rPr>
        <w:t>.</w:t>
      </w:r>
    </w:p>
    <w:bookmarkEnd w:id="22"/>
    <w:p w:rsidR="00D743C7" w:rsidRPr="00CC1AA4" w:rsidRDefault="004D4436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D743C7" w:rsidRPr="00CC1AA4">
        <w:rPr>
          <w:color w:val="000000"/>
          <w:sz w:val="28"/>
          <w:szCs w:val="28"/>
          <w:lang w:eastAsia="ru-RU"/>
        </w:rPr>
        <w:t>2. Информационное сообщение должно содержать следующую информацию: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предмет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порядок проведения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критерии определения победителей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размер задатка за участие в Конкурсе, порядок его внесения участниками Конкурса и возврат его в случае проигрыша;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срок, на который заключается договор о предоставлении права на размещения НТО;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требования, предъявляемые к участникам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дата, место и время проведения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место приёма заявок на участие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lastRenderedPageBreak/>
        <w:t>дата и время начала и окончания приёма заявок;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адрес и телефон Администрации;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место получения информации об условиях Конкурса;</w:t>
      </w:r>
    </w:p>
    <w:p w:rsidR="00D743C7" w:rsidRDefault="00D743C7" w:rsidP="00D743C7">
      <w:pPr>
        <w:widowControl w:val="0"/>
        <w:tabs>
          <w:tab w:val="left" w:pos="99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3" w:name="sub_1027111"/>
      <w:r w:rsidRPr="00CC1AA4">
        <w:rPr>
          <w:color w:val="000000"/>
          <w:sz w:val="28"/>
          <w:szCs w:val="28"/>
          <w:lang w:eastAsia="ru-RU"/>
        </w:rPr>
        <w:t>выписку из Схемы размещения, актуальную применительно к конкретному Конкурсу</w:t>
      </w:r>
      <w:r w:rsidR="00907548">
        <w:rPr>
          <w:sz w:val="28"/>
          <w:szCs w:val="28"/>
          <w:lang w:eastAsia="ru-RU"/>
        </w:rPr>
        <w:t>;</w:t>
      </w:r>
    </w:p>
    <w:p w:rsidR="00907548" w:rsidRPr="004D4436" w:rsidRDefault="00907548" w:rsidP="00D743C7">
      <w:pPr>
        <w:widowControl w:val="0"/>
        <w:tabs>
          <w:tab w:val="left" w:pos="99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D4436">
        <w:rPr>
          <w:sz w:val="28"/>
          <w:szCs w:val="28"/>
          <w:lang w:eastAsia="ru-RU"/>
        </w:rPr>
        <w:t>стартовый размер финансового предложения за право размещения нестационарных торговых объектов.</w:t>
      </w:r>
    </w:p>
    <w:p w:rsidR="00D743C7" w:rsidRPr="00CC1AA4" w:rsidRDefault="004D4436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sub_1028"/>
      <w:bookmarkEnd w:id="23"/>
      <w:r>
        <w:rPr>
          <w:color w:val="000000"/>
          <w:sz w:val="28"/>
          <w:szCs w:val="28"/>
          <w:lang w:eastAsia="ru-RU"/>
        </w:rPr>
        <w:t>4.</w:t>
      </w:r>
      <w:r w:rsidR="00D743C7" w:rsidRPr="00CC1AA4">
        <w:rPr>
          <w:color w:val="000000"/>
          <w:sz w:val="28"/>
          <w:szCs w:val="28"/>
          <w:lang w:eastAsia="ru-RU"/>
        </w:rPr>
        <w:t>3. Конкурс проводится путём проведения Комиссией следующих процедур:</w:t>
      </w:r>
    </w:p>
    <w:bookmarkEnd w:id="24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вскрытие конвертов с документами на участие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определение победителей Конкурса и принятие решения по единственным заявкам на участие в Конкурсе.</w:t>
      </w:r>
    </w:p>
    <w:p w:rsidR="00D743C7" w:rsidRPr="00CC1AA4" w:rsidRDefault="004D4436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5" w:name="sub_1029"/>
      <w:r>
        <w:rPr>
          <w:color w:val="000000"/>
          <w:sz w:val="28"/>
          <w:szCs w:val="28"/>
          <w:lang w:eastAsia="ru-RU"/>
        </w:rPr>
        <w:t>4.4</w:t>
      </w:r>
      <w:r w:rsidR="00D743C7" w:rsidRPr="00CC1AA4">
        <w:rPr>
          <w:color w:val="000000"/>
          <w:sz w:val="28"/>
          <w:szCs w:val="28"/>
          <w:lang w:eastAsia="ru-RU"/>
        </w:rPr>
        <w:t xml:space="preserve">. Не менее чем за </w:t>
      </w:r>
      <w:r w:rsidR="00D743C7" w:rsidRPr="004D4436">
        <w:rPr>
          <w:sz w:val="28"/>
          <w:szCs w:val="28"/>
          <w:lang w:eastAsia="ru-RU"/>
        </w:rPr>
        <w:t>10 рабочих дней</w:t>
      </w:r>
      <w:r w:rsidR="00D743C7" w:rsidRPr="00CC1AA4">
        <w:rPr>
          <w:color w:val="000000"/>
          <w:sz w:val="28"/>
          <w:szCs w:val="28"/>
          <w:lang w:eastAsia="ru-RU"/>
        </w:rPr>
        <w:t xml:space="preserve"> до официально объявленной даты проведения Конкурса Комиссия вскрывает конверты с заявками на участие в Конкурсе</w:t>
      </w:r>
      <w:bookmarkEnd w:id="25"/>
      <w:r w:rsidR="00D743C7" w:rsidRPr="00CC1AA4">
        <w:rPr>
          <w:color w:val="000000"/>
          <w:sz w:val="28"/>
          <w:szCs w:val="28"/>
          <w:lang w:eastAsia="ru-RU"/>
        </w:rPr>
        <w:t>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Организатор Конкурса обязан предоставить возможность всем заявителям Конкурса, подавшим заявки на участие в нем, или их представителям присутствовать при вскрытии конвертов с заявками. </w:t>
      </w:r>
      <w:r w:rsidRPr="00CC1AA4">
        <w:rPr>
          <w:spacing w:val="1"/>
          <w:sz w:val="28"/>
          <w:szCs w:val="28"/>
          <w:shd w:val="clear" w:color="auto" w:fill="FFFFFF"/>
          <w:lang w:eastAsia="ru-RU"/>
        </w:rPr>
        <w:t>Все присутствующие лица регистрируются в листе регистрации, составляемом и подписываемом секретарем Комиссии.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При вскрытии конвертов с документами на участие в Конкурсе объявляются и заносятся в протокол вскрытия конвертов с заявками, следующие данные: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наименование - для юридического лица, фамилия, имя и отчество - для индивидуального предпринимателя, 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наличие в составе заявки на участие в Конкурсе сведений и документов, предусмотренных </w:t>
      </w:r>
      <w:hyperlink r:id="rId19" w:anchor="sub_1022" w:history="1">
        <w:r w:rsidR="004D4436">
          <w:rPr>
            <w:color w:val="000000"/>
            <w:sz w:val="28"/>
            <w:szCs w:val="28"/>
            <w:lang w:eastAsia="ru-RU"/>
          </w:rPr>
          <w:t>пунктом 3.</w:t>
        </w:r>
        <w:r w:rsidRPr="00CC1AA4">
          <w:rPr>
            <w:color w:val="000000"/>
            <w:sz w:val="28"/>
            <w:szCs w:val="28"/>
            <w:lang w:eastAsia="ru-RU"/>
          </w:rPr>
          <w:t>2 Раздела 3</w:t>
        </w:r>
      </w:hyperlink>
      <w:r w:rsidRPr="00CC1AA4">
        <w:rPr>
          <w:sz w:val="28"/>
          <w:szCs w:val="28"/>
          <w:lang w:eastAsia="ru-RU"/>
        </w:rPr>
        <w:t xml:space="preserve"> настоящего Положения.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В течение </w:t>
      </w:r>
      <w:r w:rsidRPr="004D4436">
        <w:rPr>
          <w:sz w:val="28"/>
          <w:szCs w:val="28"/>
          <w:lang w:eastAsia="ru-RU"/>
        </w:rPr>
        <w:t>3-х рабочих</w:t>
      </w:r>
      <w:r w:rsidRPr="00CC1AA4">
        <w:rPr>
          <w:sz w:val="28"/>
          <w:szCs w:val="28"/>
          <w:lang w:eastAsia="ru-RU"/>
        </w:rPr>
        <w:t xml:space="preserve"> дней со дня вскрытия конвертов с заявками на участие в Конкурсе, Администрация размещает на официальном Сайте протокол вскрытия конвертов с заявками на участие в Конкурсе.</w:t>
      </w:r>
    </w:p>
    <w:p w:rsidR="00D743C7" w:rsidRPr="00CC1AA4" w:rsidRDefault="004D4436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sub_1030"/>
      <w:r>
        <w:rPr>
          <w:color w:val="000000"/>
          <w:sz w:val="28"/>
          <w:szCs w:val="28"/>
          <w:lang w:eastAsia="ru-RU"/>
        </w:rPr>
        <w:t>4</w:t>
      </w:r>
      <w:r w:rsidR="00D743C7" w:rsidRPr="00CC1AA4">
        <w:rPr>
          <w:color w:val="000000"/>
          <w:sz w:val="28"/>
          <w:szCs w:val="28"/>
          <w:lang w:eastAsia="ru-RU"/>
        </w:rPr>
        <w:t>.5. В день, время и в месте, указанном в информационном сообщении о проведении Конкурса, Комиссия: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7" w:name="sub_10301"/>
      <w:bookmarkEnd w:id="26"/>
      <w:r w:rsidRPr="00CC1AA4">
        <w:rPr>
          <w:color w:val="000000"/>
          <w:sz w:val="28"/>
          <w:szCs w:val="28"/>
          <w:lang w:eastAsia="ru-RU"/>
        </w:rPr>
        <w:t>1) 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bookmarkEnd w:id="27"/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о допуске к участию в Конкурсе и признании участниками Конкурса;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об отказе в допуске к участию в Конкурсе.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Заявителю отказывается в допуске к участию в Конкурсе в случае: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непредставления документа на участие в Конкурсе, предусмотренного </w:t>
      </w:r>
      <w:hyperlink r:id="rId20" w:anchor="sub_10222" w:history="1">
        <w:r w:rsidR="004D4436">
          <w:rPr>
            <w:color w:val="000000"/>
            <w:sz w:val="28"/>
            <w:szCs w:val="28"/>
            <w:lang w:eastAsia="ru-RU"/>
          </w:rPr>
          <w:t>пунктом 3.</w:t>
        </w:r>
        <w:r w:rsidRPr="00CC1AA4">
          <w:rPr>
            <w:color w:val="000000"/>
            <w:sz w:val="28"/>
            <w:szCs w:val="28"/>
            <w:lang w:eastAsia="ru-RU"/>
          </w:rPr>
          <w:t>2 Раздела 3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наличия недостоверных данных в документах, представленных для участия в Конкурсе;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неисполнения требований, предъявляемых к оформлению документации, </w:t>
      </w:r>
      <w:r w:rsidRPr="00CC1AA4">
        <w:rPr>
          <w:color w:val="000000"/>
          <w:sz w:val="28"/>
          <w:szCs w:val="28"/>
          <w:lang w:eastAsia="ru-RU"/>
        </w:rPr>
        <w:lastRenderedPageBreak/>
        <w:t xml:space="preserve">установленных </w:t>
      </w:r>
      <w:hyperlink r:id="rId21" w:anchor="sub_1025" w:history="1">
        <w:r w:rsidR="004D4436">
          <w:rPr>
            <w:color w:val="000000"/>
            <w:sz w:val="28"/>
            <w:szCs w:val="28"/>
            <w:lang w:eastAsia="ru-RU"/>
          </w:rPr>
          <w:t>пунктом 3.</w:t>
        </w:r>
        <w:r w:rsidRPr="00CC1AA4">
          <w:rPr>
            <w:color w:val="000000"/>
            <w:sz w:val="28"/>
            <w:szCs w:val="28"/>
            <w:lang w:eastAsia="ru-RU"/>
          </w:rPr>
          <w:t>4 Раздела 3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наличие у заявителя неисполненных обязанностей по оплате налогов, сборов, страховых взносов, пеней;</w:t>
      </w:r>
    </w:p>
    <w:p w:rsidR="00D743C7" w:rsidRPr="00CC1AA4" w:rsidRDefault="00D743C7" w:rsidP="00D743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отсутствие документа, подтверждающего внесение задатка.</w:t>
      </w:r>
    </w:p>
    <w:p w:rsidR="00D743C7" w:rsidRPr="00CC1AA4" w:rsidRDefault="00D743C7" w:rsidP="00D743C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Участника.</w:t>
      </w:r>
    </w:p>
    <w:p w:rsidR="00D743C7" w:rsidRPr="00CC1AA4" w:rsidRDefault="00D743C7" w:rsidP="00D743C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Отказ может быть подан участником (либо представителем участника) только в случае его личного присутствия на заседании Комиссии.</w:t>
      </w:r>
    </w:p>
    <w:p w:rsidR="00D743C7" w:rsidRPr="00CC1AA4" w:rsidRDefault="00D743C7" w:rsidP="00D743C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Отказ подается устным предложением, после чего оформляется заявлением от участника (Приложение № 8 к настоящему Положению).</w:t>
      </w:r>
    </w:p>
    <w:p w:rsidR="00D743C7" w:rsidRPr="00CC1AA4" w:rsidRDefault="00D743C7" w:rsidP="00D743C7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Отказ участника Конкурса от рассмотрения его Финансового предложения в обязательном порядке вносится в протокол заседания Комиссии.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D743C7" w:rsidRPr="00201290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Протокол оформляется в день заседания Комиссии и подписывается председателем, её членами, принимавшими участие в заседании, и размещается на официальном Сайте </w:t>
      </w:r>
      <w:r w:rsidRPr="00201290">
        <w:rPr>
          <w:sz w:val="28"/>
          <w:szCs w:val="28"/>
          <w:lang w:eastAsia="ru-RU"/>
        </w:rPr>
        <w:t>в течение 2-х рабочих дней со дня его подписания.</w:t>
      </w:r>
    </w:p>
    <w:p w:rsidR="00D743C7" w:rsidRPr="00201290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01290">
        <w:rPr>
          <w:sz w:val="28"/>
          <w:szCs w:val="28"/>
          <w:lang w:eastAsia="ru-RU"/>
        </w:rPr>
        <w:t>2) Определяет победителей.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Комиссия определяет победителей в день проведения Конкурса путём сопоставления и оценки заявок на участие в Конкурсе.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Победителем Конкурса признаётся участник, который по решению Комиссии набрал максимальное количество баллов.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Заявки оцениваются по следующим критериям:</w:t>
      </w:r>
    </w:p>
    <w:p w:rsidR="00D743C7" w:rsidRPr="00201290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8" w:name="sub_103026"/>
      <w:r w:rsidRPr="00201290">
        <w:rPr>
          <w:sz w:val="28"/>
          <w:szCs w:val="28"/>
          <w:lang w:eastAsia="ru-RU"/>
        </w:rPr>
        <w:t>предложение участника Конкурса по внешнему виду НТО – от 0-2 баллов;</w:t>
      </w:r>
    </w:p>
    <w:p w:rsidR="00D743C7" w:rsidRPr="00201290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9" w:name="sub_1030210"/>
      <w:bookmarkEnd w:id="28"/>
      <w:r w:rsidRPr="00201290">
        <w:rPr>
          <w:sz w:val="28"/>
          <w:szCs w:val="28"/>
          <w:lang w:eastAsia="ru-RU"/>
        </w:rPr>
        <w:t>размер финансового предложения за право на размещение НТО:</w:t>
      </w:r>
    </w:p>
    <w:p w:rsidR="00D743C7" w:rsidRPr="00201290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  <w:lang w:eastAsia="ru-RU"/>
        </w:rPr>
      </w:pPr>
      <w:r w:rsidRPr="00201290">
        <w:rPr>
          <w:spacing w:val="1"/>
          <w:sz w:val="28"/>
          <w:szCs w:val="28"/>
          <w:shd w:val="clear" w:color="auto" w:fill="FFFFFF"/>
          <w:lang w:eastAsia="ru-RU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bookmarkEnd w:id="29"/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1290">
        <w:rPr>
          <w:sz w:val="28"/>
          <w:szCs w:val="28"/>
          <w:lang w:eastAsia="ru-RU"/>
        </w:rPr>
        <w:t>3) Принимает решения по единственным заявкам на участие в Конкурсе</w:t>
      </w:r>
      <w:r w:rsidRPr="00CC1AA4">
        <w:rPr>
          <w:color w:val="000000"/>
          <w:sz w:val="28"/>
          <w:szCs w:val="28"/>
          <w:lang w:eastAsia="ru-RU"/>
        </w:rPr>
        <w:t>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 случае если по результатам рассмотрения заявок на участие в Конкурсе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Комиссия принимает решение о предоставлении права на размещение НТО заявителю, чья заявка на участие в Конкурсе является единственной (далее - единственный заявитель).</w:t>
      </w:r>
    </w:p>
    <w:p w:rsidR="00D743C7" w:rsidRPr="00CC1AA4" w:rsidRDefault="00201290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743C7" w:rsidRPr="00CC1AA4">
        <w:rPr>
          <w:color w:val="000000"/>
          <w:sz w:val="28"/>
          <w:szCs w:val="28"/>
          <w:lang w:eastAsia="ru-RU"/>
        </w:rPr>
        <w:t>.6. Право на размещение НТО не может быть предоставлено участникам Конкурса, единственным заявителям в случае если: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0" w:name="sub_10321"/>
      <w:r w:rsidRPr="00CC1AA4">
        <w:rPr>
          <w:color w:val="000000"/>
          <w:sz w:val="28"/>
          <w:szCs w:val="28"/>
          <w:lang w:eastAsia="ru-RU"/>
        </w:rPr>
        <w:t> адреса, указанные в заявлении, отсутствуют в выписке из Схемы размещения, актуальной применительно к конкретному конкурсу. Комиссия принимает решение об отказе в рассмотрении заявки на участие в Конкурсе по данным адресам;</w:t>
      </w:r>
    </w:p>
    <w:p w:rsidR="00D743C7" w:rsidRPr="00907548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1" w:name="sub_10322"/>
      <w:bookmarkEnd w:id="30"/>
      <w:r w:rsidRPr="00CC1AA4">
        <w:rPr>
          <w:color w:val="000000"/>
          <w:sz w:val="28"/>
          <w:szCs w:val="28"/>
          <w:lang w:eastAsia="ru-RU"/>
        </w:rPr>
        <w:lastRenderedPageBreak/>
        <w:t xml:space="preserve"> финансовое предложение на право размещения НТО участника Конкурса, оформленное на бланке, </w:t>
      </w:r>
      <w:r w:rsidRPr="00CC1AA4">
        <w:rPr>
          <w:sz w:val="28"/>
          <w:szCs w:val="28"/>
          <w:lang w:eastAsia="ru-RU"/>
        </w:rPr>
        <w:t xml:space="preserve">по форме согласно </w:t>
      </w:r>
      <w:hyperlink r:id="rId22" w:history="1">
        <w:r w:rsidRPr="00CC1AA4">
          <w:rPr>
            <w:sz w:val="28"/>
            <w:szCs w:val="28"/>
            <w:lang w:eastAsia="ru-RU"/>
          </w:rPr>
          <w:t>Приложению №</w:t>
        </w:r>
      </w:hyperlink>
      <w:r w:rsidRPr="00CC1AA4">
        <w:rPr>
          <w:sz w:val="28"/>
          <w:szCs w:val="28"/>
          <w:lang w:eastAsia="ru-RU"/>
        </w:rPr>
        <w:t xml:space="preserve"> 2 к настоящему Положению</w:t>
      </w:r>
      <w:r w:rsidRPr="00CC1AA4">
        <w:rPr>
          <w:color w:val="000000"/>
          <w:sz w:val="28"/>
          <w:szCs w:val="28"/>
          <w:lang w:eastAsia="ru-RU"/>
        </w:rPr>
        <w:t>, отсутствует либо меньше стартового размера финансового предложения за право на размещение НТО на территории Б</w:t>
      </w:r>
      <w:r w:rsidR="00201290">
        <w:rPr>
          <w:color w:val="000000"/>
          <w:sz w:val="28"/>
          <w:szCs w:val="28"/>
          <w:lang w:eastAsia="ru-RU"/>
        </w:rPr>
        <w:t>ольшебейсугског</w:t>
      </w:r>
      <w:r w:rsidRPr="00CC1AA4">
        <w:rPr>
          <w:color w:val="000000"/>
          <w:sz w:val="28"/>
          <w:szCs w:val="28"/>
          <w:lang w:eastAsia="ru-RU"/>
        </w:rPr>
        <w:t xml:space="preserve">о сельского поселения Брюховецкого района, </w:t>
      </w:r>
      <w:r w:rsidRPr="00907548">
        <w:rPr>
          <w:sz w:val="28"/>
          <w:szCs w:val="28"/>
          <w:lang w:eastAsia="ru-RU"/>
        </w:rPr>
        <w:t>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Б</w:t>
      </w:r>
      <w:r w:rsidR="00907548" w:rsidRPr="00907548">
        <w:rPr>
          <w:sz w:val="28"/>
          <w:szCs w:val="28"/>
          <w:lang w:eastAsia="ru-RU"/>
        </w:rPr>
        <w:t>ольшебейсугского</w:t>
      </w:r>
      <w:r w:rsidRPr="00907548">
        <w:rPr>
          <w:sz w:val="28"/>
          <w:szCs w:val="28"/>
          <w:lang w:eastAsia="ru-RU"/>
        </w:rPr>
        <w:t xml:space="preserve"> сельского поселения Брюховецкого района, утверждённой согласно </w:t>
      </w:r>
      <w:hyperlink r:id="rId23" w:anchor="sub_2" w:history="1">
        <w:r w:rsidRPr="00907548">
          <w:rPr>
            <w:sz w:val="28"/>
            <w:szCs w:val="28"/>
            <w:lang w:eastAsia="ru-RU"/>
          </w:rPr>
          <w:t>приложению № </w:t>
        </w:r>
      </w:hyperlink>
      <w:r w:rsidR="00907548" w:rsidRPr="00907548">
        <w:rPr>
          <w:sz w:val="28"/>
          <w:szCs w:val="28"/>
          <w:lang w:eastAsia="ru-RU"/>
        </w:rPr>
        <w:t>4</w:t>
      </w:r>
      <w:r w:rsidRPr="00907548">
        <w:rPr>
          <w:sz w:val="28"/>
          <w:szCs w:val="28"/>
          <w:lang w:eastAsia="ru-RU"/>
        </w:rPr>
        <w:t xml:space="preserve"> к настоящему постановлению;</w:t>
      </w:r>
    </w:p>
    <w:p w:rsidR="00D743C7" w:rsidRPr="00201290" w:rsidRDefault="00D743C7" w:rsidP="00D743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01290">
        <w:rPr>
          <w:sz w:val="28"/>
          <w:szCs w:val="28"/>
          <w:lang w:eastAsia="ru-RU"/>
        </w:rPr>
        <w:t>в случае если в графе «финансовое предложение предпринимателя» в бланке финансового предложения за право на размещение нестационарного торгового объекта, отсутствует финансовое предложение участника Конкурса на право размещение НТО.</w:t>
      </w:r>
    </w:p>
    <w:p w:rsidR="00D743C7" w:rsidRPr="00CC1AA4" w:rsidRDefault="00201290" w:rsidP="00D743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D743C7" w:rsidRPr="00CC1AA4">
        <w:rPr>
          <w:sz w:val="28"/>
          <w:szCs w:val="28"/>
          <w:lang w:eastAsia="ru-RU"/>
        </w:rPr>
        <w:t>7. 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D743C7" w:rsidRPr="00CC1AA4" w:rsidRDefault="00201290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2" w:name="sub_1034"/>
      <w:bookmarkEnd w:id="31"/>
      <w:r>
        <w:rPr>
          <w:color w:val="000000"/>
          <w:sz w:val="28"/>
          <w:szCs w:val="28"/>
          <w:lang w:eastAsia="ru-RU"/>
        </w:rPr>
        <w:t>4.</w:t>
      </w:r>
      <w:r w:rsidR="00D743C7" w:rsidRPr="00CC1AA4">
        <w:rPr>
          <w:color w:val="000000"/>
          <w:sz w:val="28"/>
          <w:szCs w:val="28"/>
          <w:lang w:eastAsia="ru-RU"/>
        </w:rPr>
        <w:t>8. 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рабочих дней после проведения Конкурса.</w:t>
      </w:r>
    </w:p>
    <w:p w:rsidR="00D743C7" w:rsidRPr="00CC1AA4" w:rsidRDefault="00201290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3" w:name="sub_1035"/>
      <w:bookmarkEnd w:id="32"/>
      <w:r>
        <w:rPr>
          <w:sz w:val="28"/>
          <w:szCs w:val="28"/>
          <w:lang w:eastAsia="ru-RU"/>
        </w:rPr>
        <w:t>4.</w:t>
      </w:r>
      <w:r w:rsidR="00D743C7" w:rsidRPr="00CC1AA4">
        <w:rPr>
          <w:sz w:val="28"/>
          <w:szCs w:val="28"/>
          <w:lang w:eastAsia="ru-RU"/>
        </w:rPr>
        <w:t>9. </w:t>
      </w:r>
      <w:bookmarkStart w:id="34" w:name="sub_1036"/>
      <w:bookmarkEnd w:id="33"/>
      <w:r w:rsidR="00D743C7" w:rsidRPr="00CC1AA4">
        <w:rPr>
          <w:color w:val="000000"/>
          <w:spacing w:val="1"/>
          <w:sz w:val="28"/>
          <w:szCs w:val="28"/>
          <w:lang w:eastAsia="ru-RU"/>
        </w:rPr>
        <w:t>Участнику Конкурса, в течение пяти рабочих дней со дня размещения протокола оценки и сопоставления заявок на участие в Конкурсе на официальном «Интернет-портале», выдается выписка из данного протокола.</w:t>
      </w:r>
    </w:p>
    <w:p w:rsidR="00D743C7" w:rsidRPr="00CC1AA4" w:rsidRDefault="00201290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4.</w:t>
      </w:r>
      <w:r w:rsidR="00D743C7" w:rsidRPr="00CC1AA4">
        <w:rPr>
          <w:bCs/>
          <w:color w:val="000000"/>
          <w:sz w:val="28"/>
          <w:szCs w:val="28"/>
          <w:lang w:eastAsia="ru-RU"/>
        </w:rPr>
        <w:t xml:space="preserve">10. В случае невыполнения победителем Конкурса, единственным участником требований </w:t>
      </w:r>
      <w:hyperlink r:id="rId24" w:anchor="sub_1400" w:history="1">
        <w:r w:rsidR="00D743C7" w:rsidRPr="00CC1AA4">
          <w:rPr>
            <w:bCs/>
            <w:color w:val="000000"/>
            <w:sz w:val="28"/>
            <w:szCs w:val="28"/>
            <w:lang w:eastAsia="ru-RU"/>
          </w:rPr>
          <w:t xml:space="preserve">раздела </w:t>
        </w:r>
        <w:r>
          <w:rPr>
            <w:bCs/>
            <w:color w:val="000000"/>
            <w:sz w:val="28"/>
            <w:szCs w:val="28"/>
            <w:lang w:eastAsia="ru-RU"/>
          </w:rPr>
          <w:t>5</w:t>
        </w:r>
      </w:hyperlink>
      <w:r w:rsidR="00D743C7" w:rsidRPr="00CC1AA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Положения об организации и порядке проведения открытого Конкурса на право заключения договора на размещение</w:t>
      </w:r>
      <w:r w:rsidR="00D743C7" w:rsidRPr="00CC1AA4">
        <w:rPr>
          <w:color w:val="000000"/>
          <w:sz w:val="28"/>
          <w:szCs w:val="28"/>
          <w:lang w:eastAsia="ru-RU"/>
        </w:rPr>
        <w:t xml:space="preserve"> нестационарных торговых объектов на территории</w:t>
      </w:r>
      <w:r w:rsidR="00D743C7" w:rsidRPr="00CC1AA4">
        <w:rPr>
          <w:sz w:val="28"/>
          <w:szCs w:val="28"/>
          <w:lang w:eastAsia="ru-RU"/>
        </w:rPr>
        <w:t xml:space="preserve"> </w:t>
      </w:r>
      <w:r w:rsidR="00D743C7" w:rsidRPr="00CC1AA4">
        <w:rPr>
          <w:color w:val="000000"/>
          <w:sz w:val="28"/>
          <w:szCs w:val="28"/>
          <w:lang w:eastAsia="ru-RU"/>
        </w:rPr>
        <w:t>Б</w:t>
      </w:r>
      <w:r w:rsidR="00DB4EED" w:rsidRPr="00CC1AA4">
        <w:rPr>
          <w:color w:val="000000"/>
          <w:sz w:val="28"/>
          <w:szCs w:val="28"/>
          <w:lang w:eastAsia="ru-RU"/>
        </w:rPr>
        <w:t>ольшебейсугского</w:t>
      </w:r>
      <w:r w:rsidR="00D743C7"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</w:t>
      </w:r>
      <w:r w:rsidR="00D743C7" w:rsidRPr="00CC1AA4">
        <w:rPr>
          <w:b/>
          <w:bCs/>
          <w:color w:val="000000"/>
          <w:sz w:val="28"/>
          <w:szCs w:val="28"/>
          <w:lang w:eastAsia="ru-RU"/>
        </w:rPr>
        <w:t xml:space="preserve">, </w:t>
      </w:r>
      <w:r w:rsidR="00D743C7" w:rsidRPr="00CC1AA4">
        <w:rPr>
          <w:bCs/>
          <w:color w:val="000000"/>
          <w:sz w:val="28"/>
          <w:szCs w:val="28"/>
          <w:lang w:eastAsia="ru-RU"/>
        </w:rPr>
        <w:t>неявки победителя Конкурса, единственного участника в установленный срок для заключения договора о предоставлении права на размещение НТО, несвоевременного подписания договора по вине победителя Конкурса, единственного участника, а также отказа от заключения договора, Администрация вправе аннулировать решение о победителе и выставить адрес, предусмотренный для размещения НТО, на новый Конкурс.</w:t>
      </w:r>
    </w:p>
    <w:p w:rsidR="00D743C7" w:rsidRPr="00CC1AA4" w:rsidRDefault="00201290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5" w:name="sub_1037"/>
      <w:bookmarkEnd w:id="34"/>
      <w:r>
        <w:rPr>
          <w:sz w:val="28"/>
          <w:szCs w:val="28"/>
          <w:lang w:eastAsia="ru-RU"/>
        </w:rPr>
        <w:t>4.</w:t>
      </w:r>
      <w:r w:rsidR="00D743C7" w:rsidRPr="00CC1AA4">
        <w:rPr>
          <w:sz w:val="28"/>
          <w:szCs w:val="28"/>
          <w:lang w:eastAsia="ru-RU"/>
        </w:rPr>
        <w:t>11. 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договора.</w:t>
      </w:r>
    </w:p>
    <w:bookmarkEnd w:id="35"/>
    <w:p w:rsidR="009177B0" w:rsidRPr="00CC1AA4" w:rsidRDefault="009177B0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177B0" w:rsidRPr="009A1A54" w:rsidRDefault="00435F61" w:rsidP="009A1A54">
      <w:pPr>
        <w:suppressAutoHyphens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CC1AA4">
        <w:rPr>
          <w:bCs/>
          <w:color w:val="000000" w:themeColor="text1"/>
          <w:sz w:val="28"/>
          <w:szCs w:val="28"/>
        </w:rPr>
        <w:t>5</w:t>
      </w:r>
      <w:r w:rsidR="009177B0" w:rsidRPr="00CC1AA4">
        <w:rPr>
          <w:bCs/>
          <w:color w:val="000000" w:themeColor="text1"/>
          <w:sz w:val="28"/>
          <w:szCs w:val="28"/>
        </w:rPr>
        <w:t>. </w:t>
      </w:r>
      <w:r w:rsidR="009177B0" w:rsidRPr="009A1A54">
        <w:rPr>
          <w:bCs/>
          <w:color w:val="000000" w:themeColor="text1"/>
          <w:sz w:val="28"/>
          <w:szCs w:val="28"/>
        </w:rPr>
        <w:t xml:space="preserve">Заключение договора </w:t>
      </w:r>
      <w:r w:rsidR="009A1A54" w:rsidRPr="009A1A54">
        <w:rPr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177B0" w:rsidRPr="00CC1AA4" w:rsidRDefault="00435F61" w:rsidP="009177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AA4">
        <w:rPr>
          <w:sz w:val="28"/>
          <w:szCs w:val="28"/>
        </w:rPr>
        <w:t xml:space="preserve">5.1. </w:t>
      </w:r>
      <w:r w:rsidR="009177B0" w:rsidRPr="00CC1AA4">
        <w:rPr>
          <w:sz w:val="28"/>
          <w:szCs w:val="28"/>
        </w:rPr>
        <w:t>По результатам открытого Конкурса на право заключения договора на размещение нестационарных тор</w:t>
      </w:r>
      <w:r w:rsidR="002A6143">
        <w:rPr>
          <w:sz w:val="28"/>
          <w:szCs w:val="28"/>
        </w:rPr>
        <w:t>говых объектов</w:t>
      </w:r>
      <w:r w:rsidR="009177B0" w:rsidRPr="00CC1AA4">
        <w:rPr>
          <w:sz w:val="28"/>
          <w:szCs w:val="28"/>
        </w:rPr>
        <w:t xml:space="preserve"> Администрация заключает с </w:t>
      </w:r>
      <w:r w:rsidR="009177B0" w:rsidRPr="00CC1AA4">
        <w:rPr>
          <w:color w:val="000000"/>
          <w:sz w:val="28"/>
          <w:szCs w:val="28"/>
          <w:shd w:val="clear" w:color="auto" w:fill="FFFFFF"/>
        </w:rPr>
        <w:t xml:space="preserve">победителем </w:t>
      </w:r>
      <w:r w:rsidR="009177B0" w:rsidRPr="00CC1AA4">
        <w:rPr>
          <w:sz w:val="28"/>
          <w:szCs w:val="28"/>
        </w:rPr>
        <w:t xml:space="preserve">Договор о предоставлении права на размещение НТО (далее - </w:t>
      </w:r>
      <w:r w:rsidR="009177B0" w:rsidRPr="00CC1AA4">
        <w:rPr>
          <w:sz w:val="28"/>
          <w:szCs w:val="28"/>
        </w:rPr>
        <w:lastRenderedPageBreak/>
        <w:t xml:space="preserve">Договор). 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При заключении Договора его цена должна соответствовать цене, указанной в бланке финансового предложения, представленного в составе заявки.</w:t>
      </w:r>
    </w:p>
    <w:p w:rsidR="009177B0" w:rsidRPr="002A6143" w:rsidRDefault="00435F61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</w:t>
      </w:r>
      <w:r w:rsidR="009177B0" w:rsidRPr="00CC1AA4">
        <w:rPr>
          <w:sz w:val="28"/>
          <w:szCs w:val="28"/>
        </w:rPr>
        <w:t xml:space="preserve">2. Договор заключается не позднее чем через </w:t>
      </w:r>
      <w:r w:rsidR="009177B0" w:rsidRPr="002A6143">
        <w:rPr>
          <w:sz w:val="28"/>
          <w:szCs w:val="28"/>
        </w:rPr>
        <w:t>пятнадцать календарных дней с даты размещения на официальном Сайте протокола оценки и сопоставления заявок на участие в Конкурсе.</w:t>
      </w:r>
      <w:r w:rsidR="00F739A5">
        <w:rPr>
          <w:sz w:val="28"/>
          <w:szCs w:val="28"/>
        </w:rPr>
        <w:t xml:space="preserve"> </w:t>
      </w:r>
    </w:p>
    <w:p w:rsidR="009177B0" w:rsidRPr="00CC1AA4" w:rsidRDefault="009177B0" w:rsidP="009177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1AA4">
        <w:rPr>
          <w:color w:val="000000"/>
          <w:sz w:val="28"/>
          <w:szCs w:val="28"/>
        </w:rPr>
        <w:t xml:space="preserve">Обжалование </w:t>
      </w:r>
      <w:r w:rsidRPr="00CC1AA4">
        <w:rPr>
          <w:sz w:val="28"/>
          <w:szCs w:val="28"/>
        </w:rPr>
        <w:t xml:space="preserve">решения Конкурсной комиссии об определении победителя Конкурса </w:t>
      </w:r>
      <w:r w:rsidRPr="00CC1AA4">
        <w:rPr>
          <w:color w:val="000000"/>
          <w:sz w:val="28"/>
          <w:szCs w:val="28"/>
        </w:rPr>
        <w:t xml:space="preserve">в досудебном порядке допускается не позднее чем через десять дней со дня подписания протокола оценки и сопоставления заявок на участие в конкурсе. По истечении указанного срока обжалование действий (бездействия) Заказчика, Комиссии осуществляется только в судебном порядке. </w:t>
      </w:r>
      <w:r w:rsidRPr="00CC1AA4">
        <w:rPr>
          <w:sz w:val="28"/>
          <w:szCs w:val="28"/>
        </w:rPr>
        <w:t>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9177B0" w:rsidRPr="00CC1AA4" w:rsidRDefault="00435F61" w:rsidP="00C132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910">
        <w:rPr>
          <w:sz w:val="28"/>
          <w:szCs w:val="28"/>
        </w:rPr>
        <w:t>5</w:t>
      </w:r>
      <w:r w:rsidR="009177B0" w:rsidRPr="00D14910">
        <w:rPr>
          <w:sz w:val="28"/>
          <w:szCs w:val="28"/>
        </w:rPr>
        <w:t>.3. </w:t>
      </w:r>
      <w:r w:rsidR="00F739A5" w:rsidRPr="00D14910">
        <w:rPr>
          <w:sz w:val="28"/>
          <w:szCs w:val="28"/>
        </w:rPr>
        <w:t xml:space="preserve">Администрация в течение трех </w:t>
      </w:r>
      <w:r w:rsidR="00C132A4" w:rsidRPr="00D14910">
        <w:rPr>
          <w:sz w:val="28"/>
          <w:szCs w:val="28"/>
        </w:rPr>
        <w:t>календарных</w:t>
      </w:r>
      <w:r w:rsidR="00F739A5" w:rsidRPr="00D14910">
        <w:rPr>
          <w:sz w:val="28"/>
          <w:szCs w:val="28"/>
        </w:rPr>
        <w:t xml:space="preserve"> дней </w:t>
      </w:r>
      <w:r w:rsidR="00C132A4" w:rsidRPr="00D14910">
        <w:rPr>
          <w:sz w:val="28"/>
          <w:szCs w:val="28"/>
        </w:rPr>
        <w:t xml:space="preserve">с момента размещения на официальном Сайте протокола оценки и сопоставления заявок на участие в Конкурсе </w:t>
      </w:r>
      <w:r w:rsidR="00F739A5" w:rsidRPr="00D14910">
        <w:rPr>
          <w:sz w:val="28"/>
          <w:szCs w:val="28"/>
        </w:rPr>
        <w:t xml:space="preserve">готовит проект </w:t>
      </w:r>
      <w:r w:rsidR="00C132A4" w:rsidRPr="00D14910">
        <w:rPr>
          <w:sz w:val="28"/>
          <w:szCs w:val="28"/>
        </w:rPr>
        <w:t>договора</w:t>
      </w:r>
      <w:r w:rsidR="00F739A5" w:rsidRPr="00D14910">
        <w:rPr>
          <w:sz w:val="28"/>
          <w:szCs w:val="28"/>
        </w:rPr>
        <w:t xml:space="preserve"> и графический план размещения НТО и п</w:t>
      </w:r>
      <w:r w:rsidR="00C132A4" w:rsidRPr="00D14910">
        <w:rPr>
          <w:sz w:val="28"/>
          <w:szCs w:val="28"/>
        </w:rPr>
        <w:t>е</w:t>
      </w:r>
      <w:r w:rsidR="00F739A5" w:rsidRPr="00D14910">
        <w:rPr>
          <w:sz w:val="28"/>
          <w:szCs w:val="28"/>
        </w:rPr>
        <w:t>редает победителю, единственному участнику</w:t>
      </w:r>
      <w:r w:rsidR="00C132A4" w:rsidRPr="00D14910">
        <w:rPr>
          <w:sz w:val="28"/>
          <w:szCs w:val="28"/>
        </w:rPr>
        <w:t xml:space="preserve"> Конкурса. </w:t>
      </w:r>
      <w:r w:rsidR="009177B0" w:rsidRPr="00D14910">
        <w:rPr>
          <w:sz w:val="28"/>
          <w:szCs w:val="28"/>
        </w:rPr>
        <w:t xml:space="preserve">В течение </w:t>
      </w:r>
      <w:r w:rsidR="00C132A4" w:rsidRPr="00D14910">
        <w:rPr>
          <w:sz w:val="28"/>
          <w:szCs w:val="28"/>
        </w:rPr>
        <w:t xml:space="preserve">семи </w:t>
      </w:r>
      <w:r w:rsidR="009177B0" w:rsidRPr="00D14910">
        <w:rPr>
          <w:sz w:val="28"/>
          <w:szCs w:val="28"/>
        </w:rPr>
        <w:t>календарных дней с даты получения от Администрации проекта</w:t>
      </w:r>
      <w:r w:rsidR="009177B0" w:rsidRPr="00CC1AA4">
        <w:rPr>
          <w:sz w:val="28"/>
          <w:szCs w:val="28"/>
        </w:rPr>
        <w:t xml:space="preserve"> Договора и графического плана размещения НТО (далее - приложение к Договору) (без подписи главы Б</w:t>
      </w:r>
      <w:r w:rsidRPr="00CC1AA4">
        <w:rPr>
          <w:sz w:val="28"/>
          <w:szCs w:val="28"/>
        </w:rPr>
        <w:t>ольшебейсугского</w:t>
      </w:r>
      <w:r w:rsidR="009177B0" w:rsidRPr="00CC1AA4">
        <w:rPr>
          <w:sz w:val="28"/>
          <w:szCs w:val="28"/>
        </w:rPr>
        <w:t xml:space="preserve"> сельского поселения Брюховецкого района) победитель Конкурса, единственный участник обязан подписать Договор и представить все экземпляры Договора в Администрацию. 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признаётся уклонившимся от заключения договора.</w:t>
      </w:r>
    </w:p>
    <w:p w:rsidR="009177B0" w:rsidRPr="00CC1AA4" w:rsidRDefault="00435F61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</w:t>
      </w:r>
      <w:r w:rsidR="009177B0" w:rsidRPr="00CC1AA4">
        <w:rPr>
          <w:sz w:val="28"/>
          <w:szCs w:val="28"/>
        </w:rPr>
        <w:t>4. При уклонении победителя Конкурса, единственного участника от заключения Договора Администрация вправе обратиться в суд с иском о возмещении убытков, причинённых уклонением от заключения Договора.</w:t>
      </w:r>
    </w:p>
    <w:p w:rsidR="009177B0" w:rsidRPr="00CC1AA4" w:rsidRDefault="00435F61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</w:t>
      </w:r>
      <w:r w:rsidR="009177B0" w:rsidRPr="00CC1AA4">
        <w:rPr>
          <w:sz w:val="28"/>
          <w:szCs w:val="28"/>
        </w:rPr>
        <w:t>.5. </w:t>
      </w:r>
      <w:r w:rsidR="009177B0" w:rsidRPr="002A6143">
        <w:rPr>
          <w:sz w:val="28"/>
          <w:szCs w:val="28"/>
        </w:rPr>
        <w:t>В течение пяти календарных дней с даты получения от победителя Конкурса, единственного участника</w:t>
      </w:r>
      <w:r w:rsidR="009177B0" w:rsidRPr="00CC1AA4">
        <w:rPr>
          <w:sz w:val="28"/>
          <w:szCs w:val="28"/>
        </w:rPr>
        <w:t xml:space="preserve"> подписанного Договора, Администрация подписывает Договор и передаёт один экземпляр лицу, с которым заключён Договор.</w:t>
      </w:r>
    </w:p>
    <w:p w:rsidR="009177B0" w:rsidRPr="00CC1AA4" w:rsidRDefault="00435F61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</w:t>
      </w:r>
      <w:r w:rsidR="009177B0" w:rsidRPr="00CC1AA4">
        <w:rPr>
          <w:sz w:val="28"/>
          <w:szCs w:val="28"/>
        </w:rPr>
        <w:t>6. 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проведения ликвидации юридического лица или принятия Арбитражным судом решения о введении процедур банкротства;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25" w:history="1">
        <w:r w:rsidRPr="00CC1AA4">
          <w:rPr>
            <w:color w:val="000000"/>
            <w:sz w:val="28"/>
            <w:szCs w:val="28"/>
          </w:rPr>
          <w:t>Кодексом</w:t>
        </w:r>
      </w:hyperlink>
      <w:r w:rsidRPr="00CC1AA4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прекращения деятельности в качестве индивидуального предпринимателя, юридического лица;</w:t>
      </w:r>
    </w:p>
    <w:p w:rsidR="009177B0" w:rsidRPr="00CC1AA4" w:rsidRDefault="009177B0" w:rsidP="00917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представления заведомо ложных сведений, содержащихся в заявке.</w:t>
      </w:r>
    </w:p>
    <w:p w:rsidR="009177B0" w:rsidRPr="00CC1AA4" w:rsidRDefault="00435F61" w:rsidP="00917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</w:t>
      </w:r>
      <w:r w:rsidR="009177B0" w:rsidRPr="00CC1AA4">
        <w:rPr>
          <w:sz w:val="28"/>
          <w:szCs w:val="28"/>
        </w:rPr>
        <w:t>7. Срок действия Договора определяется условиями Конкурса с указанием периода, на который предоставляется право на размещение НТО.</w:t>
      </w:r>
    </w:p>
    <w:p w:rsidR="009177B0" w:rsidRPr="00CC1AA4" w:rsidRDefault="00435F61" w:rsidP="009177B0">
      <w:pPr>
        <w:shd w:val="clear" w:color="auto" w:fill="FFFFFF"/>
        <w:tabs>
          <w:tab w:val="left" w:pos="1176"/>
        </w:tabs>
        <w:ind w:firstLine="720"/>
        <w:jc w:val="both"/>
        <w:rPr>
          <w:color w:val="000000"/>
          <w:sz w:val="28"/>
          <w:szCs w:val="28"/>
        </w:rPr>
      </w:pPr>
      <w:r w:rsidRPr="00CC1AA4">
        <w:rPr>
          <w:bCs/>
          <w:color w:val="000000" w:themeColor="text1"/>
          <w:sz w:val="28"/>
          <w:szCs w:val="28"/>
        </w:rPr>
        <w:lastRenderedPageBreak/>
        <w:t>5.</w:t>
      </w:r>
      <w:r w:rsidR="00636F8B" w:rsidRPr="00CC1AA4">
        <w:rPr>
          <w:bCs/>
          <w:color w:val="000000" w:themeColor="text1"/>
          <w:sz w:val="28"/>
          <w:szCs w:val="28"/>
        </w:rPr>
        <w:t>8</w:t>
      </w:r>
      <w:r w:rsidR="009177B0" w:rsidRPr="00CC1AA4">
        <w:rPr>
          <w:bCs/>
          <w:color w:val="000000" w:themeColor="text1"/>
          <w:sz w:val="28"/>
          <w:szCs w:val="28"/>
        </w:rPr>
        <w:t>. </w:t>
      </w:r>
      <w:r w:rsidR="009177B0" w:rsidRPr="00CC1AA4">
        <w:rPr>
          <w:color w:val="000000"/>
          <w:sz w:val="28"/>
          <w:szCs w:val="28"/>
        </w:rPr>
        <w:t xml:space="preserve">Типовая форма Договора </w:t>
      </w:r>
      <w:r w:rsidR="00E83A3B" w:rsidRPr="00E83A3B">
        <w:rPr>
          <w:sz w:val="28"/>
          <w:szCs w:val="28"/>
          <w:lang w:eastAsia="ru-RU"/>
        </w:rPr>
        <w:t>о предоставлении права на размещение нестационарного торгового объекта</w:t>
      </w:r>
      <w:r w:rsidR="00E83A3B" w:rsidRPr="00CC1AA4">
        <w:rPr>
          <w:color w:val="000000"/>
          <w:sz w:val="28"/>
          <w:szCs w:val="28"/>
        </w:rPr>
        <w:t xml:space="preserve"> </w:t>
      </w:r>
      <w:r w:rsidR="009177B0" w:rsidRPr="00CC1AA4">
        <w:rPr>
          <w:color w:val="000000"/>
          <w:sz w:val="28"/>
          <w:szCs w:val="28"/>
        </w:rPr>
        <w:t xml:space="preserve">представлена согласно </w:t>
      </w:r>
      <w:r w:rsidR="009177B0" w:rsidRPr="00907548">
        <w:rPr>
          <w:sz w:val="28"/>
          <w:szCs w:val="28"/>
        </w:rPr>
        <w:t xml:space="preserve">Приложению № </w:t>
      </w:r>
      <w:r w:rsidR="00135E81" w:rsidRPr="00907548">
        <w:rPr>
          <w:sz w:val="28"/>
          <w:szCs w:val="28"/>
        </w:rPr>
        <w:t>9</w:t>
      </w:r>
      <w:r w:rsidR="009177B0" w:rsidRPr="00907548">
        <w:rPr>
          <w:sz w:val="28"/>
          <w:szCs w:val="28"/>
        </w:rPr>
        <w:t xml:space="preserve"> к настоящему</w:t>
      </w:r>
      <w:r w:rsidR="009177B0" w:rsidRPr="00CC1AA4">
        <w:rPr>
          <w:color w:val="000000"/>
          <w:sz w:val="28"/>
          <w:szCs w:val="28"/>
        </w:rPr>
        <w:t xml:space="preserve"> По</w:t>
      </w:r>
      <w:r w:rsidR="00135E81" w:rsidRPr="00CC1AA4">
        <w:rPr>
          <w:color w:val="000000"/>
          <w:sz w:val="28"/>
          <w:szCs w:val="28"/>
        </w:rPr>
        <w:t>ложению.</w:t>
      </w: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CC1AA4" w:rsidRDefault="00D743C7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B4EED" w:rsidRPr="00CC1AA4" w:rsidRDefault="00DB4EED" w:rsidP="00D743C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7A83" w:rsidRPr="00CC1AA4" w:rsidRDefault="00B57A83" w:rsidP="00B57A83">
      <w:pPr>
        <w:jc w:val="both"/>
        <w:rPr>
          <w:sz w:val="28"/>
          <w:szCs w:val="28"/>
        </w:rPr>
      </w:pPr>
      <w:r w:rsidRPr="00CC1AA4">
        <w:rPr>
          <w:sz w:val="28"/>
          <w:szCs w:val="28"/>
        </w:rPr>
        <w:t xml:space="preserve">Глава Большебейсугского сельского </w:t>
      </w:r>
    </w:p>
    <w:p w:rsidR="00B57A83" w:rsidRPr="00D1165F" w:rsidRDefault="00B57A83" w:rsidP="00B57A83">
      <w:pPr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поселения Брюховецкого района                                                   В.В. Погородний</w:t>
      </w:r>
    </w:p>
    <w:p w:rsidR="00B57A83" w:rsidRPr="00D743C7" w:rsidRDefault="00B57A83" w:rsidP="00B57A8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D743C7" w:rsidRDefault="00D743C7" w:rsidP="00B57A83">
      <w:pPr>
        <w:jc w:val="both"/>
        <w:rPr>
          <w:sz w:val="28"/>
          <w:szCs w:val="28"/>
          <w:lang w:eastAsia="ru-RU"/>
        </w:rPr>
      </w:pPr>
    </w:p>
    <w:p w:rsidR="00D743C7" w:rsidRDefault="00D743C7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7FB7" w:rsidRDefault="00B57FB7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1694" w:rsidRDefault="0087169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Default="00CC1AA4" w:rsidP="00D743C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7A83" w:rsidRPr="004F38CA" w:rsidRDefault="00F371D2" w:rsidP="002A6143">
      <w:pPr>
        <w:suppressAutoHyphens w:val="0"/>
        <w:ind w:left="4536"/>
        <w:jc w:val="center"/>
        <w:rPr>
          <w:rFonts w:eastAsia="SimSun"/>
          <w:color w:val="000000" w:themeColor="text1"/>
          <w:sz w:val="28"/>
          <w:szCs w:val="28"/>
          <w:lang w:eastAsia="en-US"/>
        </w:rPr>
      </w:pPr>
      <w:r w:rsidRPr="004F38CA">
        <w:rPr>
          <w:rFonts w:eastAsia="SimSun"/>
          <w:color w:val="000000" w:themeColor="text1"/>
          <w:sz w:val="28"/>
          <w:szCs w:val="28"/>
          <w:lang w:eastAsia="en-US"/>
        </w:rPr>
        <w:lastRenderedPageBreak/>
        <w:t>ПРИЛОЖЕНИЕ №1</w:t>
      </w:r>
    </w:p>
    <w:p w:rsidR="00F371D2" w:rsidRPr="004F38CA" w:rsidRDefault="00F371D2" w:rsidP="002A6143">
      <w:pPr>
        <w:suppressAutoHyphens w:val="0"/>
        <w:ind w:left="4536"/>
        <w:jc w:val="center"/>
        <w:rPr>
          <w:rFonts w:eastAsia="SimSun"/>
          <w:color w:val="000000" w:themeColor="text1"/>
          <w:sz w:val="28"/>
          <w:szCs w:val="28"/>
          <w:lang w:eastAsia="en-US"/>
        </w:rPr>
      </w:pPr>
    </w:p>
    <w:p w:rsidR="00F371D2" w:rsidRPr="004F38CA" w:rsidRDefault="002A6143" w:rsidP="002A6143">
      <w:pPr>
        <w:suppressAutoHyphens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Положению об организации и порядке проведения открытого Конкурса на право заключения договора на размещение </w:t>
      </w:r>
      <w:r w:rsidR="00F371D2" w:rsidRPr="004F38CA">
        <w:rPr>
          <w:sz w:val="28"/>
          <w:szCs w:val="28"/>
          <w:lang w:eastAsia="ru-RU"/>
        </w:rPr>
        <w:t>нестационарных т</w:t>
      </w:r>
      <w:r>
        <w:rPr>
          <w:sz w:val="28"/>
          <w:szCs w:val="28"/>
          <w:lang w:eastAsia="ru-RU"/>
        </w:rPr>
        <w:t xml:space="preserve">орговых объектов на территории Большебейсугского сельского поселения </w:t>
      </w:r>
      <w:r w:rsidR="00F371D2" w:rsidRPr="004F38CA">
        <w:rPr>
          <w:sz w:val="28"/>
          <w:szCs w:val="28"/>
          <w:lang w:eastAsia="ru-RU"/>
        </w:rPr>
        <w:t>Брюховецкого района</w:t>
      </w:r>
    </w:p>
    <w:p w:rsidR="00D743C7" w:rsidRPr="004F38CA" w:rsidRDefault="00D743C7" w:rsidP="00F371D2">
      <w:pPr>
        <w:suppressAutoHyphens w:val="0"/>
        <w:rPr>
          <w:rFonts w:eastAsia="SimSun"/>
          <w:color w:val="000000" w:themeColor="text1"/>
          <w:sz w:val="28"/>
          <w:szCs w:val="28"/>
          <w:lang w:eastAsia="en-US"/>
        </w:rPr>
      </w:pPr>
    </w:p>
    <w:p w:rsidR="00F371D2" w:rsidRPr="004F38CA" w:rsidRDefault="00F371D2" w:rsidP="00F371D2">
      <w:pPr>
        <w:suppressAutoHyphens w:val="0"/>
        <w:rPr>
          <w:rFonts w:eastAsia="SimSun"/>
          <w:color w:val="000000" w:themeColor="text1"/>
          <w:sz w:val="28"/>
          <w:szCs w:val="28"/>
          <w:lang w:eastAsia="en-US"/>
        </w:rPr>
      </w:pPr>
    </w:p>
    <w:p w:rsidR="00F371D2" w:rsidRPr="004F38CA" w:rsidRDefault="00D743C7" w:rsidP="00D743C7">
      <w:pPr>
        <w:suppressAutoHyphens w:val="0"/>
        <w:ind w:left="4962"/>
        <w:jc w:val="center"/>
        <w:rPr>
          <w:rFonts w:eastAsia="SimSun"/>
          <w:color w:val="000000" w:themeColor="text1"/>
          <w:sz w:val="28"/>
          <w:szCs w:val="28"/>
          <w:lang w:eastAsia="en-US"/>
        </w:rPr>
      </w:pPr>
      <w:r w:rsidRPr="004F38CA">
        <w:rPr>
          <w:rFonts w:eastAsia="SimSun"/>
          <w:color w:val="000000" w:themeColor="text1"/>
          <w:sz w:val="28"/>
          <w:szCs w:val="28"/>
          <w:lang w:eastAsia="en-US"/>
        </w:rPr>
        <w:t>В конкурсную комиссию по предоставлению права размещения нестационарных торговых объектов на территории Б</w:t>
      </w:r>
      <w:r w:rsidR="00F371D2" w:rsidRPr="004F38CA">
        <w:rPr>
          <w:rFonts w:eastAsia="SimSun"/>
          <w:color w:val="000000" w:themeColor="text1"/>
          <w:sz w:val="28"/>
          <w:szCs w:val="28"/>
          <w:lang w:eastAsia="en-US"/>
        </w:rPr>
        <w:t xml:space="preserve">ольшебейсугского </w:t>
      </w:r>
      <w:r w:rsidRPr="004F38CA">
        <w:rPr>
          <w:rFonts w:eastAsia="SimSun"/>
          <w:color w:val="000000" w:themeColor="text1"/>
          <w:sz w:val="28"/>
          <w:szCs w:val="28"/>
          <w:lang w:eastAsia="en-US"/>
        </w:rPr>
        <w:t xml:space="preserve">сельского поселения </w:t>
      </w:r>
    </w:p>
    <w:p w:rsidR="00D743C7" w:rsidRPr="004F38CA" w:rsidRDefault="00D743C7" w:rsidP="00D743C7">
      <w:pPr>
        <w:suppressAutoHyphens w:val="0"/>
        <w:ind w:left="4962"/>
        <w:jc w:val="center"/>
        <w:rPr>
          <w:rFonts w:eastAsia="SimSun"/>
          <w:color w:val="000000" w:themeColor="text1"/>
          <w:sz w:val="28"/>
          <w:szCs w:val="28"/>
          <w:lang w:eastAsia="en-US"/>
        </w:rPr>
      </w:pPr>
      <w:r w:rsidRPr="004F38CA">
        <w:rPr>
          <w:rFonts w:eastAsia="SimSun"/>
          <w:color w:val="000000" w:themeColor="text1"/>
          <w:sz w:val="28"/>
          <w:szCs w:val="28"/>
          <w:lang w:eastAsia="en-US"/>
        </w:rPr>
        <w:t>Брюховецкого района</w:t>
      </w:r>
    </w:p>
    <w:p w:rsidR="00D743C7" w:rsidRPr="004F38CA" w:rsidRDefault="00D743C7" w:rsidP="00D743C7">
      <w:pPr>
        <w:suppressAutoHyphens w:val="0"/>
        <w:rPr>
          <w:rFonts w:eastAsia="SimSun"/>
          <w:color w:val="000000" w:themeColor="text1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rPr>
          <w:rFonts w:eastAsia="SimSun"/>
          <w:color w:val="000000" w:themeColor="text1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jc w:val="center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ЗАЯВЛЕНИЕ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на участие в конкурсе о предоставлении права на размещение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 xml:space="preserve">нестационарных торговых объектов на территории  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Б</w:t>
      </w:r>
      <w:r w:rsidR="00F371D2" w:rsidRPr="004F38CA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>ольшебейсугского</w:t>
      </w:r>
      <w:r w:rsidRPr="004F38CA">
        <w:rPr>
          <w:rFonts w:eastAsia="SimSun"/>
          <w:b/>
          <w:bCs/>
          <w:color w:val="000000" w:themeColor="text1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D743C7" w:rsidRPr="004F38CA" w:rsidRDefault="0089565A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 </w:t>
      </w:r>
      <w:r w:rsidR="00D743C7" w:rsidRPr="004F38CA">
        <w:rPr>
          <w:rFonts w:eastAsia="SimSun"/>
          <w:sz w:val="28"/>
          <w:szCs w:val="28"/>
          <w:lang w:eastAsia="zh-CN"/>
        </w:rPr>
        <w:t>«___» ____________ 201__г.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(</w:t>
      </w:r>
      <w:r w:rsidRPr="004F38C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D743C7" w:rsidRPr="004F38CA" w:rsidRDefault="00D743C7" w:rsidP="00D743C7">
      <w:pPr>
        <w:suppressAutoHyphens w:val="0"/>
        <w:ind w:left="-709" w:right="-93"/>
        <w:jc w:val="both"/>
        <w:rPr>
          <w:rFonts w:eastAsia="SimSun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          в лице</w:t>
      </w:r>
      <w:r w:rsidRPr="004F38CA">
        <w:rPr>
          <w:rFonts w:eastAsia="SimSun"/>
          <w:lang w:eastAsia="zh-CN"/>
        </w:rPr>
        <w:t xml:space="preserve"> </w:t>
      </w:r>
    </w:p>
    <w:p w:rsidR="00D743C7" w:rsidRPr="004F38CA" w:rsidRDefault="00D743C7" w:rsidP="00D743C7">
      <w:pPr>
        <w:suppressAutoHyphens w:val="0"/>
        <w:ind w:left="-709" w:right="-93" w:firstLine="708"/>
        <w:jc w:val="both"/>
        <w:rPr>
          <w:rFonts w:eastAsia="SimSun"/>
          <w:lang w:eastAsia="zh-CN"/>
        </w:rPr>
      </w:pPr>
      <w:r w:rsidRPr="004F38CA">
        <w:rPr>
          <w:rFonts w:eastAsia="SimSun"/>
          <w:lang w:eastAsia="zh-CN"/>
        </w:rPr>
        <w:t>__________________________________________________</w:t>
      </w:r>
      <w:r w:rsidR="002A6143">
        <w:rPr>
          <w:rFonts w:eastAsia="SimSun"/>
          <w:lang w:eastAsia="zh-CN"/>
        </w:rPr>
        <w:t>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 xml:space="preserve">      (должность руководителя или уполномоченного лица, Ф.И.О.)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</w:t>
      </w:r>
      <w:r w:rsidR="0089565A" w:rsidRPr="004F38CA">
        <w:rPr>
          <w:rFonts w:eastAsia="SimSun"/>
          <w:sz w:val="28"/>
          <w:szCs w:val="28"/>
          <w:lang w:eastAsia="zh-CN"/>
        </w:rPr>
        <w:t>ольшебейсугского</w:t>
      </w:r>
      <w:r w:rsidRPr="004F38CA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 по следующим видам товаров (услуг):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(специализация)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тип нестационарного торгового объекта: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lastRenderedPageBreak/>
        <w:t>по адресу: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</w:t>
      </w:r>
      <w:r w:rsidR="0089565A" w:rsidRPr="004F38CA">
        <w:rPr>
          <w:rFonts w:eastAsia="SimSun"/>
          <w:sz w:val="28"/>
          <w:szCs w:val="28"/>
          <w:lang w:eastAsia="zh-CN"/>
        </w:rPr>
        <w:t>ольшебейсугского</w:t>
      </w:r>
      <w:r w:rsidRPr="004F38CA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района, ознакомлен.</w:t>
      </w:r>
    </w:p>
    <w:p w:rsidR="00D743C7" w:rsidRPr="004F38CA" w:rsidRDefault="00D743C7" w:rsidP="00D743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4F38CA">
        <w:rPr>
          <w:rFonts w:eastAsiaTheme="minorEastAsia"/>
          <w:sz w:val="28"/>
          <w:szCs w:val="28"/>
          <w:lang w:eastAsia="ru-RU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89565A" w:rsidRPr="004F38CA" w:rsidRDefault="0089565A" w:rsidP="0089565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заявлению прилагаю паке (запечатанный конверт) с документами, оформленный в соответствии с требованиями Положения </w:t>
      </w:r>
      <w:r w:rsidRPr="004F38CA">
        <w:rPr>
          <w:sz w:val="28"/>
          <w:szCs w:val="28"/>
          <w:lang w:eastAsia="ru-RU"/>
        </w:rPr>
        <w:t>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района.</w:t>
      </w:r>
    </w:p>
    <w:p w:rsidR="00D743C7" w:rsidRPr="004F38CA" w:rsidRDefault="00D743C7" w:rsidP="0089565A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Подпись Заявителя          _________       ________________________________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left="2977"/>
        <w:jc w:val="both"/>
        <w:rPr>
          <w:bCs/>
          <w:sz w:val="20"/>
          <w:szCs w:val="20"/>
          <w:lang w:eastAsia="ru-RU"/>
        </w:rPr>
      </w:pPr>
      <w:r w:rsidRPr="004F38CA">
        <w:rPr>
          <w:bCs/>
          <w:sz w:val="20"/>
          <w:szCs w:val="20"/>
          <w:lang w:eastAsia="ru-RU"/>
        </w:rPr>
        <w:t xml:space="preserve">         подпись                                         расшифровка  подписи                  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«____» ___________________ 201__г.</w:t>
      </w:r>
    </w:p>
    <w:p w:rsidR="00D743C7" w:rsidRPr="004F38CA" w:rsidRDefault="0089565A" w:rsidP="0089565A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4F38CA">
        <w:rPr>
          <w:bCs/>
          <w:sz w:val="20"/>
          <w:szCs w:val="20"/>
          <w:lang w:eastAsia="ru-RU"/>
        </w:rPr>
        <w:t xml:space="preserve">                       (дата подачи заявления)</w:t>
      </w:r>
    </w:p>
    <w:p w:rsidR="00D743C7" w:rsidRPr="004F38CA" w:rsidRDefault="002A6143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М.П.</w:t>
      </w:r>
    </w:p>
    <w:p w:rsidR="0089565A" w:rsidRPr="004F38CA" w:rsidRDefault="0089565A" w:rsidP="0089565A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9565A" w:rsidRPr="004F38CA" w:rsidRDefault="0089565A" w:rsidP="0089565A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«____» ___________________ 201__г.</w:t>
      </w:r>
    </w:p>
    <w:p w:rsidR="0089565A" w:rsidRPr="004F38CA" w:rsidRDefault="0089565A" w:rsidP="0089565A">
      <w:p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  <w:lang w:eastAsia="ru-RU"/>
        </w:rPr>
      </w:pPr>
      <w:r w:rsidRPr="004F38CA">
        <w:rPr>
          <w:bCs/>
          <w:sz w:val="20"/>
          <w:szCs w:val="20"/>
          <w:lang w:eastAsia="ru-RU"/>
        </w:rPr>
        <w:t xml:space="preserve">                     (дата принятия заявления)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D743C7" w:rsidRPr="004F38CA" w:rsidRDefault="0089565A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№ регистрации ________________</w:t>
      </w:r>
    </w:p>
    <w:p w:rsidR="0089565A" w:rsidRPr="004F38CA" w:rsidRDefault="0089565A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9565A" w:rsidRPr="004F38CA" w:rsidRDefault="0089565A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9565A" w:rsidRPr="004F38CA" w:rsidRDefault="0089565A" w:rsidP="00D743C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Pr="004F38CA" w:rsidRDefault="006F2D09" w:rsidP="006F2D09">
      <w:pPr>
        <w:rPr>
          <w:sz w:val="28"/>
          <w:szCs w:val="28"/>
        </w:rPr>
      </w:pPr>
    </w:p>
    <w:p w:rsidR="00D743C7" w:rsidRPr="004F38CA" w:rsidRDefault="00D743C7" w:rsidP="00FD1ABA">
      <w:pPr>
        <w:rPr>
          <w:sz w:val="28"/>
          <w:szCs w:val="28"/>
        </w:rPr>
      </w:pPr>
    </w:p>
    <w:p w:rsidR="00D743C7" w:rsidRPr="004F38CA" w:rsidRDefault="00D743C7" w:rsidP="00FD1ABA">
      <w:pPr>
        <w:rPr>
          <w:sz w:val="28"/>
          <w:szCs w:val="28"/>
        </w:rPr>
      </w:pPr>
    </w:p>
    <w:p w:rsidR="00B57A83" w:rsidRPr="004F38CA" w:rsidRDefault="00B57A83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B57A83" w:rsidRPr="004F38CA" w:rsidRDefault="00B57A83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B57A83" w:rsidRDefault="00B57A83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2A6143" w:rsidRDefault="002A6143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2A6143" w:rsidRDefault="002A6143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871694" w:rsidRDefault="00871694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871694" w:rsidRDefault="00871694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2A6143" w:rsidRPr="004F38CA" w:rsidRDefault="002A6143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lastRenderedPageBreak/>
        <w:t>ПРИЛОЖЕНИЕ № 2</w:t>
      </w:r>
    </w:p>
    <w:p w:rsidR="00B36437" w:rsidRPr="004F38CA" w:rsidRDefault="00B36437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36437" w:rsidRPr="004F38CA">
        <w:rPr>
          <w:rFonts w:eastAsia="SimSun"/>
          <w:sz w:val="28"/>
          <w:szCs w:val="28"/>
          <w:lang w:eastAsia="zh-CN"/>
        </w:rPr>
        <w:t>ольшебейсугского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 w:rsidR="005D2751"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D743C7" w:rsidRPr="004F38CA" w:rsidRDefault="00D743C7" w:rsidP="005D2751">
      <w:pPr>
        <w:suppressAutoHyphens w:val="0"/>
        <w:ind w:left="4536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ind w:left="5245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ind w:left="5245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F38CA">
        <w:rPr>
          <w:rFonts w:eastAsia="SimSun"/>
          <w:b/>
          <w:bCs/>
          <w:sz w:val="28"/>
          <w:szCs w:val="28"/>
          <w:lang w:eastAsia="zh-CN"/>
        </w:rPr>
        <w:t>Финансовое предложение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на право размещения нестационарного торгового объекта _________________________________________________________________</w:t>
      </w:r>
      <w:r w:rsidR="00B36437" w:rsidRPr="004F38CA">
        <w:rPr>
          <w:rFonts w:eastAsia="SimSun"/>
          <w:sz w:val="28"/>
          <w:szCs w:val="28"/>
          <w:lang w:eastAsia="zh-CN"/>
        </w:rPr>
        <w:t>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(тип и специализация объекта)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адресу:</w:t>
      </w:r>
    </w:p>
    <w:p w:rsidR="00D743C7" w:rsidRPr="004F38CA" w:rsidRDefault="00D743C7" w:rsidP="00B36437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(место расположения объекта)</w:t>
      </w:r>
    </w:p>
    <w:p w:rsidR="00D743C7" w:rsidRPr="004F38CA" w:rsidRDefault="00D743C7" w:rsidP="00B36437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на период с «___»______ 20__ г.      по     «_____»_______ 20___г.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vertAlign w:val="superscript"/>
          <w:lang w:eastAsia="zh-CN"/>
        </w:rPr>
      </w:pP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Стартовый размер оплаты_________________ руб. 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__________________________________________________________________     </w:t>
      </w:r>
      <w:r w:rsidRPr="004F38CA">
        <w:rPr>
          <w:rFonts w:eastAsia="SimSun"/>
          <w:sz w:val="20"/>
          <w:szCs w:val="20"/>
          <w:lang w:eastAsia="zh-CN"/>
        </w:rPr>
        <w:t>(прописью)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Предложение предпринимателя____________ руб. </w:t>
      </w:r>
    </w:p>
    <w:p w:rsidR="00D743C7" w:rsidRPr="004F38CA" w:rsidRDefault="00D743C7" w:rsidP="00D743C7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__________________________________________________________________     </w:t>
      </w:r>
      <w:r w:rsidRPr="004F38CA">
        <w:rPr>
          <w:rFonts w:eastAsia="SimSun"/>
          <w:sz w:val="20"/>
          <w:szCs w:val="20"/>
          <w:lang w:eastAsia="zh-CN"/>
        </w:rPr>
        <w:t>(прописью)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«____»_________________ 201__г.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Заявитель ___________________________________________________________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 xml:space="preserve">                             </w:t>
      </w:r>
      <w:r w:rsidRPr="004F38CA">
        <w:rPr>
          <w:rFonts w:eastAsia="SimSu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D743C7" w:rsidRPr="004F38CA" w:rsidRDefault="00D743C7" w:rsidP="00D743C7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 ________________________________</w:t>
      </w:r>
    </w:p>
    <w:p w:rsidR="00D743C7" w:rsidRPr="004F38CA" w:rsidRDefault="00D743C7" w:rsidP="00D743C7">
      <w:pPr>
        <w:suppressAutoHyphens w:val="0"/>
        <w:jc w:val="both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vertAlign w:val="superscript"/>
          <w:lang w:eastAsia="zh-CN"/>
        </w:rPr>
        <w:t xml:space="preserve">                                                              </w:t>
      </w:r>
      <w:r w:rsidRPr="004F38CA">
        <w:rPr>
          <w:rFonts w:eastAsia="SimSun"/>
          <w:sz w:val="20"/>
          <w:szCs w:val="20"/>
          <w:lang w:eastAsia="zh-CN"/>
        </w:rPr>
        <w:t>подпись</w:t>
      </w:r>
      <w:r w:rsidRPr="004F38CA">
        <w:rPr>
          <w:rFonts w:eastAsia="SimSun"/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</w:t>
      </w:r>
      <w:r w:rsidRPr="004F38CA">
        <w:rPr>
          <w:rFonts w:eastAsia="SimSun"/>
          <w:sz w:val="20"/>
          <w:szCs w:val="20"/>
          <w:lang w:eastAsia="zh-CN"/>
        </w:rPr>
        <w:t>ФИО</w:t>
      </w:r>
    </w:p>
    <w:p w:rsidR="00B36437" w:rsidRPr="004F38CA" w:rsidRDefault="00B36437" w:rsidP="006F2D09">
      <w:pPr>
        <w:jc w:val="both"/>
        <w:rPr>
          <w:sz w:val="28"/>
          <w:szCs w:val="28"/>
        </w:rPr>
      </w:pPr>
    </w:p>
    <w:p w:rsidR="00B36437" w:rsidRPr="004F38CA" w:rsidRDefault="00B36437" w:rsidP="006F2D09">
      <w:pPr>
        <w:jc w:val="both"/>
        <w:rPr>
          <w:sz w:val="28"/>
          <w:szCs w:val="28"/>
        </w:rPr>
      </w:pPr>
    </w:p>
    <w:p w:rsidR="00B36437" w:rsidRPr="004F38CA" w:rsidRDefault="00B36437" w:rsidP="006F2D09">
      <w:pPr>
        <w:jc w:val="both"/>
        <w:rPr>
          <w:sz w:val="28"/>
          <w:szCs w:val="28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D743C7" w:rsidRPr="004F38CA" w:rsidRDefault="00D743C7" w:rsidP="00D743C7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D743C7" w:rsidRDefault="00D743C7" w:rsidP="00D743C7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871694" w:rsidRPr="004F38CA" w:rsidRDefault="00871694" w:rsidP="00D743C7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3</w:t>
      </w: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D743C7" w:rsidRPr="004F38CA" w:rsidRDefault="00D743C7" w:rsidP="00D743C7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F38CA">
        <w:rPr>
          <w:rFonts w:eastAsiaTheme="minorHAnsi"/>
          <w:b/>
          <w:color w:val="000000"/>
          <w:sz w:val="28"/>
          <w:szCs w:val="28"/>
          <w:lang w:eastAsia="en-US"/>
        </w:rPr>
        <w:t>ОПИСЬ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F38CA">
        <w:rPr>
          <w:rFonts w:eastAsiaTheme="minorHAnsi"/>
          <w:b/>
          <w:color w:val="000000"/>
          <w:sz w:val="28"/>
          <w:szCs w:val="28"/>
          <w:lang w:eastAsia="en-US"/>
        </w:rPr>
        <w:t>документов, содержащихся в составе заявки на участие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38CA">
        <w:rPr>
          <w:rFonts w:eastAsiaTheme="minorHAnsi"/>
          <w:b/>
          <w:color w:val="000000"/>
          <w:sz w:val="28"/>
          <w:szCs w:val="28"/>
          <w:lang w:eastAsia="en-US"/>
        </w:rPr>
        <w:t xml:space="preserve">в открытом Конкурсе 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Получено от _______________________________________________________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</w:t>
      </w:r>
    </w:p>
    <w:p w:rsidR="00D743C7" w:rsidRPr="004F38CA" w:rsidRDefault="00D743C7" w:rsidP="00D743C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F38CA">
        <w:rPr>
          <w:lang w:eastAsia="ru-RU"/>
        </w:rPr>
        <w:t>(полное наименование заявителя)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13"/>
        <w:gridCol w:w="3459"/>
      </w:tblGrid>
      <w:tr w:rsidR="00D743C7" w:rsidRPr="004F38CA" w:rsidTr="00D743C7">
        <w:trPr>
          <w:trHeight w:val="247"/>
        </w:trPr>
        <w:tc>
          <w:tcPr>
            <w:tcW w:w="567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F38CA">
              <w:rPr>
                <w:rFonts w:eastAsiaTheme="minorHAnsi"/>
                <w:color w:val="000000"/>
                <w:lang w:eastAsia="en-US"/>
              </w:rPr>
              <w:t xml:space="preserve">п/п </w:t>
            </w:r>
          </w:p>
        </w:tc>
        <w:tc>
          <w:tcPr>
            <w:tcW w:w="5613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F38CA">
              <w:rPr>
                <w:rFonts w:eastAsiaTheme="minorHAnsi"/>
                <w:color w:val="000000"/>
                <w:lang w:eastAsia="en-US"/>
              </w:rPr>
              <w:t>Наименование документов</w:t>
            </w:r>
          </w:p>
        </w:tc>
        <w:tc>
          <w:tcPr>
            <w:tcW w:w="3459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F38CA">
              <w:rPr>
                <w:rFonts w:eastAsiaTheme="minorHAnsi"/>
                <w:color w:val="000000"/>
                <w:lang w:eastAsia="en-US"/>
              </w:rPr>
              <w:t>Количество листов</w:t>
            </w:r>
          </w:p>
        </w:tc>
      </w:tr>
      <w:tr w:rsidR="00D743C7" w:rsidRPr="004F38CA" w:rsidTr="00D743C7">
        <w:trPr>
          <w:trHeight w:val="247"/>
        </w:trPr>
        <w:tc>
          <w:tcPr>
            <w:tcW w:w="567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F38C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613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F38C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459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F38CA"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D743C7" w:rsidRPr="004F38CA" w:rsidTr="00D743C7">
        <w:trPr>
          <w:trHeight w:val="247"/>
        </w:trPr>
        <w:tc>
          <w:tcPr>
            <w:tcW w:w="567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3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9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Заявитель (уполномоченный представитель) </w:t>
      </w: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____________________                            </w:t>
      </w:r>
      <w:r w:rsidR="00B36437" w:rsidRPr="004F38CA">
        <w:rPr>
          <w:sz w:val="28"/>
          <w:szCs w:val="28"/>
          <w:lang w:eastAsia="ru-RU"/>
        </w:rPr>
        <w:t xml:space="preserve">                     </w:t>
      </w:r>
      <w:r w:rsidRPr="004F38CA">
        <w:rPr>
          <w:sz w:val="28"/>
          <w:szCs w:val="28"/>
          <w:lang w:eastAsia="ru-RU"/>
        </w:rPr>
        <w:t>_____________________</w:t>
      </w:r>
      <w:r w:rsidRPr="004F38CA">
        <w:rPr>
          <w:sz w:val="28"/>
          <w:szCs w:val="28"/>
          <w:lang w:eastAsia="ru-RU"/>
        </w:rPr>
        <w:tab/>
      </w: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           (подпись)</w:t>
      </w:r>
      <w:r w:rsidRPr="004F38CA">
        <w:rPr>
          <w:sz w:val="28"/>
          <w:szCs w:val="28"/>
          <w:lang w:eastAsia="ru-RU"/>
        </w:rPr>
        <w:tab/>
        <w:t xml:space="preserve">                                               </w:t>
      </w:r>
      <w:r w:rsidR="00B36437" w:rsidRPr="004F38CA">
        <w:rPr>
          <w:sz w:val="28"/>
          <w:szCs w:val="28"/>
          <w:lang w:eastAsia="ru-RU"/>
        </w:rPr>
        <w:t xml:space="preserve">                     </w:t>
      </w:r>
      <w:r w:rsidRPr="004F38CA">
        <w:rPr>
          <w:sz w:val="28"/>
          <w:szCs w:val="28"/>
          <w:lang w:eastAsia="ru-RU"/>
        </w:rPr>
        <w:t xml:space="preserve">  (расшифровка)</w:t>
      </w: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« _____»____________20__ г.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М.П.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Pr="004F38CA" w:rsidRDefault="006F2D09" w:rsidP="006F2D09">
      <w:pPr>
        <w:rPr>
          <w:sz w:val="28"/>
          <w:szCs w:val="28"/>
        </w:rPr>
      </w:pPr>
    </w:p>
    <w:p w:rsidR="00D743C7" w:rsidRPr="004F38CA" w:rsidRDefault="00D743C7" w:rsidP="00FD1ABA">
      <w:pPr>
        <w:rPr>
          <w:sz w:val="28"/>
          <w:szCs w:val="28"/>
        </w:rPr>
      </w:pPr>
    </w:p>
    <w:p w:rsidR="00D743C7" w:rsidRPr="004F38CA" w:rsidRDefault="00D743C7" w:rsidP="00FD1ABA">
      <w:pPr>
        <w:rPr>
          <w:sz w:val="28"/>
          <w:szCs w:val="28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4</w:t>
      </w: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>Форма расписки в отказе приема заявки на участие в Конкурсе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Расписка об отказе в приеме заявки на участие в Конкурсе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Дана ______________________________________________________________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4F38CA">
        <w:rPr>
          <w:lang w:eastAsia="ru-RU"/>
        </w:rPr>
        <w:t>(Ф.И.О. лица, предоставившего заявку на участие в Конкурсе)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в том, что вышеуказанному лицу отказано в приеме заявки на участие в Конкурсе на право размещения нестационарных торговых объектов на территории Б</w:t>
      </w:r>
      <w:r w:rsidR="00B36437" w:rsidRPr="004F38CA">
        <w:rPr>
          <w:sz w:val="28"/>
          <w:szCs w:val="28"/>
          <w:lang w:eastAsia="ru-RU"/>
        </w:rPr>
        <w:t>ольшебейсугского</w:t>
      </w:r>
      <w:r w:rsidRPr="004F38CA">
        <w:rPr>
          <w:sz w:val="28"/>
          <w:szCs w:val="28"/>
          <w:lang w:eastAsia="ru-RU"/>
        </w:rPr>
        <w:t xml:space="preserve"> сельского поселения Брюховецкого района, по причине: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___________________________________________________________________</w:t>
      </w:r>
      <w:r w:rsidR="00B36437" w:rsidRPr="004F38CA">
        <w:rPr>
          <w:sz w:val="28"/>
          <w:szCs w:val="28"/>
          <w:lang w:eastAsia="ru-RU"/>
        </w:rPr>
        <w:t>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___________________________________________________________________</w:t>
      </w:r>
      <w:r w:rsidR="00B36437" w:rsidRPr="004F38CA">
        <w:rPr>
          <w:sz w:val="28"/>
          <w:szCs w:val="28"/>
          <w:lang w:eastAsia="ru-RU"/>
        </w:rPr>
        <w:t>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___________________________________________________________________</w:t>
      </w:r>
      <w:r w:rsidR="00B36437" w:rsidRPr="004F38CA">
        <w:rPr>
          <w:sz w:val="28"/>
          <w:szCs w:val="28"/>
          <w:lang w:eastAsia="ru-RU"/>
        </w:rPr>
        <w:t>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Секретарь Конкурсной комиссии</w:t>
      </w:r>
    </w:p>
    <w:p w:rsidR="00D743C7" w:rsidRPr="004F38CA" w:rsidRDefault="00D743C7" w:rsidP="00D743C7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</w:t>
      </w:r>
      <w:r w:rsidRPr="004F38CA">
        <w:rPr>
          <w:sz w:val="28"/>
          <w:szCs w:val="28"/>
          <w:lang w:eastAsia="ru-RU"/>
        </w:rPr>
        <w:tab/>
        <w:t xml:space="preserve"> </w:t>
      </w:r>
      <w:r w:rsidRPr="004F38CA">
        <w:rPr>
          <w:sz w:val="28"/>
          <w:szCs w:val="28"/>
          <w:lang w:eastAsia="ru-RU"/>
        </w:rPr>
        <w:tab/>
        <w:t>_________________</w:t>
      </w:r>
    </w:p>
    <w:p w:rsidR="00D743C7" w:rsidRPr="004F38CA" w:rsidRDefault="00D743C7" w:rsidP="00D743C7">
      <w:pPr>
        <w:tabs>
          <w:tab w:val="left" w:pos="688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                (подпись)</w:t>
      </w:r>
      <w:r w:rsidRPr="004F38CA">
        <w:rPr>
          <w:sz w:val="28"/>
          <w:szCs w:val="28"/>
          <w:lang w:eastAsia="ru-RU"/>
        </w:rPr>
        <w:tab/>
        <w:t xml:space="preserve">      (расшифровка)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«____»_____ 20____г.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Pr="004F38CA" w:rsidRDefault="006F2D09" w:rsidP="006F2D09">
      <w:pPr>
        <w:rPr>
          <w:sz w:val="28"/>
          <w:szCs w:val="28"/>
        </w:rPr>
      </w:pPr>
    </w:p>
    <w:p w:rsidR="00D743C7" w:rsidRPr="004F38CA" w:rsidRDefault="00D743C7" w:rsidP="00FD1ABA">
      <w:pPr>
        <w:rPr>
          <w:sz w:val="28"/>
          <w:szCs w:val="28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6F2D09" w:rsidRPr="004F38CA" w:rsidRDefault="006F2D09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6F2D09" w:rsidRDefault="006F2D09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871694" w:rsidRPr="004F38CA" w:rsidRDefault="00871694" w:rsidP="00D743C7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5</w:t>
      </w: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5D2751" w:rsidRPr="004F38CA" w:rsidRDefault="005D2751" w:rsidP="005D2751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 xml:space="preserve">Форма журнала регистрации конвертов с заявками 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Журнал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регистрации конвертов с заявками 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Style w:val="20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7"/>
        <w:gridCol w:w="1560"/>
        <w:gridCol w:w="1842"/>
        <w:gridCol w:w="812"/>
        <w:gridCol w:w="996"/>
      </w:tblGrid>
      <w:tr w:rsidR="00D743C7" w:rsidRPr="004F38CA" w:rsidTr="009F7A8B">
        <w:tc>
          <w:tcPr>
            <w:tcW w:w="1418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и время регистрации </w:t>
            </w:r>
          </w:p>
        </w:tc>
        <w:tc>
          <w:tcPr>
            <w:tcW w:w="1417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560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размещения НТО</w:t>
            </w:r>
          </w:p>
        </w:tc>
        <w:tc>
          <w:tcPr>
            <w:tcW w:w="1842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812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НТО</w:t>
            </w:r>
          </w:p>
        </w:tc>
        <w:tc>
          <w:tcPr>
            <w:tcW w:w="996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подачи заявки</w:t>
            </w:r>
          </w:p>
        </w:tc>
      </w:tr>
      <w:tr w:rsidR="00D743C7" w:rsidRPr="004F38CA" w:rsidTr="009F7A8B">
        <w:tc>
          <w:tcPr>
            <w:tcW w:w="1418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43C7" w:rsidRPr="004F38CA" w:rsidTr="009F7A8B">
        <w:tc>
          <w:tcPr>
            <w:tcW w:w="1418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D743C7" w:rsidRPr="004F38CA" w:rsidRDefault="00D743C7" w:rsidP="00D743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36437" w:rsidRPr="004F38CA" w:rsidRDefault="00B3643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Pr="004F38CA" w:rsidRDefault="006F2D09" w:rsidP="006F2D09">
      <w:pPr>
        <w:rPr>
          <w:sz w:val="28"/>
          <w:szCs w:val="28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43C7" w:rsidRPr="004F38CA" w:rsidRDefault="00D743C7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Default="006F2D09" w:rsidP="00FD1ABA">
      <w:pPr>
        <w:rPr>
          <w:sz w:val="28"/>
          <w:szCs w:val="28"/>
        </w:rPr>
      </w:pPr>
    </w:p>
    <w:p w:rsidR="005D2751" w:rsidRDefault="005D2751" w:rsidP="00FD1ABA">
      <w:pPr>
        <w:rPr>
          <w:sz w:val="28"/>
          <w:szCs w:val="28"/>
        </w:rPr>
      </w:pPr>
    </w:p>
    <w:p w:rsidR="005D2751" w:rsidRDefault="005D2751" w:rsidP="00FD1ABA">
      <w:pPr>
        <w:rPr>
          <w:sz w:val="28"/>
          <w:szCs w:val="28"/>
        </w:rPr>
      </w:pPr>
    </w:p>
    <w:p w:rsidR="005D2751" w:rsidRPr="004F38CA" w:rsidRDefault="005D2751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6F2D09" w:rsidRPr="004F38CA" w:rsidRDefault="006F2D09" w:rsidP="00FD1ABA">
      <w:pPr>
        <w:rPr>
          <w:sz w:val="28"/>
          <w:szCs w:val="28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6</w:t>
      </w: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D743C7" w:rsidRPr="004F38CA" w:rsidRDefault="00D743C7" w:rsidP="00D743C7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>Форма расписки о приеме заявки на участие в Конкурсе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743C7" w:rsidRPr="004F38CA" w:rsidRDefault="00B3643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Расписка о приеме заявки </w:t>
      </w:r>
      <w:r w:rsidR="00D743C7" w:rsidRPr="004F38CA">
        <w:rPr>
          <w:sz w:val="28"/>
          <w:szCs w:val="28"/>
          <w:lang w:eastAsia="ru-RU"/>
        </w:rPr>
        <w:t>на участие в Конкурсе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Дана ______________________________________________________________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4F38CA">
        <w:rPr>
          <w:lang w:eastAsia="ru-RU"/>
        </w:rPr>
        <w:t>(Ф.И.О. лица, предоставившего заявку на участие в Конкурсе)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в том, что от вышеуказанного лица получена заявка на участие в Конкурсе на право размещения нестационарных торговых объектов на территории </w:t>
      </w:r>
      <w:r w:rsidR="009F7A8B" w:rsidRPr="004F38CA">
        <w:rPr>
          <w:sz w:val="28"/>
          <w:szCs w:val="28"/>
          <w:lang w:eastAsia="ru-RU"/>
        </w:rPr>
        <w:t>Б</w:t>
      </w:r>
      <w:r w:rsidR="00B36437" w:rsidRPr="004F38CA">
        <w:rPr>
          <w:sz w:val="28"/>
          <w:szCs w:val="28"/>
          <w:lang w:eastAsia="ru-RU"/>
        </w:rPr>
        <w:t>ольшебейсугского</w:t>
      </w:r>
      <w:r w:rsidRPr="004F38CA">
        <w:rPr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Дата подачи заявки на участие в Конкурсе «_____»______ 20___ год, время получения _______ час.______ мин.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Заявка на участие в Конкурсе зарегистрирована за №______</w:t>
      </w: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36437" w:rsidRPr="004F38CA" w:rsidRDefault="00B3643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Pr="004F38CA" w:rsidRDefault="006F2D09" w:rsidP="006F2D09">
      <w:pPr>
        <w:rPr>
          <w:sz w:val="28"/>
          <w:szCs w:val="28"/>
        </w:rPr>
      </w:pPr>
    </w:p>
    <w:p w:rsidR="00D743C7" w:rsidRPr="004F38CA" w:rsidRDefault="00D743C7" w:rsidP="00D743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2D09" w:rsidRPr="004F38CA" w:rsidRDefault="006F2D09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6F2D09" w:rsidRPr="004F38CA" w:rsidRDefault="006F2D09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6F2D09" w:rsidRPr="004F38CA" w:rsidRDefault="006F2D09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6F2D09" w:rsidRPr="004F38CA" w:rsidRDefault="006F2D09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9F7A8B" w:rsidRPr="004F38CA" w:rsidRDefault="009F7A8B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9F7A8B" w:rsidRPr="004F38CA" w:rsidRDefault="009F7A8B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9F7A8B" w:rsidRDefault="009F7A8B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871694" w:rsidRPr="004F38CA" w:rsidRDefault="00871694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B36437" w:rsidRPr="004F38CA" w:rsidRDefault="00B36437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7</w:t>
      </w: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956CB2" w:rsidRPr="004F38CA" w:rsidRDefault="00956CB2" w:rsidP="00956CB2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spacing w:line="360" w:lineRule="auto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b/>
          <w:sz w:val="28"/>
          <w:szCs w:val="28"/>
          <w:lang w:eastAsia="zh-CN"/>
        </w:rPr>
        <w:t xml:space="preserve">Заявление 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b/>
          <w:sz w:val="28"/>
          <w:szCs w:val="28"/>
          <w:lang w:eastAsia="zh-CN"/>
        </w:rPr>
        <w:t>об отказе в рассмотрении заявления на участие в Конкурсе</w:t>
      </w:r>
    </w:p>
    <w:p w:rsidR="00956CB2" w:rsidRPr="004F38CA" w:rsidRDefault="00956CB2" w:rsidP="00956CB2">
      <w:pPr>
        <w:tabs>
          <w:tab w:val="left" w:pos="7380"/>
        </w:tabs>
        <w:suppressAutoHyphens w:val="0"/>
        <w:spacing w:line="360" w:lineRule="auto"/>
        <w:ind w:firstLine="7513"/>
        <w:jc w:val="both"/>
        <w:rPr>
          <w:rFonts w:eastAsia="SimSun"/>
          <w:sz w:val="28"/>
          <w:szCs w:val="28"/>
          <w:lang w:eastAsia="zh-CN"/>
        </w:rPr>
      </w:pPr>
    </w:p>
    <w:p w:rsidR="00956CB2" w:rsidRPr="004F38CA" w:rsidRDefault="005859C4" w:rsidP="005859C4">
      <w:pPr>
        <w:tabs>
          <w:tab w:val="left" w:pos="7380"/>
        </w:tabs>
        <w:suppressAutoHyphens w:val="0"/>
        <w:spacing w:line="360" w:lineRule="auto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с. Большой Бейсуг</w:t>
      </w:r>
    </w:p>
    <w:p w:rsidR="00956CB2" w:rsidRPr="004F38CA" w:rsidRDefault="00956CB2" w:rsidP="00956CB2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«__»____________ 201__г.                                            </w:t>
      </w:r>
      <w:r w:rsidRPr="004F38CA">
        <w:rPr>
          <w:rFonts w:eastAsia="SimSun"/>
          <w:sz w:val="28"/>
          <w:szCs w:val="28"/>
          <w:lang w:eastAsia="zh-CN"/>
        </w:rPr>
        <w:tab/>
        <w:t xml:space="preserve">          ___ час. ____ мин.             </w:t>
      </w:r>
    </w:p>
    <w:p w:rsidR="00956CB2" w:rsidRPr="004F38CA" w:rsidRDefault="00956CB2" w:rsidP="00956CB2">
      <w:pPr>
        <w:tabs>
          <w:tab w:val="left" w:pos="5715"/>
        </w:tabs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Я________________________________________________________________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(Ф.И.О заявителя)</w:t>
      </w:r>
    </w:p>
    <w:p w:rsidR="00956CB2" w:rsidRPr="004F38CA" w:rsidRDefault="00956CB2" w:rsidP="00956CB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заявляю об отказе в рассмотрении Конкурсной Комиссией поданного мною заявления </w:t>
      </w:r>
      <w:r w:rsidRPr="004F38CA">
        <w:rPr>
          <w:rFonts w:eastAsia="SimSun"/>
          <w:bCs/>
          <w:color w:val="000000" w:themeColor="text1"/>
          <w:sz w:val="28"/>
          <w:szCs w:val="28"/>
          <w:lang w:eastAsia="zh-CN"/>
        </w:rPr>
        <w:t>на участие в Конкурсе на право размещения нестационарных торговых объектов на территории Б</w:t>
      </w:r>
      <w:r w:rsidR="005859C4" w:rsidRPr="004F38CA">
        <w:rPr>
          <w:rFonts w:eastAsia="SimSun"/>
          <w:bCs/>
          <w:color w:val="000000" w:themeColor="text1"/>
          <w:sz w:val="28"/>
          <w:szCs w:val="28"/>
          <w:lang w:eastAsia="zh-CN"/>
        </w:rPr>
        <w:t>ольшебейсугского</w:t>
      </w:r>
      <w:r w:rsidRPr="004F38C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956CB2" w:rsidRPr="004F38CA" w:rsidRDefault="00956CB2" w:rsidP="00956CB2">
      <w:pPr>
        <w:suppressAutoHyphens w:val="0"/>
        <w:jc w:val="both"/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товар (услуга) ____________________________________________________________________</w:t>
      </w:r>
    </w:p>
    <w:p w:rsidR="00956CB2" w:rsidRPr="004F38CA" w:rsidRDefault="00956CB2" w:rsidP="00956CB2">
      <w:pPr>
        <w:suppressAutoHyphens w:val="0"/>
        <w:spacing w:line="360" w:lineRule="auto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(тип и специализация объекта)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</w:t>
      </w:r>
      <w:r w:rsidRPr="004F38CA">
        <w:rPr>
          <w:rFonts w:eastAsia="SimSu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lang w:eastAsia="zh-CN"/>
        </w:rPr>
        <w:t>(</w:t>
      </w:r>
      <w:r w:rsidRPr="004F38CA">
        <w:rPr>
          <w:rFonts w:eastAsia="SimSun"/>
          <w:sz w:val="20"/>
          <w:szCs w:val="20"/>
          <w:lang w:eastAsia="zh-CN"/>
        </w:rPr>
        <w:t>место расположения объекта)</w:t>
      </w:r>
    </w:p>
    <w:p w:rsidR="00956CB2" w:rsidRPr="004F38CA" w:rsidRDefault="00956CB2" w:rsidP="00956CB2">
      <w:pPr>
        <w:tabs>
          <w:tab w:val="left" w:pos="7176"/>
        </w:tabs>
        <w:suppressAutoHyphens w:val="0"/>
        <w:spacing w:line="360" w:lineRule="auto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Заявитель _________________</w:t>
      </w:r>
      <w:r w:rsidRPr="004F38CA">
        <w:rPr>
          <w:rFonts w:eastAsia="SimSun"/>
          <w:sz w:val="28"/>
          <w:szCs w:val="28"/>
          <w:lang w:eastAsia="zh-CN"/>
        </w:rPr>
        <w:tab/>
        <w:t>_________________</w:t>
      </w:r>
    </w:p>
    <w:p w:rsidR="00956CB2" w:rsidRPr="004F38CA" w:rsidRDefault="00956CB2" w:rsidP="00956CB2">
      <w:pPr>
        <w:suppressAutoHyphens w:val="0"/>
        <w:spacing w:line="360" w:lineRule="auto"/>
        <w:jc w:val="both"/>
        <w:rPr>
          <w:rFonts w:eastAsia="SimSun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 xml:space="preserve">                                        </w:t>
      </w:r>
      <w:r w:rsidRPr="004F38CA">
        <w:rPr>
          <w:rFonts w:eastAsia="SimSun"/>
          <w:vertAlign w:val="superscript"/>
          <w:lang w:eastAsia="zh-CN"/>
        </w:rPr>
        <w:t>подпись</w:t>
      </w:r>
      <w:r w:rsidRPr="004F38CA">
        <w:rPr>
          <w:rFonts w:eastAsia="SimSun"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                                                   </w:t>
      </w:r>
      <w:r w:rsidRPr="004F38CA">
        <w:rPr>
          <w:rFonts w:eastAsia="SimSun"/>
          <w:vertAlign w:val="superscript"/>
          <w:lang w:eastAsia="zh-CN"/>
        </w:rPr>
        <w:t>ФИО</w:t>
      </w: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5859C4" w:rsidRPr="004F38CA" w:rsidRDefault="005859C4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5859C4" w:rsidRPr="004F38CA" w:rsidRDefault="005859C4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Default="006F2D09" w:rsidP="006F2D09">
      <w:pPr>
        <w:rPr>
          <w:sz w:val="28"/>
          <w:szCs w:val="28"/>
        </w:rPr>
      </w:pPr>
    </w:p>
    <w:p w:rsidR="00871694" w:rsidRPr="004F38CA" w:rsidRDefault="00871694" w:rsidP="006F2D09">
      <w:pPr>
        <w:rPr>
          <w:sz w:val="28"/>
          <w:szCs w:val="28"/>
        </w:rPr>
      </w:pPr>
    </w:p>
    <w:p w:rsidR="00C26098" w:rsidRDefault="00C26098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8</w:t>
      </w: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956CB2" w:rsidRPr="004F38CA" w:rsidRDefault="00956CB2" w:rsidP="00956CB2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b/>
          <w:sz w:val="28"/>
          <w:szCs w:val="28"/>
          <w:lang w:eastAsia="zh-CN"/>
        </w:rPr>
        <w:t xml:space="preserve">Заявление </w:t>
      </w:r>
    </w:p>
    <w:p w:rsidR="00956CB2" w:rsidRPr="004F38CA" w:rsidRDefault="00956CB2" w:rsidP="00956CB2">
      <w:pPr>
        <w:suppressAutoHyphens w:val="0"/>
        <w:jc w:val="center"/>
        <w:rPr>
          <w:b/>
          <w:sz w:val="28"/>
          <w:szCs w:val="28"/>
          <w:lang w:eastAsia="zh-CN"/>
        </w:rPr>
      </w:pPr>
      <w:r w:rsidRPr="004F38CA">
        <w:rPr>
          <w:b/>
          <w:sz w:val="28"/>
          <w:szCs w:val="28"/>
          <w:lang w:eastAsia="zh-CN"/>
        </w:rPr>
        <w:t xml:space="preserve">об отказе участника Конкурса от рассмотрения </w:t>
      </w:r>
    </w:p>
    <w:p w:rsidR="00956CB2" w:rsidRPr="004F38CA" w:rsidRDefault="00956CB2" w:rsidP="00956CB2">
      <w:pPr>
        <w:suppressAutoHyphens w:val="0"/>
        <w:jc w:val="center"/>
        <w:rPr>
          <w:b/>
          <w:sz w:val="28"/>
          <w:szCs w:val="28"/>
          <w:lang w:eastAsia="zh-CN"/>
        </w:rPr>
      </w:pPr>
      <w:r w:rsidRPr="004F38CA">
        <w:rPr>
          <w:b/>
          <w:sz w:val="28"/>
          <w:szCs w:val="28"/>
          <w:lang w:eastAsia="zh-CN"/>
        </w:rPr>
        <w:t>Финансового предложения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:rsidR="00956CB2" w:rsidRPr="004F38CA" w:rsidRDefault="009F7A8B" w:rsidP="009F7A8B">
      <w:pPr>
        <w:tabs>
          <w:tab w:val="left" w:pos="7275"/>
        </w:tabs>
        <w:suppressAutoHyphens w:val="0"/>
        <w:spacing w:line="360" w:lineRule="auto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с. Большой Бейсуг</w:t>
      </w:r>
    </w:p>
    <w:p w:rsidR="00956CB2" w:rsidRPr="004F38CA" w:rsidRDefault="00956CB2" w:rsidP="00956CB2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«__»____________ 201__г. </w:t>
      </w:r>
    </w:p>
    <w:p w:rsidR="00956CB2" w:rsidRPr="004F38CA" w:rsidRDefault="00956CB2" w:rsidP="00956CB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Я________________________________________________________________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ФИО Участника Конкурса</w:t>
      </w:r>
    </w:p>
    <w:p w:rsidR="00956CB2" w:rsidRPr="004F38CA" w:rsidRDefault="00956CB2" w:rsidP="00956CB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956CB2" w:rsidRPr="004F38CA" w:rsidRDefault="00956CB2" w:rsidP="00956CB2">
      <w:pPr>
        <w:suppressAutoHyphens w:val="0"/>
        <w:jc w:val="both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являясь Участником Конкурса, заявляю об отказе в рассмотрении Конкурсной Комиссией поданного мною Финансового предложения </w:t>
      </w: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956CB2" w:rsidRPr="004F38CA" w:rsidRDefault="00956CB2" w:rsidP="00956CB2">
      <w:pPr>
        <w:suppressAutoHyphens w:val="0"/>
        <w:spacing w:line="360" w:lineRule="auto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тип и специализация объекта</w:t>
      </w:r>
    </w:p>
    <w:p w:rsidR="00956CB2" w:rsidRPr="004F38CA" w:rsidRDefault="00956CB2" w:rsidP="00956CB2">
      <w:pPr>
        <w:suppressAutoHyphens w:val="0"/>
        <w:spacing w:line="360" w:lineRule="auto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___________________________________________________________________________________________________________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</w:t>
      </w:r>
      <w:r w:rsidRPr="004F38CA">
        <w:rPr>
          <w:rFonts w:eastAsia="SimSu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956CB2" w:rsidRPr="004F38CA" w:rsidRDefault="00956CB2" w:rsidP="00956CB2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место расположения объекта</w:t>
      </w:r>
    </w:p>
    <w:p w:rsidR="00956CB2" w:rsidRPr="004F38CA" w:rsidRDefault="00956CB2" w:rsidP="00956CB2">
      <w:pPr>
        <w:suppressAutoHyphens w:val="0"/>
        <w:spacing w:line="360" w:lineRule="auto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Участник Конкурса ___________________________________________________</w:t>
      </w:r>
    </w:p>
    <w:p w:rsidR="00956CB2" w:rsidRPr="004F38CA" w:rsidRDefault="00956CB2" w:rsidP="00956CB2">
      <w:pPr>
        <w:suppressAutoHyphens w:val="0"/>
        <w:spacing w:line="360" w:lineRule="auto"/>
        <w:jc w:val="both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подпись                                                                                ФИО</w:t>
      </w:r>
    </w:p>
    <w:p w:rsidR="00956CB2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 xml:space="preserve">Глава Большебейсугского сельского </w:t>
      </w:r>
    </w:p>
    <w:p w:rsidR="006F2D09" w:rsidRPr="004F38CA" w:rsidRDefault="006F2D09" w:rsidP="006F2D09">
      <w:pPr>
        <w:jc w:val="both"/>
        <w:rPr>
          <w:sz w:val="28"/>
          <w:szCs w:val="28"/>
        </w:rPr>
      </w:pPr>
      <w:r w:rsidRPr="004F38CA">
        <w:rPr>
          <w:sz w:val="28"/>
          <w:szCs w:val="28"/>
        </w:rPr>
        <w:t>поселения Брюховецкого района</w:t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</w:r>
      <w:r w:rsidRPr="004F38CA">
        <w:rPr>
          <w:sz w:val="28"/>
          <w:szCs w:val="28"/>
        </w:rPr>
        <w:tab/>
        <w:t xml:space="preserve">       В.В. Погородний</w:t>
      </w:r>
    </w:p>
    <w:p w:rsidR="006F2D09" w:rsidRPr="004F38CA" w:rsidRDefault="006F2D09" w:rsidP="006F2D09">
      <w:pPr>
        <w:rPr>
          <w:sz w:val="28"/>
          <w:szCs w:val="28"/>
        </w:rPr>
      </w:pPr>
    </w:p>
    <w:p w:rsidR="00956CB2" w:rsidRPr="004F38CA" w:rsidRDefault="00956CB2" w:rsidP="00956CB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956CB2" w:rsidRDefault="00956CB2" w:rsidP="00FD1ABA">
      <w:pPr>
        <w:rPr>
          <w:sz w:val="28"/>
          <w:szCs w:val="28"/>
        </w:rPr>
      </w:pPr>
    </w:p>
    <w:p w:rsidR="00871694" w:rsidRPr="004F38CA" w:rsidRDefault="00871694" w:rsidP="00FD1ABA">
      <w:pPr>
        <w:rPr>
          <w:sz w:val="28"/>
          <w:szCs w:val="28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№ 9</w:t>
      </w: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C26098" w:rsidRPr="004F38CA" w:rsidRDefault="00C26098" w:rsidP="00C26098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CC1AA4" w:rsidRPr="00D743C7" w:rsidRDefault="00CC1AA4" w:rsidP="00CC1AA4">
      <w:pPr>
        <w:suppressAutoHyphens w:val="0"/>
        <w:ind w:firstLine="5245"/>
        <w:jc w:val="center"/>
        <w:rPr>
          <w:rFonts w:eastAsia="SimSun"/>
          <w:sz w:val="28"/>
          <w:szCs w:val="28"/>
          <w:lang w:eastAsia="zh-CN"/>
        </w:rPr>
      </w:pPr>
    </w:p>
    <w:p w:rsidR="00CC1AA4" w:rsidRPr="00D743C7" w:rsidRDefault="00CC1AA4" w:rsidP="00CC1AA4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743C7">
        <w:rPr>
          <w:b/>
          <w:sz w:val="28"/>
          <w:szCs w:val="28"/>
          <w:lang w:eastAsia="ru-RU"/>
        </w:rPr>
        <w:t>Договор</w:t>
      </w:r>
    </w:p>
    <w:p w:rsidR="00CC1AA4" w:rsidRPr="00D743C7" w:rsidRDefault="00CC1AA4" w:rsidP="00693A3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A1A54">
        <w:rPr>
          <w:b/>
          <w:sz w:val="28"/>
          <w:szCs w:val="28"/>
          <w:lang w:eastAsia="ru-RU"/>
        </w:rPr>
        <w:t xml:space="preserve">о предоставлении права </w:t>
      </w:r>
      <w:r w:rsidR="00693A39" w:rsidRPr="009A1A54">
        <w:rPr>
          <w:b/>
          <w:sz w:val="28"/>
          <w:szCs w:val="28"/>
          <w:lang w:eastAsia="ru-RU"/>
        </w:rPr>
        <w:t xml:space="preserve">на размещение нестационарного </w:t>
      </w:r>
      <w:r w:rsidRPr="009A1A54">
        <w:rPr>
          <w:b/>
          <w:sz w:val="28"/>
          <w:szCs w:val="28"/>
          <w:lang w:eastAsia="ru-RU"/>
        </w:rPr>
        <w:t>т</w:t>
      </w:r>
      <w:r w:rsidR="00693A39" w:rsidRPr="009A1A54">
        <w:rPr>
          <w:b/>
          <w:sz w:val="28"/>
          <w:szCs w:val="28"/>
          <w:lang w:eastAsia="ru-RU"/>
        </w:rPr>
        <w:t xml:space="preserve">оргового объекта на территории </w:t>
      </w:r>
      <w:r w:rsidRPr="009A1A54">
        <w:rPr>
          <w:b/>
          <w:sz w:val="28"/>
          <w:szCs w:val="28"/>
          <w:lang w:eastAsia="ru-RU"/>
        </w:rPr>
        <w:t>Б</w:t>
      </w:r>
      <w:r w:rsidR="00693A39" w:rsidRPr="009A1A54">
        <w:rPr>
          <w:b/>
          <w:sz w:val="28"/>
          <w:szCs w:val="28"/>
          <w:lang w:eastAsia="ru-RU"/>
        </w:rPr>
        <w:t xml:space="preserve">ольшебейсугского </w:t>
      </w:r>
      <w:r w:rsidRPr="009A1A54">
        <w:rPr>
          <w:b/>
          <w:sz w:val="28"/>
          <w:szCs w:val="28"/>
          <w:lang w:eastAsia="ru-RU"/>
        </w:rPr>
        <w:t>сельского поселения Брюховецкого района</w:t>
      </w: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с. Большой Бейсуг                                                             «___»__________ 201__ г.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Администрация Большебейсугского сельского поселения Брюховецкого района (в дальнейшем – Администрация) в лице главы Большебейсугского сельского поселения Брюховецкого района _______________________________, действующего на основании Устава ______________________________________</w:t>
      </w:r>
      <w:r>
        <w:rPr>
          <w:sz w:val="28"/>
          <w:szCs w:val="28"/>
          <w:lang w:eastAsia="ru-RU"/>
        </w:rPr>
        <w:t>______________________________</w:t>
      </w:r>
      <w:r w:rsidRPr="0066248B">
        <w:rPr>
          <w:sz w:val="28"/>
          <w:szCs w:val="28"/>
          <w:lang w:eastAsia="ru-RU"/>
        </w:rPr>
        <w:t xml:space="preserve">, 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утвержденного решением Совета Большебейсугского сельского поселения Брюховецкого района «__________</w:t>
      </w:r>
      <w:r>
        <w:rPr>
          <w:sz w:val="28"/>
          <w:szCs w:val="28"/>
          <w:lang w:eastAsia="ru-RU"/>
        </w:rPr>
        <w:t>_» от «____»_______________ №_________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с одной стороны, и 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(в дальнейшем - Участник) в лице ________________________________</w:t>
      </w:r>
      <w:r>
        <w:rPr>
          <w:sz w:val="28"/>
          <w:szCs w:val="28"/>
          <w:lang w:eastAsia="ru-RU"/>
        </w:rPr>
        <w:t>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851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 xml:space="preserve">                                                (должность, Ф.И.О.)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действующего на основании 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, заключили настоящий Договор о нижеследующем:</w:t>
      </w:r>
    </w:p>
    <w:p w:rsidR="00CC1AA4" w:rsidRPr="00D743C7" w:rsidRDefault="00CC1AA4" w:rsidP="00CC1AA4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</w:p>
    <w:p w:rsidR="00CC1AA4" w:rsidRPr="007C342F" w:rsidRDefault="00CC1AA4" w:rsidP="00CC1A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C342F">
        <w:rPr>
          <w:b/>
          <w:sz w:val="28"/>
          <w:szCs w:val="28"/>
          <w:lang w:eastAsia="ru-RU"/>
        </w:rPr>
        <w:t>1. Предмет Договора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left="1069"/>
        <w:jc w:val="center"/>
        <w:rPr>
          <w:sz w:val="28"/>
          <w:szCs w:val="28"/>
          <w:lang w:eastAsia="ru-RU"/>
        </w:rPr>
      </w:pP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1.1. Администрация в соответствии с решением Конкурсной комиссии Б</w:t>
      </w:r>
      <w:r>
        <w:rPr>
          <w:sz w:val="28"/>
          <w:szCs w:val="28"/>
          <w:lang w:eastAsia="ru-RU"/>
        </w:rPr>
        <w:t>ольшебейсугского</w:t>
      </w:r>
      <w:r w:rsidRPr="0066248B">
        <w:rPr>
          <w:sz w:val="28"/>
          <w:szCs w:val="28"/>
          <w:lang w:eastAsia="ru-RU"/>
        </w:rPr>
        <w:t xml:space="preserve"> сельского</w:t>
      </w:r>
      <w:r>
        <w:rPr>
          <w:sz w:val="28"/>
          <w:szCs w:val="28"/>
          <w:lang w:eastAsia="ru-RU"/>
        </w:rPr>
        <w:t xml:space="preserve"> поселения Брюховецкого района </w:t>
      </w:r>
      <w:r w:rsidRPr="0066248B">
        <w:rPr>
          <w:sz w:val="28"/>
          <w:szCs w:val="28"/>
          <w:lang w:eastAsia="ru-RU"/>
        </w:rPr>
        <w:t xml:space="preserve">(протокол </w:t>
      </w:r>
      <w:r>
        <w:rPr>
          <w:sz w:val="28"/>
          <w:szCs w:val="28"/>
          <w:lang w:eastAsia="ru-RU"/>
        </w:rPr>
        <w:t xml:space="preserve">                </w:t>
      </w:r>
      <w:r w:rsidRPr="0066248B">
        <w:rPr>
          <w:sz w:val="28"/>
          <w:szCs w:val="28"/>
          <w:lang w:eastAsia="ru-RU"/>
        </w:rPr>
        <w:t xml:space="preserve">№ _________ от «_____»_______ 20___г.)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в соответствии с эскизом (дизайн – проектом), являющимся приложением № 1 к </w:t>
      </w:r>
      <w:r w:rsidRPr="0066248B">
        <w:rPr>
          <w:sz w:val="28"/>
          <w:szCs w:val="28"/>
          <w:lang w:eastAsia="ru-RU"/>
        </w:rPr>
        <w:lastRenderedPageBreak/>
        <w:t>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1.2. Объект имеет следующие характеристики: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место размещения</w:t>
      </w:r>
      <w:r w:rsidRPr="0066248B">
        <w:rPr>
          <w:sz w:val="28"/>
          <w:szCs w:val="28"/>
          <w:lang w:eastAsia="ru-RU"/>
        </w:rPr>
        <w:t>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площадь Объекта _______________________</w:t>
      </w:r>
      <w:r>
        <w:rPr>
          <w:sz w:val="28"/>
          <w:szCs w:val="28"/>
          <w:lang w:eastAsia="ru-RU"/>
        </w:rPr>
        <w:t>______________________________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период функционирования Объекта ________</w:t>
      </w:r>
      <w:r>
        <w:rPr>
          <w:sz w:val="28"/>
          <w:szCs w:val="28"/>
          <w:lang w:eastAsia="ru-RU"/>
        </w:rPr>
        <w:t>_____________________________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специализация Объекта___________________</w:t>
      </w:r>
      <w:r>
        <w:rPr>
          <w:sz w:val="28"/>
          <w:szCs w:val="28"/>
          <w:lang w:eastAsia="ru-RU"/>
        </w:rPr>
        <w:t>_____________________________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тип Объекта 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1.3. Срок действия настоящего Договора с «_____»_______ 20__ года по «__»_____ 20___ года.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C1AA4" w:rsidRPr="007C342F" w:rsidRDefault="00CC1AA4" w:rsidP="00CC1AA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7C342F">
        <w:rPr>
          <w:b/>
          <w:sz w:val="28"/>
          <w:szCs w:val="28"/>
          <w:lang w:eastAsia="ru-RU"/>
        </w:rPr>
        <w:t>2. Права и обязанности сторон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 Администрация имеет право: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2.1.1. В одностороннем порядке отказаться от исполнения настоящего Договора в следующих случаях: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2.1.1.1 </w:t>
      </w:r>
      <w:r>
        <w:rPr>
          <w:sz w:val="28"/>
          <w:szCs w:val="28"/>
          <w:lang w:eastAsia="ru-RU"/>
        </w:rPr>
        <w:t>в</w:t>
      </w:r>
      <w:r w:rsidRPr="0066248B">
        <w:rPr>
          <w:sz w:val="28"/>
          <w:szCs w:val="28"/>
          <w:lang w:eastAsia="ru-RU"/>
        </w:rPr>
        <w:t xml:space="preserve"> случае нарушения сроков внесения платы за размещение Объекта, установленных настоящим Договором;</w:t>
      </w:r>
    </w:p>
    <w:p w:rsidR="00CC1AA4" w:rsidRPr="0066248B" w:rsidRDefault="00CC1AA4" w:rsidP="00CC1A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2.1.1.2 </w:t>
      </w:r>
      <w:r>
        <w:rPr>
          <w:sz w:val="28"/>
          <w:szCs w:val="28"/>
          <w:lang w:eastAsia="ru-RU"/>
        </w:rPr>
        <w:t>в</w:t>
      </w:r>
      <w:r w:rsidRPr="0066248B">
        <w:rPr>
          <w:sz w:val="28"/>
          <w:szCs w:val="28"/>
          <w:lang w:eastAsia="ru-RU"/>
        </w:rPr>
        <w:t xml:space="preserve">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CC1AA4" w:rsidRPr="0066248B" w:rsidRDefault="00CC1AA4" w:rsidP="00CC1AA4">
      <w:pPr>
        <w:widowControl w:val="0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sz w:val="28"/>
          <w:szCs w:val="28"/>
          <w:lang w:eastAsia="en-US"/>
        </w:rPr>
        <w:t>2.1.1.3 </w:t>
      </w:r>
      <w:r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случае не размещения Объекта в срок до «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ab/>
        <w:t>»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ab/>
        <w:t>20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ab/>
        <w:t>года;</w:t>
      </w:r>
    </w:p>
    <w:p w:rsidR="00CC1AA4" w:rsidRPr="0066248B" w:rsidRDefault="00CC1AA4" w:rsidP="00CC1AA4">
      <w:pPr>
        <w:widowControl w:val="0"/>
        <w:tabs>
          <w:tab w:val="left" w:pos="160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sz w:val="28"/>
          <w:szCs w:val="28"/>
          <w:lang w:eastAsia="en-US"/>
        </w:rPr>
        <w:t>2.1.1.4 </w:t>
      </w:r>
      <w:r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случае нарушения требований Правил благоустройства и</w:t>
      </w:r>
      <w:r w:rsidRPr="0066248B">
        <w:rPr>
          <w:sz w:val="28"/>
          <w:szCs w:val="28"/>
          <w:lang w:eastAsia="en-US"/>
        </w:rPr>
        <w:t xml:space="preserve">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санитарного содержания территории ______________________ при</w:t>
      </w:r>
      <w:r w:rsidRPr="0066248B">
        <w:rPr>
          <w:sz w:val="28"/>
          <w:szCs w:val="28"/>
          <w:lang w:eastAsia="en-US"/>
        </w:rPr>
        <w:t xml:space="preserve">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CC1AA4" w:rsidRPr="003719A7" w:rsidRDefault="00CC1AA4" w:rsidP="00CC1AA4">
      <w:pPr>
        <w:widowControl w:val="0"/>
        <w:tabs>
          <w:tab w:val="left" w:pos="1513"/>
        </w:tabs>
        <w:suppressAutoHyphens w:val="0"/>
        <w:spacing w:line="322" w:lineRule="exact"/>
        <w:ind w:right="20" w:firstLine="567"/>
        <w:jc w:val="both"/>
        <w:rPr>
          <w:sz w:val="28"/>
          <w:szCs w:val="28"/>
          <w:lang w:eastAsia="en-US"/>
        </w:rPr>
      </w:pPr>
      <w:r w:rsidRPr="0066248B">
        <w:rPr>
          <w:sz w:val="28"/>
          <w:szCs w:val="28"/>
          <w:lang w:eastAsia="en-US"/>
        </w:rPr>
        <w:t>2.1.1.5 </w:t>
      </w:r>
      <w:r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случае однократного неисполнения Участником обязанностей, предусмотренных пунктами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2.4.10, 2.4.11 настоящего Договора;</w:t>
      </w:r>
    </w:p>
    <w:p w:rsidR="00CC1AA4" w:rsidRPr="0066248B" w:rsidRDefault="00CC1AA4" w:rsidP="00CC1AA4">
      <w:pPr>
        <w:widowControl w:val="0"/>
        <w:tabs>
          <w:tab w:val="left" w:pos="1546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3719A7">
        <w:rPr>
          <w:sz w:val="28"/>
          <w:szCs w:val="28"/>
          <w:lang w:eastAsia="en-US"/>
        </w:rPr>
        <w:t>2.1.1.6 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в случае двукратного неисполнения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Участником обязанностей, предусмотренных пунктами </w:t>
      </w:r>
      <w:r w:rsidR="003719A7" w:rsidRPr="003719A7">
        <w:rPr>
          <w:color w:val="000000"/>
          <w:sz w:val="28"/>
          <w:szCs w:val="28"/>
          <w:shd w:val="clear" w:color="auto" w:fill="FFFFFF"/>
          <w:lang w:eastAsia="en-US"/>
        </w:rPr>
        <w:t>2.4.6, 2.4.12, 2.4.13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3719A7" w:rsidRPr="003719A7">
        <w:rPr>
          <w:color w:val="000000"/>
          <w:sz w:val="28"/>
          <w:szCs w:val="28"/>
          <w:shd w:val="clear" w:color="auto" w:fill="FFFFFF"/>
          <w:lang w:eastAsia="en-US"/>
        </w:rPr>
        <w:t>2.4.14</w:t>
      </w:r>
      <w:r w:rsidR="00693A39" w:rsidRP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2.4.15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настоящего Договора.</w:t>
      </w:r>
    </w:p>
    <w:p w:rsidR="00CC1AA4" w:rsidRPr="0066248B" w:rsidRDefault="00CC1AA4" w:rsidP="00CC1AA4">
      <w:pPr>
        <w:widowControl w:val="0"/>
        <w:tabs>
          <w:tab w:val="left" w:pos="127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2.1.2. 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CC1AA4" w:rsidRPr="0066248B" w:rsidRDefault="00CC1AA4" w:rsidP="00CC1AA4">
      <w:pPr>
        <w:widowControl w:val="0"/>
        <w:tabs>
          <w:tab w:val="left" w:pos="150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2.1.3. 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CC1AA4" w:rsidRDefault="00CC1AA4" w:rsidP="00CC1AA4">
      <w:pPr>
        <w:widowControl w:val="0"/>
        <w:tabs>
          <w:tab w:val="left" w:pos="1287"/>
        </w:tabs>
        <w:suppressAutoHyphens w:val="0"/>
        <w:ind w:right="20"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2.1.4. Осуществлять иные права в соответствии с настоящим Договором и законодательством Российской Федерации.</w:t>
      </w:r>
    </w:p>
    <w:p w:rsidR="00CC1AA4" w:rsidRPr="003719A7" w:rsidRDefault="00CC1AA4" w:rsidP="003719A7">
      <w:pPr>
        <w:suppressAutoHyphens w:val="0"/>
        <w:ind w:left="20" w:firstLine="547"/>
        <w:rPr>
          <w:rFonts w:eastAsia="SimSun"/>
          <w:bCs/>
          <w:color w:val="000000"/>
          <w:sz w:val="28"/>
          <w:szCs w:val="28"/>
          <w:lang w:eastAsia="zh-CN"/>
        </w:rPr>
      </w:pPr>
      <w:r w:rsidRPr="003719A7">
        <w:rPr>
          <w:rFonts w:eastAsia="SimSun"/>
          <w:bCs/>
          <w:color w:val="000000"/>
          <w:sz w:val="28"/>
          <w:szCs w:val="28"/>
          <w:lang w:eastAsia="zh-CN"/>
        </w:rPr>
        <w:t>2.2. Администрация обязана:</w:t>
      </w:r>
    </w:p>
    <w:p w:rsidR="00CC1AA4" w:rsidRPr="0066248B" w:rsidRDefault="00CC1AA4" w:rsidP="00CC1AA4">
      <w:pPr>
        <w:widowControl w:val="0"/>
        <w:tabs>
          <w:tab w:val="left" w:pos="1258"/>
        </w:tabs>
        <w:suppressAutoHyphens w:val="0"/>
        <w:ind w:firstLine="54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2.2.1. Не вмешиваться в хозяйственную деятельность Участника, если она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не противоречит условиям настоящего Договора и законодательству Российской Федерации.</w:t>
      </w:r>
    </w:p>
    <w:p w:rsidR="00CC1AA4" w:rsidRPr="0066248B" w:rsidRDefault="00CC1AA4" w:rsidP="00CC1AA4">
      <w:pPr>
        <w:widowControl w:val="0"/>
        <w:tabs>
          <w:tab w:val="left" w:pos="141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2.2.2. Выполнять иные обязательства, предусмотренные настоящим Договором.</w:t>
      </w:r>
    </w:p>
    <w:p w:rsidR="00CC1AA4" w:rsidRPr="003719A7" w:rsidRDefault="00CC1AA4" w:rsidP="00CC1AA4">
      <w:pPr>
        <w:widowControl w:val="0"/>
        <w:tabs>
          <w:tab w:val="left" w:pos="107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2.3. Участник имеет право:</w:t>
      </w:r>
    </w:p>
    <w:p w:rsidR="00CC1AA4" w:rsidRPr="0066248B" w:rsidRDefault="00CC1AA4" w:rsidP="00CC1AA4">
      <w:pPr>
        <w:widowControl w:val="0"/>
        <w:tabs>
          <w:tab w:val="left" w:pos="146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2.3.1. С соблюдением требований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законодательства Российской Федерации и условий настоящего Договора пользоваться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частью </w:t>
      </w:r>
      <w:r w:rsidR="003719A7" w:rsidRPr="003719A7">
        <w:rPr>
          <w:color w:val="000000"/>
          <w:sz w:val="28"/>
          <w:szCs w:val="28"/>
          <w:shd w:val="clear" w:color="auto" w:fill="FFFFFF"/>
          <w:lang w:eastAsia="en-US"/>
        </w:rPr>
        <w:t>земельного участка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, занятого Объектом и/или необходимой для его размещения и/или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использования.</w:t>
      </w:r>
    </w:p>
    <w:p w:rsidR="00CC1AA4" w:rsidRPr="0066248B" w:rsidRDefault="00CC1AA4" w:rsidP="00CC1AA4">
      <w:pPr>
        <w:widowControl w:val="0"/>
        <w:tabs>
          <w:tab w:val="left" w:pos="1307"/>
        </w:tabs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2.3.2. Осуществлять иные права в соответствии с настоящим Договором и законодательством Российской Федерации.</w:t>
      </w:r>
      <w:bookmarkStart w:id="36" w:name="bookmark1"/>
    </w:p>
    <w:p w:rsidR="00CC1AA4" w:rsidRPr="0066248B" w:rsidRDefault="00CC1AA4" w:rsidP="00CC1AA4">
      <w:pPr>
        <w:widowControl w:val="0"/>
        <w:tabs>
          <w:tab w:val="left" w:pos="1307"/>
        </w:tabs>
        <w:suppressAutoHyphens w:val="0"/>
        <w:ind w:firstLine="567"/>
        <w:jc w:val="both"/>
        <w:rPr>
          <w:b/>
          <w:sz w:val="28"/>
          <w:szCs w:val="28"/>
          <w:lang w:eastAsia="en-US"/>
        </w:rPr>
      </w:pPr>
      <w:r w:rsidRPr="003719A7">
        <w:rPr>
          <w:rFonts w:eastAsia="SimSun"/>
          <w:b/>
          <w:bCs/>
          <w:color w:val="000000"/>
          <w:sz w:val="28"/>
          <w:szCs w:val="28"/>
          <w:lang w:eastAsia="en-US"/>
        </w:rPr>
        <w:t>2.4. </w:t>
      </w:r>
      <w:r w:rsidRPr="003719A7">
        <w:rPr>
          <w:b/>
          <w:bCs/>
          <w:color w:val="000000"/>
          <w:sz w:val="28"/>
          <w:szCs w:val="28"/>
          <w:lang w:eastAsia="en-US"/>
        </w:rPr>
        <w:t>Участник обязан:</w:t>
      </w:r>
      <w:bookmarkEnd w:id="36"/>
    </w:p>
    <w:p w:rsidR="00CC1AA4" w:rsidRPr="0066248B" w:rsidRDefault="00CC1AA4" w:rsidP="00CC1AA4">
      <w:pPr>
        <w:widowControl w:val="0"/>
        <w:tabs>
          <w:tab w:val="left" w:pos="1446"/>
        </w:tabs>
        <w:suppressAutoHyphens w:val="0"/>
        <w:ind w:right="20"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2.4.1. Разместить </w:t>
      </w:r>
      <w:r w:rsid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на земельном участке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Объект в соответствие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CC1AA4" w:rsidRPr="0066248B" w:rsidRDefault="00CC1AA4" w:rsidP="00CC1AA4">
      <w:pPr>
        <w:widowControl w:val="0"/>
        <w:tabs>
          <w:tab w:val="left" w:pos="1312"/>
          <w:tab w:val="left" w:leader="underscore" w:pos="7086"/>
        </w:tabs>
        <w:suppressAutoHyphens w:val="0"/>
        <w:ind w:right="20"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2.4.2. 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CC1AA4" w:rsidRPr="0066248B" w:rsidRDefault="00CC1AA4" w:rsidP="00CC1AA4">
      <w:pPr>
        <w:widowControl w:val="0"/>
        <w:tabs>
          <w:tab w:val="left" w:pos="1341"/>
          <w:tab w:val="left" w:leader="underscore" w:pos="4499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2.4.3. При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пользовании частью </w:t>
      </w:r>
      <w:r w:rsidR="003719A7" w:rsidRPr="003719A7">
        <w:rPr>
          <w:color w:val="000000"/>
          <w:sz w:val="28"/>
          <w:szCs w:val="28"/>
          <w:shd w:val="clear" w:color="auto" w:fill="FFFFFF"/>
          <w:lang w:eastAsia="en-US"/>
        </w:rPr>
        <w:t>земельного</w:t>
      </w:r>
      <w:r w:rsid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 участка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CC1AA4" w:rsidRPr="0066248B" w:rsidRDefault="00CC1AA4" w:rsidP="00CC1AA4">
      <w:pPr>
        <w:widowControl w:val="0"/>
        <w:tabs>
          <w:tab w:val="left" w:pos="1350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2.4.4. 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CC1AA4" w:rsidRPr="0066248B" w:rsidRDefault="00CC1AA4" w:rsidP="00CC1AA4">
      <w:pPr>
        <w:widowControl w:val="0"/>
        <w:tabs>
          <w:tab w:val="left" w:pos="1355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2.4.5. По требованию Администрации предоставить копию платежных документов, подтверждающих внесение платы за размещение Объекта.</w:t>
      </w:r>
    </w:p>
    <w:p w:rsidR="00CC1AA4" w:rsidRPr="0066248B" w:rsidRDefault="00CC1AA4" w:rsidP="00CC1AA4">
      <w:pPr>
        <w:widowControl w:val="0"/>
        <w:tabs>
          <w:tab w:val="left" w:pos="1302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2.4.6. 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CC1AA4" w:rsidRPr="0066248B" w:rsidRDefault="00CC1AA4" w:rsidP="00CC1AA4">
      <w:pPr>
        <w:widowControl w:val="0"/>
        <w:tabs>
          <w:tab w:val="left" w:pos="1302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2.4.7. 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CC1AA4" w:rsidRPr="0066248B" w:rsidRDefault="00CC1AA4" w:rsidP="00CC1AA4">
      <w:pPr>
        <w:widowControl w:val="0"/>
        <w:tabs>
          <w:tab w:val="left" w:pos="1418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2.4.8. Не нарушать прав и законных интересов землепользователей смежных земельных участко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в, и иных лиц, в том числе лиц,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использующих данный земельный участок.</w:t>
      </w:r>
    </w:p>
    <w:p w:rsidR="00CC1AA4" w:rsidRPr="0066248B" w:rsidRDefault="00CC1AA4" w:rsidP="00CC1AA4">
      <w:pPr>
        <w:widowControl w:val="0"/>
        <w:tabs>
          <w:tab w:val="left" w:pos="1595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2.4.9. 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CC1AA4" w:rsidRPr="0066248B" w:rsidRDefault="00CC1AA4" w:rsidP="00CC1AA4">
      <w:pPr>
        <w:widowControl w:val="0"/>
        <w:tabs>
          <w:tab w:val="left" w:pos="1475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2.4.10. Не допускать изменение характеристик Объекта, установленных пунктом 1.2 настоящего Договора.</w:t>
      </w:r>
    </w:p>
    <w:p w:rsidR="00CC1AA4" w:rsidRPr="0066248B" w:rsidRDefault="00CC1AA4" w:rsidP="00CC1AA4">
      <w:pPr>
        <w:widowControl w:val="0"/>
        <w:tabs>
          <w:tab w:val="left" w:pos="1522"/>
        </w:tabs>
        <w:suppressAutoHyphens w:val="0"/>
        <w:ind w:left="142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2.4.11. Не производить уступку прав по настоящему Договору либо</w:t>
      </w:r>
      <w:r w:rsidRPr="0066248B">
        <w:rPr>
          <w:sz w:val="28"/>
          <w:szCs w:val="28"/>
          <w:lang w:eastAsia="en-US"/>
        </w:rPr>
        <w:t xml:space="preserve">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передачу прав на Объект третьему лицу.</w:t>
      </w:r>
    </w:p>
    <w:p w:rsidR="00CC1AA4" w:rsidRPr="0066248B" w:rsidRDefault="00CC1AA4" w:rsidP="00CC1AA4">
      <w:pPr>
        <w:widowControl w:val="0"/>
        <w:tabs>
          <w:tab w:val="left" w:pos="1634"/>
        </w:tabs>
        <w:suppressAutoHyphens w:val="0"/>
        <w:ind w:left="142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2.4.12.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CC1AA4" w:rsidRPr="0066248B" w:rsidRDefault="00CC1AA4" w:rsidP="00CC1AA4">
      <w:pPr>
        <w:widowControl w:val="0"/>
        <w:tabs>
          <w:tab w:val="left" w:pos="1450"/>
        </w:tabs>
        <w:suppressAutoHyphens w:val="0"/>
        <w:ind w:left="142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2.4.13. Заключить договор на вывоз твердых бытовых отходов.</w:t>
      </w:r>
    </w:p>
    <w:p w:rsidR="00CC1AA4" w:rsidRPr="0066248B" w:rsidRDefault="00CC1AA4" w:rsidP="00CC1AA4">
      <w:pPr>
        <w:widowControl w:val="0"/>
        <w:tabs>
          <w:tab w:val="left" w:pos="1446"/>
        </w:tabs>
        <w:suppressAutoHyphens w:val="0"/>
        <w:ind w:left="142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2.4.14. Содержать в надлежащем состоянии территорию, прилегающую к Объекту.</w:t>
      </w:r>
    </w:p>
    <w:p w:rsidR="00CC1AA4" w:rsidRPr="0066248B" w:rsidRDefault="00CC1AA4" w:rsidP="00CC1AA4">
      <w:pPr>
        <w:widowControl w:val="0"/>
        <w:tabs>
          <w:tab w:val="left" w:pos="1490"/>
        </w:tabs>
        <w:suppressAutoHyphens w:val="0"/>
        <w:ind w:left="142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2.4.15. 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CC1AA4" w:rsidRPr="0066248B" w:rsidRDefault="00CC1AA4" w:rsidP="00CC1AA4">
      <w:pPr>
        <w:widowControl w:val="0"/>
        <w:suppressAutoHyphens w:val="0"/>
        <w:ind w:lef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CC1AA4" w:rsidRDefault="00CC1AA4" w:rsidP="00CC1AA4">
      <w:pPr>
        <w:widowControl w:val="0"/>
        <w:suppressAutoHyphens w:val="0"/>
        <w:ind w:right="40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CC1AA4" w:rsidRPr="0066248B" w:rsidRDefault="00CC1AA4" w:rsidP="00CC1AA4">
      <w:pPr>
        <w:widowControl w:val="0"/>
        <w:suppressAutoHyphens w:val="0"/>
        <w:ind w:right="40" w:firstLine="46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CC1AA4" w:rsidRPr="0066248B" w:rsidRDefault="00CC1AA4" w:rsidP="00CC1AA4">
      <w:pPr>
        <w:widowControl w:val="0"/>
        <w:suppressAutoHyphens w:val="0"/>
        <w:ind w:left="40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CC1AA4" w:rsidRPr="0066248B" w:rsidRDefault="00CC1AA4" w:rsidP="00CC1AA4">
      <w:pPr>
        <w:widowControl w:val="0"/>
        <w:tabs>
          <w:tab w:val="left" w:pos="1485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2.4.16. 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также привести часть </w:t>
      </w:r>
      <w:r w:rsidR="003719A7" w:rsidRPr="003719A7">
        <w:rPr>
          <w:color w:val="000000"/>
          <w:sz w:val="28"/>
          <w:szCs w:val="28"/>
          <w:shd w:val="clear" w:color="auto" w:fill="FFFFFF"/>
          <w:lang w:eastAsia="en-US"/>
        </w:rPr>
        <w:t xml:space="preserve">земельного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участка, которая была занята Объектом и/или являлась необходимой для его размещения и/или использования, в первоначальное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состояние с вывозом отходов и благоустройством соответствующей территории.</w:t>
      </w:r>
    </w:p>
    <w:p w:rsidR="00CC1AA4" w:rsidRDefault="00CC1AA4" w:rsidP="00CC1AA4">
      <w:pPr>
        <w:widowControl w:val="0"/>
        <w:tabs>
          <w:tab w:val="left" w:pos="1547"/>
        </w:tabs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2.4.17. Выполнять иные обязательства, предусмотренные настоящим Договором.</w:t>
      </w:r>
    </w:p>
    <w:p w:rsidR="003E00D6" w:rsidRPr="0066248B" w:rsidRDefault="003E00D6" w:rsidP="00CC1AA4">
      <w:pPr>
        <w:widowControl w:val="0"/>
        <w:tabs>
          <w:tab w:val="left" w:pos="154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</w:p>
    <w:p w:rsidR="00CC1AA4" w:rsidRDefault="00CC1AA4" w:rsidP="003E00D6">
      <w:pPr>
        <w:tabs>
          <w:tab w:val="left" w:pos="3240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7C342F">
        <w:rPr>
          <w:b/>
          <w:sz w:val="28"/>
          <w:szCs w:val="28"/>
          <w:lang w:eastAsia="ru-RU"/>
        </w:rPr>
        <w:t>3. Плата за размещение</w:t>
      </w:r>
    </w:p>
    <w:p w:rsidR="003E00D6" w:rsidRPr="007C342F" w:rsidRDefault="003E00D6" w:rsidP="00CC1AA4">
      <w:pPr>
        <w:tabs>
          <w:tab w:val="left" w:pos="3240"/>
        </w:tabs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</w:p>
    <w:p w:rsidR="003E00D6" w:rsidRDefault="00CC1AA4" w:rsidP="00CC1A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3.1. </w:t>
      </w:r>
      <w:r w:rsidR="003E00D6">
        <w:rPr>
          <w:sz w:val="28"/>
          <w:szCs w:val="28"/>
          <w:lang w:eastAsia="ru-RU"/>
        </w:rPr>
        <w:t>Размер платы за размещение Объекта составляет___________________________________________________________</w:t>
      </w:r>
    </w:p>
    <w:p w:rsidR="003E00D6" w:rsidRDefault="003E00D6" w:rsidP="003E00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рублей за период_____________________________________________________</w:t>
      </w:r>
    </w:p>
    <w:p w:rsidR="003E00D6" w:rsidRPr="003E00D6" w:rsidRDefault="003E00D6" w:rsidP="003E00D6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</w:t>
      </w:r>
      <w:r w:rsidRPr="003E00D6">
        <w:rPr>
          <w:sz w:val="20"/>
          <w:szCs w:val="20"/>
          <w:lang w:eastAsia="ru-RU"/>
        </w:rPr>
        <w:t>(месяц/квартал/год/весь срок договора)</w:t>
      </w:r>
    </w:p>
    <w:p w:rsidR="00CC1AA4" w:rsidRPr="0066248B" w:rsidRDefault="001F779F" w:rsidP="00CC1A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14910">
        <w:rPr>
          <w:sz w:val="28"/>
          <w:szCs w:val="28"/>
          <w:lang w:eastAsia="ru-RU"/>
        </w:rPr>
        <w:t>Ежемесячно</w:t>
      </w:r>
      <w:r w:rsidR="00CC1AA4" w:rsidRPr="00D14910">
        <w:rPr>
          <w:sz w:val="28"/>
          <w:szCs w:val="28"/>
          <w:lang w:eastAsia="ru-RU"/>
        </w:rPr>
        <w:t xml:space="preserve"> в</w:t>
      </w:r>
      <w:r w:rsidR="00CC1AA4" w:rsidRPr="0066248B">
        <w:rPr>
          <w:sz w:val="28"/>
          <w:szCs w:val="28"/>
          <w:lang w:eastAsia="ru-RU"/>
        </w:rPr>
        <w:t xml:space="preserve"> срок до______ числа месяца, следующим за отчетным осуществляет внесение</w:t>
      </w:r>
      <w:r w:rsidR="003E00D6">
        <w:rPr>
          <w:sz w:val="28"/>
          <w:szCs w:val="28"/>
          <w:lang w:eastAsia="ru-RU"/>
        </w:rPr>
        <w:t xml:space="preserve"> платы за размещение Объекта</w:t>
      </w:r>
      <w:r w:rsidR="00CC1AA4" w:rsidRPr="0066248B">
        <w:rPr>
          <w:sz w:val="28"/>
          <w:szCs w:val="28"/>
          <w:lang w:eastAsia="ru-RU"/>
        </w:rPr>
        <w:t xml:space="preserve"> в местный бюджет (бюджет Б</w:t>
      </w:r>
      <w:r w:rsidR="003E00D6">
        <w:rPr>
          <w:sz w:val="28"/>
          <w:szCs w:val="28"/>
          <w:lang w:eastAsia="ru-RU"/>
        </w:rPr>
        <w:t>ольшебейсугского</w:t>
      </w:r>
      <w:r w:rsidR="00CC1AA4" w:rsidRPr="0066248B">
        <w:rPr>
          <w:sz w:val="28"/>
          <w:szCs w:val="28"/>
          <w:lang w:eastAsia="ru-RU"/>
        </w:rPr>
        <w:t xml:space="preserve"> сельского поселения Брюховецкого района)</w:t>
      </w:r>
      <w:r w:rsidR="003E00D6">
        <w:rPr>
          <w:sz w:val="28"/>
          <w:szCs w:val="28"/>
          <w:lang w:eastAsia="ru-RU"/>
        </w:rPr>
        <w:t xml:space="preserve"> путем перечисления безналичных денежных средств в сумме _________________________________________________________________руб</w:t>
      </w:r>
      <w:r w:rsidR="00CC1AA4" w:rsidRPr="0066248B">
        <w:rPr>
          <w:sz w:val="28"/>
          <w:szCs w:val="28"/>
          <w:lang w:eastAsia="ru-RU"/>
        </w:rPr>
        <w:t>.</w:t>
      </w:r>
    </w:p>
    <w:p w:rsidR="00CC1AA4" w:rsidRPr="0066248B" w:rsidRDefault="00CC1AA4" w:rsidP="00CC1AA4">
      <w:pPr>
        <w:suppressAutoHyphens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6248B">
        <w:rPr>
          <w:rFonts w:eastAsia="SimSun"/>
          <w:sz w:val="28"/>
          <w:szCs w:val="28"/>
          <w:lang w:eastAsia="zh-CN"/>
        </w:rPr>
        <w:t>3.2. Сумма за право размещения нестационарного торгового объекта на территории Б</w:t>
      </w:r>
      <w:r>
        <w:rPr>
          <w:rFonts w:eastAsia="SimSun"/>
          <w:sz w:val="28"/>
          <w:szCs w:val="28"/>
          <w:lang w:eastAsia="zh-CN"/>
        </w:rPr>
        <w:t>ольшебейсугског</w:t>
      </w:r>
      <w:r w:rsidRPr="0066248B">
        <w:rPr>
          <w:rFonts w:eastAsia="SimSun"/>
          <w:sz w:val="28"/>
          <w:szCs w:val="28"/>
          <w:lang w:eastAsia="zh-CN"/>
        </w:rPr>
        <w:t>о 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>
        <w:rPr>
          <w:rFonts w:eastAsia="SimSun"/>
          <w:sz w:val="28"/>
          <w:szCs w:val="28"/>
          <w:lang w:eastAsia="zh-CN"/>
        </w:rPr>
        <w:t>ольшебейсугского</w:t>
      </w:r>
      <w:r w:rsidRPr="0066248B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CC1AA4" w:rsidRPr="0066248B" w:rsidRDefault="00CC1AA4" w:rsidP="00CC1AA4">
      <w:pPr>
        <w:suppressAutoHyphens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6248B">
        <w:rPr>
          <w:rFonts w:eastAsia="SimSun"/>
          <w:sz w:val="28"/>
          <w:szCs w:val="28"/>
          <w:lang w:eastAsia="zh-CN"/>
        </w:rPr>
        <w:lastRenderedPageBreak/>
        <w:t>3.3. Сумма за право размещения нестационарного торгового объекта на территории Б</w:t>
      </w:r>
      <w:r>
        <w:rPr>
          <w:rFonts w:eastAsia="SimSun"/>
          <w:sz w:val="28"/>
          <w:szCs w:val="28"/>
          <w:lang w:eastAsia="zh-CN"/>
        </w:rPr>
        <w:t>ольшебейсугского</w:t>
      </w:r>
      <w:r w:rsidRPr="0066248B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CC1AA4" w:rsidRPr="0066248B" w:rsidRDefault="00CC1AA4" w:rsidP="00CC1AA4">
      <w:pPr>
        <w:widowControl w:val="0"/>
        <w:tabs>
          <w:tab w:val="left" w:pos="1139"/>
        </w:tabs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3.4. 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CC1AA4" w:rsidRPr="0066248B" w:rsidRDefault="00CC1AA4" w:rsidP="00CC1AA4">
      <w:pPr>
        <w:suppressAutoHyphens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E00D6">
        <w:rPr>
          <w:rFonts w:eastAsia="SimSun"/>
          <w:sz w:val="28"/>
          <w:szCs w:val="28"/>
          <w:lang w:eastAsia="zh-CN"/>
        </w:rPr>
        <w:t>3.5. 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CC1AA4" w:rsidRPr="0066248B" w:rsidRDefault="00CC1AA4" w:rsidP="00CC1AA4">
      <w:pPr>
        <w:widowControl w:val="0"/>
        <w:tabs>
          <w:tab w:val="left" w:pos="1139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CC1AA4" w:rsidRPr="0066248B" w:rsidRDefault="00CC1AA4" w:rsidP="00CC1AA4">
      <w:pPr>
        <w:keepNext/>
        <w:keepLines/>
        <w:widowControl w:val="0"/>
        <w:tabs>
          <w:tab w:val="left" w:pos="278"/>
        </w:tabs>
        <w:suppressAutoHyphens w:val="0"/>
        <w:spacing w:after="279" w:line="260" w:lineRule="exact"/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bookmarkStart w:id="37" w:name="bookmark4"/>
      <w:r w:rsidRPr="003E00D6">
        <w:rPr>
          <w:rFonts w:eastAsia="SimSun"/>
          <w:b/>
          <w:sz w:val="28"/>
          <w:szCs w:val="28"/>
          <w:lang w:eastAsia="zh-CN"/>
        </w:rPr>
        <w:t>4.</w:t>
      </w:r>
      <w:r w:rsidRPr="0066248B">
        <w:rPr>
          <w:rFonts w:eastAsia="SimSun"/>
          <w:b/>
          <w:sz w:val="28"/>
          <w:szCs w:val="28"/>
          <w:lang w:eastAsia="zh-CN"/>
        </w:rPr>
        <w:t> </w:t>
      </w:r>
      <w:r w:rsidRPr="0066248B">
        <w:rPr>
          <w:rFonts w:eastAsia="SimSun"/>
          <w:b/>
          <w:bCs/>
          <w:color w:val="000000"/>
          <w:sz w:val="28"/>
          <w:szCs w:val="28"/>
          <w:lang w:eastAsia="zh-CN"/>
        </w:rPr>
        <w:t>Изменение, расторжение и прекращение Договора</w:t>
      </w:r>
      <w:bookmarkEnd w:id="37"/>
    </w:p>
    <w:p w:rsidR="00CC1AA4" w:rsidRPr="00636F8B" w:rsidRDefault="00CC1AA4" w:rsidP="00CC1AA4">
      <w:pPr>
        <w:widowControl w:val="0"/>
        <w:tabs>
          <w:tab w:val="left" w:pos="1282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636F8B">
        <w:rPr>
          <w:color w:val="000000"/>
          <w:sz w:val="28"/>
          <w:szCs w:val="28"/>
          <w:shd w:val="clear" w:color="auto" w:fill="FFFFFF"/>
          <w:lang w:eastAsia="en-US"/>
        </w:rPr>
        <w:t>4.1. 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CC1AA4" w:rsidRPr="00636F8B" w:rsidRDefault="00CC1AA4" w:rsidP="00CC1AA4">
      <w:pPr>
        <w:widowControl w:val="0"/>
        <w:tabs>
          <w:tab w:val="left" w:pos="114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36F8B">
        <w:rPr>
          <w:color w:val="000000"/>
          <w:sz w:val="28"/>
          <w:szCs w:val="28"/>
          <w:shd w:val="clear" w:color="auto" w:fill="FFFFFF"/>
          <w:lang w:eastAsia="en-US"/>
        </w:rPr>
        <w:t>4.2. 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CC1AA4" w:rsidRPr="00636F8B" w:rsidRDefault="00CC1AA4" w:rsidP="00CC1AA4">
      <w:pPr>
        <w:widowControl w:val="0"/>
        <w:tabs>
          <w:tab w:val="left" w:pos="110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36F8B">
        <w:rPr>
          <w:color w:val="000000"/>
          <w:sz w:val="28"/>
          <w:szCs w:val="28"/>
          <w:shd w:val="clear" w:color="auto" w:fill="FFFFFF"/>
          <w:lang w:eastAsia="en-US"/>
        </w:rPr>
        <w:t>4.3. 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CC1AA4" w:rsidRPr="00135E81" w:rsidRDefault="00CC1AA4" w:rsidP="00CC1AA4">
      <w:pPr>
        <w:widowControl w:val="0"/>
        <w:tabs>
          <w:tab w:val="left" w:pos="114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4.4. 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CC1AA4" w:rsidRPr="00135E81" w:rsidRDefault="00CC1AA4" w:rsidP="00CC1AA4">
      <w:pPr>
        <w:widowControl w:val="0"/>
        <w:tabs>
          <w:tab w:val="left" w:pos="126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4.5. 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3E00D6" w:rsidRDefault="00CC1AA4" w:rsidP="003E00D6">
      <w:pPr>
        <w:widowControl w:val="0"/>
        <w:tabs>
          <w:tab w:val="left" w:pos="1383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4.6. 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CC1AA4" w:rsidRPr="00135E81" w:rsidRDefault="00CC1AA4" w:rsidP="003E00D6">
      <w:pPr>
        <w:widowControl w:val="0"/>
        <w:tabs>
          <w:tab w:val="left" w:pos="1383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</w:t>
      </w:r>
      <w:r w:rsidRPr="00135E81">
        <w:rPr>
          <w:sz w:val="28"/>
          <w:szCs w:val="28"/>
          <w:lang w:eastAsia="en-US"/>
        </w:rPr>
        <w:t xml:space="preserve"> </w:t>
      </w: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и направляется Участнику по почте заказным письмом с</w:t>
      </w:r>
      <w:r w:rsidRPr="00135E81">
        <w:rPr>
          <w:sz w:val="28"/>
          <w:szCs w:val="28"/>
          <w:lang w:eastAsia="en-US"/>
        </w:rPr>
        <w:t xml:space="preserve"> </w:t>
      </w: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 xml:space="preserve">уведомлением о вручении по адресу Участника, указанному в настоящем Договоре, а также </w:t>
      </w:r>
      <w:r w:rsidRPr="00135E81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CC1AA4" w:rsidRPr="00135E81" w:rsidRDefault="00CC1AA4" w:rsidP="00CC1AA4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135E81">
        <w:rPr>
          <w:sz w:val="28"/>
          <w:szCs w:val="28"/>
          <w:lang w:eastAsia="en-US"/>
        </w:rPr>
        <w:t xml:space="preserve">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CC1AA4" w:rsidRPr="00135E81" w:rsidRDefault="00CC1AA4" w:rsidP="00CC1AA4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CC1AA4" w:rsidRPr="003E00D6" w:rsidRDefault="00CC1AA4" w:rsidP="00CC1AA4">
      <w:pPr>
        <w:widowControl w:val="0"/>
        <w:suppressAutoHyphens w:val="0"/>
        <w:ind w:firstLine="567"/>
        <w:jc w:val="both"/>
        <w:rPr>
          <w:b/>
          <w:sz w:val="27"/>
          <w:szCs w:val="27"/>
          <w:lang w:eastAsia="en-US"/>
        </w:rPr>
      </w:pPr>
    </w:p>
    <w:p w:rsidR="00CC1AA4" w:rsidRPr="003E00D6" w:rsidRDefault="00CC1AA4" w:rsidP="00CC1AA4">
      <w:pPr>
        <w:suppressAutoHyphens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  <w:lang w:eastAsia="ru-RU"/>
        </w:rPr>
      </w:pPr>
      <w:r w:rsidRPr="003E00D6">
        <w:rPr>
          <w:b/>
          <w:sz w:val="27"/>
          <w:szCs w:val="27"/>
          <w:lang w:eastAsia="ru-RU"/>
        </w:rPr>
        <w:t>5</w:t>
      </w:r>
      <w:r w:rsidRPr="003E00D6">
        <w:rPr>
          <w:b/>
          <w:sz w:val="28"/>
          <w:szCs w:val="28"/>
          <w:lang w:eastAsia="ru-RU"/>
        </w:rPr>
        <w:t>. Прочие условия</w:t>
      </w:r>
    </w:p>
    <w:p w:rsidR="00CC1AA4" w:rsidRPr="00135E81" w:rsidRDefault="00CC1AA4" w:rsidP="00CC1AA4">
      <w:pPr>
        <w:suppressAutoHyphens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lang w:eastAsia="ru-RU"/>
        </w:rPr>
      </w:pPr>
    </w:p>
    <w:p w:rsidR="00CC1AA4" w:rsidRPr="00135E81" w:rsidRDefault="00CC1AA4" w:rsidP="00CC1AA4">
      <w:pPr>
        <w:widowControl w:val="0"/>
        <w:tabs>
          <w:tab w:val="left" w:pos="1186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 xml:space="preserve">5.1. 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Сторон. </w:t>
      </w:r>
    </w:p>
    <w:p w:rsidR="00CC1AA4" w:rsidRPr="00135E81" w:rsidRDefault="00CC1AA4" w:rsidP="00CC1AA4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CC1AA4" w:rsidRPr="00135E81" w:rsidRDefault="00CC1AA4" w:rsidP="00CC1AA4">
      <w:pPr>
        <w:widowControl w:val="0"/>
        <w:tabs>
          <w:tab w:val="left" w:pos="1076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5.2. В случае невозможности разрешения разногласий между Сторонами в порядке, установленном пунктом 5.1 настоящего Договора, они подлежат рассмотрению в Арбитражном суде Краснодарского края.</w:t>
      </w:r>
    </w:p>
    <w:p w:rsidR="00CC1AA4" w:rsidRPr="00135E81" w:rsidRDefault="00CC1AA4" w:rsidP="00CC1AA4">
      <w:pPr>
        <w:widowControl w:val="0"/>
        <w:tabs>
          <w:tab w:val="left" w:pos="1311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5.3. Взаимоотношения сторон, не урегулированные настоящим Договором, регламентируются законодательством Российской Федерации.</w:t>
      </w:r>
    </w:p>
    <w:p w:rsidR="00CC1AA4" w:rsidRPr="00135E81" w:rsidRDefault="00CC1AA4" w:rsidP="00CC1AA4">
      <w:pPr>
        <w:widowControl w:val="0"/>
        <w:tabs>
          <w:tab w:val="left" w:pos="1148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5.4. 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CC1AA4" w:rsidRPr="00135E81" w:rsidRDefault="00CC1AA4" w:rsidP="00CC1AA4">
      <w:pPr>
        <w:widowControl w:val="0"/>
        <w:tabs>
          <w:tab w:val="left" w:pos="1085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5.5. На момент заключения настоящего Договора он имеет следующие приложения к нему: приложение № 1 - эскиз (дизайн-проект) Объекта.</w:t>
      </w:r>
    </w:p>
    <w:p w:rsidR="00CC1AA4" w:rsidRPr="00135E81" w:rsidRDefault="00CC1AA4" w:rsidP="00CC1AA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CC1AA4" w:rsidRPr="00437334" w:rsidRDefault="00CC1AA4" w:rsidP="00CC1AA4">
      <w:pPr>
        <w:tabs>
          <w:tab w:val="left" w:pos="3135"/>
        </w:tabs>
        <w:suppressAutoHyphens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  <w:lang w:eastAsia="ru-RU"/>
        </w:rPr>
      </w:pPr>
      <w:r w:rsidRPr="00437334">
        <w:rPr>
          <w:b/>
          <w:sz w:val="28"/>
          <w:szCs w:val="28"/>
          <w:lang w:eastAsia="ru-RU"/>
        </w:rPr>
        <w:t>6. Юридические адреса, реквизиты и подписи сторон</w:t>
      </w:r>
    </w:p>
    <w:p w:rsidR="00CC1AA4" w:rsidRPr="00135E81" w:rsidRDefault="00CC1AA4" w:rsidP="00CC1AA4">
      <w:pPr>
        <w:tabs>
          <w:tab w:val="left" w:pos="3135"/>
        </w:tabs>
        <w:suppressAutoHyphens w:val="0"/>
        <w:autoSpaceDE w:val="0"/>
        <w:autoSpaceDN w:val="0"/>
        <w:adjustRightInd w:val="0"/>
        <w:ind w:firstLine="284"/>
        <w:jc w:val="center"/>
        <w:outlineLvl w:val="1"/>
        <w:rPr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CC1AA4" w:rsidRPr="00135E81" w:rsidTr="001C1F5D">
        <w:trPr>
          <w:trHeight w:val="367"/>
        </w:trPr>
        <w:tc>
          <w:tcPr>
            <w:tcW w:w="5954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425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CC1AA4" w:rsidRPr="00135E81" w:rsidTr="001C1F5D">
        <w:trPr>
          <w:trHeight w:val="165"/>
        </w:trPr>
        <w:tc>
          <w:tcPr>
            <w:tcW w:w="5954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Адрес местонахождения </w:t>
            </w:r>
          </w:p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352770, 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Краснодарский край, Брюховецкий район, </w:t>
            </w:r>
            <w:r>
              <w:rPr>
                <w:color w:val="000000"/>
                <w:sz w:val="28"/>
                <w:szCs w:val="28"/>
                <w:lang w:eastAsia="ru-RU"/>
              </w:rPr>
              <w:t>село Большой Бейсуг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t>переулок Школьный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25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CC1AA4" w:rsidRPr="00135E81" w:rsidTr="001C1F5D">
        <w:trPr>
          <w:trHeight w:val="142"/>
        </w:trPr>
        <w:tc>
          <w:tcPr>
            <w:tcW w:w="5954" w:type="dxa"/>
          </w:tcPr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ИНН 23270095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КПП 232701001 </w:t>
            </w:r>
          </w:p>
          <w:p w:rsidR="0056699B" w:rsidRDefault="0056699B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р/с 40302810800003000073</w:t>
            </w:r>
          </w:p>
          <w:p w:rsidR="0056699B" w:rsidRDefault="0056699B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л/с 0518301</w:t>
            </w:r>
            <w:r w:rsidR="00DC577A">
              <w:rPr>
                <w:rFonts w:eastAsia="SimSun"/>
                <w:color w:val="000000"/>
                <w:sz w:val="28"/>
                <w:szCs w:val="28"/>
                <w:lang w:eastAsia="zh-CN"/>
              </w:rPr>
              <w:t>01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2250</w:t>
            </w:r>
          </w:p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Южное ГУ Банка России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Краснодарскому краю 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г. Краснодар </w:t>
            </w:r>
          </w:p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БИК 040349001, </w:t>
            </w:r>
          </w:p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ОКПО 04090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922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ОГРН 1052315290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092</w:t>
            </w:r>
          </w:p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ОКВЭД 84.11.35</w:t>
            </w:r>
          </w:p>
          <w:p w:rsidR="00CC1AA4" w:rsidRPr="00135E81" w:rsidRDefault="00CC1AA4" w:rsidP="001C1F5D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CC1AA4" w:rsidRPr="00135E81" w:rsidTr="001C1F5D">
        <w:trPr>
          <w:trHeight w:val="270"/>
        </w:trPr>
        <w:tc>
          <w:tcPr>
            <w:tcW w:w="5954" w:type="dxa"/>
          </w:tcPr>
          <w:p w:rsidR="00437334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437334">
              <w:rPr>
                <w:color w:val="000000"/>
                <w:sz w:val="28"/>
                <w:szCs w:val="28"/>
                <w:lang w:eastAsia="ru-RU"/>
              </w:rPr>
              <w:t xml:space="preserve">лава 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>ольшебейсугского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</w:p>
          <w:p w:rsidR="00CC1AA4" w:rsidRPr="00437334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>поселения</w:t>
            </w:r>
            <w:r w:rsidR="00437334" w:rsidRPr="00135E81">
              <w:rPr>
                <w:sz w:val="28"/>
                <w:szCs w:val="28"/>
                <w:lang w:eastAsia="ru-RU"/>
              </w:rPr>
              <w:t xml:space="preserve"> Брюховецкого района                                   </w:t>
            </w:r>
          </w:p>
        </w:tc>
        <w:tc>
          <w:tcPr>
            <w:tcW w:w="425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CC1AA4" w:rsidRPr="00135E81" w:rsidTr="001C1F5D">
        <w:trPr>
          <w:trHeight w:val="270"/>
        </w:trPr>
        <w:tc>
          <w:tcPr>
            <w:tcW w:w="5954" w:type="dxa"/>
          </w:tcPr>
          <w:p w:rsidR="00CC1AA4" w:rsidRPr="00135E81" w:rsidRDefault="00CC1AA4" w:rsidP="001C1F5D">
            <w:pPr>
              <w:tabs>
                <w:tab w:val="left" w:pos="48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425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C1AA4" w:rsidRPr="00135E81" w:rsidRDefault="00CC1AA4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____________________ (ФИО)</w:t>
            </w:r>
          </w:p>
        </w:tc>
      </w:tr>
      <w:tr w:rsidR="00A365B9" w:rsidRPr="00135E81" w:rsidTr="001C1F5D">
        <w:trPr>
          <w:trHeight w:val="270"/>
        </w:trPr>
        <w:tc>
          <w:tcPr>
            <w:tcW w:w="5954" w:type="dxa"/>
          </w:tcPr>
          <w:p w:rsidR="00A365B9" w:rsidRPr="00135E81" w:rsidRDefault="00A365B9" w:rsidP="001C1F5D">
            <w:pPr>
              <w:tabs>
                <w:tab w:val="left" w:pos="48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365B9" w:rsidRPr="00135E81" w:rsidRDefault="00A365B9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365B9" w:rsidRPr="00135E81" w:rsidRDefault="00A365B9" w:rsidP="001C1F5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A365B9" w:rsidRDefault="00A365B9" w:rsidP="00A365B9">
      <w:pPr>
        <w:ind w:left="-567" w:firstLine="141"/>
        <w:jc w:val="both"/>
        <w:rPr>
          <w:sz w:val="28"/>
          <w:szCs w:val="28"/>
        </w:rPr>
      </w:pPr>
    </w:p>
    <w:p w:rsidR="00A365B9" w:rsidRDefault="00A365B9" w:rsidP="00A365B9">
      <w:pPr>
        <w:ind w:left="-567" w:firstLine="141"/>
        <w:jc w:val="both"/>
        <w:rPr>
          <w:sz w:val="28"/>
          <w:szCs w:val="28"/>
        </w:rPr>
      </w:pPr>
    </w:p>
    <w:p w:rsidR="00A365B9" w:rsidRDefault="00A365B9" w:rsidP="00A365B9">
      <w:pPr>
        <w:ind w:left="-567" w:firstLine="141"/>
        <w:jc w:val="both"/>
        <w:rPr>
          <w:sz w:val="28"/>
          <w:szCs w:val="28"/>
        </w:rPr>
      </w:pPr>
    </w:p>
    <w:p w:rsidR="00A365B9" w:rsidRPr="00907548" w:rsidRDefault="00A365B9" w:rsidP="00A365B9">
      <w:pPr>
        <w:ind w:left="-567" w:firstLine="141"/>
        <w:jc w:val="both"/>
        <w:rPr>
          <w:sz w:val="28"/>
          <w:szCs w:val="28"/>
        </w:rPr>
      </w:pPr>
      <w:r w:rsidRPr="00907548">
        <w:rPr>
          <w:sz w:val="28"/>
          <w:szCs w:val="28"/>
        </w:rPr>
        <w:t xml:space="preserve">Глава Большебейсугского сельского </w:t>
      </w:r>
    </w:p>
    <w:p w:rsidR="00A365B9" w:rsidRDefault="00A365B9" w:rsidP="00A365B9">
      <w:pPr>
        <w:ind w:left="-426"/>
        <w:jc w:val="both"/>
        <w:rPr>
          <w:sz w:val="28"/>
          <w:szCs w:val="28"/>
        </w:rPr>
      </w:pPr>
      <w:r w:rsidRPr="00907548">
        <w:rPr>
          <w:sz w:val="28"/>
          <w:szCs w:val="28"/>
        </w:rPr>
        <w:t>поселения Брюховецкого района</w:t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</w:r>
      <w:r w:rsidRPr="0090754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907548">
        <w:rPr>
          <w:sz w:val="28"/>
          <w:szCs w:val="28"/>
        </w:rPr>
        <w:t xml:space="preserve">   В.В. Погородний</w:t>
      </w:r>
    </w:p>
    <w:p w:rsidR="00A365B9" w:rsidRPr="005859C4" w:rsidRDefault="00A365B9" w:rsidP="00A365B9">
      <w:pPr>
        <w:ind w:left="-426"/>
        <w:rPr>
          <w:sz w:val="28"/>
          <w:szCs w:val="28"/>
          <w:highlight w:val="yellow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CC1AA4" w:rsidRDefault="00CC1AA4" w:rsidP="006F2D09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sectPr w:rsidR="00CC1AA4" w:rsidSect="009F7A8B"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2D" w:rsidRDefault="0019082D" w:rsidP="00596A46">
      <w:r>
        <w:separator/>
      </w:r>
    </w:p>
  </w:endnote>
  <w:endnote w:type="continuationSeparator" w:id="0">
    <w:p w:rsidR="0019082D" w:rsidRDefault="0019082D" w:rsidP="0059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2D" w:rsidRDefault="0019082D" w:rsidP="00596A46">
      <w:r>
        <w:separator/>
      </w:r>
    </w:p>
  </w:footnote>
  <w:footnote w:type="continuationSeparator" w:id="0">
    <w:p w:rsidR="0019082D" w:rsidRDefault="0019082D" w:rsidP="0059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31F11"/>
    <w:multiLevelType w:val="hybridMultilevel"/>
    <w:tmpl w:val="477CC3B0"/>
    <w:lvl w:ilvl="0" w:tplc="D88A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71A51"/>
    <w:multiLevelType w:val="multilevel"/>
    <w:tmpl w:val="9B2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72639"/>
    <w:multiLevelType w:val="hybridMultilevel"/>
    <w:tmpl w:val="67B29054"/>
    <w:lvl w:ilvl="0" w:tplc="9FB8D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8C9"/>
    <w:rsid w:val="00010234"/>
    <w:rsid w:val="000142A5"/>
    <w:rsid w:val="00017B3F"/>
    <w:rsid w:val="00033334"/>
    <w:rsid w:val="0004294F"/>
    <w:rsid w:val="00043D48"/>
    <w:rsid w:val="00043DC1"/>
    <w:rsid w:val="00047B08"/>
    <w:rsid w:val="00050B18"/>
    <w:rsid w:val="000539BE"/>
    <w:rsid w:val="00056994"/>
    <w:rsid w:val="00061797"/>
    <w:rsid w:val="00064A52"/>
    <w:rsid w:val="000667E0"/>
    <w:rsid w:val="00067D79"/>
    <w:rsid w:val="00073625"/>
    <w:rsid w:val="000925C2"/>
    <w:rsid w:val="00094DB3"/>
    <w:rsid w:val="000A23C1"/>
    <w:rsid w:val="000A49D5"/>
    <w:rsid w:val="000A62AD"/>
    <w:rsid w:val="000B28D8"/>
    <w:rsid w:val="000B54B4"/>
    <w:rsid w:val="000C75FD"/>
    <w:rsid w:val="000E16A7"/>
    <w:rsid w:val="000F2B50"/>
    <w:rsid w:val="000F5A0D"/>
    <w:rsid w:val="000F7EF0"/>
    <w:rsid w:val="00105C42"/>
    <w:rsid w:val="00135E81"/>
    <w:rsid w:val="00160F23"/>
    <w:rsid w:val="00164CE9"/>
    <w:rsid w:val="00166C3C"/>
    <w:rsid w:val="001822E9"/>
    <w:rsid w:val="001876F0"/>
    <w:rsid w:val="0019082D"/>
    <w:rsid w:val="00192C0E"/>
    <w:rsid w:val="00195959"/>
    <w:rsid w:val="001971F4"/>
    <w:rsid w:val="001A0B2B"/>
    <w:rsid w:val="001B09A5"/>
    <w:rsid w:val="001B24B6"/>
    <w:rsid w:val="001C1F5D"/>
    <w:rsid w:val="001C4FA4"/>
    <w:rsid w:val="001E5B94"/>
    <w:rsid w:val="001F1829"/>
    <w:rsid w:val="001F779F"/>
    <w:rsid w:val="00201290"/>
    <w:rsid w:val="00205783"/>
    <w:rsid w:val="002074B4"/>
    <w:rsid w:val="0021496F"/>
    <w:rsid w:val="0023095C"/>
    <w:rsid w:val="0023132C"/>
    <w:rsid w:val="0023281A"/>
    <w:rsid w:val="00240B59"/>
    <w:rsid w:val="00247254"/>
    <w:rsid w:val="00266624"/>
    <w:rsid w:val="0027516F"/>
    <w:rsid w:val="00275904"/>
    <w:rsid w:val="00283228"/>
    <w:rsid w:val="00285FB5"/>
    <w:rsid w:val="00296DEB"/>
    <w:rsid w:val="002A6143"/>
    <w:rsid w:val="002A75B2"/>
    <w:rsid w:val="002B01DD"/>
    <w:rsid w:val="002B0C25"/>
    <w:rsid w:val="002B6211"/>
    <w:rsid w:val="002D6888"/>
    <w:rsid w:val="00300161"/>
    <w:rsid w:val="003152E4"/>
    <w:rsid w:val="00321BF3"/>
    <w:rsid w:val="00326F92"/>
    <w:rsid w:val="00327C42"/>
    <w:rsid w:val="00330E10"/>
    <w:rsid w:val="00335331"/>
    <w:rsid w:val="00337654"/>
    <w:rsid w:val="00345BC4"/>
    <w:rsid w:val="00346588"/>
    <w:rsid w:val="00347CE1"/>
    <w:rsid w:val="0036036D"/>
    <w:rsid w:val="00360477"/>
    <w:rsid w:val="003719A7"/>
    <w:rsid w:val="00376B02"/>
    <w:rsid w:val="0039176A"/>
    <w:rsid w:val="0039487F"/>
    <w:rsid w:val="003C37E5"/>
    <w:rsid w:val="003C4A7E"/>
    <w:rsid w:val="003E00D6"/>
    <w:rsid w:val="003E3BD1"/>
    <w:rsid w:val="003E60D5"/>
    <w:rsid w:val="003F34C9"/>
    <w:rsid w:val="00401BE3"/>
    <w:rsid w:val="00404756"/>
    <w:rsid w:val="00430DA4"/>
    <w:rsid w:val="00431B0B"/>
    <w:rsid w:val="00435F61"/>
    <w:rsid w:val="00437261"/>
    <w:rsid w:val="00437334"/>
    <w:rsid w:val="00447B2F"/>
    <w:rsid w:val="004600FF"/>
    <w:rsid w:val="0047077A"/>
    <w:rsid w:val="00481997"/>
    <w:rsid w:val="00485D9B"/>
    <w:rsid w:val="0048776C"/>
    <w:rsid w:val="00491970"/>
    <w:rsid w:val="004B30F7"/>
    <w:rsid w:val="004B4E19"/>
    <w:rsid w:val="004C2F56"/>
    <w:rsid w:val="004C4D08"/>
    <w:rsid w:val="004C71C5"/>
    <w:rsid w:val="004D3EEE"/>
    <w:rsid w:val="004D4418"/>
    <w:rsid w:val="004D4436"/>
    <w:rsid w:val="004E3F7F"/>
    <w:rsid w:val="004F38CA"/>
    <w:rsid w:val="00503E70"/>
    <w:rsid w:val="00515D40"/>
    <w:rsid w:val="00534640"/>
    <w:rsid w:val="00534678"/>
    <w:rsid w:val="00545E49"/>
    <w:rsid w:val="00546720"/>
    <w:rsid w:val="005549C2"/>
    <w:rsid w:val="00556BB9"/>
    <w:rsid w:val="00562BAA"/>
    <w:rsid w:val="005630F3"/>
    <w:rsid w:val="0056699B"/>
    <w:rsid w:val="00567E8D"/>
    <w:rsid w:val="0057486D"/>
    <w:rsid w:val="00574A87"/>
    <w:rsid w:val="005859C4"/>
    <w:rsid w:val="00585DF9"/>
    <w:rsid w:val="00596A46"/>
    <w:rsid w:val="005A31DC"/>
    <w:rsid w:val="005A79D5"/>
    <w:rsid w:val="005C566D"/>
    <w:rsid w:val="005C5F5A"/>
    <w:rsid w:val="005C72BD"/>
    <w:rsid w:val="005D234A"/>
    <w:rsid w:val="005D2751"/>
    <w:rsid w:val="005D62E4"/>
    <w:rsid w:val="005F067B"/>
    <w:rsid w:val="005F3167"/>
    <w:rsid w:val="005F6010"/>
    <w:rsid w:val="0061536C"/>
    <w:rsid w:val="00626597"/>
    <w:rsid w:val="006330A8"/>
    <w:rsid w:val="00636F8B"/>
    <w:rsid w:val="00642D59"/>
    <w:rsid w:val="006475B2"/>
    <w:rsid w:val="006605CB"/>
    <w:rsid w:val="0066248B"/>
    <w:rsid w:val="00670D1A"/>
    <w:rsid w:val="00671CFF"/>
    <w:rsid w:val="00677B61"/>
    <w:rsid w:val="00682696"/>
    <w:rsid w:val="00693A39"/>
    <w:rsid w:val="006A147C"/>
    <w:rsid w:val="006A474B"/>
    <w:rsid w:val="006A6105"/>
    <w:rsid w:val="006B17AB"/>
    <w:rsid w:val="006B23D7"/>
    <w:rsid w:val="006E5368"/>
    <w:rsid w:val="006F2D09"/>
    <w:rsid w:val="007000C5"/>
    <w:rsid w:val="00700ADC"/>
    <w:rsid w:val="00706312"/>
    <w:rsid w:val="0071394B"/>
    <w:rsid w:val="00735C02"/>
    <w:rsid w:val="007560BA"/>
    <w:rsid w:val="007672F9"/>
    <w:rsid w:val="00773F0C"/>
    <w:rsid w:val="00783559"/>
    <w:rsid w:val="007861FC"/>
    <w:rsid w:val="007957B1"/>
    <w:rsid w:val="007A0875"/>
    <w:rsid w:val="007A1433"/>
    <w:rsid w:val="007B53E9"/>
    <w:rsid w:val="007C0A82"/>
    <w:rsid w:val="007C342F"/>
    <w:rsid w:val="007D492C"/>
    <w:rsid w:val="007D58C9"/>
    <w:rsid w:val="007E5C3B"/>
    <w:rsid w:val="007F5C5C"/>
    <w:rsid w:val="007F77A6"/>
    <w:rsid w:val="00820DD9"/>
    <w:rsid w:val="00836683"/>
    <w:rsid w:val="00857CD4"/>
    <w:rsid w:val="00862981"/>
    <w:rsid w:val="00870749"/>
    <w:rsid w:val="00871694"/>
    <w:rsid w:val="00872C92"/>
    <w:rsid w:val="00875BC0"/>
    <w:rsid w:val="008774C3"/>
    <w:rsid w:val="00882CF0"/>
    <w:rsid w:val="00886BF1"/>
    <w:rsid w:val="008937CC"/>
    <w:rsid w:val="0089565A"/>
    <w:rsid w:val="0089772A"/>
    <w:rsid w:val="008A127C"/>
    <w:rsid w:val="008A24F6"/>
    <w:rsid w:val="008A3EC8"/>
    <w:rsid w:val="008A4A93"/>
    <w:rsid w:val="008A51C4"/>
    <w:rsid w:val="0090037A"/>
    <w:rsid w:val="00907548"/>
    <w:rsid w:val="0091518F"/>
    <w:rsid w:val="009177B0"/>
    <w:rsid w:val="009266FA"/>
    <w:rsid w:val="00956CB2"/>
    <w:rsid w:val="009705B1"/>
    <w:rsid w:val="009744A0"/>
    <w:rsid w:val="009776CE"/>
    <w:rsid w:val="0098169F"/>
    <w:rsid w:val="00990398"/>
    <w:rsid w:val="009A0F4C"/>
    <w:rsid w:val="009A1A54"/>
    <w:rsid w:val="009A1AEB"/>
    <w:rsid w:val="009B21B4"/>
    <w:rsid w:val="009B5B03"/>
    <w:rsid w:val="009F7A8B"/>
    <w:rsid w:val="00A01322"/>
    <w:rsid w:val="00A03F53"/>
    <w:rsid w:val="00A074A5"/>
    <w:rsid w:val="00A13581"/>
    <w:rsid w:val="00A15275"/>
    <w:rsid w:val="00A2061B"/>
    <w:rsid w:val="00A25146"/>
    <w:rsid w:val="00A365B9"/>
    <w:rsid w:val="00A42D33"/>
    <w:rsid w:val="00A43309"/>
    <w:rsid w:val="00A4452C"/>
    <w:rsid w:val="00A61B3F"/>
    <w:rsid w:val="00A67ACD"/>
    <w:rsid w:val="00A7005A"/>
    <w:rsid w:val="00A93C38"/>
    <w:rsid w:val="00AA34A5"/>
    <w:rsid w:val="00AA5273"/>
    <w:rsid w:val="00AA777C"/>
    <w:rsid w:val="00AE17A4"/>
    <w:rsid w:val="00AE4311"/>
    <w:rsid w:val="00AE5A4F"/>
    <w:rsid w:val="00AE68C8"/>
    <w:rsid w:val="00AF004B"/>
    <w:rsid w:val="00AF2415"/>
    <w:rsid w:val="00B04132"/>
    <w:rsid w:val="00B06419"/>
    <w:rsid w:val="00B13840"/>
    <w:rsid w:val="00B20268"/>
    <w:rsid w:val="00B2150C"/>
    <w:rsid w:val="00B36437"/>
    <w:rsid w:val="00B435D3"/>
    <w:rsid w:val="00B57A83"/>
    <w:rsid w:val="00B57FB7"/>
    <w:rsid w:val="00B60A0E"/>
    <w:rsid w:val="00B67F99"/>
    <w:rsid w:val="00B84339"/>
    <w:rsid w:val="00BA6A9C"/>
    <w:rsid w:val="00BB262F"/>
    <w:rsid w:val="00BB5FB2"/>
    <w:rsid w:val="00BC6473"/>
    <w:rsid w:val="00BD6E92"/>
    <w:rsid w:val="00BD73F0"/>
    <w:rsid w:val="00BE1300"/>
    <w:rsid w:val="00BE221D"/>
    <w:rsid w:val="00BF4803"/>
    <w:rsid w:val="00C132A4"/>
    <w:rsid w:val="00C26098"/>
    <w:rsid w:val="00C26998"/>
    <w:rsid w:val="00C43532"/>
    <w:rsid w:val="00C47D10"/>
    <w:rsid w:val="00C505F0"/>
    <w:rsid w:val="00C5372D"/>
    <w:rsid w:val="00C625C2"/>
    <w:rsid w:val="00C82E09"/>
    <w:rsid w:val="00C83D23"/>
    <w:rsid w:val="00C846E4"/>
    <w:rsid w:val="00C8771E"/>
    <w:rsid w:val="00C9050A"/>
    <w:rsid w:val="00C979B5"/>
    <w:rsid w:val="00CA15E8"/>
    <w:rsid w:val="00CA2F25"/>
    <w:rsid w:val="00CB5781"/>
    <w:rsid w:val="00CC1AA4"/>
    <w:rsid w:val="00CD3866"/>
    <w:rsid w:val="00CE2C7B"/>
    <w:rsid w:val="00D1165F"/>
    <w:rsid w:val="00D136B3"/>
    <w:rsid w:val="00D14910"/>
    <w:rsid w:val="00D25AD5"/>
    <w:rsid w:val="00D4174B"/>
    <w:rsid w:val="00D467C5"/>
    <w:rsid w:val="00D743C7"/>
    <w:rsid w:val="00D75B5C"/>
    <w:rsid w:val="00D87CB9"/>
    <w:rsid w:val="00D90A24"/>
    <w:rsid w:val="00D94AFD"/>
    <w:rsid w:val="00DA06E9"/>
    <w:rsid w:val="00DA21F0"/>
    <w:rsid w:val="00DA7E74"/>
    <w:rsid w:val="00DB4EED"/>
    <w:rsid w:val="00DC577A"/>
    <w:rsid w:val="00DE7171"/>
    <w:rsid w:val="00DF7A2E"/>
    <w:rsid w:val="00DF7A50"/>
    <w:rsid w:val="00E152AE"/>
    <w:rsid w:val="00E15A85"/>
    <w:rsid w:val="00E16E27"/>
    <w:rsid w:val="00E2365A"/>
    <w:rsid w:val="00E2469B"/>
    <w:rsid w:val="00E37831"/>
    <w:rsid w:val="00E552E0"/>
    <w:rsid w:val="00E5605D"/>
    <w:rsid w:val="00E57EDE"/>
    <w:rsid w:val="00E73447"/>
    <w:rsid w:val="00E74AD9"/>
    <w:rsid w:val="00E74EA8"/>
    <w:rsid w:val="00E774C3"/>
    <w:rsid w:val="00E83A3B"/>
    <w:rsid w:val="00E969AB"/>
    <w:rsid w:val="00EA2CA4"/>
    <w:rsid w:val="00EB007C"/>
    <w:rsid w:val="00EB2C22"/>
    <w:rsid w:val="00EB39FB"/>
    <w:rsid w:val="00EC259D"/>
    <w:rsid w:val="00EC2B36"/>
    <w:rsid w:val="00EE2635"/>
    <w:rsid w:val="00EE4BCA"/>
    <w:rsid w:val="00EF3654"/>
    <w:rsid w:val="00F0435F"/>
    <w:rsid w:val="00F20864"/>
    <w:rsid w:val="00F27754"/>
    <w:rsid w:val="00F371D2"/>
    <w:rsid w:val="00F40FD3"/>
    <w:rsid w:val="00F44E1D"/>
    <w:rsid w:val="00F70D3F"/>
    <w:rsid w:val="00F739A5"/>
    <w:rsid w:val="00F775D3"/>
    <w:rsid w:val="00FA08B1"/>
    <w:rsid w:val="00FA739D"/>
    <w:rsid w:val="00FA7688"/>
    <w:rsid w:val="00FB0084"/>
    <w:rsid w:val="00FB10EA"/>
    <w:rsid w:val="00FB2435"/>
    <w:rsid w:val="00FB3669"/>
    <w:rsid w:val="00FB3ECF"/>
    <w:rsid w:val="00FB7F51"/>
    <w:rsid w:val="00FC4A8E"/>
    <w:rsid w:val="00FC5419"/>
    <w:rsid w:val="00FD1ABA"/>
    <w:rsid w:val="00FD7450"/>
    <w:rsid w:val="00FE4D07"/>
    <w:rsid w:val="00FF0D05"/>
    <w:rsid w:val="00FF0E55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8FBD3FA-B5B7-4161-9D9A-561942FF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5BC0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5BC0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BC0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875BC0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75BC0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75BC0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BC0"/>
  </w:style>
  <w:style w:type="character" w:customStyle="1" w:styleId="WW-Absatz-Standardschriftart">
    <w:name w:val="WW-Absatz-Standardschriftart"/>
    <w:rsid w:val="00875BC0"/>
  </w:style>
  <w:style w:type="character" w:customStyle="1" w:styleId="WW-Absatz-Standardschriftart1">
    <w:name w:val="WW-Absatz-Standardschriftart1"/>
    <w:rsid w:val="00875BC0"/>
  </w:style>
  <w:style w:type="character" w:customStyle="1" w:styleId="WW-Absatz-Standardschriftart11">
    <w:name w:val="WW-Absatz-Standardschriftart11"/>
    <w:rsid w:val="00875BC0"/>
  </w:style>
  <w:style w:type="character" w:customStyle="1" w:styleId="WW8Num3z0">
    <w:name w:val="WW8Num3z0"/>
    <w:rsid w:val="00875B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75BC0"/>
    <w:rPr>
      <w:rFonts w:ascii="Courier New" w:hAnsi="Courier New"/>
    </w:rPr>
  </w:style>
  <w:style w:type="character" w:customStyle="1" w:styleId="WW8Num3z2">
    <w:name w:val="WW8Num3z2"/>
    <w:rsid w:val="00875BC0"/>
    <w:rPr>
      <w:rFonts w:ascii="Wingdings" w:hAnsi="Wingdings"/>
    </w:rPr>
  </w:style>
  <w:style w:type="character" w:customStyle="1" w:styleId="WW8Num3z3">
    <w:name w:val="WW8Num3z3"/>
    <w:rsid w:val="00875BC0"/>
    <w:rPr>
      <w:rFonts w:ascii="Symbol" w:hAnsi="Symbol"/>
    </w:rPr>
  </w:style>
  <w:style w:type="character" w:customStyle="1" w:styleId="11">
    <w:name w:val="Основной шрифт абзаца1"/>
    <w:rsid w:val="00875BC0"/>
  </w:style>
  <w:style w:type="character" w:styleId="a3">
    <w:name w:val="page number"/>
    <w:basedOn w:val="11"/>
    <w:rsid w:val="00875BC0"/>
  </w:style>
  <w:style w:type="character" w:customStyle="1" w:styleId="a4">
    <w:name w:val="Символ нумерации"/>
    <w:rsid w:val="00875BC0"/>
  </w:style>
  <w:style w:type="paragraph" w:customStyle="1" w:styleId="a5">
    <w:name w:val="Заголовок"/>
    <w:basedOn w:val="a"/>
    <w:next w:val="a6"/>
    <w:rsid w:val="00875BC0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rsid w:val="00875BC0"/>
    <w:pPr>
      <w:ind w:right="4495"/>
      <w:jc w:val="both"/>
    </w:pPr>
    <w:rPr>
      <w:sz w:val="28"/>
    </w:rPr>
  </w:style>
  <w:style w:type="paragraph" w:styleId="a7">
    <w:name w:val="List"/>
    <w:basedOn w:val="a6"/>
    <w:rsid w:val="00875BC0"/>
    <w:rPr>
      <w:rFonts w:cs="Tahoma"/>
    </w:rPr>
  </w:style>
  <w:style w:type="paragraph" w:customStyle="1" w:styleId="12">
    <w:name w:val="Название1"/>
    <w:basedOn w:val="a"/>
    <w:rsid w:val="00875BC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5BC0"/>
    <w:pPr>
      <w:suppressLineNumbers/>
    </w:pPr>
    <w:rPr>
      <w:rFonts w:cs="Tahoma"/>
    </w:rPr>
  </w:style>
  <w:style w:type="paragraph" w:styleId="a8">
    <w:name w:val="Title"/>
    <w:basedOn w:val="a"/>
    <w:next w:val="a9"/>
    <w:link w:val="aa"/>
    <w:qFormat/>
    <w:rsid w:val="00875BC0"/>
    <w:pPr>
      <w:jc w:val="center"/>
    </w:pPr>
    <w:rPr>
      <w:b/>
      <w:sz w:val="28"/>
      <w:szCs w:val="20"/>
    </w:rPr>
  </w:style>
  <w:style w:type="paragraph" w:styleId="a9">
    <w:name w:val="Subtitle"/>
    <w:basedOn w:val="a"/>
    <w:next w:val="a6"/>
    <w:qFormat/>
    <w:rsid w:val="00875BC0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rsid w:val="00875BC0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875B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875BC0"/>
    <w:pPr>
      <w:jc w:val="both"/>
    </w:pPr>
    <w:rPr>
      <w:sz w:val="28"/>
    </w:rPr>
  </w:style>
  <w:style w:type="paragraph" w:customStyle="1" w:styleId="14">
    <w:name w:val="заголовок 1"/>
    <w:basedOn w:val="a"/>
    <w:next w:val="a"/>
    <w:rsid w:val="00875BC0"/>
    <w:pPr>
      <w:keepNext/>
    </w:pPr>
    <w:rPr>
      <w:sz w:val="28"/>
      <w:szCs w:val="20"/>
      <w:lang w:val="en-US"/>
    </w:rPr>
  </w:style>
  <w:style w:type="paragraph" w:styleId="ae">
    <w:name w:val="footer"/>
    <w:basedOn w:val="a"/>
    <w:rsid w:val="00875BC0"/>
    <w:pPr>
      <w:tabs>
        <w:tab w:val="center" w:pos="4677"/>
        <w:tab w:val="right" w:pos="9355"/>
      </w:tabs>
    </w:pPr>
  </w:style>
  <w:style w:type="paragraph" w:customStyle="1" w:styleId="FR1">
    <w:name w:val="FR1"/>
    <w:rsid w:val="00875BC0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75BC0"/>
    <w:pPr>
      <w:jc w:val="center"/>
    </w:pPr>
    <w:rPr>
      <w:sz w:val="28"/>
    </w:rPr>
  </w:style>
  <w:style w:type="paragraph" w:customStyle="1" w:styleId="af">
    <w:name w:val="Содержимое врезки"/>
    <w:basedOn w:val="a6"/>
    <w:rsid w:val="00875BC0"/>
  </w:style>
  <w:style w:type="paragraph" w:customStyle="1" w:styleId="af0">
    <w:name w:val="Содержимое таблицы"/>
    <w:basedOn w:val="a"/>
    <w:rsid w:val="00875BC0"/>
    <w:pPr>
      <w:suppressLineNumbers/>
    </w:pPr>
  </w:style>
  <w:style w:type="paragraph" w:customStyle="1" w:styleId="af1">
    <w:name w:val="Заголовок таблицы"/>
    <w:basedOn w:val="af0"/>
    <w:rsid w:val="00875BC0"/>
    <w:pPr>
      <w:jc w:val="center"/>
    </w:pPr>
    <w:rPr>
      <w:b/>
      <w:bCs/>
    </w:rPr>
  </w:style>
  <w:style w:type="character" w:customStyle="1" w:styleId="FontStyle40">
    <w:name w:val="Font Style40"/>
    <w:rsid w:val="00FB2435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rsid w:val="00192C0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92C0E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unhideWhenUsed/>
    <w:rsid w:val="00FD1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4311"/>
    <w:rPr>
      <w:sz w:val="28"/>
      <w:szCs w:val="24"/>
      <w:lang w:eastAsia="ar-SA"/>
    </w:rPr>
  </w:style>
  <w:style w:type="paragraph" w:styleId="af5">
    <w:name w:val="List Paragraph"/>
    <w:basedOn w:val="a"/>
    <w:qFormat/>
    <w:rsid w:val="000F5A0D"/>
    <w:pPr>
      <w:ind w:left="720"/>
      <w:contextualSpacing/>
    </w:pPr>
  </w:style>
  <w:style w:type="character" w:customStyle="1" w:styleId="apple-converted-space">
    <w:name w:val="apple-converted-space"/>
    <w:basedOn w:val="a0"/>
    <w:rsid w:val="004B30F7"/>
  </w:style>
  <w:style w:type="paragraph" w:customStyle="1" w:styleId="ConsPlusNormal">
    <w:name w:val="ConsPlusNormal"/>
    <w:link w:val="ConsPlusNormal0"/>
    <w:rsid w:val="00C846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азвание Знак"/>
    <w:basedOn w:val="a0"/>
    <w:link w:val="a8"/>
    <w:rsid w:val="00043D48"/>
    <w:rPr>
      <w:b/>
      <w:sz w:val="28"/>
      <w:lang w:eastAsia="ar-SA"/>
    </w:rPr>
  </w:style>
  <w:style w:type="table" w:styleId="af6">
    <w:name w:val="Table Grid"/>
    <w:basedOn w:val="a1"/>
    <w:rsid w:val="001A0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B2150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0"/>
    <w:uiPriority w:val="22"/>
    <w:qFormat/>
    <w:rsid w:val="00B2150C"/>
    <w:rPr>
      <w:b/>
      <w:bCs/>
    </w:rPr>
  </w:style>
  <w:style w:type="character" w:customStyle="1" w:styleId="ad">
    <w:name w:val="Верхний колонтитул Знак"/>
    <w:basedOn w:val="a0"/>
    <w:link w:val="ac"/>
    <w:uiPriority w:val="99"/>
    <w:rsid w:val="00F44E1D"/>
    <w:rPr>
      <w:sz w:val="24"/>
      <w:szCs w:val="24"/>
      <w:lang w:eastAsia="ar-SA"/>
    </w:rPr>
  </w:style>
  <w:style w:type="paragraph" w:customStyle="1" w:styleId="ConsPlusTitle">
    <w:name w:val="ConsPlusTitle"/>
    <w:rsid w:val="00CA15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A13581"/>
    <w:rPr>
      <w:rFonts w:ascii="Arial" w:hAnsi="Arial" w:cs="Arial"/>
    </w:rPr>
  </w:style>
  <w:style w:type="paragraph" w:styleId="af9">
    <w:name w:val="No Spacing"/>
    <w:qFormat/>
    <w:rsid w:val="00A13581"/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1"/>
    <w:next w:val="af6"/>
    <w:uiPriority w:val="59"/>
    <w:rsid w:val="00D743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6"/>
    <w:uiPriority w:val="59"/>
    <w:rsid w:val="00D743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D75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9346.26/" TargetMode="External"/><Relationship Id="rId1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8" Type="http://schemas.openxmlformats.org/officeDocument/2006/relationships/hyperlink" Target="garantf1://12025267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7" Type="http://schemas.openxmlformats.org/officeDocument/2006/relationships/hyperlink" Target="garantf1://70059344.11000/" TargetMode="External"/><Relationship Id="rId25" Type="http://schemas.openxmlformats.org/officeDocument/2006/relationships/hyperlink" Target="garantf1://12025267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59346.26/" TargetMode="External"/><Relationship Id="rId20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4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68984.10000/" TargetMode="External"/><Relationship Id="rId2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0" Type="http://schemas.openxmlformats.org/officeDocument/2006/relationships/hyperlink" Target="https://ru.wikipedia.org/wiki/%D0%95%D0%B4%D0%B8%D0%BD%D1%8B%D0%B9_%D0%B3%D0%BE%D1%81%D1%83%D0%B4%D0%B0%D1%80%D1%81%D1%82%D0%B2%D0%B5%D0%BD%D0%BD%D1%8B%D0%B9_%D1%80%D0%B5%D0%B5%D1%81%D1%82%D1%80_%D0%BD%D0%B5%D0%B4%D0%B2%D0%B8%D0%B6%D0%B8%D0%BC%D0%BE%D1%81%D1%82%D0%B8" TargetMode="External"/><Relationship Id="rId19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59344.11000/" TargetMode="External"/><Relationship Id="rId14" Type="http://schemas.openxmlformats.org/officeDocument/2006/relationships/hyperlink" Target="garantf1://36868984.10000/" TargetMode="External"/><Relationship Id="rId22" Type="http://schemas.openxmlformats.org/officeDocument/2006/relationships/hyperlink" Target="garantf1://36868984.1000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D1DA-1EE5-4E08-AB10-2729E2C7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15184</Words>
  <Characters>86554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Майя</cp:lastModifiedBy>
  <cp:revision>87</cp:revision>
  <cp:lastPrinted>2019-07-29T11:38:00Z</cp:lastPrinted>
  <dcterms:created xsi:type="dcterms:W3CDTF">2018-11-22T07:08:00Z</dcterms:created>
  <dcterms:modified xsi:type="dcterms:W3CDTF">2019-08-01T06:09:00Z</dcterms:modified>
</cp:coreProperties>
</file>