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718" w:rsidRPr="000C08D1" w:rsidRDefault="00BC5718" w:rsidP="00BC5718">
      <w:pPr>
        <w:spacing w:after="0" w:line="240" w:lineRule="auto"/>
        <w:ind w:left="4962" w:firstLine="141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0C08D1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BC5718" w:rsidRPr="000C08D1" w:rsidRDefault="00BC5718" w:rsidP="00BC5718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</w:rPr>
      </w:pPr>
      <w:r w:rsidRPr="000C08D1">
        <w:rPr>
          <w:rFonts w:ascii="Times New Roman" w:eastAsia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BC5718" w:rsidRPr="000C08D1" w:rsidRDefault="00BC5718" w:rsidP="00BC5718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</w:rPr>
      </w:pPr>
      <w:r w:rsidRPr="000C08D1">
        <w:rPr>
          <w:rFonts w:ascii="Times New Roman" w:eastAsia="Times New Roman" w:hAnsi="Times New Roman" w:cs="Times New Roman"/>
          <w:sz w:val="28"/>
          <w:szCs w:val="28"/>
        </w:rPr>
        <w:t>Большебейсугского сельского</w:t>
      </w:r>
    </w:p>
    <w:p w:rsidR="00BC5718" w:rsidRPr="000C08D1" w:rsidRDefault="00BC5718" w:rsidP="00BC5718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</w:rPr>
      </w:pPr>
      <w:r w:rsidRPr="000C08D1">
        <w:rPr>
          <w:rFonts w:ascii="Times New Roman" w:eastAsia="Times New Roman" w:hAnsi="Times New Roman" w:cs="Times New Roman"/>
          <w:sz w:val="28"/>
          <w:szCs w:val="28"/>
        </w:rPr>
        <w:t xml:space="preserve">поселения Брюховецкого района </w:t>
      </w:r>
    </w:p>
    <w:p w:rsidR="00BC5718" w:rsidRPr="000C08D1" w:rsidRDefault="00BC5718" w:rsidP="00BC5718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</w:rPr>
      </w:pPr>
      <w:r w:rsidRPr="000C08D1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Pr="000C08D1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</w:rPr>
        <w:t>______</w:t>
      </w:r>
    </w:p>
    <w:p w:rsidR="00BC5718" w:rsidRDefault="00BC5718" w:rsidP="00BC57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5718" w:rsidRDefault="00BC5718" w:rsidP="00BC57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5718" w:rsidRDefault="00BC5718" w:rsidP="00BC57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5718" w:rsidRPr="00706421" w:rsidRDefault="00BC5718" w:rsidP="00BC571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ПОРЯДОК</w:t>
      </w:r>
    </w:p>
    <w:p w:rsidR="00BC5718" w:rsidRPr="00706421" w:rsidRDefault="00BC5718" w:rsidP="00BC571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возмещения (субсидирования) из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706421">
        <w:rPr>
          <w:rFonts w:ascii="Times New Roman" w:hAnsi="Times New Roman" w:cs="Times New Roman"/>
          <w:sz w:val="28"/>
          <w:szCs w:val="28"/>
        </w:rPr>
        <w:t xml:space="preserve"> части затрат </w:t>
      </w:r>
    </w:p>
    <w:p w:rsidR="00BC5718" w:rsidRPr="00706421" w:rsidRDefault="00BC5718" w:rsidP="00BC571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субъектов малого предпринимательства на ранней стадии их деятельности </w:t>
      </w:r>
    </w:p>
    <w:p w:rsidR="00BC5718" w:rsidRPr="00706421" w:rsidRDefault="00BC5718" w:rsidP="00BC571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в части приобретения, сооружения, изготовления основных фондов и приобретения нематериальных активов</w:t>
      </w:r>
    </w:p>
    <w:p w:rsidR="00BC5718" w:rsidRPr="00706421" w:rsidRDefault="00BC5718" w:rsidP="00BC571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718" w:rsidRPr="00706421" w:rsidRDefault="00BC5718" w:rsidP="00BC57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1. Общие положения и условия возмещения затрат</w:t>
      </w:r>
    </w:p>
    <w:p w:rsidR="00BC5718" w:rsidRPr="00706421" w:rsidRDefault="00BC5718" w:rsidP="00BC57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718" w:rsidRPr="00706421" w:rsidRDefault="00BC5718" w:rsidP="00BC571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1.1. Настоящий Порядок определяет механизм возмещения (субсидирования) из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706421">
        <w:rPr>
          <w:rFonts w:ascii="Times New Roman" w:hAnsi="Times New Roman" w:cs="Times New Roman"/>
          <w:sz w:val="28"/>
          <w:szCs w:val="28"/>
        </w:rPr>
        <w:t xml:space="preserve"> части затрат субъектов малого предпринимательства (юридических лиц, индивидуальных предпринимателей), зарегистрированных в установленном порядке на территории Брюховецкого района, на ранней стадии их деятельности в части приобретения, сооружения, изготовления основных фондов и приобретения нематериальных активов для осуществления заявленных на субсидирование видов деятельности (за исключением деятельности по розничной торговле).</w:t>
      </w:r>
    </w:p>
    <w:p w:rsidR="00BC5718" w:rsidRPr="00706421" w:rsidRDefault="00BC5718" w:rsidP="00BC5718">
      <w:pPr>
        <w:pStyle w:val="ConsNormal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Под ранней стадией деятельности субъектов малого предпринимательства понимается срок, прошедший со дня государственной регистрации субъекта малого предпринимательства до момента подачи (регистрации) заявления на участие в отборе проектов субъектов малого предпринимательства, не превышающий 12 месяцев.</w:t>
      </w:r>
    </w:p>
    <w:p w:rsidR="00BC5718" w:rsidRPr="00706421" w:rsidRDefault="00BC5718" w:rsidP="00BC5718">
      <w:pPr>
        <w:pStyle w:val="ConsNormal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Под основными фондами в целях настоящего Порядка понимаются основные средства, определяемые в соответствии со статьей 257 Налогового кодекса Российской Федерации и Положением по бухгалтерскому учету «Учёт основных средств» ПБУ 6/01, утвержденным Приказом Министерства финансов Российской Федерации от 30 марта 2001 года № 26н.</w:t>
      </w:r>
    </w:p>
    <w:p w:rsidR="00BC5718" w:rsidRPr="00706421" w:rsidRDefault="00BC5718" w:rsidP="00BC5718">
      <w:pPr>
        <w:pStyle w:val="ConsNormal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Нематериальные активы в целях настоящего Порядка определяются в соответствии со статьёй 257 Налогового кодекса Российской Федерации.</w:t>
      </w:r>
    </w:p>
    <w:p w:rsidR="00BC5718" w:rsidRPr="00706421" w:rsidRDefault="00BC5718" w:rsidP="00BC5718">
      <w:pPr>
        <w:pStyle w:val="Con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06421">
        <w:rPr>
          <w:rFonts w:ascii="Times New Roman" w:hAnsi="Times New Roman" w:cs="Times New Roman"/>
          <w:b w:val="0"/>
          <w:sz w:val="28"/>
          <w:szCs w:val="28"/>
        </w:rPr>
        <w:t>1.2.</w:t>
      </w:r>
      <w:r w:rsidRPr="00706421">
        <w:rPr>
          <w:rFonts w:ascii="Times New Roman" w:hAnsi="Times New Roman" w:cs="Times New Roman"/>
          <w:sz w:val="28"/>
          <w:szCs w:val="28"/>
        </w:rPr>
        <w:t xml:space="preserve"> </w:t>
      </w:r>
      <w:r w:rsidRPr="00706421">
        <w:rPr>
          <w:rFonts w:ascii="Times New Roman" w:hAnsi="Times New Roman" w:cs="Times New Roman"/>
          <w:b w:val="0"/>
          <w:spacing w:val="-2"/>
          <w:sz w:val="28"/>
          <w:szCs w:val="28"/>
        </w:rPr>
        <w:t>Средства  бюджета</w:t>
      </w:r>
      <w:r>
        <w:rPr>
          <w:rFonts w:ascii="Times New Roman" w:hAnsi="Times New Roman" w:cs="Times New Roman"/>
          <w:b w:val="0"/>
          <w:spacing w:val="-2"/>
          <w:sz w:val="28"/>
          <w:szCs w:val="28"/>
        </w:rPr>
        <w:t xml:space="preserve"> поселения</w:t>
      </w:r>
      <w:r w:rsidRPr="00706421">
        <w:rPr>
          <w:rFonts w:ascii="Times New Roman" w:hAnsi="Times New Roman" w:cs="Times New Roman"/>
          <w:b w:val="0"/>
          <w:spacing w:val="-2"/>
          <w:sz w:val="28"/>
          <w:szCs w:val="28"/>
        </w:rPr>
        <w:t>, предусмотренные на оказание содействия</w:t>
      </w:r>
      <w:r w:rsidRPr="00706421">
        <w:rPr>
          <w:rFonts w:ascii="Times New Roman" w:hAnsi="Times New Roman" w:cs="Times New Roman"/>
          <w:b w:val="0"/>
          <w:sz w:val="28"/>
          <w:szCs w:val="28"/>
        </w:rPr>
        <w:t xml:space="preserve"> организации собственного дела субъектам малого предпринимательства на ранней стадии их деятельности, выделяются на возмещение (субсидирование) части затрат, указанных в бизнес-плане проекта субъекта малого предпринимательства, произведенных с момента государственной регистрации субъекта малого предпринимательства</w:t>
      </w:r>
      <w:r w:rsidRPr="00706421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до момента подачи (регистрации) заявления на предоставление</w:t>
      </w:r>
      <w:r w:rsidRPr="00706421">
        <w:rPr>
          <w:rFonts w:ascii="Times New Roman" w:hAnsi="Times New Roman" w:cs="Times New Roman"/>
          <w:b w:val="0"/>
          <w:sz w:val="28"/>
          <w:szCs w:val="28"/>
        </w:rPr>
        <w:t xml:space="preserve"> субсидии.</w:t>
      </w:r>
    </w:p>
    <w:p w:rsidR="00BC5718" w:rsidRPr="00706421" w:rsidRDefault="00BC5718" w:rsidP="00BC5718">
      <w:pPr>
        <w:pStyle w:val="ConsTitle"/>
        <w:ind w:firstLine="72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70642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1.3. Субсидии субъектам малого предпринимательства предоставляются в размере 70 процентов от фактически произведенных  и </w:t>
      </w:r>
      <w:r w:rsidRPr="00706421">
        <w:rPr>
          <w:rFonts w:ascii="Times New Roman" w:hAnsi="Times New Roman" w:cs="Times New Roman"/>
          <w:b w:val="0"/>
          <w:color w:val="000000"/>
          <w:sz w:val="28"/>
          <w:szCs w:val="28"/>
        </w:rPr>
        <w:lastRenderedPageBreak/>
        <w:t>документально подтвержденных затрат, но не более 300 тысяч рублей, в случаях:</w:t>
      </w:r>
    </w:p>
    <w:p w:rsidR="00BC5718" w:rsidRPr="00706421" w:rsidRDefault="00BC5718" w:rsidP="00BC5718">
      <w:pPr>
        <w:pStyle w:val="Con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0642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1.3.1. </w:t>
      </w:r>
      <w:r w:rsidRPr="00706421">
        <w:rPr>
          <w:rFonts w:ascii="Times New Roman" w:hAnsi="Times New Roman" w:cs="Times New Roman"/>
          <w:b w:val="0"/>
          <w:sz w:val="28"/>
          <w:szCs w:val="28"/>
        </w:rPr>
        <w:t>Приобретения, сооружения, изготовления основных средств (за исключением приобретения легковых автомобилей, не являющихся специализированным и специальным автотранспортом), используемых для осуществления предпринимательской деятельности, указанной в бизнес-плане проекта, и оплаченных путем безналичного расчета.</w:t>
      </w:r>
    </w:p>
    <w:p w:rsidR="00BC5718" w:rsidRPr="00706421" w:rsidRDefault="00BC5718" w:rsidP="00BC5718">
      <w:pPr>
        <w:pStyle w:val="Con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06421">
        <w:rPr>
          <w:rFonts w:ascii="Times New Roman" w:hAnsi="Times New Roman" w:cs="Times New Roman"/>
          <w:b w:val="0"/>
          <w:sz w:val="28"/>
          <w:szCs w:val="28"/>
        </w:rPr>
        <w:t>В случае если при приобретении основных средств, бывших в употреблении, стоимость основного средства, указанная в договоре, подтверждающем его приобретение, не соответствует стоимости, содержащейся в отчете об оценке основного средства, при расчете суммы субсидии применяется меньший размер стоимости основного средства.</w:t>
      </w:r>
    </w:p>
    <w:p w:rsidR="00BC5718" w:rsidRPr="00706421" w:rsidRDefault="00BC5718" w:rsidP="00BC571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1.3.2. Приобретение нематериальных активов, используемых для осуществления предпринимательской деятельности, указанной в бизнес-плане проекта, и оплаченных путем безналичного расчета,  в том числе:</w:t>
      </w:r>
    </w:p>
    <w:p w:rsidR="00BC5718" w:rsidRPr="00706421" w:rsidRDefault="00BC5718" w:rsidP="00BC571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приобретение программного обеспечения;</w:t>
      </w:r>
    </w:p>
    <w:p w:rsidR="00BC5718" w:rsidRPr="00706421" w:rsidRDefault="00BC5718" w:rsidP="00BC571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получение лицензий на осуществление видов деятельности, подлежащих лицензированию в соответствии с законодательством Российской Федерации;</w:t>
      </w:r>
    </w:p>
    <w:p w:rsidR="00BC5718" w:rsidRPr="00706421" w:rsidRDefault="00BC5718" w:rsidP="00BC571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получение патента и (или) свидетельства о регистрации авторских прав.</w:t>
      </w:r>
    </w:p>
    <w:p w:rsidR="00BC5718" w:rsidRPr="00706421" w:rsidRDefault="00BC5718" w:rsidP="00BC571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1.4. Субсидии предоставляются субъектам малого предпринимательства:</w:t>
      </w:r>
    </w:p>
    <w:p w:rsidR="00BC5718" w:rsidRPr="00706421" w:rsidRDefault="00BC5718" w:rsidP="00BC571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1.4.1. Соответствующим требованиям, установленным статьей 4 Федерального закона от 24 июля 2007 года № 209-ФЗ «О развитии малого и среднего предпринимательства в Российской Федерации».</w:t>
      </w:r>
    </w:p>
    <w:p w:rsidR="00BC5718" w:rsidRPr="00706421" w:rsidRDefault="00BC5718" w:rsidP="00BC5718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06421">
        <w:rPr>
          <w:rFonts w:ascii="Times New Roman" w:hAnsi="Times New Roman" w:cs="Times New Roman"/>
          <w:snapToGrid w:val="0"/>
          <w:sz w:val="28"/>
          <w:szCs w:val="28"/>
        </w:rPr>
        <w:t>1.4.2. Зарегистрированным в установленном порядке на территории муниципального образования Брюховецкий район.</w:t>
      </w:r>
    </w:p>
    <w:p w:rsidR="00BC5718" w:rsidRPr="00706421" w:rsidRDefault="00BC5718" w:rsidP="00BC5718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06421">
        <w:rPr>
          <w:rFonts w:ascii="Times New Roman" w:hAnsi="Times New Roman" w:cs="Times New Roman"/>
          <w:snapToGrid w:val="0"/>
          <w:sz w:val="28"/>
          <w:szCs w:val="28"/>
        </w:rPr>
        <w:t>1.4.3. Не находящимся в стадии реорганизации, ликвидации или банкротства.</w:t>
      </w:r>
    </w:p>
    <w:p w:rsidR="00BC5718" w:rsidRPr="00706421" w:rsidRDefault="00BC5718" w:rsidP="00BC571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06421">
        <w:rPr>
          <w:rFonts w:ascii="Times New Roman" w:hAnsi="Times New Roman" w:cs="Times New Roman"/>
          <w:snapToGrid w:val="0"/>
          <w:sz w:val="28"/>
          <w:szCs w:val="28"/>
        </w:rPr>
        <w:t>1.4.4. Не имеющим неисполненной обязанности по уплате налогов, сборов, пеней и налоговых санкций, подлежащих  уплате в соответствии с законодательством Российской Федерации, за исключением сумм:</w:t>
      </w:r>
    </w:p>
    <w:p w:rsidR="00BC5718" w:rsidRPr="00706421" w:rsidRDefault="00BC5718" w:rsidP="00BC571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EE780B">
        <w:rPr>
          <w:rFonts w:ascii="Times New Roman" w:hAnsi="Times New Roman" w:cs="Times New Roman"/>
          <w:snapToGrid w:val="0"/>
          <w:sz w:val="28"/>
          <w:szCs w:val="28"/>
        </w:rPr>
        <w:t>на которые предоставлены отсрочка, рассрочка, налоговый кредит, инвестиционный налоговый кредит в соответствии с налоговым законодательством Российской Федерацией;</w:t>
      </w:r>
    </w:p>
    <w:p w:rsidR="00BC5718" w:rsidRPr="00706421" w:rsidRDefault="00BC5718" w:rsidP="00BC571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06421">
        <w:rPr>
          <w:rFonts w:ascii="Times New Roman" w:hAnsi="Times New Roman" w:cs="Times New Roman"/>
          <w:snapToGrid w:val="0"/>
          <w:sz w:val="28"/>
          <w:szCs w:val="28"/>
        </w:rPr>
        <w:t>которые реструктурированы в соответствии с нормами бюджетного законодательства Российской Федерации или в соответствии с Федеральным законом от 9 июля 2002 года № 83-ФЗ «О финансовом оздоровлении сельскохозяйственных товаропроизводителей»;</w:t>
      </w:r>
    </w:p>
    <w:p w:rsidR="00BC5718" w:rsidRPr="00706421" w:rsidRDefault="00BC5718" w:rsidP="00BC571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06421">
        <w:rPr>
          <w:rFonts w:ascii="Times New Roman" w:hAnsi="Times New Roman" w:cs="Times New Roman"/>
          <w:snapToGrid w:val="0"/>
          <w:sz w:val="28"/>
          <w:szCs w:val="28"/>
        </w:rPr>
        <w:t>которые подлежат зачету в соответствии с решениями налогового органа, направленными в органы федерального казначейства, но не  исполненными на момент выдачи налоговым органом справки по форме, утвержденной приказом Федеральной налоговой службы от 23 мая 2005 года № ММ-3-19/206@.</w:t>
      </w:r>
    </w:p>
    <w:p w:rsidR="00BC5718" w:rsidRPr="00706421" w:rsidRDefault="00BC5718" w:rsidP="00BC571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06421">
        <w:rPr>
          <w:rFonts w:ascii="Times New Roman" w:hAnsi="Times New Roman" w:cs="Times New Roman"/>
          <w:snapToGrid w:val="0"/>
          <w:sz w:val="28"/>
          <w:szCs w:val="28"/>
        </w:rPr>
        <w:lastRenderedPageBreak/>
        <w:t>1.4.5. Осуществляющим деятельность по производству (реализации) товаров, выполнению работ, оказанию услуг.</w:t>
      </w:r>
    </w:p>
    <w:p w:rsidR="00BC5718" w:rsidRPr="00706421" w:rsidRDefault="00BC5718" w:rsidP="00BC571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1.5. В соответствии с Федеральным законом от 24 июля 2007 года № 209-ФЗ «О развитии малого и среднего предпринимательства Российской Федерации» субсидии не предоставляются субъектам малого предпринимательства:</w:t>
      </w:r>
    </w:p>
    <w:p w:rsidR="00BC5718" w:rsidRPr="00706421" w:rsidRDefault="00BC5718" w:rsidP="00BC571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1.5.1. Являющимся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ломбардами.</w:t>
      </w:r>
    </w:p>
    <w:p w:rsidR="00BC5718" w:rsidRPr="00706421" w:rsidRDefault="00BC5718" w:rsidP="00BC571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1.5.2. Являющимся участниками соглашений о разделе продукции.</w:t>
      </w:r>
    </w:p>
    <w:p w:rsidR="00BC5718" w:rsidRPr="00706421" w:rsidRDefault="00BC5718" w:rsidP="00BC571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1.5.3.Осуществляющим предпринимательскую деятельность в сфере игорного бизнеса.</w:t>
      </w:r>
    </w:p>
    <w:p w:rsidR="00BC5718" w:rsidRPr="00706421" w:rsidRDefault="00BC5718" w:rsidP="00BC571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1.5.4. 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</w:p>
    <w:p w:rsidR="00BC5718" w:rsidRPr="00706421" w:rsidRDefault="00BC5718" w:rsidP="00BC571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1.5.5. 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ископаемых.</w:t>
      </w:r>
    </w:p>
    <w:p w:rsidR="00BC5718" w:rsidRPr="00706421" w:rsidRDefault="00BC5718" w:rsidP="00BC571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C5718" w:rsidRPr="00706421" w:rsidRDefault="00BC5718" w:rsidP="00BC57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2. Организация и проведение отбора проектов</w:t>
      </w:r>
    </w:p>
    <w:p w:rsidR="00BC5718" w:rsidRPr="00706421" w:rsidRDefault="00BC5718" w:rsidP="00BC57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2.1. Управление экономики, прогнозирования, потребительской сферы и торговли администрации муниципального образования Брюховецкий район (далее по тексту - Управление) в целях обеспечения организации и проведения отбора проектов осуществляет следующие функции: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2.1.1. Принимает решение о проведении отбора проектов.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2.1.2. Размещает извещение о проведении отбора проектов в средствах массовой информации Брюховецкого района и на официальном Интернет-сайте администрации </w:t>
      </w:r>
      <w:r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 w:rsidRPr="00706421">
        <w:rPr>
          <w:rFonts w:ascii="Times New Roman" w:hAnsi="Times New Roman" w:cs="Times New Roman"/>
          <w:sz w:val="28"/>
          <w:szCs w:val="28"/>
        </w:rPr>
        <w:t xml:space="preserve"> Брюховецкий район      </w:t>
      </w:r>
      <w:hyperlink w:history="1">
        <w:r w:rsidRPr="0097730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977303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Pr="0097730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97730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977303">
          <w:rPr>
            <w:rStyle w:val="a3"/>
          </w:rPr>
          <w:t xml:space="preserve"> </w:t>
        </w:r>
        <w:r w:rsidRPr="00977303">
          <w:rPr>
            <w:rStyle w:val="a3"/>
            <w:rFonts w:ascii="Times New Roman" w:hAnsi="Times New Roman" w:cs="Times New Roman"/>
            <w:sz w:val="28"/>
            <w:szCs w:val="28"/>
          </w:rPr>
          <w:t>bigbeysug.</w:t>
        </w:r>
        <w:r w:rsidRPr="0097730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706421">
        <w:rPr>
          <w:rFonts w:ascii="Times New Roman" w:hAnsi="Times New Roman" w:cs="Times New Roman"/>
          <w:sz w:val="28"/>
          <w:szCs w:val="28"/>
        </w:rPr>
        <w:t xml:space="preserve"> «Малое и среднее предпринимательство».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2.1.3. Осуществляет прием заявок от субъектов малого предпринимательства.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2.1.4. Доводит до сведения субъектов малого предпринимательства, участвующих в отборе проектов, информацию о его результатах.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2.1.5. Осуществляет иные функции, необходимые для надлежащего проведения отбора проектов.</w:t>
      </w:r>
    </w:p>
    <w:p w:rsidR="00BC5718" w:rsidRPr="00706421" w:rsidRDefault="00BC5718" w:rsidP="00BC571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2.2. Оформление и подача документов для участия в отборе проектов осуществляются в следующем порядке: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2.2.1. Для участия в отборе проектов субъекты малого предпринимательства представляют в Управление заявление по форме согласно приложению №1 к настоящему Порядку.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2.2.2. К заявлению прилагаются следующие документы: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 доверенность представителя (доверенность представителя </w:t>
      </w:r>
      <w:r w:rsidRPr="00706421">
        <w:rPr>
          <w:rFonts w:ascii="Times New Roman" w:hAnsi="Times New Roman" w:cs="Times New Roman"/>
          <w:sz w:val="28"/>
          <w:szCs w:val="28"/>
        </w:rPr>
        <w:lastRenderedPageBreak/>
        <w:t>юридического лица должна быть подписана руководителем или иным уполномоченным лицом с оттиском печати организации; доверенность представителя индивидуального предпринимателя должна быть нотариально удостоверена);</w:t>
      </w:r>
    </w:p>
    <w:p w:rsidR="00BC5718" w:rsidRPr="00706421" w:rsidRDefault="00BC5718" w:rsidP="00BC57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копия паспорта гражданина, являющегося индивидуальным предпринимателем (для индивидуальных предпринимателей);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копия паспорта гражданина, являющегося представителем (доверенным лицом) субъекта малого предпринимательства;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 бухгалтерский баланс субъекта малого предпринимательства по состоянию на последнюю отчетную дату, предшествующую дате подачи заявления, либо, если субъект малого предпринимательства не представляет в налоговые органы бухгалтерский баланс, иная предусмотренная законодательством Российской Федерации о налогах и сборах документация; 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нотариально заверенные копии учредительных документов субъектов малого предпринимательства;</w:t>
      </w:r>
    </w:p>
    <w:p w:rsidR="00BC5718" w:rsidRPr="00706421" w:rsidRDefault="00BC5718" w:rsidP="00BC57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нотариально заверенные копии свидетельства о постановке на налоговый учет;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справка налогового органа об исполнении налогоплательщиком обязанности по уплате налогов, сборов, страховых взносов, пеней и налоговых санкций, подлежащих уплате в соответствии с нормами законодательства Российской Федерации, за исключением сумм, указанных в подпункте 1.4.4 пункта 1.4 настоящего Порядка, по состоянию на дату, которая предшествует дате подачи заявления не более чем на 30 дней;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налогоплательщиков, выданная налоговыми органами не ранее 30 дней до даты подачи заявления;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бизнес – план проекта по организации собственного дела и приложения к нему по форме согласно приложению № 2 к настоящему Порядку;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расчет размера субсидии по форме согласно приложению № 3 к настоящему Порядку;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копии платежных документов по перечислению денежных средств по безналичному расчету через банки, выписки из банковского счета субъекта малого предпринимательства, заверенные банками, подтверждающие фактически произведенные затраты, подлежащие субсидированию;</w:t>
      </w:r>
    </w:p>
    <w:p w:rsidR="00BC5718" w:rsidRPr="00706421" w:rsidRDefault="00BC5718" w:rsidP="00BC57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копии счетов-фактур, счетов, накладных с приложением копий договоров, актов, подтверждающих приобретение, сооружение, изготовление основных средств и приобретение нематериальных активов, являющихся предметом выплаты субсидий, заверенные субъектом малого предпринимательства;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копии документов о государственной регистрации движимого имущества и прав на недвижимое имущество, являющееся предметом выплаты субсидий, подлежащее регистрации в соответствии с законодательством Российской Федерации;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копии договоров аренды (субаренды), безвозмездного пользования недвижимым имуществом, документа о государственной регистрации прав на недвижимое имущество, на территории (площади) которого размещены </w:t>
      </w:r>
      <w:r w:rsidRPr="00706421">
        <w:rPr>
          <w:rFonts w:ascii="Times New Roman" w:hAnsi="Times New Roman" w:cs="Times New Roman"/>
          <w:sz w:val="28"/>
          <w:szCs w:val="28"/>
        </w:rPr>
        <w:lastRenderedPageBreak/>
        <w:t>основные средства, являющиеся предметом выплаты субсидии;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копии технической документации, гарантийных талонов с указанием заводских номеров, фотоматериалов, подтверждающих приобретение, сооружение, изготовление основных средств и приобретение нематериальных активов, являющихся предметом выплаты субсидии, заверенные субъектом малого предпринимательства;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нотариально заверенные копии паспорта транспортного средства, паспорта самоходной машины и других видов техники (при приобретении грузового, специализированного транспорта); 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копии свидетельства о регистрации транспортного средства, свидетельства о регистрации машины (при приобретении грузового, специализированного транспорта), заверенные субъектом малого предпринимательства;</w:t>
      </w:r>
    </w:p>
    <w:p w:rsidR="00BC5718" w:rsidRPr="00706421" w:rsidRDefault="00BC5718" w:rsidP="00BC57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копия патента и (или) свидетельства о регистрации авторских прав (при наличии), заверенная субъектом малого предпринимательства;</w:t>
      </w:r>
    </w:p>
    <w:p w:rsidR="00BC5718" w:rsidRPr="00706421" w:rsidRDefault="00BC5718" w:rsidP="00BC57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оригинал и копия лицензии на осуществление вида деятельности (в случае, когда соответствующий вид деятельности подлежит лицензированию в соответствии с законодательством Российской Федерации). Оригинал после сверки с копией возвращается;</w:t>
      </w:r>
    </w:p>
    <w:p w:rsidR="00BC5718" w:rsidRPr="00706421" w:rsidRDefault="00BC5718" w:rsidP="00BC57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оригинал отчета об оценке объекта оценки, соответствующего требованиям </w:t>
      </w:r>
      <w:hyperlink r:id="rId6" w:history="1">
        <w:r w:rsidRPr="00706421">
          <w:rPr>
            <w:rStyle w:val="a4"/>
            <w:rFonts w:ascii="Times New Roman" w:hAnsi="Times New Roman" w:cs="Times New Roman"/>
            <w:sz w:val="28"/>
            <w:szCs w:val="28"/>
          </w:rPr>
          <w:t>Федерального закона</w:t>
        </w:r>
      </w:hyperlink>
      <w:r w:rsidRPr="00706421">
        <w:rPr>
          <w:rFonts w:ascii="Times New Roman" w:hAnsi="Times New Roman" w:cs="Times New Roman"/>
          <w:sz w:val="28"/>
          <w:szCs w:val="28"/>
        </w:rPr>
        <w:t xml:space="preserve"> от 29 июля 1998 года № 135-ФЗ "Об оценочной деятельности в Российской Федерации" (при приобретении основных средств, бывших в употреблении);</w:t>
      </w:r>
    </w:p>
    <w:p w:rsidR="00BC5718" w:rsidRPr="00706421" w:rsidRDefault="00BC5718" w:rsidP="00BC57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2.2.3. Заявление, включая документы (копии документов), указанные в подпункте 2.2.2 настоящего пункта, должны быть подписаны индивидуальным предпринимателем, руководителем малого предприятия и заверены печатью (при наличии), закреплены в папке-скоросшивателе, пронумерованы и должны содержать опись с указанием страниц расположения документов. </w:t>
      </w:r>
    </w:p>
    <w:p w:rsidR="00BC5718" w:rsidRPr="00706421" w:rsidRDefault="00BC5718" w:rsidP="00BC571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2.2.4. Поступившие заявления Управлением регистрируются в порядке их поступления в журнале регистрации заявлений, который должен быть пронумерован, прошнурован и скреплен печатью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Большебейсугского сельского поселения </w:t>
      </w:r>
      <w:r w:rsidRPr="00706421">
        <w:rPr>
          <w:rFonts w:ascii="Times New Roman" w:hAnsi="Times New Roman" w:cs="Times New Roman"/>
          <w:sz w:val="28"/>
          <w:szCs w:val="28"/>
        </w:rPr>
        <w:t xml:space="preserve"> Брюховецк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706421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0642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2.2.5. Заявление и документы, указанные в подпункте 2.2.2 настоящего пункта, </w:t>
      </w:r>
      <w:r w:rsidRPr="00706421">
        <w:rPr>
          <w:rFonts w:ascii="Times New Roman" w:hAnsi="Times New Roman" w:cs="Times New Roman"/>
          <w:bCs/>
          <w:sz w:val="28"/>
          <w:szCs w:val="28"/>
        </w:rPr>
        <w:t xml:space="preserve">принимаются каждый вторник и четверг с 13 до 16 часов по адресу, указанному в извещении о проведении отбора проектов субъектов малого предпринимательства, кроме выходных и праздничных дней. 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06421">
        <w:rPr>
          <w:rFonts w:ascii="Times New Roman" w:hAnsi="Times New Roman" w:cs="Times New Roman"/>
          <w:bCs/>
          <w:sz w:val="28"/>
          <w:szCs w:val="28"/>
        </w:rPr>
        <w:t>Прием заявлений и документов от субъектов малого предпринимательства на участие в отборе проектов прекращается 31 октября текущего финансового года либо с момента полного освоения лимитов</w:t>
      </w:r>
      <w:r w:rsidRPr="00706421">
        <w:rPr>
          <w:rFonts w:ascii="Times New Roman" w:hAnsi="Times New Roman" w:cs="Times New Roman"/>
          <w:sz w:val="28"/>
          <w:szCs w:val="28"/>
        </w:rPr>
        <w:t xml:space="preserve"> бюджетных обязательств, предусмотренных на финансовый год</w:t>
      </w:r>
      <w:r w:rsidRPr="00706421">
        <w:rPr>
          <w:rFonts w:ascii="Times New Roman" w:hAnsi="Times New Roman" w:cs="Times New Roman"/>
          <w:bCs/>
          <w:sz w:val="28"/>
          <w:szCs w:val="28"/>
        </w:rPr>
        <w:t>.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Несвоевременное представление документов является основанием для отказа в их приеме. 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2.2.7. Все расходы, связанные с подготовкой и участием в отборе проектов, несут субъекты малого предпринимательства. 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91023"/>
      <w:r w:rsidRPr="00706421">
        <w:rPr>
          <w:rFonts w:ascii="Times New Roman" w:hAnsi="Times New Roman" w:cs="Times New Roman"/>
          <w:sz w:val="28"/>
          <w:szCs w:val="28"/>
        </w:rPr>
        <w:lastRenderedPageBreak/>
        <w:t>2.3. Проведение отбора субъектов малого предпринимательства осуществляется в следующем порядке: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910234"/>
      <w:bookmarkEnd w:id="0"/>
      <w:r w:rsidRPr="00706421">
        <w:rPr>
          <w:rFonts w:ascii="Times New Roman" w:hAnsi="Times New Roman" w:cs="Times New Roman"/>
          <w:sz w:val="28"/>
          <w:szCs w:val="28"/>
        </w:rPr>
        <w:t>2.3.1. Заявление и документы субъекта малого предпринимательства, предусмотренные подпунктом 2.2.2 настоящего Порядка, рассматриваются Управлением в порядке регистрации заявлений в журнале регистрации заявлений в срок, не превышающий 20 рабочих дней со дня регистрации заявления.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Управление проверяет полноту сведений, содержащихся в представленных субъектом малого предпринимательства документах, предусмотренных подпунктом 2.2.2 настоящего Порядка, и соблюдение условий оказания поддержки.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2.3.2. В случае если субъект малого предпринимательства соответствует требованиям и условиям, предусмотренным настоящим порядком, то: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2.3.2.1. В течение 10 рабочих дней, со дня истечения срока отбора, предусмотренного подпунктом 2.3.1 пункта 2.3 настоящего Порядка, Управлением подготавливается проект постановления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Большебейсугского сельского поселения </w:t>
      </w:r>
      <w:r w:rsidRPr="00706421">
        <w:rPr>
          <w:rFonts w:ascii="Times New Roman" w:hAnsi="Times New Roman" w:cs="Times New Roman"/>
          <w:sz w:val="28"/>
          <w:szCs w:val="28"/>
        </w:rPr>
        <w:t xml:space="preserve"> Брюховецк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06421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06421">
        <w:rPr>
          <w:rFonts w:ascii="Times New Roman" w:hAnsi="Times New Roman" w:cs="Times New Roman"/>
          <w:sz w:val="28"/>
          <w:szCs w:val="28"/>
        </w:rPr>
        <w:t xml:space="preserve"> о предоставлении субсидий.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2.3.2.2. В течение 5 дней со дня вступления в силу постановления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Большебейсугского сельского поселения </w:t>
      </w:r>
      <w:r w:rsidRPr="00706421">
        <w:rPr>
          <w:rFonts w:ascii="Times New Roman" w:hAnsi="Times New Roman" w:cs="Times New Roman"/>
          <w:sz w:val="28"/>
          <w:szCs w:val="28"/>
        </w:rPr>
        <w:t xml:space="preserve"> Брюховецк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06421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06421">
        <w:rPr>
          <w:rFonts w:ascii="Times New Roman" w:hAnsi="Times New Roman" w:cs="Times New Roman"/>
          <w:sz w:val="28"/>
          <w:szCs w:val="28"/>
        </w:rPr>
        <w:t xml:space="preserve"> о предоставлении субсидий Управлением субъекту малого предпринимательства направляется уведомление о предоставлении субсидий.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2.3.3. В случае если субъект малого предпринимательства не соответствует требованиям и условиям, предусмотренным настоящим Порядком: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2.3.3.1. В течение 10 рабочих дней, со дня истечения срока отбора, предусмотренного подпунктом 2.3.1 пункта 2.3 настоящего Порядка, Управлением подготавливается проект постановления администрации </w:t>
      </w:r>
      <w:r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 w:rsidRPr="00706421">
        <w:rPr>
          <w:rFonts w:ascii="Times New Roman" w:hAnsi="Times New Roman" w:cs="Times New Roman"/>
          <w:sz w:val="28"/>
          <w:szCs w:val="28"/>
        </w:rPr>
        <w:t xml:space="preserve"> Брюховецк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06421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06421">
        <w:rPr>
          <w:rFonts w:ascii="Times New Roman" w:hAnsi="Times New Roman" w:cs="Times New Roman"/>
          <w:sz w:val="28"/>
          <w:szCs w:val="28"/>
        </w:rPr>
        <w:t xml:space="preserve"> об отказе в предоставлении субсидий.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2.3.3.2. В течение 5 дней со дня вступления в силу постановления администрации </w:t>
      </w:r>
      <w:r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 w:rsidRPr="00706421">
        <w:rPr>
          <w:rFonts w:ascii="Times New Roman" w:hAnsi="Times New Roman" w:cs="Times New Roman"/>
          <w:sz w:val="28"/>
          <w:szCs w:val="28"/>
        </w:rPr>
        <w:t xml:space="preserve"> Брюховецк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06421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06421">
        <w:rPr>
          <w:rFonts w:ascii="Times New Roman" w:hAnsi="Times New Roman" w:cs="Times New Roman"/>
          <w:sz w:val="28"/>
          <w:szCs w:val="28"/>
        </w:rPr>
        <w:t xml:space="preserve"> о предоставлении субсидий  Управлением субъекту малого предпринимательства направляется уведомление об отказе в предоставлении субсидий.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2.3.4. Договор о предоставлении бюджетных средств в форме субсидий для возмещения части затрат (далее – договор субсидирования) заключается Управлением с субъектом малого предпринимательства в день явки указанного субъекта малого предпринимательства (его представителя) в Управление</w:t>
      </w:r>
      <w:r w:rsidRPr="00706421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06421">
        <w:rPr>
          <w:rFonts w:ascii="Times New Roman" w:hAnsi="Times New Roman" w:cs="Times New Roman"/>
          <w:spacing w:val="-2"/>
          <w:sz w:val="28"/>
          <w:szCs w:val="28"/>
        </w:rPr>
        <w:t>2.3.5.</w:t>
      </w:r>
      <w:r w:rsidRPr="00706421">
        <w:rPr>
          <w:rFonts w:ascii="Times New Roman" w:hAnsi="Times New Roman" w:cs="Times New Roman"/>
          <w:bCs/>
          <w:sz w:val="28"/>
          <w:szCs w:val="28"/>
        </w:rPr>
        <w:t xml:space="preserve"> Участнику отбора проектов должно быть отказано в предоставлении субсидий в случае, если: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06421">
        <w:rPr>
          <w:rFonts w:ascii="Times New Roman" w:hAnsi="Times New Roman" w:cs="Times New Roman"/>
          <w:bCs/>
          <w:sz w:val="28"/>
          <w:szCs w:val="28"/>
        </w:rPr>
        <w:t xml:space="preserve">не представлены документы, предусмотренные подпунктом 2.2.2 настоящего Порядка, или представлены недостоверные сведения и </w:t>
      </w:r>
      <w:r w:rsidRPr="00706421">
        <w:rPr>
          <w:rFonts w:ascii="Times New Roman" w:hAnsi="Times New Roman" w:cs="Times New Roman"/>
          <w:bCs/>
          <w:sz w:val="28"/>
          <w:szCs w:val="28"/>
        </w:rPr>
        <w:lastRenderedPageBreak/>
        <w:t>документы;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06421">
        <w:rPr>
          <w:rFonts w:ascii="Times New Roman" w:hAnsi="Times New Roman" w:cs="Times New Roman"/>
          <w:bCs/>
          <w:sz w:val="28"/>
          <w:szCs w:val="28"/>
        </w:rPr>
        <w:t>ранее в отношении заявителя – субъекта малого предпринимательства было принято решение об оказании аналогичной поддержки и сроки ее оказания не истекли;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06421">
        <w:rPr>
          <w:rFonts w:ascii="Times New Roman" w:hAnsi="Times New Roman" w:cs="Times New Roman"/>
          <w:bCs/>
          <w:sz w:val="28"/>
          <w:szCs w:val="28"/>
        </w:rPr>
        <w:t>не выполнены условия оказания поддержки.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06421">
        <w:rPr>
          <w:rFonts w:ascii="Times New Roman" w:hAnsi="Times New Roman" w:cs="Times New Roman"/>
          <w:bCs/>
          <w:sz w:val="28"/>
          <w:szCs w:val="28"/>
        </w:rPr>
        <w:t>Участник отбора проектов, которому отказано в предоставлении субсидий по основаниям, указанным в настоящем пункте, имеет право повторно подать заявление после устранения (окончания действия) данных обстоятельств.</w:t>
      </w:r>
    </w:p>
    <w:bookmarkEnd w:id="1"/>
    <w:p w:rsidR="00BC5718" w:rsidRPr="00706421" w:rsidRDefault="00BC5718" w:rsidP="00BC571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C5718" w:rsidRPr="00706421" w:rsidRDefault="00BC5718" w:rsidP="00BC57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3. Процедура выплаты субсидий</w:t>
      </w:r>
    </w:p>
    <w:p w:rsidR="00BC5718" w:rsidRPr="00706421" w:rsidRDefault="00BC5718" w:rsidP="00BC5718">
      <w:pPr>
        <w:widowControl w:val="0"/>
        <w:autoSpaceDE w:val="0"/>
        <w:autoSpaceDN w:val="0"/>
        <w:adjustRightInd w:val="0"/>
        <w:spacing w:after="0" w:line="240" w:lineRule="auto"/>
        <w:ind w:firstLine="560"/>
        <w:jc w:val="both"/>
        <w:rPr>
          <w:rFonts w:ascii="Times New Roman" w:hAnsi="Times New Roman" w:cs="Times New Roman"/>
          <w:sz w:val="28"/>
          <w:szCs w:val="28"/>
        </w:rPr>
      </w:pPr>
    </w:p>
    <w:p w:rsidR="00BC5718" w:rsidRPr="00706421" w:rsidRDefault="00BC5718" w:rsidP="00BC571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3.1. Субсидии выплачиваются субъектам малого предпринимательства в порядке очередности регистрации их заявлений в журнале регистрации заявлений Управления в соответствии с заключенными с Управлением по результатам отбора договорами субсидирования единовременно путем перечисления денежных средств на расчетный счет субъекта малого предпринимательства.</w:t>
      </w:r>
    </w:p>
    <w:p w:rsidR="00BC5718" w:rsidRPr="00706421" w:rsidRDefault="00BC5718" w:rsidP="00BC571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3.2. Управление ежемесячно, до 15-го числа, формирует реестры получателей субсидий по форме согласно </w:t>
      </w:r>
      <w:r w:rsidRPr="00706421">
        <w:rPr>
          <w:rFonts w:ascii="Times New Roman" w:hAnsi="Times New Roman" w:cs="Times New Roman"/>
          <w:color w:val="000000"/>
          <w:sz w:val="28"/>
          <w:szCs w:val="28"/>
        </w:rPr>
        <w:t>приложению № 5</w:t>
      </w:r>
      <w:r w:rsidRPr="00706421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706421">
        <w:rPr>
          <w:rFonts w:ascii="Times New Roman" w:hAnsi="Times New Roman" w:cs="Times New Roman"/>
          <w:sz w:val="28"/>
          <w:szCs w:val="28"/>
        </w:rPr>
        <w:t xml:space="preserve">к настоящему Порядку (в конце финансового года реестры получателей субсидий формируются до 30 ноября) и направляет их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администрацию Большебейсугского сельского поселения </w:t>
      </w:r>
      <w:r w:rsidRPr="00706421">
        <w:rPr>
          <w:rFonts w:ascii="Times New Roman" w:hAnsi="Times New Roman" w:cs="Times New Roman"/>
          <w:sz w:val="28"/>
          <w:szCs w:val="28"/>
        </w:rPr>
        <w:t xml:space="preserve"> Брюховецк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06421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06421">
        <w:rPr>
          <w:rFonts w:ascii="Times New Roman" w:hAnsi="Times New Roman" w:cs="Times New Roman"/>
          <w:sz w:val="28"/>
          <w:szCs w:val="28"/>
        </w:rPr>
        <w:t>.</w:t>
      </w:r>
    </w:p>
    <w:p w:rsidR="00BC5718" w:rsidRPr="00706421" w:rsidRDefault="00BC5718" w:rsidP="00BC571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3.3.Финансовое управление администрации </w:t>
      </w:r>
      <w:r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 w:rsidRPr="00706421">
        <w:rPr>
          <w:rFonts w:ascii="Times New Roman" w:hAnsi="Times New Roman" w:cs="Times New Roman"/>
          <w:sz w:val="28"/>
          <w:szCs w:val="28"/>
        </w:rPr>
        <w:t xml:space="preserve"> Брюховецк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06421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06421">
        <w:rPr>
          <w:rFonts w:ascii="Times New Roman" w:hAnsi="Times New Roman" w:cs="Times New Roman"/>
          <w:sz w:val="28"/>
          <w:szCs w:val="28"/>
        </w:rPr>
        <w:t xml:space="preserve"> в течение 15 рабочих дней после получения реестра получателей субсидий перечисляет с лицевого счета администрации </w:t>
      </w:r>
      <w:r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 w:rsidRPr="00706421">
        <w:rPr>
          <w:rFonts w:ascii="Times New Roman" w:hAnsi="Times New Roman" w:cs="Times New Roman"/>
          <w:sz w:val="28"/>
          <w:szCs w:val="28"/>
        </w:rPr>
        <w:t xml:space="preserve"> Брюховецк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06421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06421">
        <w:rPr>
          <w:rFonts w:ascii="Times New Roman" w:hAnsi="Times New Roman" w:cs="Times New Roman"/>
          <w:sz w:val="28"/>
          <w:szCs w:val="28"/>
        </w:rPr>
        <w:t xml:space="preserve"> сумму субсидий на расчетные счета субъектов малого предпринимательства.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3.4. В случае выявления фактов представления субъектом малого предпринимательства недостоверных документов и сведений суммы полученных субсидий в течение 10 календарных дней со дня уведомления субъекта малого предпринимательства подлежат возврату в бюджет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706421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Федерации. 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3.5. В случае отчуждения основных фондов и нематериальных активов, явившихся предметом выплаты субсидий, до истечения финансового года, следующего за годом, в котором получена субсидия, субъект малого предпринимательства обязан: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3.5.1. Направить в Управление соответствующее письменное уведомление в течение одного календарного дня со дня подписания документа, повлекшего отчуждение основных фондов, нематериальных активов.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3.5.2. Произвести возврат суммы полученных субсидий в районный бюджет в соответствии с законодательством Российской Федерации в </w:t>
      </w:r>
      <w:r w:rsidRPr="00706421">
        <w:rPr>
          <w:rFonts w:ascii="Times New Roman" w:hAnsi="Times New Roman" w:cs="Times New Roman"/>
          <w:sz w:val="28"/>
          <w:szCs w:val="28"/>
        </w:rPr>
        <w:lastRenderedPageBreak/>
        <w:t>течение 10 календарных дней со дня подписания документа, повлекшего отчуждение основных фондов, нематериальных активов.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3.6. В случае принятия судом решения о признании субъекта малого предпринимательства, являющегося юридическим лицом, несостоятельным (банкротом), принятия учредителями (участниками) либо органом юридического лица, уполномоченным на то учредительными документами, решения о ликвидации юридического лица, до истечения финансового года, следующего за годом, в котором получена субсидия, субъект малого предпринимательства обязан: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3.6.1. Направить в </w:t>
      </w:r>
      <w:r>
        <w:rPr>
          <w:rFonts w:ascii="Times New Roman" w:hAnsi="Times New Roman" w:cs="Times New Roman"/>
          <w:sz w:val="28"/>
          <w:szCs w:val="28"/>
        </w:rPr>
        <w:t>администрацию Большебейсугского сельского поселения</w:t>
      </w:r>
      <w:r w:rsidRPr="00706421">
        <w:rPr>
          <w:rFonts w:ascii="Times New Roman" w:hAnsi="Times New Roman" w:cs="Times New Roman"/>
          <w:sz w:val="28"/>
          <w:szCs w:val="28"/>
        </w:rPr>
        <w:t xml:space="preserve"> соответствующее письменное уведомление в течение одного календарного дня со дня: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вступления в законную силу решения суда о признании юридического лица несостоятельным (банкротом);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принятия решения учредителем (участниками) либо органом юридического лица, уполномоченным на то учредительными документами, о ликвидации юридического лица.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3.6.2. Произвести возврат суммы полученных субсидий в районный бюджет в порядке, установленном законодательством Российской Федерации.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3.7. В случае принятия индивидуальным предпринимателем решения о прекращении предпринимательской деятельности до истечения финансового года, следующего за годом, в котором получена субсидия, субъект малого предпринимательства, являющийся индивидуальным предпринимателем, обязан: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3.7.1. Направить в </w:t>
      </w:r>
      <w:r>
        <w:rPr>
          <w:rFonts w:ascii="Times New Roman" w:hAnsi="Times New Roman" w:cs="Times New Roman"/>
          <w:sz w:val="28"/>
          <w:szCs w:val="28"/>
        </w:rPr>
        <w:t>администрацию Большебейсугского сельского поселения Брюховецкого района</w:t>
      </w:r>
      <w:r w:rsidRPr="00706421">
        <w:rPr>
          <w:rFonts w:ascii="Times New Roman" w:hAnsi="Times New Roman" w:cs="Times New Roman"/>
          <w:sz w:val="28"/>
          <w:szCs w:val="28"/>
        </w:rPr>
        <w:t xml:space="preserve"> соответствующее письменное уведомление в течение одного календарного дня со дня обращения в уполномоченный федеральный орган исполнительной власти с заявлением о прекращении предпринимательской деятельности.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3.7.2. Произвести возврат суммы полученных субсидий в районный бюджет в соответствии с законодательством Российской Федерации в течение 10 календарных дней со дня обращения в уполномоченный федеральный орган исполнительной власти с заявлением о прекращении предпринимательской деятельности.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3.8. В случае принятия судом решения о признании субъекта малого предпринимательства, являющегося индивидуальным предпринимателем, несостоятельным (банкротом), до истечения финансового года, следующего за годом, в котором получена субсидия, субъект малого предпринимательства обязан: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3.8.1. Направить в </w:t>
      </w:r>
      <w:r>
        <w:rPr>
          <w:rFonts w:ascii="Times New Roman" w:hAnsi="Times New Roman" w:cs="Times New Roman"/>
          <w:sz w:val="28"/>
          <w:szCs w:val="28"/>
        </w:rPr>
        <w:t>администрацию Большебейсугского сельского поселения Брюховецкого района</w:t>
      </w:r>
      <w:r w:rsidRPr="00706421">
        <w:rPr>
          <w:rFonts w:ascii="Times New Roman" w:hAnsi="Times New Roman" w:cs="Times New Roman"/>
          <w:sz w:val="28"/>
          <w:szCs w:val="28"/>
        </w:rPr>
        <w:t xml:space="preserve"> соответствующее письменное уведомление в течение одного календарного дня со дня вступления в законную силу решения суда о признании индивидуального предпринимателя несостоятельным (банкротом).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lastRenderedPageBreak/>
        <w:t>3.8.2. Произвести возврат суммы полученных субсидий в районный бюджет в порядке, установленном законодательством Российской Федерации.</w:t>
      </w:r>
    </w:p>
    <w:p w:rsidR="00BC5718" w:rsidRPr="00706421" w:rsidRDefault="00BC5718" w:rsidP="00BC571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3.9. Предоставление субсидий осуществляется в пределах бюджетных ассигнований и лимитов бюджетных обязательств, утвержденных администрации </w:t>
      </w:r>
      <w:r>
        <w:rPr>
          <w:rFonts w:ascii="Times New Roman" w:hAnsi="Times New Roman" w:cs="Times New Roman"/>
          <w:sz w:val="28"/>
          <w:szCs w:val="28"/>
        </w:rPr>
        <w:t>Большебейсугского сельского поселения Брюховецкого района</w:t>
      </w:r>
      <w:r w:rsidRPr="00706421">
        <w:rPr>
          <w:rFonts w:ascii="Times New Roman" w:hAnsi="Times New Roman" w:cs="Times New Roman"/>
          <w:sz w:val="28"/>
          <w:szCs w:val="28"/>
        </w:rPr>
        <w:t xml:space="preserve"> на финансовый год на указанные цели.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3.10. Субъект малого предпринимательства по окончании финансового года, в котором получена субсидия, и по окончании следующего финансового года представляет в </w:t>
      </w:r>
      <w:r>
        <w:rPr>
          <w:rFonts w:ascii="Times New Roman" w:hAnsi="Times New Roman" w:cs="Times New Roman"/>
          <w:sz w:val="28"/>
          <w:szCs w:val="28"/>
        </w:rPr>
        <w:t>администрацию Большебейсугского сельского поселения Брюховецкого района</w:t>
      </w:r>
      <w:r w:rsidRPr="00706421">
        <w:rPr>
          <w:rFonts w:ascii="Times New Roman" w:hAnsi="Times New Roman" w:cs="Times New Roman"/>
          <w:sz w:val="28"/>
          <w:szCs w:val="28"/>
        </w:rPr>
        <w:t xml:space="preserve"> не позднее 15 мая года, следующего за отчетным: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налоговую отчетность;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отчет о достижении плановых показателей по форме согласно  п</w:t>
      </w:r>
      <w:r w:rsidRPr="00706421">
        <w:rPr>
          <w:rFonts w:ascii="Times New Roman" w:hAnsi="Times New Roman" w:cs="Times New Roman"/>
          <w:color w:val="000000"/>
          <w:sz w:val="28"/>
          <w:szCs w:val="28"/>
        </w:rPr>
        <w:t>риложению № 4 к настоящему Порядку</w:t>
      </w:r>
      <w:r w:rsidRPr="00706421">
        <w:rPr>
          <w:rFonts w:ascii="Times New Roman" w:hAnsi="Times New Roman" w:cs="Times New Roman"/>
          <w:sz w:val="28"/>
          <w:szCs w:val="28"/>
        </w:rPr>
        <w:t>.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Если по результатам анализа отчетности субъект малого предпринимательства не достиг хотя бы одного из показателей деятельности, установленных в бизнес-плане проекта субъекта малого предпринимательства, на 50 и более процентов, суммы полученных субсидий в течение 10 календарных дней со дня уведомления субъекта малого предпринимательства подлежат возврату в районный бюджет в соответствии с законодательством Российской Федерации.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Если отчетность не представляется в </w:t>
      </w:r>
      <w:r>
        <w:rPr>
          <w:rFonts w:ascii="Times New Roman" w:hAnsi="Times New Roman" w:cs="Times New Roman"/>
          <w:sz w:val="28"/>
          <w:szCs w:val="28"/>
        </w:rPr>
        <w:t>администрацию Большебейсугского сельского поселения Брюховецкого района</w:t>
      </w:r>
      <w:r w:rsidRPr="00706421">
        <w:rPr>
          <w:rFonts w:ascii="Times New Roman" w:hAnsi="Times New Roman" w:cs="Times New Roman"/>
          <w:sz w:val="28"/>
          <w:szCs w:val="28"/>
        </w:rPr>
        <w:t xml:space="preserve"> в течение 30 дней со дня, установленного в абзаце первом настоящего пункта, суммы полученных субсидий в течение 10 календарных дней со дня уведомления субъекта малого предпринимательства подлежат возврату в бюджет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706421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Федерации.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3.11. В случаях возврата субъектами малого предпринимательства средств в бюджет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706421">
        <w:rPr>
          <w:rFonts w:ascii="Times New Roman" w:hAnsi="Times New Roman" w:cs="Times New Roman"/>
          <w:sz w:val="28"/>
          <w:szCs w:val="28"/>
        </w:rPr>
        <w:t xml:space="preserve"> (пункты 3.5 – 3.8, 3.10 настоящего Порядка), администрацией </w:t>
      </w:r>
      <w:r>
        <w:rPr>
          <w:rFonts w:ascii="Times New Roman" w:hAnsi="Times New Roman" w:cs="Times New Roman"/>
          <w:sz w:val="28"/>
          <w:szCs w:val="28"/>
        </w:rPr>
        <w:t>Большебейсугского сельского поселения Брюховецкого района</w:t>
      </w:r>
      <w:r w:rsidRPr="00706421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 и Краснодарского края производится возврат в краевой бюджет средств, предоставленных администраци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064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Большебейсугского сельского поселения Брюховецкого района</w:t>
      </w:r>
      <w:r w:rsidRPr="00706421">
        <w:rPr>
          <w:rFonts w:ascii="Times New Roman" w:hAnsi="Times New Roman" w:cs="Times New Roman"/>
          <w:sz w:val="28"/>
          <w:szCs w:val="28"/>
        </w:rPr>
        <w:t xml:space="preserve"> из краевого бюджета.</w:t>
      </w:r>
    </w:p>
    <w:p w:rsidR="00BC5718" w:rsidRPr="00706421" w:rsidRDefault="00BC5718" w:rsidP="00BC571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C5718" w:rsidRPr="00706421" w:rsidRDefault="00BC5718" w:rsidP="00BC571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4. Обжалование действий (бездействий) </w:t>
      </w:r>
      <w:r>
        <w:rPr>
          <w:rFonts w:ascii="Times New Roman" w:hAnsi="Times New Roman" w:cs="Times New Roman"/>
          <w:sz w:val="28"/>
          <w:szCs w:val="28"/>
        </w:rPr>
        <w:t>администрации Большебейсугского сельского поселения Брюховецкого района</w:t>
      </w:r>
      <w:r w:rsidRPr="00706421">
        <w:rPr>
          <w:rFonts w:ascii="Times New Roman" w:hAnsi="Times New Roman" w:cs="Times New Roman"/>
          <w:sz w:val="28"/>
          <w:szCs w:val="28"/>
        </w:rPr>
        <w:t>.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Ответственность при предоставлении субсидий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C5718" w:rsidRPr="00706421" w:rsidRDefault="00BC5718" w:rsidP="00BC57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4.1. Действие (бездействие) ответственных специалистов </w:t>
      </w:r>
      <w:r>
        <w:rPr>
          <w:rFonts w:ascii="Times New Roman" w:hAnsi="Times New Roman" w:cs="Times New Roman"/>
          <w:sz w:val="28"/>
          <w:szCs w:val="28"/>
        </w:rPr>
        <w:t>администрации Большебейсугского сельского поселения Брюховецкого района</w:t>
      </w:r>
      <w:r w:rsidRPr="00706421">
        <w:rPr>
          <w:rFonts w:ascii="Times New Roman" w:hAnsi="Times New Roman" w:cs="Times New Roman"/>
          <w:sz w:val="28"/>
          <w:szCs w:val="28"/>
        </w:rPr>
        <w:t xml:space="preserve"> при принятии решения о предоставлении субсидии, а также решение об отказе в предоставлении субсидии либо неправильное определение ее </w:t>
      </w:r>
      <w:r w:rsidRPr="00706421">
        <w:rPr>
          <w:rFonts w:ascii="Times New Roman" w:hAnsi="Times New Roman" w:cs="Times New Roman"/>
          <w:sz w:val="28"/>
          <w:szCs w:val="28"/>
        </w:rPr>
        <w:lastRenderedPageBreak/>
        <w:t>размера могут быть обжалованы в установленном законодательством порядке.</w:t>
      </w:r>
    </w:p>
    <w:p w:rsidR="00BC5718" w:rsidRPr="00706421" w:rsidRDefault="00BC5718" w:rsidP="00BC57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4.2. Ответственность за соблюдение условий и правомерность предоставления субсидий несет </w:t>
      </w:r>
      <w:r>
        <w:rPr>
          <w:rFonts w:ascii="Times New Roman" w:hAnsi="Times New Roman" w:cs="Times New Roman"/>
          <w:sz w:val="28"/>
          <w:szCs w:val="28"/>
        </w:rPr>
        <w:t>администрация Большебейсугского сельского поселения Брюховецкого района</w:t>
      </w:r>
      <w:r w:rsidRPr="00706421">
        <w:rPr>
          <w:rFonts w:ascii="Times New Roman" w:hAnsi="Times New Roman" w:cs="Times New Roman"/>
          <w:sz w:val="28"/>
          <w:szCs w:val="28"/>
        </w:rPr>
        <w:t>, за достоверность представляемых документов и сведений, соблюдение условий оказания поддержки – субъекты малого предпринимательства.</w:t>
      </w:r>
    </w:p>
    <w:p w:rsidR="00BC5718" w:rsidRPr="00706421" w:rsidRDefault="00BC5718" w:rsidP="00BC571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5718" w:rsidRPr="00706421" w:rsidRDefault="00BC5718" w:rsidP="00BC571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5718" w:rsidRPr="00706421" w:rsidRDefault="00BC5718" w:rsidP="00BC571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5718" w:rsidRPr="000118DE" w:rsidRDefault="00BC5718" w:rsidP="00BC5718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BC5718" w:rsidRPr="000118DE" w:rsidRDefault="00BC5718" w:rsidP="00BC5718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 xml:space="preserve">поселение Брюховецкого района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18D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В.В.Погородний</w:t>
      </w:r>
    </w:p>
    <w:p w:rsidR="00BC5718" w:rsidRPr="00706421" w:rsidRDefault="00BC5718" w:rsidP="00BC571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5718" w:rsidRPr="00706421" w:rsidRDefault="00BC5718" w:rsidP="00BC571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3C66" w:rsidRDefault="003C3C66"/>
    <w:sectPr w:rsidR="003C3C66" w:rsidSect="00BC571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3C66" w:rsidRDefault="003C3C66" w:rsidP="00BC5718">
      <w:pPr>
        <w:spacing w:after="0" w:line="240" w:lineRule="auto"/>
      </w:pPr>
      <w:r>
        <w:separator/>
      </w:r>
    </w:p>
  </w:endnote>
  <w:endnote w:type="continuationSeparator" w:id="1">
    <w:p w:rsidR="003C3C66" w:rsidRDefault="003C3C66" w:rsidP="00BC5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3C66" w:rsidRDefault="003C3C66" w:rsidP="00BC5718">
      <w:pPr>
        <w:spacing w:after="0" w:line="240" w:lineRule="auto"/>
      </w:pPr>
      <w:r>
        <w:separator/>
      </w:r>
    </w:p>
  </w:footnote>
  <w:footnote w:type="continuationSeparator" w:id="1">
    <w:p w:rsidR="003C3C66" w:rsidRDefault="003C3C66" w:rsidP="00BC57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39239"/>
      <w:docPartObj>
        <w:docPartGallery w:val="Page Numbers (Top of Page)"/>
        <w:docPartUnique/>
      </w:docPartObj>
    </w:sdtPr>
    <w:sdtContent>
      <w:p w:rsidR="00BC5718" w:rsidRDefault="00BC5718">
        <w:pPr>
          <w:pStyle w:val="a5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C5718"/>
    <w:rsid w:val="003C3C66"/>
    <w:rsid w:val="00BC5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C5718"/>
    <w:rPr>
      <w:color w:val="0000FF"/>
      <w:u w:val="single"/>
    </w:rPr>
  </w:style>
  <w:style w:type="paragraph" w:customStyle="1" w:styleId="ConsNormal">
    <w:name w:val="ConsNormal"/>
    <w:rsid w:val="00BC5718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Title">
    <w:name w:val="ConsTitle"/>
    <w:rsid w:val="00BC57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a4">
    <w:name w:val="Гипертекстовая ссылка"/>
    <w:uiPriority w:val="99"/>
    <w:rsid w:val="00BC5718"/>
    <w:rPr>
      <w:b/>
      <w:bCs/>
      <w:color w:val="008000"/>
    </w:rPr>
  </w:style>
  <w:style w:type="paragraph" w:styleId="a5">
    <w:name w:val="header"/>
    <w:basedOn w:val="a"/>
    <w:link w:val="a6"/>
    <w:uiPriority w:val="99"/>
    <w:unhideWhenUsed/>
    <w:rsid w:val="00BC57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C5718"/>
  </w:style>
  <w:style w:type="paragraph" w:styleId="a7">
    <w:name w:val="footer"/>
    <w:basedOn w:val="a"/>
    <w:link w:val="a8"/>
    <w:uiPriority w:val="99"/>
    <w:semiHidden/>
    <w:unhideWhenUsed/>
    <w:rsid w:val="00BC57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C57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12509.1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3403</Words>
  <Characters>19403</Characters>
  <Application>Microsoft Office Word</Application>
  <DocSecurity>0</DocSecurity>
  <Lines>161</Lines>
  <Paragraphs>45</Paragraphs>
  <ScaleCrop>false</ScaleCrop>
  <Company>Microsoft</Company>
  <LinksUpToDate>false</LinksUpToDate>
  <CharactersWithSpaces>22761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cp:lastPrinted>2014-11-06T09:02:00Z</cp:lastPrinted>
  <dcterms:created xsi:type="dcterms:W3CDTF">2014-11-06T09:01:00Z</dcterms:created>
  <dcterms:modified xsi:type="dcterms:W3CDTF">2014-11-06T09:02:00Z</dcterms:modified>
</cp:coreProperties>
</file>