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118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от </w:t>
      </w:r>
      <w:r w:rsidR="00F12EEA">
        <w:rPr>
          <w:rFonts w:ascii="Times New Roman" w:hAnsi="Times New Roman" w:cs="Times New Roman"/>
          <w:sz w:val="28"/>
          <w:szCs w:val="28"/>
        </w:rPr>
        <w:t>_______________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</w:t>
      </w:r>
      <w:r w:rsidR="00B7779D">
        <w:rPr>
          <w:rFonts w:ascii="Times New Roman" w:hAnsi="Times New Roman" w:cs="Times New Roman"/>
          <w:sz w:val="28"/>
          <w:szCs w:val="28"/>
        </w:rPr>
        <w:t xml:space="preserve">  №</w:t>
      </w:r>
      <w:r w:rsidR="00F12EE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FD187B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7B">
        <w:rPr>
          <w:rFonts w:ascii="Times New Roman" w:hAnsi="Times New Roman" w:cs="Times New Roman"/>
          <w:b/>
          <w:color w:val="333333"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</w:t>
      </w:r>
      <w:r w:rsidRPr="00FD187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D187B">
        <w:rPr>
          <w:rFonts w:ascii="Times New Roman" w:hAnsi="Times New Roman" w:cs="Times New Roman"/>
          <w:b/>
          <w:sz w:val="28"/>
          <w:szCs w:val="28"/>
        </w:rPr>
        <w:t xml:space="preserve">от 19 октября 2015 года № 135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18DE" w:rsidRPr="000118DE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201</w:t>
      </w:r>
      <w:r w:rsidR="006C40DD">
        <w:rPr>
          <w:rFonts w:ascii="Times New Roman" w:hAnsi="Times New Roman" w:cs="Times New Roman"/>
          <w:b/>
          <w:sz w:val="28"/>
          <w:szCs w:val="28"/>
        </w:rPr>
        <w:t>6</w:t>
      </w:r>
      <w:r w:rsidR="000118DE"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</w:t>
      </w:r>
      <w:proofErr w:type="gramStart"/>
      <w:r w:rsidRPr="000118DE"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 w:rsidRPr="000118DE">
        <w:rPr>
          <w:rFonts w:ascii="Times New Roman" w:hAnsi="Times New Roman" w:cs="Times New Roman"/>
          <w:sz w:val="28"/>
          <w:szCs w:val="28"/>
        </w:rPr>
        <w:t xml:space="preserve"> 4 апреля 2008 года         № 1448-КЗ "О развитии малого и среднего предпринимательства в Краснодарском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24 июля 2007 года  № 209 – ФЗ «О развитии малого и среднего предпринимательства в Российской Федерации», </w:t>
      </w:r>
      <w:r w:rsidRPr="000118DE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E2401" w:rsidRPr="003E2401" w:rsidRDefault="003E2401" w:rsidP="003E2401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12EEA">
        <w:rPr>
          <w:rFonts w:ascii="Times New Roman" w:hAnsi="Times New Roman" w:cs="Times New Roman"/>
          <w:sz w:val="28"/>
          <w:szCs w:val="28"/>
        </w:rPr>
        <w:t>изменения в приложение к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12EEA">
        <w:rPr>
          <w:rFonts w:ascii="Times New Roman" w:hAnsi="Times New Roman" w:cs="Times New Roman"/>
          <w:sz w:val="28"/>
          <w:szCs w:val="28"/>
        </w:rPr>
        <w:t>ю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администрации Большебейсугского сельского поселения Брюховецкого района  от </w:t>
      </w:r>
      <w:r w:rsidR="001C2F32">
        <w:rPr>
          <w:rFonts w:ascii="Times New Roman" w:hAnsi="Times New Roman" w:cs="Times New Roman"/>
          <w:sz w:val="28"/>
          <w:szCs w:val="28"/>
        </w:rPr>
        <w:t>19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1C2F32">
        <w:rPr>
          <w:rFonts w:ascii="Times New Roman" w:hAnsi="Times New Roman" w:cs="Times New Roman"/>
          <w:sz w:val="28"/>
          <w:szCs w:val="28"/>
        </w:rPr>
        <w:t>5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2F32">
        <w:rPr>
          <w:rFonts w:ascii="Times New Roman" w:hAnsi="Times New Roman" w:cs="Times New Roman"/>
          <w:sz w:val="28"/>
          <w:szCs w:val="28"/>
        </w:rPr>
        <w:t>135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</w:t>
      </w:r>
      <w:r w:rsidR="00CC0E63" w:rsidRPr="00CC0E63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«Поддержка и развитие малого и среднего предпринимательства в Большебейсугском сельском поселении </w:t>
      </w:r>
      <w:r w:rsidR="00F12EEA">
        <w:rPr>
          <w:rFonts w:ascii="Times New Roman" w:hAnsi="Times New Roman" w:cs="Times New Roman"/>
          <w:sz w:val="28"/>
          <w:szCs w:val="28"/>
        </w:rPr>
        <w:t>Брюховецкого района на 2016 год</w:t>
      </w:r>
      <w:r w:rsidR="001C2F32" w:rsidRPr="001C2F32">
        <w:rPr>
          <w:rFonts w:ascii="Times New Roman" w:hAnsi="Times New Roman" w:cs="Times New Roman"/>
          <w:sz w:val="28"/>
          <w:szCs w:val="28"/>
        </w:rPr>
        <w:t>»</w:t>
      </w:r>
      <w:r w:rsidR="00F12EEA">
        <w:rPr>
          <w:rFonts w:ascii="Times New Roman" w:hAnsi="Times New Roman" w:cs="Times New Roman"/>
          <w:sz w:val="28"/>
          <w:szCs w:val="28"/>
        </w:rPr>
        <w:t>, изложив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</w:t>
      </w:r>
      <w:r w:rsidR="00F12EEA">
        <w:rPr>
          <w:rFonts w:ascii="Times New Roman" w:hAnsi="Times New Roman" w:cs="Times New Roman"/>
          <w:sz w:val="28"/>
          <w:szCs w:val="28"/>
        </w:rPr>
        <w:t xml:space="preserve">ведомственную целевую программу </w:t>
      </w:r>
      <w:r w:rsidR="00F12EEA" w:rsidRPr="00CC0E63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Большебейсугском сельском поселении Брюховецкого района на 2016 год»</w:t>
      </w:r>
      <w:r w:rsidR="00F12EEA">
        <w:rPr>
          <w:rFonts w:ascii="Times New Roman" w:hAnsi="Times New Roman" w:cs="Times New Roman"/>
          <w:sz w:val="28"/>
          <w:szCs w:val="28"/>
        </w:rPr>
        <w:t xml:space="preserve"> </w:t>
      </w:r>
      <w:r w:rsidR="001C2F32" w:rsidRPr="001C2F32">
        <w:rPr>
          <w:rFonts w:ascii="Times New Roman" w:hAnsi="Times New Roman" w:cs="Times New Roman"/>
          <w:sz w:val="28"/>
          <w:szCs w:val="28"/>
        </w:rPr>
        <w:t>в новой редакции (прилагается)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401" w:rsidRPr="003E2401" w:rsidRDefault="003E2401" w:rsidP="003E240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1B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56B6A" w:rsidRPr="000118DE" w:rsidRDefault="003E2401" w:rsidP="00AC6C1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  <w:t>3. Постановление вступает в силу со дня его обнародования</w:t>
      </w:r>
      <w:r w:rsidR="00AC6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DE" w:rsidRDefault="000118DE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Pr="000118DE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поселени</w:t>
      </w:r>
      <w:r w:rsidR="00B63F8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0118DE">
        <w:rPr>
          <w:rFonts w:ascii="Times New Roman" w:hAnsi="Times New Roman" w:cs="Times New Roman"/>
          <w:sz w:val="28"/>
          <w:szCs w:val="28"/>
        </w:rPr>
        <w:t xml:space="preserve"> Брюховецкого района  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4BF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7779D" w:rsidRDefault="00B7779D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D5840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840">
        <w:rPr>
          <w:rFonts w:ascii="Times New Roman" w:hAnsi="Times New Roman" w:cs="Times New Roman"/>
          <w:sz w:val="28"/>
          <w:szCs w:val="28"/>
        </w:rPr>
        <w:t>2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от </w:t>
      </w:r>
      <w:r w:rsidR="001D382D">
        <w:rPr>
          <w:rFonts w:ascii="Times New Roman" w:hAnsi="Times New Roman" w:cs="Times New Roman"/>
          <w:sz w:val="28"/>
          <w:szCs w:val="28"/>
        </w:rPr>
        <w:t xml:space="preserve">14.12.2015 </w:t>
      </w:r>
      <w:r w:rsidRPr="006B35C4">
        <w:rPr>
          <w:rFonts w:ascii="Times New Roman" w:hAnsi="Times New Roman" w:cs="Times New Roman"/>
          <w:sz w:val="28"/>
          <w:szCs w:val="28"/>
        </w:rPr>
        <w:t>№</w:t>
      </w:r>
      <w:r w:rsidR="001D382D">
        <w:rPr>
          <w:rFonts w:ascii="Times New Roman" w:hAnsi="Times New Roman" w:cs="Times New Roman"/>
          <w:sz w:val="28"/>
          <w:szCs w:val="28"/>
        </w:rPr>
        <w:t xml:space="preserve"> 194</w:t>
      </w:r>
    </w:p>
    <w:p w:rsidR="006D5840" w:rsidRPr="002563AB" w:rsidRDefault="002563AB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3AB">
        <w:rPr>
          <w:rFonts w:ascii="Times New Roman" w:hAnsi="Times New Roman" w:cs="Times New Roman"/>
          <w:color w:val="333333"/>
          <w:sz w:val="28"/>
          <w:szCs w:val="28"/>
        </w:rPr>
        <w:t xml:space="preserve">«О внесении изменений в постановление администрации Большебейсугского сельского поселения Брюховецкого района </w:t>
      </w:r>
      <w:r w:rsidRPr="002563AB">
        <w:rPr>
          <w:rFonts w:ascii="Times New Roman" w:hAnsi="Times New Roman" w:cs="Times New Roman"/>
          <w:sz w:val="28"/>
          <w:szCs w:val="28"/>
        </w:rPr>
        <w:t>от 19 октября 2015 года № 135 «Об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2016 год»»</w:t>
      </w:r>
    </w:p>
    <w:p w:rsidR="006D5840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3AB" w:rsidRPr="006B35C4" w:rsidRDefault="002563AB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F6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.В.Погородний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5C4">
        <w:rPr>
          <w:rFonts w:ascii="Times New Roman" w:hAnsi="Times New Roman" w:cs="Times New Roman"/>
          <w:sz w:val="28"/>
          <w:szCs w:val="28"/>
        </w:rPr>
        <w:t>поселения  Брюховецкого</w:t>
      </w:r>
      <w:proofErr w:type="gram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5C4">
        <w:rPr>
          <w:rFonts w:ascii="Times New Roman" w:hAnsi="Times New Roman" w:cs="Times New Roman"/>
          <w:sz w:val="28"/>
          <w:szCs w:val="28"/>
        </w:rPr>
        <w:t>поселения  Брюховецкого</w:t>
      </w:r>
      <w:proofErr w:type="gram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В.П.Рылькова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Разослать: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6D5840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5840" w:rsidSect="006D5840"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74" w:rsidRDefault="00256E74" w:rsidP="00706421">
      <w:pPr>
        <w:spacing w:after="0" w:line="240" w:lineRule="auto"/>
      </w:pPr>
      <w:r>
        <w:separator/>
      </w:r>
    </w:p>
  </w:endnote>
  <w:endnote w:type="continuationSeparator" w:id="0">
    <w:p w:rsidR="00256E74" w:rsidRDefault="00256E74" w:rsidP="007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74" w:rsidRDefault="00256E74" w:rsidP="00706421">
      <w:pPr>
        <w:spacing w:after="0" w:line="240" w:lineRule="auto"/>
      </w:pPr>
      <w:r>
        <w:separator/>
      </w:r>
    </w:p>
  </w:footnote>
  <w:footnote w:type="continuationSeparator" w:id="0">
    <w:p w:rsidR="00256E74" w:rsidRDefault="00256E74" w:rsidP="0070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0" w:rsidRDefault="006D584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8DE"/>
    <w:rsid w:val="000118DE"/>
    <w:rsid w:val="00072BE0"/>
    <w:rsid w:val="000C08D1"/>
    <w:rsid w:val="000C124D"/>
    <w:rsid w:val="001310F8"/>
    <w:rsid w:val="00141A7E"/>
    <w:rsid w:val="001534CA"/>
    <w:rsid w:val="0018680C"/>
    <w:rsid w:val="001B0854"/>
    <w:rsid w:val="001C2F32"/>
    <w:rsid w:val="001D382D"/>
    <w:rsid w:val="00200D7E"/>
    <w:rsid w:val="00225A59"/>
    <w:rsid w:val="002563AB"/>
    <w:rsid w:val="00256E74"/>
    <w:rsid w:val="00283F15"/>
    <w:rsid w:val="00293C11"/>
    <w:rsid w:val="002C11BF"/>
    <w:rsid w:val="002D1981"/>
    <w:rsid w:val="00311A6C"/>
    <w:rsid w:val="00336AE9"/>
    <w:rsid w:val="0034683E"/>
    <w:rsid w:val="0038440B"/>
    <w:rsid w:val="003D5757"/>
    <w:rsid w:val="003E2401"/>
    <w:rsid w:val="00447A9F"/>
    <w:rsid w:val="004575B2"/>
    <w:rsid w:val="00483ED9"/>
    <w:rsid w:val="004A2525"/>
    <w:rsid w:val="004A4BA7"/>
    <w:rsid w:val="00513C67"/>
    <w:rsid w:val="005270A8"/>
    <w:rsid w:val="005634ED"/>
    <w:rsid w:val="00652FC1"/>
    <w:rsid w:val="006726C4"/>
    <w:rsid w:val="006A4255"/>
    <w:rsid w:val="006B35C4"/>
    <w:rsid w:val="006C40DD"/>
    <w:rsid w:val="006D5840"/>
    <w:rsid w:val="00706421"/>
    <w:rsid w:val="00790F94"/>
    <w:rsid w:val="00856B6A"/>
    <w:rsid w:val="008708A3"/>
    <w:rsid w:val="00884B22"/>
    <w:rsid w:val="0090252C"/>
    <w:rsid w:val="0095040E"/>
    <w:rsid w:val="009965A8"/>
    <w:rsid w:val="009B7BB0"/>
    <w:rsid w:val="00A1528B"/>
    <w:rsid w:val="00A42783"/>
    <w:rsid w:val="00A844C9"/>
    <w:rsid w:val="00A84BFF"/>
    <w:rsid w:val="00AA67A0"/>
    <w:rsid w:val="00AB6801"/>
    <w:rsid w:val="00AC6C1A"/>
    <w:rsid w:val="00AF28C6"/>
    <w:rsid w:val="00AF6B6B"/>
    <w:rsid w:val="00AF71FC"/>
    <w:rsid w:val="00B03C09"/>
    <w:rsid w:val="00B5204E"/>
    <w:rsid w:val="00B56B09"/>
    <w:rsid w:val="00B63F8E"/>
    <w:rsid w:val="00B7779D"/>
    <w:rsid w:val="00BF3504"/>
    <w:rsid w:val="00BF5AA7"/>
    <w:rsid w:val="00BF6A35"/>
    <w:rsid w:val="00C42AD7"/>
    <w:rsid w:val="00C64A41"/>
    <w:rsid w:val="00C95F08"/>
    <w:rsid w:val="00CA68BB"/>
    <w:rsid w:val="00CC0E63"/>
    <w:rsid w:val="00CC60AB"/>
    <w:rsid w:val="00CF51AD"/>
    <w:rsid w:val="00CF6667"/>
    <w:rsid w:val="00D76E91"/>
    <w:rsid w:val="00D91C4B"/>
    <w:rsid w:val="00E00801"/>
    <w:rsid w:val="00E041B9"/>
    <w:rsid w:val="00EB4C94"/>
    <w:rsid w:val="00EE780B"/>
    <w:rsid w:val="00F12EEA"/>
    <w:rsid w:val="00F82E90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D977-3C96-434E-B9C1-4AB0188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C9"/>
  </w:style>
  <w:style w:type="paragraph" w:styleId="1">
    <w:name w:val="heading 1"/>
    <w:basedOn w:val="a"/>
    <w:next w:val="a"/>
    <w:link w:val="10"/>
    <w:qFormat/>
    <w:rsid w:val="007064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0642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2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70642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706421"/>
    <w:rPr>
      <w:color w:val="0000FF"/>
      <w:u w:val="single"/>
    </w:rPr>
  </w:style>
  <w:style w:type="paragraph" w:customStyle="1" w:styleId="ConsNormal">
    <w:name w:val="ConsNormal"/>
    <w:rsid w:val="007064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06421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7064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706421"/>
  </w:style>
  <w:style w:type="paragraph" w:styleId="a8">
    <w:name w:val="footer"/>
    <w:basedOn w:val="a"/>
    <w:link w:val="a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0642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7064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7064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6421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706421"/>
    <w:rPr>
      <w:b/>
      <w:bCs/>
      <w:color w:val="008000"/>
    </w:rPr>
  </w:style>
  <w:style w:type="paragraph" w:customStyle="1" w:styleId="ae">
    <w:name w:val="Таблицы (моноширинный)"/>
    <w:basedOn w:val="a"/>
    <w:next w:val="a"/>
    <w:rsid w:val="00706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706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Цветовое выделение"/>
    <w:rsid w:val="00706421"/>
    <w:rPr>
      <w:b/>
      <w:bCs/>
      <w:color w:val="000080"/>
    </w:rPr>
  </w:style>
  <w:style w:type="paragraph" w:customStyle="1" w:styleId="ConsPlusTitle">
    <w:name w:val="ConsPlu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1">
    <w:name w:val="footnote text"/>
    <w:basedOn w:val="a"/>
    <w:link w:val="af2"/>
    <w:rsid w:val="007064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06421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rsid w:val="00706421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0642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unhideWhenUsed/>
    <w:rsid w:val="00706421"/>
    <w:rPr>
      <w:vertAlign w:val="superscript"/>
    </w:rPr>
  </w:style>
  <w:style w:type="paragraph" w:styleId="af7">
    <w:name w:val="Title"/>
    <w:basedOn w:val="a"/>
    <w:link w:val="af8"/>
    <w:qFormat/>
    <w:rsid w:val="007064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706421"/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annotation reference"/>
    <w:rsid w:val="00706421"/>
    <w:rPr>
      <w:sz w:val="16"/>
      <w:szCs w:val="16"/>
    </w:rPr>
  </w:style>
  <w:style w:type="paragraph" w:styleId="afa">
    <w:name w:val="annotation text"/>
    <w:basedOn w:val="a"/>
    <w:link w:val="afb"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0642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06421"/>
    <w:rPr>
      <w:b/>
      <w:bCs/>
    </w:rPr>
  </w:style>
  <w:style w:type="character" w:customStyle="1" w:styleId="afd">
    <w:name w:val="Тема примечания Знак"/>
    <w:basedOn w:val="afb"/>
    <w:link w:val="afc"/>
    <w:rsid w:val="007064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48</cp:revision>
  <cp:lastPrinted>2015-12-23T05:24:00Z</cp:lastPrinted>
  <dcterms:created xsi:type="dcterms:W3CDTF">2013-04-10T05:20:00Z</dcterms:created>
  <dcterms:modified xsi:type="dcterms:W3CDTF">2015-12-23T05:32:00Z</dcterms:modified>
</cp:coreProperties>
</file>