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72F" w:rsidRDefault="001A172F">
      <w:pPr>
        <w:widowControl w:val="0"/>
        <w:autoSpaceDE w:val="0"/>
        <w:autoSpaceDN w:val="0"/>
        <w:adjustRightInd w:val="0"/>
        <w:spacing w:after="0" w:line="240" w:lineRule="auto"/>
        <w:jc w:val="both"/>
        <w:outlineLvl w:val="0"/>
        <w:rPr>
          <w:rFonts w:ascii="Calibri" w:hAnsi="Calibri" w:cs="Calibri"/>
        </w:rPr>
      </w:pPr>
    </w:p>
    <w:p w:rsidR="001A172F" w:rsidRDefault="001A172F">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ГЛАВА АДМИНИСТРАЦИИ (ГУБЕРНАТОР) КРАСНОДАРСКОГО КРАЯ</w:t>
      </w:r>
    </w:p>
    <w:p w:rsidR="001A172F" w:rsidRDefault="001A172F">
      <w:pPr>
        <w:widowControl w:val="0"/>
        <w:autoSpaceDE w:val="0"/>
        <w:autoSpaceDN w:val="0"/>
        <w:adjustRightInd w:val="0"/>
        <w:spacing w:after="0" w:line="240" w:lineRule="auto"/>
        <w:jc w:val="center"/>
        <w:rPr>
          <w:rFonts w:ascii="Calibri" w:hAnsi="Calibri" w:cs="Calibri"/>
          <w:b/>
          <w:bCs/>
        </w:rPr>
      </w:pP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14 октября 2013 г. N 1204</w:t>
      </w:r>
    </w:p>
    <w:p w:rsidR="001A172F" w:rsidRDefault="001A172F">
      <w:pPr>
        <w:widowControl w:val="0"/>
        <w:autoSpaceDE w:val="0"/>
        <w:autoSpaceDN w:val="0"/>
        <w:adjustRightInd w:val="0"/>
        <w:spacing w:after="0" w:line="240" w:lineRule="auto"/>
        <w:jc w:val="center"/>
        <w:rPr>
          <w:rFonts w:ascii="Calibri" w:hAnsi="Calibri" w:cs="Calibri"/>
          <w:b/>
          <w:bCs/>
        </w:rPr>
      </w:pP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ГОСУДАРСТВЕННОЙ ПРОГРАММЫ КРАСНОДАРСКОГО КРАЯ</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СЕЛЬСКОГО ХОЗЯЙСТВА И РЕГУЛИРОВАНИЕ РЫНКОВ</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СЕЛЬСКОХОЗЯЙСТВЕННОЙ ПРОДУКЦИИ, СЫРЬЯ И ПРОДОВОЛЬСТВИЯ"</w:t>
      </w:r>
    </w:p>
    <w:p w:rsidR="001A172F" w:rsidRDefault="001A172F">
      <w:pPr>
        <w:widowControl w:val="0"/>
        <w:autoSpaceDE w:val="0"/>
        <w:autoSpaceDN w:val="0"/>
        <w:adjustRightInd w:val="0"/>
        <w:spacing w:after="0" w:line="240" w:lineRule="auto"/>
        <w:jc w:val="center"/>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 ред. Постановлений главы администрации (губернатора)</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Краснодарского края от 25.12.2013 </w:t>
      </w:r>
      <w:hyperlink r:id="rId5" w:history="1">
        <w:r>
          <w:rPr>
            <w:rFonts w:ascii="Calibri" w:hAnsi="Calibri" w:cs="Calibri"/>
            <w:color w:val="0000FF"/>
          </w:rPr>
          <w:t>N 1533</w:t>
        </w:r>
      </w:hyperlink>
      <w:r>
        <w:rPr>
          <w:rFonts w:ascii="Calibri" w:hAnsi="Calibri" w:cs="Calibri"/>
        </w:rPr>
        <w:t>,</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20.02.2014 </w:t>
      </w:r>
      <w:hyperlink r:id="rId6" w:history="1">
        <w:r>
          <w:rPr>
            <w:rFonts w:ascii="Calibri" w:hAnsi="Calibri" w:cs="Calibri"/>
            <w:color w:val="0000FF"/>
          </w:rPr>
          <w:t>N 88</w:t>
        </w:r>
      </w:hyperlink>
      <w:r>
        <w:rPr>
          <w:rFonts w:ascii="Calibri" w:hAnsi="Calibri" w:cs="Calibri"/>
        </w:rPr>
        <w:t>)</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Бюджетным </w:t>
      </w:r>
      <w:hyperlink r:id="rId7"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8" w:history="1">
        <w:r>
          <w:rPr>
            <w:rFonts w:ascii="Calibri" w:hAnsi="Calibri" w:cs="Calibri"/>
            <w:color w:val="0000FF"/>
          </w:rPr>
          <w:t>законом</w:t>
        </w:r>
      </w:hyperlink>
      <w:r>
        <w:rPr>
          <w:rFonts w:ascii="Calibri" w:hAnsi="Calibri" w:cs="Calibri"/>
        </w:rPr>
        <w:t xml:space="preserve"> от 29 декабря 2006 года N 264-ФЗ "О развитии сельского хозяйства", Законами Краснодарского края от 28 января 2009 года </w:t>
      </w:r>
      <w:hyperlink r:id="rId9" w:history="1">
        <w:r>
          <w:rPr>
            <w:rFonts w:ascii="Calibri" w:hAnsi="Calibri" w:cs="Calibri"/>
            <w:color w:val="0000FF"/>
          </w:rPr>
          <w:t>N 1690-КЗ</w:t>
        </w:r>
      </w:hyperlink>
      <w:r>
        <w:rPr>
          <w:rFonts w:ascii="Calibri" w:hAnsi="Calibri" w:cs="Calibri"/>
        </w:rPr>
        <w:t xml:space="preserve"> "О развитии сельского хозяйства в Краснодарском крае", от 4 марта 1998 года </w:t>
      </w:r>
      <w:hyperlink r:id="rId10" w:history="1">
        <w:r>
          <w:rPr>
            <w:rFonts w:ascii="Calibri" w:hAnsi="Calibri" w:cs="Calibri"/>
            <w:color w:val="0000FF"/>
          </w:rPr>
          <w:t>N 120-КЗ</w:t>
        </w:r>
      </w:hyperlink>
      <w:r>
        <w:rPr>
          <w:rFonts w:ascii="Calibri" w:hAnsi="Calibri" w:cs="Calibri"/>
        </w:rPr>
        <w:t xml:space="preserve"> "О государственном ветеринарном надзоре в Краснодарском крае" и от 5 августа 1998 года </w:t>
      </w:r>
      <w:hyperlink r:id="rId11" w:history="1">
        <w:r>
          <w:rPr>
            <w:rFonts w:ascii="Calibri" w:hAnsi="Calibri" w:cs="Calibri"/>
            <w:color w:val="0000FF"/>
          </w:rPr>
          <w:t>N 142-КЗ</w:t>
        </w:r>
      </w:hyperlink>
      <w:r>
        <w:rPr>
          <w:rFonts w:ascii="Calibri" w:hAnsi="Calibri" w:cs="Calibri"/>
        </w:rPr>
        <w:t xml:space="preserve"> "О виноградарстве и производстве продуктов переработки винограда в Краснодарском крае" постановляю:</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государственную </w:t>
      </w:r>
      <w:hyperlink w:anchor="Par71" w:history="1">
        <w:r>
          <w:rPr>
            <w:rFonts w:ascii="Calibri" w:hAnsi="Calibri" w:cs="Calibri"/>
            <w:color w:val="0000FF"/>
          </w:rPr>
          <w:t>программу</w:t>
        </w:r>
      </w:hyperlink>
      <w:r>
        <w:rPr>
          <w:rFonts w:ascii="Calibri" w:hAnsi="Calibri" w:cs="Calibri"/>
        </w:rPr>
        <w:t xml:space="preserve"> Краснодарского края "Развитие сельского хозяйства и регулирование рынков сельскохозяйственной продукции, сырья и продовольствия" (прилагается).</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вступает в силу на следующий день после официального опубликования (</w:t>
      </w:r>
      <w:hyperlink w:anchor="Par52" w:history="1">
        <w:r>
          <w:rPr>
            <w:rFonts w:ascii="Calibri" w:hAnsi="Calibri" w:cs="Calibri"/>
            <w:color w:val="0000FF"/>
          </w:rPr>
          <w:t>пункт 7</w:t>
        </w:r>
      </w:hyperlink>
      <w:r>
        <w:rPr>
          <w:rFonts w:ascii="Calibri" w:hAnsi="Calibri" w:cs="Calibri"/>
        </w:rPr>
        <w:t xml:space="preserve"> данного документа).</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bookmarkStart w:id="1" w:name="Par20"/>
      <w:bookmarkEnd w:id="1"/>
      <w:r>
        <w:rPr>
          <w:rFonts w:ascii="Calibri" w:hAnsi="Calibri" w:cs="Calibri"/>
        </w:rPr>
        <w:t xml:space="preserve">2. Внести в </w:t>
      </w:r>
      <w:hyperlink r:id="rId12" w:history="1">
        <w:r>
          <w:rPr>
            <w:rFonts w:ascii="Calibri" w:hAnsi="Calibri" w:cs="Calibri"/>
            <w:color w:val="0000FF"/>
          </w:rPr>
          <w:t>пункт 24</w:t>
        </w:r>
      </w:hyperlink>
      <w:r>
        <w:rPr>
          <w:rFonts w:ascii="Calibri" w:hAnsi="Calibri" w:cs="Calibri"/>
        </w:rPr>
        <w:t xml:space="preserve"> приложения к постановлению главы администрации (губернатора) Краснодарского края от 1 июля 2013 года N 685 "Об утверждении перечня государственных программ Краснодарского края" изменение, дополнив </w:t>
      </w:r>
      <w:hyperlink r:id="rId13" w:history="1">
        <w:r>
          <w:rPr>
            <w:rFonts w:ascii="Calibri" w:hAnsi="Calibri" w:cs="Calibri"/>
            <w:color w:val="0000FF"/>
          </w:rPr>
          <w:t>графу 4</w:t>
        </w:r>
      </w:hyperlink>
      <w:r>
        <w:rPr>
          <w:rFonts w:ascii="Calibri" w:hAnsi="Calibri" w:cs="Calibri"/>
        </w:rPr>
        <w:t xml:space="preserve"> словами "управление по виноградарству, виноделию и алкогольной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утратившими силу с 1 января 2014 года: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4"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19 января 2012 года N 31 "Об утверждении долгосрочной краевой целевой программы "Предупреждение риска заноса, распространения и ликвидация очагов африканской чумы свиней на территории Краснодарского края на 2012 - 2015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5"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4 июня 2012 года N 623 "О внесении изменений в постановление главы администрации (губернатора) Краснодарского края от 19 января 2012 года N 31 "Об утверждении долгосрочной краевой целевой программы "Предупреждение риска заноса, распространения и ликвидация очагов африканской чумы свиней на территории Краснодарского края на 2012 - 2015 годы";</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0D55D1">
      <w:pPr>
        <w:widowControl w:val="0"/>
        <w:autoSpaceDE w:val="0"/>
        <w:autoSpaceDN w:val="0"/>
        <w:adjustRightInd w:val="0"/>
        <w:spacing w:after="0" w:line="240" w:lineRule="auto"/>
        <w:ind w:firstLine="540"/>
        <w:jc w:val="both"/>
        <w:rPr>
          <w:rFonts w:ascii="Calibri" w:hAnsi="Calibri" w:cs="Calibri"/>
        </w:rPr>
      </w:pPr>
      <w:hyperlink r:id="rId16" w:history="1">
        <w:r w:rsidR="001A172F">
          <w:rPr>
            <w:rFonts w:ascii="Calibri" w:hAnsi="Calibri" w:cs="Calibri"/>
            <w:color w:val="0000FF"/>
          </w:rPr>
          <w:t>Постановлением</w:t>
        </w:r>
      </w:hyperlink>
      <w:r w:rsidR="001A172F">
        <w:rPr>
          <w:rFonts w:ascii="Calibri" w:hAnsi="Calibri" w:cs="Calibri"/>
        </w:rPr>
        <w:t xml:space="preserve"> главы администрации (губернатора) Краснодарского края от 29.04.2013 N 431, </w:t>
      </w:r>
      <w:hyperlink r:id="rId17" w:history="1">
        <w:r w:rsidR="001A172F">
          <w:rPr>
            <w:rFonts w:ascii="Calibri" w:hAnsi="Calibri" w:cs="Calibri"/>
            <w:color w:val="0000FF"/>
          </w:rPr>
          <w:t>вступившим</w:t>
        </w:r>
      </w:hyperlink>
      <w:r w:rsidR="001A172F">
        <w:rPr>
          <w:rFonts w:ascii="Calibri" w:hAnsi="Calibri" w:cs="Calibri"/>
        </w:rPr>
        <w:t xml:space="preserve"> в силу на следующий день после дня его официального опубликования, пункт 3 признан утратившим силу. </w:t>
      </w:r>
      <w:hyperlink r:id="rId18" w:history="1">
        <w:r w:rsidR="001A172F">
          <w:rPr>
            <w:rFonts w:ascii="Calibri" w:hAnsi="Calibri" w:cs="Calibri"/>
            <w:color w:val="0000FF"/>
          </w:rPr>
          <w:t>Постановлением</w:t>
        </w:r>
      </w:hyperlink>
      <w:r w:rsidR="001A172F">
        <w:rPr>
          <w:rFonts w:ascii="Calibri" w:hAnsi="Calibri" w:cs="Calibri"/>
        </w:rPr>
        <w:t xml:space="preserve"> главы администрации (губернатора) Краснодарского края от 06.03.2013 N 195, </w:t>
      </w:r>
      <w:hyperlink r:id="rId19" w:history="1">
        <w:r w:rsidR="001A172F">
          <w:rPr>
            <w:rFonts w:ascii="Calibri" w:hAnsi="Calibri" w:cs="Calibri"/>
            <w:color w:val="0000FF"/>
          </w:rPr>
          <w:t>вступившим</w:t>
        </w:r>
      </w:hyperlink>
      <w:r w:rsidR="001A172F">
        <w:rPr>
          <w:rFonts w:ascii="Calibri" w:hAnsi="Calibri" w:cs="Calibri"/>
        </w:rPr>
        <w:t xml:space="preserve"> в силу на следующий день после дня его официального опубликования, пункт 4 признан утратившим силу. </w:t>
      </w:r>
      <w:hyperlink r:id="rId20" w:history="1">
        <w:r w:rsidR="001A172F">
          <w:rPr>
            <w:rFonts w:ascii="Calibri" w:hAnsi="Calibri" w:cs="Calibri"/>
            <w:color w:val="0000FF"/>
          </w:rPr>
          <w:t>Постановлением</w:t>
        </w:r>
      </w:hyperlink>
      <w:r w:rsidR="001A172F">
        <w:rPr>
          <w:rFonts w:ascii="Calibri" w:hAnsi="Calibri" w:cs="Calibri"/>
        </w:rPr>
        <w:t xml:space="preserve"> главы администрации (губернатора) Краснодарского края от 01.03.2013 N 172, </w:t>
      </w:r>
      <w:hyperlink r:id="rId21" w:history="1">
        <w:r w:rsidR="001A172F">
          <w:rPr>
            <w:rFonts w:ascii="Calibri" w:hAnsi="Calibri" w:cs="Calibri"/>
            <w:color w:val="0000FF"/>
          </w:rPr>
          <w:t>вступившим</w:t>
        </w:r>
      </w:hyperlink>
      <w:r w:rsidR="001A172F">
        <w:rPr>
          <w:rFonts w:ascii="Calibri" w:hAnsi="Calibri" w:cs="Calibri"/>
        </w:rPr>
        <w:t xml:space="preserve"> в силу на следующий день после дня его официального опубликования, пункт 6 признан утратившим силу. </w:t>
      </w:r>
      <w:hyperlink r:id="rId22" w:history="1">
        <w:r w:rsidR="001A172F">
          <w:rPr>
            <w:rFonts w:ascii="Calibri" w:hAnsi="Calibri" w:cs="Calibri"/>
            <w:color w:val="0000FF"/>
          </w:rPr>
          <w:t>Постановлением</w:t>
        </w:r>
      </w:hyperlink>
      <w:r w:rsidR="001A172F">
        <w:rPr>
          <w:rFonts w:ascii="Calibri" w:hAnsi="Calibri" w:cs="Calibri"/>
        </w:rPr>
        <w:t xml:space="preserve"> главы администрации (губернатора) Краснодарского края от 01.03.2013 N 168, </w:t>
      </w:r>
      <w:hyperlink r:id="rId23" w:history="1">
        <w:r w:rsidR="001A172F">
          <w:rPr>
            <w:rFonts w:ascii="Calibri" w:hAnsi="Calibri" w:cs="Calibri"/>
            <w:color w:val="0000FF"/>
          </w:rPr>
          <w:t>вступившим</w:t>
        </w:r>
      </w:hyperlink>
      <w:r w:rsidR="001A172F">
        <w:rPr>
          <w:rFonts w:ascii="Calibri" w:hAnsi="Calibri" w:cs="Calibri"/>
        </w:rPr>
        <w:t xml:space="preserve"> в силу на следующий день после дня его официального опубликования, пункт 7 признан утратившим силу. </w:t>
      </w:r>
      <w:hyperlink r:id="rId24" w:history="1">
        <w:r w:rsidR="001A172F">
          <w:rPr>
            <w:rFonts w:ascii="Calibri" w:hAnsi="Calibri" w:cs="Calibri"/>
            <w:color w:val="0000FF"/>
          </w:rPr>
          <w:t>Постановлением</w:t>
        </w:r>
      </w:hyperlink>
      <w:r w:rsidR="001A172F">
        <w:rPr>
          <w:rFonts w:ascii="Calibri" w:hAnsi="Calibri" w:cs="Calibri"/>
        </w:rPr>
        <w:t xml:space="preserve"> главы администрации (губернатора) Краснодарского края от 05.06.2013 N 567, </w:t>
      </w:r>
      <w:hyperlink r:id="rId25" w:history="1">
        <w:r w:rsidR="001A172F">
          <w:rPr>
            <w:rFonts w:ascii="Calibri" w:hAnsi="Calibri" w:cs="Calibri"/>
            <w:color w:val="0000FF"/>
          </w:rPr>
          <w:t>вступившим</w:t>
        </w:r>
      </w:hyperlink>
      <w:r w:rsidR="001A172F">
        <w:rPr>
          <w:rFonts w:ascii="Calibri" w:hAnsi="Calibri" w:cs="Calibri"/>
        </w:rPr>
        <w:t xml:space="preserve"> в силу на следующий день после дня его официального опубликования, пункт 8 признан утратившим силу. Пункт 10 ранее был признан утратившим силу с 1 января 2013 года </w:t>
      </w:r>
      <w:hyperlink r:id="rId26" w:history="1">
        <w:r w:rsidR="001A172F">
          <w:rPr>
            <w:rFonts w:ascii="Calibri" w:hAnsi="Calibri" w:cs="Calibri"/>
            <w:color w:val="0000FF"/>
          </w:rPr>
          <w:t>Постановлением</w:t>
        </w:r>
      </w:hyperlink>
      <w:r w:rsidR="001A172F">
        <w:rPr>
          <w:rFonts w:ascii="Calibri" w:hAnsi="Calibri" w:cs="Calibri"/>
        </w:rPr>
        <w:t xml:space="preserve"> главы администрации (губернатора) Краснодарского края от 12.11.2012 N 1343. </w:t>
      </w:r>
      <w:hyperlink r:id="rId27" w:history="1">
        <w:r w:rsidR="001A172F">
          <w:rPr>
            <w:rFonts w:ascii="Calibri" w:hAnsi="Calibri" w:cs="Calibri"/>
            <w:color w:val="0000FF"/>
          </w:rPr>
          <w:t>Постановлением</w:t>
        </w:r>
      </w:hyperlink>
      <w:r w:rsidR="001A172F">
        <w:rPr>
          <w:rFonts w:ascii="Calibri" w:hAnsi="Calibri" w:cs="Calibri"/>
        </w:rPr>
        <w:t xml:space="preserve"> главы администрации (губернатора) Краснодарского края от 01.03.2013 N 170, </w:t>
      </w:r>
      <w:hyperlink r:id="rId28" w:history="1">
        <w:r w:rsidR="001A172F">
          <w:rPr>
            <w:rFonts w:ascii="Calibri" w:hAnsi="Calibri" w:cs="Calibri"/>
            <w:color w:val="0000FF"/>
          </w:rPr>
          <w:t>вступившим</w:t>
        </w:r>
      </w:hyperlink>
      <w:r w:rsidR="001A172F">
        <w:rPr>
          <w:rFonts w:ascii="Calibri" w:hAnsi="Calibri" w:cs="Calibri"/>
        </w:rPr>
        <w:t xml:space="preserve"> в силу на следующий день после дня его официального опубликования, пункт 13 признан утратившим силу.</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9" w:history="1">
        <w:r>
          <w:rPr>
            <w:rFonts w:ascii="Calibri" w:hAnsi="Calibri" w:cs="Calibri"/>
            <w:color w:val="0000FF"/>
          </w:rPr>
          <w:t>пункты 1</w:t>
        </w:r>
      </w:hyperlink>
      <w:r>
        <w:rPr>
          <w:rFonts w:ascii="Calibri" w:hAnsi="Calibri" w:cs="Calibri"/>
        </w:rPr>
        <w:t xml:space="preserve"> - </w:t>
      </w:r>
      <w:hyperlink r:id="rId30" w:history="1">
        <w:r>
          <w:rPr>
            <w:rFonts w:ascii="Calibri" w:hAnsi="Calibri" w:cs="Calibri"/>
            <w:color w:val="0000FF"/>
          </w:rPr>
          <w:t>13</w:t>
        </w:r>
      </w:hyperlink>
      <w:r>
        <w:rPr>
          <w:rFonts w:ascii="Calibri" w:hAnsi="Calibri" w:cs="Calibri"/>
        </w:rPr>
        <w:t xml:space="preserve"> и </w:t>
      </w:r>
      <w:hyperlink r:id="rId31" w:history="1">
        <w:r>
          <w:rPr>
            <w:rFonts w:ascii="Calibri" w:hAnsi="Calibri" w:cs="Calibri"/>
            <w:color w:val="0000FF"/>
          </w:rPr>
          <w:t>15</w:t>
        </w:r>
      </w:hyperlink>
      <w:r>
        <w:rPr>
          <w:rFonts w:ascii="Calibri" w:hAnsi="Calibri" w:cs="Calibri"/>
        </w:rPr>
        <w:t xml:space="preserve"> - </w:t>
      </w:r>
      <w:hyperlink r:id="rId32" w:history="1">
        <w:r>
          <w:rPr>
            <w:rFonts w:ascii="Calibri" w:hAnsi="Calibri" w:cs="Calibri"/>
            <w:color w:val="0000FF"/>
          </w:rPr>
          <w:t>20</w:t>
        </w:r>
      </w:hyperlink>
      <w:r>
        <w:rPr>
          <w:rFonts w:ascii="Calibri" w:hAnsi="Calibri" w:cs="Calibri"/>
        </w:rPr>
        <w:t xml:space="preserve"> постановления главы администрации (губернатора) Краснодарского края от 5 сентября 2012 года N 1024 "О внесении изменений в отдельные постановления главы администрации (губернатора)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33"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7 ноября 2012 года N 1315 "О внесении изменений в отдельные постановления главы администрации (губернатора)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34"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25 декабря 2012 года N 1604 "О внесении изменений в постановление главы администрации (губернатора) Краснодарского края от 19 января 2012 года N 31 "Об утверждении долгосрочной краевой целевой программы "Предупреждение риска заноса, распространения и ликвидация очагов африканской чумы свиней на территории Краснодарского края на 2012 - 2015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5"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27 мая 2013 года N 536 "О внесении изменений в отдельные постановления главы администрации (губернатора)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36"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10 сентября 2013 года N 998 "О внесении изменений в отдельные постановления главы администрации (губернатора)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7"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30 января 2012 года N 68 "Об утверждении долгосрочной краевой целевой программы "Развитие мясного животноводства Краснодарского края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38"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2 апреля 2013 года N 334 "О внесении изменений в постановление главы администрации (губернатора) Краснодарского края от 30 января 2012 года N 68 "Об утверждении долгосрочной краевой целевой программы "Развитие мясного животноводства Краснодарского края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9"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24 июля 2013 года N 782 "О внесении изменений в постановление главы администрации (губернатора) Краснодарского края от 30 января 2012 года N 68 "Об утверждении долгосрочной краевой целевой программы "Развитие мясного животноводства Краснодарского края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0"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3 июля 2012 года N 800 "Об утверждении долгосрочной краевой целевой программы "Развитие сельского хозяйства и регулирование рынков сельскохозяйственной продукции, сырья и продовольствия в Краснодарском крае"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1"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10 декабря 2012 года N 1483 "О внесении изменений в постановление главы администрации (губернатора) Краснодарского края от 3 июля 2012 года N 800 "Об утверждении долгосрочной краевой целевой программы "Развитие сельского хозяйства и регулирование рынков сельскохозяйственной продукции, сырья и продовольствия в Краснодарском крае"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2" w:history="1">
        <w:r>
          <w:rPr>
            <w:rFonts w:ascii="Calibri" w:hAnsi="Calibri" w:cs="Calibri"/>
            <w:color w:val="0000FF"/>
          </w:rPr>
          <w:t>пункты 1</w:t>
        </w:r>
      </w:hyperlink>
      <w:r>
        <w:rPr>
          <w:rFonts w:ascii="Calibri" w:hAnsi="Calibri" w:cs="Calibri"/>
        </w:rPr>
        <w:t xml:space="preserve">, </w:t>
      </w:r>
      <w:hyperlink r:id="rId43" w:history="1">
        <w:r>
          <w:rPr>
            <w:rFonts w:ascii="Calibri" w:hAnsi="Calibri" w:cs="Calibri"/>
            <w:color w:val="0000FF"/>
          </w:rPr>
          <w:t>3</w:t>
        </w:r>
      </w:hyperlink>
      <w:r>
        <w:rPr>
          <w:rFonts w:ascii="Calibri" w:hAnsi="Calibri" w:cs="Calibri"/>
        </w:rPr>
        <w:t xml:space="preserve">, </w:t>
      </w:r>
      <w:hyperlink r:id="rId44" w:history="1">
        <w:r>
          <w:rPr>
            <w:rFonts w:ascii="Calibri" w:hAnsi="Calibri" w:cs="Calibri"/>
            <w:color w:val="0000FF"/>
          </w:rPr>
          <w:t>4</w:t>
        </w:r>
      </w:hyperlink>
      <w:r>
        <w:rPr>
          <w:rFonts w:ascii="Calibri" w:hAnsi="Calibri" w:cs="Calibri"/>
        </w:rPr>
        <w:t xml:space="preserve"> постановления главы администрации (губернатора) Краснодарского края от 5 июня 2013 года N 567 "О внесении изменений в постановление главы администрации (губернатора) Краснодарского края от 3 июля 2012 года N 800 "Об утверждении долгосрочной краевой целевой программы "Развитие сельского хозяйства и регулирование рынков сельскохозяйственной продукции, сырья и продовольствия в Краснодарском крае"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5"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25 июня 2013 года N 621 "О внесении изменений в постановление главы администрации (губернатора) Краснодарского края от 3 июля 2012 года N 800 "Об утверждении долгосрочной краевой целевой программы "Развитие сельского хозяйства и регулирование рынков сельскохозяйственной продукции, сырья и продовольствия в Краснодарском крае"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15) </w:t>
      </w:r>
      <w:hyperlink r:id="rId46"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3 июля 2012 года N 801 "Об утверждении долгосрочной краевой целевой программы "Развитие мелиорации сельскохозяйственных земель в Краснодарском крае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7"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24 июля 2013 года N 780 "О внесении изменений в постановление главы администрации (губернатора) Краснодарского края от 3 июля 2012 года N 801 "Об утверждении долгосрочной краевой целевой программы "Развитие мелиорации сельскохозяйственных земель в Краснодарском крае на 2013 - 2020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8" w:history="1">
        <w:r>
          <w:rPr>
            <w:rFonts w:ascii="Calibri" w:hAnsi="Calibri" w:cs="Calibri"/>
            <w:color w:val="0000FF"/>
          </w:rPr>
          <w:t>пункты 1</w:t>
        </w:r>
      </w:hyperlink>
      <w:r>
        <w:rPr>
          <w:rFonts w:ascii="Calibri" w:hAnsi="Calibri" w:cs="Calibri"/>
        </w:rPr>
        <w:t xml:space="preserve">, </w:t>
      </w:r>
      <w:hyperlink r:id="rId49" w:history="1">
        <w:r>
          <w:rPr>
            <w:rFonts w:ascii="Calibri" w:hAnsi="Calibri" w:cs="Calibri"/>
            <w:color w:val="0000FF"/>
          </w:rPr>
          <w:t>3</w:t>
        </w:r>
      </w:hyperlink>
      <w:r>
        <w:rPr>
          <w:rFonts w:ascii="Calibri" w:hAnsi="Calibri" w:cs="Calibri"/>
        </w:rPr>
        <w:t xml:space="preserve"> - </w:t>
      </w:r>
      <w:hyperlink r:id="rId50" w:history="1">
        <w:r>
          <w:rPr>
            <w:rFonts w:ascii="Calibri" w:hAnsi="Calibri" w:cs="Calibri"/>
            <w:color w:val="0000FF"/>
          </w:rPr>
          <w:t>5</w:t>
        </w:r>
      </w:hyperlink>
      <w:r>
        <w:rPr>
          <w:rFonts w:ascii="Calibri" w:hAnsi="Calibri" w:cs="Calibri"/>
        </w:rPr>
        <w:t xml:space="preserve"> постановления главы администрации (губернатора) Краснодарского края от 12 ноября 2012 года N 1343 "Об утверждении ведомственной целевой программы "Развитие малых форм хозяйствования в агропромышленном комплексе Краснодарского края на 2013 - 2015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51" w:history="1">
        <w:r>
          <w:rPr>
            <w:rFonts w:ascii="Calibri" w:hAnsi="Calibri" w:cs="Calibri"/>
            <w:color w:val="0000FF"/>
          </w:rPr>
          <w:t>пункты 2</w:t>
        </w:r>
      </w:hyperlink>
      <w:r>
        <w:rPr>
          <w:rFonts w:ascii="Calibri" w:hAnsi="Calibri" w:cs="Calibri"/>
        </w:rPr>
        <w:t xml:space="preserve"> - </w:t>
      </w:r>
      <w:hyperlink r:id="rId52" w:history="1">
        <w:r>
          <w:rPr>
            <w:rFonts w:ascii="Calibri" w:hAnsi="Calibri" w:cs="Calibri"/>
            <w:color w:val="0000FF"/>
          </w:rPr>
          <w:t>4</w:t>
        </w:r>
      </w:hyperlink>
      <w:r>
        <w:rPr>
          <w:rFonts w:ascii="Calibri" w:hAnsi="Calibri" w:cs="Calibri"/>
        </w:rPr>
        <w:t xml:space="preserve"> постановления главы администрации (губернатора) Краснодарского края от 12 сентября 2013 года N 1025 "О внесении изменений в постановление главы администрации (губернатора) Краснодарского края от 12 ноября 2012 года N 1343 "Об утверждении ведомственной целевой программы "Развитие малых форм хозяйствования в агропромышленном комплексе Краснодарского края на 2013 - 2015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53"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12 ноября 2012 года N 1344 "Об утверждении ведомственной целевой программы "Развитие производства столовых сортов винограда в Краснодарском крае на 2013 - 2015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54"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15 апреля 2013 года N 385 "Об утверждении ведомственной целевой программы "Развитие мясного скотоводства в Краснодарском крае на 2013 - 2015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55"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9 сентября 2013 года N 982 "О внесении изменений в постановление главы администрации (губернатора) Краснодарского края от 15 апреля 2013 года N 385 "Об утверждении ведомственной целевой программы "Развитие мясного скотоводства в Краснодарском крае на 2013 - 2015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w:t>
      </w:r>
      <w:hyperlink r:id="rId56"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14 августа 2012 года N 917 "Об утверждении Положения о порядке расходования местными бюджетами субвенций из краевого бюджета на осуществление государственных полномочий по организации проведения на территории Краснодарского края мероприятий по предупреждению и ликвидации болезней животных, их лечению, защите населения от болезней, общих для человека и животных";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57"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14 августа 2012 года N 918 "Об утверждении Порядка предоставления субсидий из краевого бюджета местным бюджетам муниципальных образований Краснодарского края на </w:t>
      </w:r>
      <w:proofErr w:type="spellStart"/>
      <w:r>
        <w:rPr>
          <w:rFonts w:ascii="Calibri" w:hAnsi="Calibri" w:cs="Calibri"/>
        </w:rPr>
        <w:t>софинансирование</w:t>
      </w:r>
      <w:proofErr w:type="spellEnd"/>
      <w:r>
        <w:rPr>
          <w:rFonts w:ascii="Calibri" w:hAnsi="Calibri" w:cs="Calibri"/>
        </w:rPr>
        <w:t xml:space="preserve"> мероприятий долгосрочной краевой целевой программы "Предупреждение риска заноса, распространения и ликвидация очагов африканской чумы свиней на территории Краснодарского края на 2012 - 2015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w:t>
      </w:r>
      <w:hyperlink r:id="rId58"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24 июля 2013 года N 783 "Об утверждении ведомственной целевой программы "Развитие </w:t>
      </w:r>
      <w:proofErr w:type="spellStart"/>
      <w:r>
        <w:rPr>
          <w:rFonts w:ascii="Calibri" w:hAnsi="Calibri" w:cs="Calibri"/>
        </w:rPr>
        <w:t>рыбохозяйственного</w:t>
      </w:r>
      <w:proofErr w:type="spellEnd"/>
      <w:r>
        <w:rPr>
          <w:rFonts w:ascii="Calibri" w:hAnsi="Calibri" w:cs="Calibri"/>
        </w:rPr>
        <w:t xml:space="preserve"> комплекса Краснодарского края на 2013 - 2014 год".</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Отменить с 1 января 2014 года </w:t>
      </w:r>
      <w:hyperlink r:id="rId59" w:history="1">
        <w:r>
          <w:rPr>
            <w:rFonts w:ascii="Calibri" w:hAnsi="Calibri" w:cs="Calibri"/>
            <w:color w:val="0000FF"/>
          </w:rPr>
          <w:t>постановление</w:t>
        </w:r>
      </w:hyperlink>
      <w:r>
        <w:rPr>
          <w:rFonts w:ascii="Calibri" w:hAnsi="Calibri" w:cs="Calibri"/>
        </w:rPr>
        <w:t xml:space="preserve"> главы администрации (губернатора) Краснодарского края от 29 апреля 2013 года N 429 "Об утверждении ведомственной целевой программы "Организация сельских усадеб в малых сельских населенных пунктах Краснодарского края на 2013 - 2015 годы".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Департаменту печати и средств массовых коммуникаций Краснодарского края (Горохова) опубликовать настоящее постановление в краевых средствах массовой информации.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Контроль за выполнением настоящего постановления возложить на заместителя главы администрации (губернатора) Краснодарского края, министра сельского хозяйства и перерабатывающей промышленности Краснодарского края С.В. Гаркушу.</w:t>
      </w:r>
    </w:p>
    <w:p w:rsidR="001A172F" w:rsidRDefault="001A172F">
      <w:pPr>
        <w:widowControl w:val="0"/>
        <w:autoSpaceDE w:val="0"/>
        <w:autoSpaceDN w:val="0"/>
        <w:adjustRightInd w:val="0"/>
        <w:spacing w:after="0" w:line="240" w:lineRule="auto"/>
        <w:ind w:firstLine="540"/>
        <w:jc w:val="both"/>
        <w:rPr>
          <w:rFonts w:ascii="Calibri" w:hAnsi="Calibri" w:cs="Calibri"/>
        </w:rPr>
      </w:pPr>
      <w:bookmarkStart w:id="2" w:name="Par52"/>
      <w:bookmarkEnd w:id="2"/>
      <w:r>
        <w:rPr>
          <w:rFonts w:ascii="Calibri" w:hAnsi="Calibri" w:cs="Calibri"/>
        </w:rPr>
        <w:t xml:space="preserve">7. Постановление вступает в силу с 1 января 2014 года, но не ранее дня его официального опубликования и вступления в силу </w:t>
      </w:r>
      <w:hyperlink r:id="rId60" w:history="1">
        <w:r>
          <w:rPr>
            <w:rFonts w:ascii="Calibri" w:hAnsi="Calibri" w:cs="Calibri"/>
            <w:color w:val="0000FF"/>
          </w:rPr>
          <w:t>закона</w:t>
        </w:r>
      </w:hyperlink>
      <w:r>
        <w:rPr>
          <w:rFonts w:ascii="Calibri" w:hAnsi="Calibri" w:cs="Calibri"/>
        </w:rPr>
        <w:t xml:space="preserve"> Краснодарского края о краевом бюджете на 2014 год и на плановый период 2015 и 2016 годов, предусматривающего соответствующее финансирование </w:t>
      </w:r>
      <w:r>
        <w:rPr>
          <w:rFonts w:ascii="Calibri" w:hAnsi="Calibri" w:cs="Calibri"/>
        </w:rPr>
        <w:lastRenderedPageBreak/>
        <w:t xml:space="preserve">в 2014 году государственной </w:t>
      </w:r>
      <w:hyperlink w:anchor="Par71" w:history="1">
        <w:r>
          <w:rPr>
            <w:rFonts w:ascii="Calibri" w:hAnsi="Calibri" w:cs="Calibri"/>
            <w:color w:val="0000FF"/>
          </w:rPr>
          <w:t>программы</w:t>
        </w:r>
      </w:hyperlink>
      <w:r>
        <w:rPr>
          <w:rFonts w:ascii="Calibri" w:hAnsi="Calibri" w:cs="Calibri"/>
        </w:rPr>
        <w:t xml:space="preserve"> Краснодарского края "Развитие сельского хозяйства и регулирование рынков сельскохозяйственной продукции, сырья и продовольствия", за исключением </w:t>
      </w:r>
      <w:hyperlink w:anchor="Par20" w:history="1">
        <w:r>
          <w:rPr>
            <w:rFonts w:ascii="Calibri" w:hAnsi="Calibri" w:cs="Calibri"/>
            <w:color w:val="0000FF"/>
          </w:rPr>
          <w:t>пункта 2</w:t>
        </w:r>
      </w:hyperlink>
      <w:r>
        <w:rPr>
          <w:rFonts w:ascii="Calibri" w:hAnsi="Calibri" w:cs="Calibri"/>
        </w:rPr>
        <w:t>, вступающего в силу на следующий день после официального опубликования настоящего постановления.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главы администрации (губернатора) Краснодарского края от 25.12.2013 N 1533)</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(губернатор)</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А.Н.ТКАЧЕВ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0"/>
        <w:rPr>
          <w:rFonts w:ascii="Calibri" w:hAnsi="Calibri" w:cs="Calibri"/>
        </w:rPr>
      </w:pPr>
      <w:bookmarkStart w:id="3" w:name="Par63"/>
      <w:bookmarkEnd w:id="3"/>
      <w:r>
        <w:rPr>
          <w:rFonts w:ascii="Calibri" w:hAnsi="Calibri" w:cs="Calibri"/>
        </w:rPr>
        <w:t>Приложение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главы администрации (губернатора)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от 14 октября 2013 г. N 1204</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4" w:name="Par71"/>
      <w:bookmarkEnd w:id="4"/>
      <w:r>
        <w:rPr>
          <w:rFonts w:ascii="Calibri" w:hAnsi="Calibri" w:cs="Calibri"/>
          <w:b/>
          <w:bCs/>
        </w:rPr>
        <w:t>ГОСУДАРСТВЕННАЯ ПРОГРАММА КРАСНОДАРСКОГО КРАЯ</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СЕЛЬСКОГО ХОЗЯЙСТВА И РЕГУЛИРОВАНИЕ РЫНКОВ</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СЕЛЬСКОХОЗЯЙСТВЕННОЙ ПРОДУКЦИИ, СЫРЬЯ И ПРОДОВОЛЬСТВИЯ"</w:t>
      </w:r>
    </w:p>
    <w:p w:rsidR="001A172F" w:rsidRDefault="001A172F">
      <w:pPr>
        <w:widowControl w:val="0"/>
        <w:autoSpaceDE w:val="0"/>
        <w:autoSpaceDN w:val="0"/>
        <w:adjustRightInd w:val="0"/>
        <w:spacing w:after="0" w:line="240" w:lineRule="auto"/>
        <w:jc w:val="center"/>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главы администрации (губернатора)</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Краснодарского края от 20.02.2014 N 88)</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1"/>
        <w:rPr>
          <w:rFonts w:ascii="Calibri" w:hAnsi="Calibri" w:cs="Calibri"/>
        </w:rPr>
      </w:pPr>
      <w:bookmarkStart w:id="5" w:name="Par78"/>
      <w:bookmarkEnd w:id="5"/>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Краснодарского края</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"Развитие сельского хозяйства и регулирование рынков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сельскохозяйственной продукции, сырья и продовольствия"</w:t>
      </w:r>
    </w:p>
    <w:p w:rsidR="001A172F" w:rsidRDefault="001A172F">
      <w:pPr>
        <w:widowControl w:val="0"/>
        <w:autoSpaceDE w:val="0"/>
        <w:autoSpaceDN w:val="0"/>
        <w:adjustRightInd w:val="0"/>
        <w:spacing w:after="0" w:line="240" w:lineRule="auto"/>
        <w:jc w:val="center"/>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государственная программа Краснодарского края "Развитие сельского хозяйства и регулирование рынков сельскохозяйственной продукции, сырья и продовольствия" (далее - государственная 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Координатор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Координаторы подпрограмм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государственное управление ветеринарии Краснодарского края управление по виноградарству, виноделию и алкогольной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Подпрограммы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1682" w:history="1">
              <w:r>
                <w:rPr>
                  <w:rFonts w:ascii="Calibri" w:hAnsi="Calibri" w:cs="Calibri"/>
                  <w:color w:val="0000FF"/>
                </w:rPr>
                <w:t xml:space="preserve">Развитие </w:t>
              </w:r>
              <w:proofErr w:type="spellStart"/>
              <w:r>
                <w:rPr>
                  <w:rFonts w:ascii="Calibri" w:hAnsi="Calibri" w:cs="Calibri"/>
                  <w:color w:val="0000FF"/>
                </w:rPr>
                <w:t>подотрасли</w:t>
              </w:r>
              <w:proofErr w:type="spellEnd"/>
              <w:r>
                <w:rPr>
                  <w:rFonts w:ascii="Calibri" w:hAnsi="Calibri" w:cs="Calibri"/>
                  <w:color w:val="0000FF"/>
                </w:rPr>
                <w:t xml:space="preserve"> растениеводства</w:t>
              </w:r>
            </w:hyperlink>
            <w:r>
              <w:rPr>
                <w:rFonts w:ascii="Calibri" w:hAnsi="Calibri" w:cs="Calibri"/>
              </w:rPr>
              <w:t>, переработки и реализации продукции растениеводства"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3433" w:history="1">
              <w:r>
                <w:rPr>
                  <w:rFonts w:ascii="Calibri" w:hAnsi="Calibri" w:cs="Calibri"/>
                  <w:color w:val="0000FF"/>
                </w:rPr>
                <w:t xml:space="preserve">Развитие </w:t>
              </w:r>
              <w:proofErr w:type="spellStart"/>
              <w:r>
                <w:rPr>
                  <w:rFonts w:ascii="Calibri" w:hAnsi="Calibri" w:cs="Calibri"/>
                  <w:color w:val="0000FF"/>
                </w:rPr>
                <w:t>подотрасли</w:t>
              </w:r>
              <w:proofErr w:type="spellEnd"/>
              <w:r>
                <w:rPr>
                  <w:rFonts w:ascii="Calibri" w:hAnsi="Calibri" w:cs="Calibri"/>
                  <w:color w:val="0000FF"/>
                </w:rPr>
                <w:t xml:space="preserve"> животноводства</w:t>
              </w:r>
            </w:hyperlink>
            <w:r>
              <w:rPr>
                <w:rFonts w:ascii="Calibri" w:hAnsi="Calibri" w:cs="Calibri"/>
              </w:rPr>
              <w:t>, переработки и реализации продукции животноводства"</w:t>
            </w:r>
          </w:p>
          <w:p w:rsidR="001A172F" w:rsidRDefault="000D55D1">
            <w:pPr>
              <w:widowControl w:val="0"/>
              <w:autoSpaceDE w:val="0"/>
              <w:autoSpaceDN w:val="0"/>
              <w:adjustRightInd w:val="0"/>
              <w:spacing w:after="0" w:line="240" w:lineRule="auto"/>
              <w:rPr>
                <w:rFonts w:ascii="Calibri" w:hAnsi="Calibri" w:cs="Calibri"/>
              </w:rPr>
            </w:pPr>
            <w:hyperlink w:anchor="Par4659" w:history="1">
              <w:r w:rsidR="001A172F">
                <w:rPr>
                  <w:rFonts w:ascii="Calibri" w:hAnsi="Calibri" w:cs="Calibri"/>
                  <w:color w:val="0000FF"/>
                </w:rPr>
                <w:t>"Устойчивое развитие сельских территорий"</w:t>
              </w:r>
            </w:hyperlink>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5641" w:history="1">
              <w:r>
                <w:rPr>
                  <w:rFonts w:ascii="Calibri" w:hAnsi="Calibri" w:cs="Calibri"/>
                  <w:color w:val="0000FF"/>
                </w:rPr>
                <w:t>Развитие мелиорации</w:t>
              </w:r>
            </w:hyperlink>
            <w:r>
              <w:rPr>
                <w:rFonts w:ascii="Calibri" w:hAnsi="Calibri" w:cs="Calibri"/>
              </w:rPr>
              <w:t xml:space="preserve"> сельскохозяйственных земель в Краснодарском крае"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6225" w:history="1">
              <w:r>
                <w:rPr>
                  <w:rFonts w:ascii="Calibri" w:hAnsi="Calibri" w:cs="Calibri"/>
                  <w:color w:val="0000FF"/>
                </w:rPr>
                <w:t>Развитие малых форм хозяйствования</w:t>
              </w:r>
            </w:hyperlink>
            <w:r>
              <w:rPr>
                <w:rFonts w:ascii="Calibri" w:hAnsi="Calibri" w:cs="Calibri"/>
              </w:rPr>
              <w:t xml:space="preserve"> в агропромышленном комплексе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7293" w:history="1">
              <w:r>
                <w:rPr>
                  <w:rFonts w:ascii="Calibri" w:hAnsi="Calibri" w:cs="Calibri"/>
                  <w:color w:val="0000FF"/>
                </w:rPr>
                <w:t xml:space="preserve">Развитие </w:t>
              </w:r>
              <w:proofErr w:type="spellStart"/>
              <w:r>
                <w:rPr>
                  <w:rFonts w:ascii="Calibri" w:hAnsi="Calibri" w:cs="Calibri"/>
                  <w:color w:val="0000FF"/>
                </w:rPr>
                <w:t>рыбохозяйственного</w:t>
              </w:r>
              <w:proofErr w:type="spellEnd"/>
              <w:r>
                <w:rPr>
                  <w:rFonts w:ascii="Calibri" w:hAnsi="Calibri" w:cs="Calibri"/>
                  <w:color w:val="0000FF"/>
                </w:rPr>
                <w:t xml:space="preserve"> комплекса</w:t>
              </w:r>
            </w:hyperlink>
            <w:r>
              <w:rPr>
                <w:rFonts w:ascii="Calibri" w:hAnsi="Calibri" w:cs="Calibri"/>
              </w:rPr>
              <w:t xml:space="preserve">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w:t>
            </w:r>
            <w:hyperlink w:anchor="Par7539" w:history="1">
              <w:r>
                <w:rPr>
                  <w:rFonts w:ascii="Calibri" w:hAnsi="Calibri" w:cs="Calibri"/>
                  <w:color w:val="0000FF"/>
                </w:rPr>
                <w:t>Обеспечение эпизоотического</w:t>
              </w:r>
            </w:hyperlink>
            <w:r>
              <w:rPr>
                <w:rFonts w:ascii="Calibri" w:hAnsi="Calibri" w:cs="Calibri"/>
              </w:rPr>
              <w:t>, ветеринарно-санитарного благополучия в Краснодарском крае и развитие государственной ветеринарной службы Краснодарского края"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hyperlink w:anchor="Par9169" w:history="1">
              <w:r>
                <w:rPr>
                  <w:rFonts w:ascii="Calibri" w:hAnsi="Calibri" w:cs="Calibri"/>
                  <w:color w:val="0000FF"/>
                </w:rPr>
                <w:t xml:space="preserve">Развитие </w:t>
              </w:r>
              <w:proofErr w:type="spellStart"/>
              <w:r>
                <w:rPr>
                  <w:rFonts w:ascii="Calibri" w:hAnsi="Calibri" w:cs="Calibri"/>
                  <w:color w:val="0000FF"/>
                </w:rPr>
                <w:t>подотрасли</w:t>
              </w:r>
              <w:proofErr w:type="spellEnd"/>
              <w:r>
                <w:rPr>
                  <w:rFonts w:ascii="Calibri" w:hAnsi="Calibri" w:cs="Calibri"/>
                  <w:color w:val="0000FF"/>
                </w:rPr>
                <w:t xml:space="preserve"> виноградарства</w:t>
              </w:r>
            </w:hyperlink>
            <w:r>
              <w:rPr>
                <w:rFonts w:ascii="Calibri" w:hAnsi="Calibri" w:cs="Calibri"/>
              </w:rPr>
              <w:t xml:space="preserve"> и виноделия"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Иные исполнители отдельных мероприятий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культуры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Цели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устойчивое развитие сельских территорий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животноводства на территории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растениеводства на территории Краснодарского края повышение финансовой устойчивости предприятий агропромышленного комплекса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научное и кадровое обеспечение агропромышленного комплекса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конкурентоспособности российской сельскохозяйственной продукции на основе финансовой устойчивости и модернизации сельского хозяйства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улучшение и стабилизация эпизоотической ситуации на территории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Задачи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содействие улучшению жилищных условий сельского населения развитие социальной и инженерной инфраструктуры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сохранения и восстановления почвенного плодородия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стимулирование увеличения производства основных видов сельскохозяйственной продукции</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строительства объектов животноводства и приобретения оборудования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улучшению генетического потенциала, количества и качества животноводческой продукции</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душевого потребления продукции растениеводства и животноводства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поддержка малых форм хозяйствования в агропромышленном комплексе Краснодарского края (далее - АПК)</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обновления материально-технической базы машинно-тракторного парка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научно-исследовательских и опытно- конструкторских работ в целях развития АПК</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увеличению количества обучающих мероприятий для специалистов АПК</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совершенствование системы информационного обеспечения в сфере АПК</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предупреждение возникновения и распространения заразных и иных болезней животных, включая сельскохозяйственных животных, птиц, обеспечение эпизоотического благополучия на территории </w:t>
            </w:r>
            <w:r>
              <w:rPr>
                <w:rFonts w:ascii="Calibri" w:hAnsi="Calibri" w:cs="Calibri"/>
              </w:rPr>
              <w:lastRenderedPageBreak/>
              <w:t>Краснодарского края, в том числе противоэпизоотических мероприятий по предотвращению африканской чумы свиней</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Перечень целевых показателей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индекс производства продукции сельского хозяйства в хозяйствах всех категорий (в сопоставимых ценах)</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индекс производства пищевых продуктов, включая напитки (в сопоставимых ценах)</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индекс физического объема инвестиций в основной капитал сельского хозяйства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удельный вес прибыльных крупных и средних сельскохозяйственных организаций в их общем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объем производства сельскохозяйственной продукции в хозяйствах всех категорий (в ценах соответствующих лет)</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объем отгруженных товаров собственного производства, работ и услуг, выполненных собственными силами по крупным и средним предприятиям пищевой (безалкогольной) и табачной промышленности</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объем отгруженных товаров по крупным и средним предприятиям </w:t>
            </w:r>
            <w:proofErr w:type="spellStart"/>
            <w:r>
              <w:rPr>
                <w:rFonts w:ascii="Calibri" w:hAnsi="Calibri" w:cs="Calibri"/>
              </w:rPr>
              <w:t>рыбохозяйственного</w:t>
            </w:r>
            <w:proofErr w:type="spellEnd"/>
            <w:r>
              <w:rPr>
                <w:rFonts w:ascii="Calibri" w:hAnsi="Calibri" w:cs="Calibri"/>
              </w:rPr>
              <w:t xml:space="preserve"> комплекса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выполнение плана проведения ветеринарно-профилактических и противоэпизоотических мероприятий против особо опасных заболеваний, общих для человека и животных</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Этапы и сроки реализации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2014 - 2020 годы</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бюджетных ассигнований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государственной программы из бюджетов всех уровней составляет 60387379,5 тыс. рублей,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предполагается реализация отдельных мероприятий государственной программы за счет средств федерального бюджета - 588,3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- 196,1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- 196,1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- 196,1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за счет средств краевого бюджета - 31652304,2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- 3576036,4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- 3638860,9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- 3710580,0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- 4957588,1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- 5095341,9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- 5259119,4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- 5414777,5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местных бюджетов - 208378,5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- 20788,5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- 20901,7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- 20788,5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- 32451,6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2018 год - 35007,8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- 37747,7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- 40692,7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- 28526108,5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- 2557771,4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- 2463657,9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- 2702491,7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- 5067207,6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- 5131108,8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- 5260242,2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- 5343628,9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дополнительно планируется привлечение средств из федерального бюджета на реализацию подпрограммных мероприятий</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Контроль за выполнением государственной 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государственной программы осуществляют администрация Краснодарского края и Законодательное Собрание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0D55D1">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1"/>
        <w:rPr>
          <w:rFonts w:ascii="Calibri" w:hAnsi="Calibri" w:cs="Calibri"/>
        </w:rPr>
      </w:pPr>
      <w:bookmarkStart w:id="6" w:name="Par167"/>
      <w:bookmarkEnd w:id="6"/>
      <w:r>
        <w:rPr>
          <w:rFonts w:ascii="Calibri" w:hAnsi="Calibri" w:cs="Calibri"/>
        </w:rPr>
        <w:t>1. 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программа разработана на основании Федеральных законов от 6 октября 1999 года </w:t>
      </w:r>
      <w:hyperlink r:id="rId63" w:history="1">
        <w:r>
          <w:rPr>
            <w:rFonts w:ascii="Calibri" w:hAnsi="Calibri" w:cs="Calibri"/>
            <w:color w:val="0000FF"/>
          </w:rPr>
          <w:t>N 184-ФЗ</w:t>
        </w:r>
      </w:hyperlink>
      <w:r>
        <w:rPr>
          <w:rFonts w:ascii="Calibri" w:hAnsi="Calibri" w:cs="Calibri"/>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от 10 января 1996 года </w:t>
      </w:r>
      <w:hyperlink r:id="rId64" w:history="1">
        <w:r>
          <w:rPr>
            <w:rFonts w:ascii="Calibri" w:hAnsi="Calibri" w:cs="Calibri"/>
            <w:color w:val="0000FF"/>
          </w:rPr>
          <w:t>N 4-ФЗ</w:t>
        </w:r>
      </w:hyperlink>
      <w:r>
        <w:rPr>
          <w:rFonts w:ascii="Calibri" w:hAnsi="Calibri" w:cs="Calibri"/>
        </w:rPr>
        <w:t xml:space="preserve"> "О мелиорации земель", от 29 декабря 2006 года </w:t>
      </w:r>
      <w:hyperlink r:id="rId65" w:history="1">
        <w:r>
          <w:rPr>
            <w:rFonts w:ascii="Calibri" w:hAnsi="Calibri" w:cs="Calibri"/>
            <w:color w:val="0000FF"/>
          </w:rPr>
          <w:t>N 264-ФЗ</w:t>
        </w:r>
      </w:hyperlink>
      <w:r>
        <w:rPr>
          <w:rFonts w:ascii="Calibri" w:hAnsi="Calibri" w:cs="Calibri"/>
        </w:rPr>
        <w:t xml:space="preserve"> "О развитии сельского хозяйства", Законов Краснодарского края от 4 марта 1998 года </w:t>
      </w:r>
      <w:hyperlink r:id="rId66" w:history="1">
        <w:r>
          <w:rPr>
            <w:rFonts w:ascii="Calibri" w:hAnsi="Calibri" w:cs="Calibri"/>
            <w:color w:val="0000FF"/>
          </w:rPr>
          <w:t>N 120-КЗ</w:t>
        </w:r>
      </w:hyperlink>
      <w:r>
        <w:rPr>
          <w:rFonts w:ascii="Calibri" w:hAnsi="Calibri" w:cs="Calibri"/>
        </w:rPr>
        <w:t xml:space="preserve"> "О государственном ветеринарном надзоре в Краснодарском крае", от 5 августа 1998 года </w:t>
      </w:r>
      <w:hyperlink r:id="rId67" w:history="1">
        <w:r>
          <w:rPr>
            <w:rFonts w:ascii="Calibri" w:hAnsi="Calibri" w:cs="Calibri"/>
            <w:color w:val="0000FF"/>
          </w:rPr>
          <w:t>N 142-КЗ</w:t>
        </w:r>
      </w:hyperlink>
      <w:r>
        <w:rPr>
          <w:rFonts w:ascii="Calibri" w:hAnsi="Calibri" w:cs="Calibri"/>
        </w:rPr>
        <w:t xml:space="preserve"> "О виноградарстве и производстве продуктов переработки винограда в Краснодарском крае", от 7 июня 2004 года </w:t>
      </w:r>
      <w:hyperlink r:id="rId68" w:history="1">
        <w:r>
          <w:rPr>
            <w:rFonts w:ascii="Calibri" w:hAnsi="Calibri" w:cs="Calibri"/>
            <w:color w:val="0000FF"/>
          </w:rPr>
          <w:t>N 721-КЗ</w:t>
        </w:r>
      </w:hyperlink>
      <w:r>
        <w:rPr>
          <w:rFonts w:ascii="Calibri" w:hAnsi="Calibri" w:cs="Calibri"/>
        </w:rPr>
        <w:t xml:space="preserve"> "О государственной поддержке развития личных подсобных хозяйств на территории Краснодарского края", от 7 июня 2004 года </w:t>
      </w:r>
      <w:hyperlink r:id="rId69" w:history="1">
        <w:r>
          <w:rPr>
            <w:rFonts w:ascii="Calibri" w:hAnsi="Calibri" w:cs="Calibri"/>
            <w:color w:val="0000FF"/>
          </w:rPr>
          <w:t>N 725-КЗ</w:t>
        </w:r>
      </w:hyperlink>
      <w:r>
        <w:rPr>
          <w:rFonts w:ascii="Calibri" w:hAnsi="Calibri" w:cs="Calibri"/>
        </w:rPr>
        <w:t xml:space="preserve"> "Об обеспечении плодородия земель сельскохозяйственного назначения на территории Краснодарского края", от 15 июля 2005 года </w:t>
      </w:r>
      <w:hyperlink r:id="rId70" w:history="1">
        <w:r>
          <w:rPr>
            <w:rFonts w:ascii="Calibri" w:hAnsi="Calibri" w:cs="Calibri"/>
            <w:color w:val="0000FF"/>
          </w:rPr>
          <w:t>N 884-КЗ</w:t>
        </w:r>
      </w:hyperlink>
      <w:r>
        <w:rPr>
          <w:rFonts w:ascii="Calibri" w:hAnsi="Calibri" w:cs="Calibri"/>
        </w:rPr>
        <w:t xml:space="preserve"> "О племенном животноводстве в Краснодарском крае", от 28 января 2009 года </w:t>
      </w:r>
      <w:hyperlink r:id="rId71" w:history="1">
        <w:r>
          <w:rPr>
            <w:rFonts w:ascii="Calibri" w:hAnsi="Calibri" w:cs="Calibri"/>
            <w:color w:val="0000FF"/>
          </w:rPr>
          <w:t>N 1690-КЗ</w:t>
        </w:r>
      </w:hyperlink>
      <w:r>
        <w:rPr>
          <w:rFonts w:ascii="Calibri" w:hAnsi="Calibri" w:cs="Calibri"/>
        </w:rPr>
        <w:t xml:space="preserve"> "О развитии сельского хозяйства в Краснодарском крае", от 7 июня 2011 года </w:t>
      </w:r>
      <w:hyperlink r:id="rId72" w:history="1">
        <w:r>
          <w:rPr>
            <w:rFonts w:ascii="Calibri" w:hAnsi="Calibri" w:cs="Calibri"/>
            <w:color w:val="0000FF"/>
          </w:rPr>
          <w:t>N 2253-КЗ</w:t>
        </w:r>
      </w:hyperlink>
      <w:r>
        <w:rPr>
          <w:rFonts w:ascii="Calibri" w:hAnsi="Calibri" w:cs="Calibri"/>
        </w:rPr>
        <w:t xml:space="preserve"> "О мерах государственной поддержки субъектов малого предпринимательства в агропромышленном комплексе Краснодарского края", от 4 июня 2012 года </w:t>
      </w:r>
      <w:hyperlink r:id="rId73" w:history="1">
        <w:r>
          <w:rPr>
            <w:rFonts w:ascii="Calibri" w:hAnsi="Calibri" w:cs="Calibri"/>
            <w:color w:val="0000FF"/>
          </w:rPr>
          <w:t>N 2496-КЗ</w:t>
        </w:r>
      </w:hyperlink>
      <w:r>
        <w:rPr>
          <w:rFonts w:ascii="Calibri" w:hAnsi="Calibri" w:cs="Calibri"/>
        </w:rPr>
        <w:t xml:space="preserve"> "О семейных животноводческих фермах в Краснодарском крае", от 4 июня 2012 года </w:t>
      </w:r>
      <w:hyperlink r:id="rId74" w:history="1">
        <w:r>
          <w:rPr>
            <w:rFonts w:ascii="Calibri" w:hAnsi="Calibri" w:cs="Calibri"/>
            <w:color w:val="0000FF"/>
          </w:rPr>
          <w:t>N 2510-КЗ</w:t>
        </w:r>
      </w:hyperlink>
      <w:r>
        <w:rPr>
          <w:rFonts w:ascii="Calibri" w:hAnsi="Calibri" w:cs="Calibri"/>
        </w:rPr>
        <w:t xml:space="preserve"> "О государственной политике Краснодарского края в области сельскохозяйственного товарного рыбоводства", от 3 июля 2012 года </w:t>
      </w:r>
      <w:hyperlink r:id="rId75" w:history="1">
        <w:r>
          <w:rPr>
            <w:rFonts w:ascii="Calibri" w:hAnsi="Calibri" w:cs="Calibri"/>
            <w:color w:val="0000FF"/>
          </w:rPr>
          <w:t>N 2536-КЗ</w:t>
        </w:r>
      </w:hyperlink>
      <w:r>
        <w:rPr>
          <w:rFonts w:ascii="Calibri" w:hAnsi="Calibri" w:cs="Calibri"/>
        </w:rPr>
        <w:t xml:space="preserve"> "О сельских усадьбах в малых сельских населенных пунктах Краснодарского края", от 9 июля 2013 года </w:t>
      </w:r>
      <w:hyperlink r:id="rId76" w:history="1">
        <w:r>
          <w:rPr>
            <w:rFonts w:ascii="Calibri" w:hAnsi="Calibri" w:cs="Calibri"/>
            <w:color w:val="0000FF"/>
          </w:rPr>
          <w:t>N 2751-КЗ</w:t>
        </w:r>
      </w:hyperlink>
      <w:r>
        <w:rPr>
          <w:rFonts w:ascii="Calibri" w:hAnsi="Calibri" w:cs="Calibri"/>
        </w:rPr>
        <w:t xml:space="preserve"> "О развитии сельскохозяйственной потребительской кооперации в Краснодарском крае" и иных нормативных правовых актов Российской Федерации 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определяет цели, задачи и основные направления развития сельского хозяйства и регулирования рынков сельскохозяйственной продукции, сырья и продовольствия в Краснодарском крае, финансовое обеспечение и механизмы реализации предусматриваемых мероприятий, показатели их результативности.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программа направлена на развитие и повышение конкурентоспособности агропромышленного комплекса Краснодарского края (далее -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Приоритетами государственной программы являются повышение благосостояния, уровня жизни и занятости граждан, устойчивое развитие сельских территорий, сохранение территориальной целостности и обеспечение национальной безопасности Российской Федерации.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Государственная программа предусматривает мероприятия, направленные на комплексное развитие всех отраслей и </w:t>
      </w:r>
      <w:proofErr w:type="spellStart"/>
      <w:r>
        <w:rPr>
          <w:rFonts w:ascii="Calibri" w:hAnsi="Calibri" w:cs="Calibri"/>
        </w:rPr>
        <w:t>подотраслей</w:t>
      </w:r>
      <w:proofErr w:type="spellEnd"/>
      <w:r>
        <w:rPr>
          <w:rFonts w:ascii="Calibri" w:hAnsi="Calibri" w:cs="Calibri"/>
        </w:rPr>
        <w:t>, а также сфер деятельности АПК с учетом вступления России во Всемирную торговую организацию (ВТО). Выделяются следующие приоритеты: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сфере производства - скотоводство (производство молока и мяса) как системообразующая </w:t>
      </w:r>
      <w:proofErr w:type="spellStart"/>
      <w:r>
        <w:rPr>
          <w:rFonts w:ascii="Calibri" w:hAnsi="Calibri" w:cs="Calibri"/>
        </w:rPr>
        <w:t>подотрасль</w:t>
      </w:r>
      <w:proofErr w:type="spellEnd"/>
      <w:r>
        <w:rPr>
          <w:rFonts w:ascii="Calibri" w:hAnsi="Calibri" w:cs="Calibri"/>
        </w:rPr>
        <w:t xml:space="preserve"> (наличие значительных площадей сельскохозяйственных угодий);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экономической сфере - повышение доходов сельскохозяйственных товаропроизводителей;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социальной сфере - устойчивое развитие сельских территорий;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научной и кадровой сферах - обеспечение формирования инновационного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импортозамещающих </w:t>
      </w:r>
      <w:proofErr w:type="spellStart"/>
      <w:r>
        <w:rPr>
          <w:rFonts w:ascii="Calibri" w:hAnsi="Calibri" w:cs="Calibri"/>
        </w:rPr>
        <w:t>подотраслей</w:t>
      </w:r>
      <w:proofErr w:type="spellEnd"/>
      <w:r>
        <w:rPr>
          <w:rFonts w:ascii="Calibri" w:hAnsi="Calibri" w:cs="Calibri"/>
        </w:rPr>
        <w:t xml:space="preserve"> сельского хозяйства, включая овощеводство и плодоводство;</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экологическая безопасность сельскохозяйственной продукции и продовольствия;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экспорта сельскохозяйственной продукции, сырья и продовольствия по мере насыщения ими внутреннего рынка.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 значительной государственной поддержки в современных условиях субъекты АПК Краснодарского края не в состоянии эффективно участвовать в социальных реформах и удовлетворении основных жизненных потребностей проживающего на территории </w:t>
      </w:r>
      <w:r>
        <w:rPr>
          <w:rFonts w:ascii="Calibri" w:hAnsi="Calibri" w:cs="Calibri"/>
        </w:rPr>
        <w:lastRenderedPageBreak/>
        <w:t>Краснодарского края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преимуществами программно-целевого метода в решении обозначенных в государственной программе проблем являются: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Комплексный подход к решению проблемы развития АПК. Цели, задачи и основные направления реализации государственной программы позволяют учесть значительное число факторов, влияющих на эффективность государственной программы, и в рамках финансирования государственной программы определить приоритетность тех или иных направлений деятельности.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полномочий и ответственности.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государственной программы проводится четкое распределение полномочий, ответственности органов исполнительной власти Краснодарского края, участвующих в ее реализации, что в целом позволяет повысить эффективность выполнения программных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Координация решения проблем.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эффективного решения возникающих проблем при реализации государственной программы определяется координатор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полного и своевременного финансирования.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государственной программе обозначаются механизм и объем финансирования программных мероприятий, что позволяет обеспечить полноту финансирования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Обозначение критериев оценки и социально-экономических последствий решения проблемы.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Целесообразность и преимущество использования программно-целевого метода обусловлены необходимостью достижения наиболее оптимальных качественных и количественных результатов в ходе реализации государственной программы при сохранении эффективности в выборе способов решения стоящих проблем. В связи с этим лишь использование системного и комплексного подхода позволит обеспечить достижение наибольшего эффекта в развитии сельского хозяйства и регулирования рынков сельскохозяйственной продукции, сырья и продовольствия в Краснодарском крае.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государственной программы дает основание для привлечения в установленном порядке на условиях </w:t>
      </w:r>
      <w:proofErr w:type="spellStart"/>
      <w:r>
        <w:rPr>
          <w:rFonts w:ascii="Calibri" w:hAnsi="Calibri" w:cs="Calibri"/>
        </w:rPr>
        <w:t>софинансирования</w:t>
      </w:r>
      <w:proofErr w:type="spellEnd"/>
      <w:r>
        <w:rPr>
          <w:rFonts w:ascii="Calibri" w:hAnsi="Calibri" w:cs="Calibri"/>
        </w:rPr>
        <w:t xml:space="preserve"> средств федерального бюджета на поддержку сельского хозяйства Краснодарского края, что предопределяет целесообразность ее принятия.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1"/>
        <w:rPr>
          <w:rFonts w:ascii="Calibri" w:hAnsi="Calibri" w:cs="Calibri"/>
        </w:rPr>
      </w:pPr>
      <w:bookmarkStart w:id="7" w:name="Par196"/>
      <w:bookmarkEnd w:id="7"/>
      <w:r>
        <w:rPr>
          <w:rFonts w:ascii="Calibri" w:hAnsi="Calibri" w:cs="Calibri"/>
        </w:rPr>
        <w:t>2. Цели, задачи, сроки и этапы реализации</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Цели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развитие сельских территорий;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животноводства на территории Краснодарского края, развитие растениеводства на территории Краснодарского края, повышение финансовой устойчивости предприятий АПК, научное и кадровое обеспечение АПК Краснодарского края, повышение конкурентоспособности российской сельскохозяйственной продукции на основе финансовой устойчивости и модернизации сельского хозяйства, улучшение и стабилизация эпизоотической ситуации на территории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Задачи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улучшению жилищных условий сельского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социальной и инженерной инфраструктуры;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сохранения и восстановления почвенного плодородия;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увеличения производства основных видов сельскохозяйственной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строительства объектов и приобретения оборудования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улучшению генетического потенциала, количества и качества животноводческой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душевого потребления продукции растениеводства и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поддержка малых форм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обновления материально-технической базы машинно-тракторного парка;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научно-исследовательских и опытно-конструкторских работ в целях развития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увеличению количества обучающих мероприятий для специалистов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информационного обеспечения в сфере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возникновения и распространения заразных и иных болезней животных, включая сельскохозяйственных животных, птиц, обеспечение эпизоотического благополучия на территории Краснодарского края, в том числе противоэпизоотических мероприятий по предотвращению африканской чумы свиней.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государственной программы: 2014 - 2020 годы.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1"/>
        <w:rPr>
          <w:rFonts w:ascii="Calibri" w:hAnsi="Calibri" w:cs="Calibri"/>
        </w:rPr>
      </w:pPr>
      <w:bookmarkStart w:id="8" w:name="Par218"/>
      <w:bookmarkEnd w:id="8"/>
      <w:r>
        <w:rPr>
          <w:rFonts w:ascii="Calibri" w:hAnsi="Calibri" w:cs="Calibri"/>
        </w:rPr>
        <w:t>3. Перечень отдельных мероприятий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 с указанием источников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 объемов финансирования, сроков их реализации</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государственной программы предусмотрены отдельные мероприятия, направленные на обеспечение деятельности в сфере установленных функций, в том числе финансовое обеспечение деятельности государственных учреждений Краснодарского края, поддержку информационного обеспечения в сфере сельского хозяйства, организацию переподготовки и повышения квалификации кадров в сфере сельского хозяйства, организацию и проведение иных мероприятий, направленных на содействие развитию сельского хозяйства на территории Краснодарского края, научное обеспечение АПК Краснодарского края, обеспечение благополучия окружающей среды (приведены в </w:t>
      </w:r>
      <w:hyperlink w:anchor="Par821" w:history="1">
        <w:r>
          <w:rPr>
            <w:rFonts w:ascii="Calibri" w:hAnsi="Calibri" w:cs="Calibri"/>
            <w:color w:val="0000FF"/>
          </w:rPr>
          <w:t>приложении N 1</w:t>
        </w:r>
      </w:hyperlink>
      <w:r>
        <w:rPr>
          <w:rFonts w:ascii="Calibri" w:hAnsi="Calibri" w:cs="Calibri"/>
        </w:rPr>
        <w:t xml:space="preserve"> к государственной 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1"/>
        <w:rPr>
          <w:rFonts w:ascii="Calibri" w:hAnsi="Calibri" w:cs="Calibri"/>
        </w:rPr>
      </w:pPr>
      <w:bookmarkStart w:id="9" w:name="Par225"/>
      <w:bookmarkEnd w:id="9"/>
      <w:r>
        <w:rPr>
          <w:rFonts w:ascii="Calibri" w:hAnsi="Calibri" w:cs="Calibri"/>
        </w:rPr>
        <w:t>4. Перечень и краткое описание подпрограмм</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1682" w:history="1">
        <w:r w:rsidR="001A172F">
          <w:rPr>
            <w:rFonts w:ascii="Calibri" w:hAnsi="Calibri" w:cs="Calibri"/>
            <w:color w:val="0000FF"/>
          </w:rPr>
          <w:t>Подпрограмма</w:t>
        </w:r>
      </w:hyperlink>
      <w:r w:rsidR="001A172F">
        <w:rPr>
          <w:rFonts w:ascii="Calibri" w:hAnsi="Calibri" w:cs="Calibri"/>
        </w:rPr>
        <w:t xml:space="preserve"> "Развитие </w:t>
      </w:r>
      <w:proofErr w:type="spellStart"/>
      <w:r w:rsidR="001A172F">
        <w:rPr>
          <w:rFonts w:ascii="Calibri" w:hAnsi="Calibri" w:cs="Calibri"/>
        </w:rPr>
        <w:t>подотрасли</w:t>
      </w:r>
      <w:proofErr w:type="spellEnd"/>
      <w:r w:rsidR="001A172F">
        <w:rPr>
          <w:rFonts w:ascii="Calibri" w:hAnsi="Calibri" w:cs="Calibri"/>
        </w:rPr>
        <w:t xml:space="preserve"> растениеводства, переработки и реализации продукции растениеводства" включает мероприятия, направленные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элитного семеноводства;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садоводства, поддержку закладки и ухода за многолетними насаждениями;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государственную поддержку кредитования </w:t>
      </w:r>
      <w:proofErr w:type="spellStart"/>
      <w:r>
        <w:rPr>
          <w:rFonts w:ascii="Calibri" w:hAnsi="Calibri" w:cs="Calibri"/>
        </w:rPr>
        <w:t>подотрасли</w:t>
      </w:r>
      <w:proofErr w:type="spellEnd"/>
      <w:r>
        <w:rPr>
          <w:rFonts w:ascii="Calibri" w:hAnsi="Calibri" w:cs="Calibri"/>
        </w:rPr>
        <w:t xml:space="preserve"> растениеводства, переработки ее продукции, развития инфраструктуры и логистического обеспечения рынков продукции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управление рисками в </w:t>
      </w:r>
      <w:proofErr w:type="spellStart"/>
      <w:r>
        <w:rPr>
          <w:rFonts w:ascii="Calibri" w:hAnsi="Calibri" w:cs="Calibri"/>
        </w:rPr>
        <w:t>подотраслях</w:t>
      </w:r>
      <w:proofErr w:type="spellEnd"/>
      <w:r>
        <w:rPr>
          <w:rFonts w:ascii="Calibri" w:hAnsi="Calibri" w:cs="Calibri"/>
        </w:rPr>
        <w:t xml:space="preserve">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сельскохозяйственных товаропроизводителей в области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противоградовых мероприятий.</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3433" w:history="1">
        <w:r w:rsidR="001A172F">
          <w:rPr>
            <w:rFonts w:ascii="Calibri" w:hAnsi="Calibri" w:cs="Calibri"/>
            <w:color w:val="0000FF"/>
          </w:rPr>
          <w:t>Подпрограмма</w:t>
        </w:r>
      </w:hyperlink>
      <w:r w:rsidR="001A172F">
        <w:rPr>
          <w:rFonts w:ascii="Calibri" w:hAnsi="Calibri" w:cs="Calibri"/>
        </w:rPr>
        <w:t xml:space="preserve"> "Развитие </w:t>
      </w:r>
      <w:proofErr w:type="spellStart"/>
      <w:r w:rsidR="001A172F">
        <w:rPr>
          <w:rFonts w:ascii="Calibri" w:hAnsi="Calibri" w:cs="Calibri"/>
        </w:rPr>
        <w:t>подотрасли</w:t>
      </w:r>
      <w:proofErr w:type="spellEnd"/>
      <w:r w:rsidR="001A172F">
        <w:rPr>
          <w:rFonts w:ascii="Calibri" w:hAnsi="Calibri" w:cs="Calibri"/>
        </w:rPr>
        <w:t xml:space="preserve"> животноводства, переработки и реализации продукции животноводства" включает мероприятия, направленные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племенного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мясного и молочного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свиноводства;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овцеводства;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птицеводства;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государственную поддержку кредитования </w:t>
      </w:r>
      <w:proofErr w:type="spellStart"/>
      <w:r>
        <w:rPr>
          <w:rFonts w:ascii="Calibri" w:hAnsi="Calibri" w:cs="Calibri"/>
        </w:rPr>
        <w:t>подотрасли</w:t>
      </w:r>
      <w:proofErr w:type="spellEnd"/>
      <w:r>
        <w:rPr>
          <w:rFonts w:ascii="Calibri" w:hAnsi="Calibri" w:cs="Calibri"/>
        </w:rPr>
        <w:t xml:space="preserve"> животноводства, переработки ее продукции, развития инфраструктуры и логистического обеспечения рынков продукции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рисков в </w:t>
      </w:r>
      <w:proofErr w:type="spellStart"/>
      <w:r>
        <w:rPr>
          <w:rFonts w:ascii="Calibri" w:hAnsi="Calibri" w:cs="Calibri"/>
        </w:rPr>
        <w:t>подотраслях</w:t>
      </w:r>
      <w:proofErr w:type="spellEnd"/>
      <w:r>
        <w:rPr>
          <w:rFonts w:ascii="Calibri" w:hAnsi="Calibri" w:cs="Calibri"/>
        </w:rPr>
        <w:t xml:space="preserve"> животноводства.</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4659" w:history="1">
        <w:r w:rsidR="001A172F">
          <w:rPr>
            <w:rFonts w:ascii="Calibri" w:hAnsi="Calibri" w:cs="Calibri"/>
            <w:color w:val="0000FF"/>
          </w:rPr>
          <w:t>Подпрограмма</w:t>
        </w:r>
      </w:hyperlink>
      <w:r w:rsidR="001A172F">
        <w:rPr>
          <w:rFonts w:ascii="Calibri" w:hAnsi="Calibri" w:cs="Calibri"/>
        </w:rPr>
        <w:t xml:space="preserve"> "Устойчивое развитие сельских территорий" включает мероприятия, направленные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улучшению жилищных условий граждан, проживающих в сельской местности, в </w:t>
      </w:r>
      <w:r>
        <w:rPr>
          <w:rFonts w:ascii="Calibri" w:hAnsi="Calibri" w:cs="Calibri"/>
        </w:rPr>
        <w:lastRenderedPageBreak/>
        <w:t>том числе молодых семей и молодых специалистов;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инженерной инфраструктуры в сельской местности;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 сельских территориях сети общеобразовательных учреждений.</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5641" w:history="1">
        <w:r w:rsidR="001A172F">
          <w:rPr>
            <w:rFonts w:ascii="Calibri" w:hAnsi="Calibri" w:cs="Calibri"/>
            <w:color w:val="0000FF"/>
          </w:rPr>
          <w:t>Подпрограмма</w:t>
        </w:r>
      </w:hyperlink>
      <w:r w:rsidR="001A172F">
        <w:rPr>
          <w:rFonts w:ascii="Calibri" w:hAnsi="Calibri" w:cs="Calibri"/>
        </w:rPr>
        <w:t xml:space="preserve"> "Развитие мелиорации сельскохозяйственных земель в Краснодарском крае" направлена на развитие государственных мелиоративных систем и отдельно расположенных гидротехнических сооружений, а также создание условий, способствующих развитию мелиоративных систем общего и индивидуального пользования.</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6225" w:history="1">
        <w:r w:rsidR="001A172F">
          <w:rPr>
            <w:rFonts w:ascii="Calibri" w:hAnsi="Calibri" w:cs="Calibri"/>
            <w:color w:val="0000FF"/>
          </w:rPr>
          <w:t>Подпрограмма</w:t>
        </w:r>
      </w:hyperlink>
      <w:r w:rsidR="001A172F">
        <w:rPr>
          <w:rFonts w:ascii="Calibri" w:hAnsi="Calibri" w:cs="Calibri"/>
        </w:rPr>
        <w:t xml:space="preserve"> "Развитие малых форм хозяйствования в агропромышленном комплексе Краснодарского края" включает мероприятия, направленные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начинающих фермеров;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семейных животноводческих ферм в Краснодарском крае;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государственную поддержку кредитования малых форм хозяйствования в АПК (крестьянские (фермерские) хозяйства, личные подсобные хозяйства, индивидуальные предприниматели, ведущие деятельность в области сельскохозяйственного производства и сельскохозяйственные потребительские кооперативы, созданные на их основе) (далее - малые формы хозяйствования в АПК).</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7293" w:history="1">
        <w:r w:rsidR="001A172F">
          <w:rPr>
            <w:rFonts w:ascii="Calibri" w:hAnsi="Calibri" w:cs="Calibri"/>
            <w:color w:val="0000FF"/>
          </w:rPr>
          <w:t>Подпрограмма</w:t>
        </w:r>
      </w:hyperlink>
      <w:r w:rsidR="001A172F">
        <w:rPr>
          <w:rFonts w:ascii="Calibri" w:hAnsi="Calibri" w:cs="Calibri"/>
        </w:rPr>
        <w:t xml:space="preserve"> "Развитие </w:t>
      </w:r>
      <w:proofErr w:type="spellStart"/>
      <w:r w:rsidR="001A172F">
        <w:rPr>
          <w:rFonts w:ascii="Calibri" w:hAnsi="Calibri" w:cs="Calibri"/>
        </w:rPr>
        <w:t>рыбохозяйственного</w:t>
      </w:r>
      <w:proofErr w:type="spellEnd"/>
      <w:r w:rsidR="001A172F">
        <w:rPr>
          <w:rFonts w:ascii="Calibri" w:hAnsi="Calibri" w:cs="Calibri"/>
        </w:rPr>
        <w:t xml:space="preserve"> комплекса Краснодарского края" включает мероприятия, направленные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развития </w:t>
      </w:r>
      <w:proofErr w:type="spellStart"/>
      <w:r>
        <w:rPr>
          <w:rFonts w:ascii="Calibri" w:hAnsi="Calibri" w:cs="Calibri"/>
        </w:rPr>
        <w:t>рыбохозяйственных</w:t>
      </w:r>
      <w:proofErr w:type="spellEnd"/>
      <w:r>
        <w:rPr>
          <w:rFonts w:ascii="Calibri" w:hAnsi="Calibri" w:cs="Calibri"/>
        </w:rPr>
        <w:t xml:space="preserve"> предприятий в части возмещения из краевого бюджета затрат на приобретение рыбопосадочного материала;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производства товарной рыбы;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добыче (вылову) </w:t>
      </w:r>
      <w:proofErr w:type="spellStart"/>
      <w:r>
        <w:rPr>
          <w:rFonts w:ascii="Calibri" w:hAnsi="Calibri" w:cs="Calibri"/>
        </w:rPr>
        <w:t>мелкосельдевых</w:t>
      </w:r>
      <w:proofErr w:type="spellEnd"/>
      <w:r>
        <w:rPr>
          <w:rFonts w:ascii="Calibri" w:hAnsi="Calibri" w:cs="Calibri"/>
        </w:rPr>
        <w:t xml:space="preserve"> видов водных биоресурсов;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производства товарно-пищевой рыбной продукции из </w:t>
      </w:r>
      <w:proofErr w:type="spellStart"/>
      <w:r>
        <w:rPr>
          <w:rFonts w:ascii="Calibri" w:hAnsi="Calibri" w:cs="Calibri"/>
        </w:rPr>
        <w:t>мелкосельдевых</w:t>
      </w:r>
      <w:proofErr w:type="spellEnd"/>
      <w:r>
        <w:rPr>
          <w:rFonts w:ascii="Calibri" w:hAnsi="Calibri" w:cs="Calibri"/>
        </w:rPr>
        <w:t xml:space="preserve"> и карповых видов водных биоресурсов.</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7539" w:history="1">
        <w:r w:rsidR="001A172F">
          <w:rPr>
            <w:rFonts w:ascii="Calibri" w:hAnsi="Calibri" w:cs="Calibri"/>
            <w:color w:val="0000FF"/>
          </w:rPr>
          <w:t>Подпрограмма</w:t>
        </w:r>
      </w:hyperlink>
      <w:r w:rsidR="001A172F">
        <w:rPr>
          <w:rFonts w:ascii="Calibri" w:hAnsi="Calibri" w:cs="Calibri"/>
        </w:rPr>
        <w:t xml:space="preserve"> "Обеспечение эпизоотического, ветеринарно-санитарного благополучия в Краснодарском крае и развитие государственной ветеринарной службы Краснодарского края" включает противоэпизоотические мероприятия и иные мероприятия, направленные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предупреждение риска заноса, распространения и ликвидацию очагов африканской чумы свиней;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профилактику и ликвидацию лейкоза крупного рогатого скота в Краснодарском крае.</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9169" w:history="1">
        <w:r w:rsidR="001A172F">
          <w:rPr>
            <w:rFonts w:ascii="Calibri" w:hAnsi="Calibri" w:cs="Calibri"/>
            <w:color w:val="0000FF"/>
          </w:rPr>
          <w:t>Подпрограмма</w:t>
        </w:r>
      </w:hyperlink>
      <w:r w:rsidR="001A172F">
        <w:rPr>
          <w:rFonts w:ascii="Calibri" w:hAnsi="Calibri" w:cs="Calibri"/>
        </w:rPr>
        <w:t xml:space="preserve"> "Развитие </w:t>
      </w:r>
      <w:proofErr w:type="spellStart"/>
      <w:r w:rsidR="001A172F">
        <w:rPr>
          <w:rFonts w:ascii="Calibri" w:hAnsi="Calibri" w:cs="Calibri"/>
        </w:rPr>
        <w:t>подотрасли</w:t>
      </w:r>
      <w:proofErr w:type="spellEnd"/>
      <w:r w:rsidR="001A172F">
        <w:rPr>
          <w:rFonts w:ascii="Calibri" w:hAnsi="Calibri" w:cs="Calibri"/>
        </w:rPr>
        <w:t xml:space="preserve"> виноградарства и виноделия" включает мероприятия, направленные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закладки виноградников, проведения </w:t>
      </w:r>
      <w:proofErr w:type="spellStart"/>
      <w:r>
        <w:rPr>
          <w:rFonts w:ascii="Calibri" w:hAnsi="Calibri" w:cs="Calibri"/>
        </w:rPr>
        <w:t>уходных</w:t>
      </w:r>
      <w:proofErr w:type="spellEnd"/>
      <w:r>
        <w:rPr>
          <w:rFonts w:ascii="Calibri" w:hAnsi="Calibri" w:cs="Calibri"/>
        </w:rPr>
        <w:t xml:space="preserve"> работ за молодыми виноградниками;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установки шпалеры на виноградниках;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содействие развитию инфраструктуры виноградного </w:t>
      </w:r>
      <w:proofErr w:type="spellStart"/>
      <w:r>
        <w:rPr>
          <w:rFonts w:ascii="Calibri" w:hAnsi="Calibri" w:cs="Calibri"/>
        </w:rPr>
        <w:t>питомниководства</w:t>
      </w:r>
      <w:proofErr w:type="spellEnd"/>
      <w:r>
        <w:rPr>
          <w:rFonts w:ascii="Calibri" w:hAnsi="Calibri" w:cs="Calibri"/>
        </w:rPr>
        <w:t xml:space="preserve"> (в части возмещения затрат на закладку маточников высших категорий; капельное орошение школок и маточников; создание прививочных комплексов, теплиц для выращивания посадочного материала; реконструкцию помещений в целях организации в них прививочных комплексов, холодильников для хранения саженцев, приобретение или изготовление для указанных целей оборудования);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установку капельного орошения на виноградниках;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проведения научно-исследовательских работ в области виноградарства;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 установленном порядке селекционных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почвенных обследований земель сельскохозяйственного назначения в целях содействия выращиванию винограда в малых формах хозяйствования;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проектно-сметной документации на закладку виноградников и уход за ними в малых формах хозяйствования;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грантов в форме субсидий сельскохозяйственным потребительским кооперативам в целях возмещения затрат на создание системы охлаждаемых хранилищ для столового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виноделия, в том числе посредством: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предоставления субсидии субъектам АПК, осуществляющим деятельность в отрасли виноградарства и виноделия, на возмещение части затрат в связи с уплатой процентов по кредитам на приобретение технологического оборудования для переработки винограда и </w:t>
      </w:r>
      <w:r>
        <w:rPr>
          <w:rFonts w:ascii="Calibri" w:hAnsi="Calibri" w:cs="Calibri"/>
        </w:rPr>
        <w:lastRenderedPageBreak/>
        <w:t xml:space="preserve">производства виноматериалов, приобретение дубовой тары для выдержки и хранения виноматериалов, холодильного оборудования, </w:t>
      </w:r>
      <w:proofErr w:type="spellStart"/>
      <w:r>
        <w:rPr>
          <w:rFonts w:ascii="Calibri" w:hAnsi="Calibri" w:cs="Calibri"/>
        </w:rPr>
        <w:t>электрогенераторных</w:t>
      </w:r>
      <w:proofErr w:type="spellEnd"/>
      <w:r>
        <w:rPr>
          <w:rFonts w:ascii="Calibri" w:hAnsi="Calibri" w:cs="Calibri"/>
        </w:rPr>
        <w:t xml:space="preserve"> установок;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предоставления субсидии субъектам АПК, осуществляющим деятельность в отрасли виноградарства и виноделия, на возмещение части затрат в связи с приобретением комплектующих и изготовлением дубовых бочек для выдержки и хранения виноматериалов;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мероприятий по продвижению винодельческой продукции на внутренние и внешние рынки;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выполнения научно-исследовательских работ в области виноделия.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1"/>
        <w:rPr>
          <w:rFonts w:ascii="Calibri" w:hAnsi="Calibri" w:cs="Calibri"/>
        </w:rPr>
      </w:pPr>
      <w:bookmarkStart w:id="10" w:name="Par276"/>
      <w:bookmarkEnd w:id="10"/>
      <w:r>
        <w:rPr>
          <w:rFonts w:ascii="Calibri" w:hAnsi="Calibri" w:cs="Calibri"/>
        </w:rPr>
        <w:t>5. Обоснование ресурсного обеспечения</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государственной программы планируется осуществлять за счет средств федерального, краевого, местных бюджетов и внебюджетных источников.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государственной программы на период с 2014 по 2020 годы составляет 60387379,5 тыс. рублей, в том числе из федерального бюджета - 588,3 тыс. рублей, из краевого бюджета - 31652304,2 тыс. рублей, местного бюджета - 208378,5 тыс. рублей, планируемые внебюджетные средства - 28526108,5 тыс.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привлечение в установленном порядке дополнительных средств из федерального бюджета.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Необходимый объем финансирования мероприятий государственной программы по отраслям растениеводства, животноводства и перерабатывающей промышленности рассчитывается исходя из объема предполагаемых затрат организаций АПК по основным видам их хозяйственной деятельности. По мероприятиям, направленным на социальное развитие села, расчет требуемого объема финансирования производится в установленном в соответствии с законодательством порядке на основании заявок органов местного самоуправления муниципальных образований Краснодарского края. Расчет финансирования по всем мероприятиям государственной программы производится с учетом индексов-дефляторов.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Планируемое финансирование мероприятий государственной программы в разрезе источников представлено в таблице N 1.</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11" w:name="Par285"/>
      <w:bookmarkEnd w:id="11"/>
      <w:r>
        <w:rPr>
          <w:rFonts w:ascii="Calibri" w:hAnsi="Calibri" w:cs="Calibri"/>
        </w:rPr>
        <w:t>Таблица N 1</w:t>
      </w:r>
    </w:p>
    <w:p w:rsidR="001A172F" w:rsidRDefault="001A172F">
      <w:pPr>
        <w:widowControl w:val="0"/>
        <w:autoSpaceDE w:val="0"/>
        <w:autoSpaceDN w:val="0"/>
        <w:adjustRightInd w:val="0"/>
        <w:spacing w:after="0" w:line="240" w:lineRule="auto"/>
        <w:jc w:val="right"/>
        <w:outlineLvl w:val="2"/>
        <w:rPr>
          <w:rFonts w:ascii="Calibri" w:hAnsi="Calibri" w:cs="Calibri"/>
        </w:rPr>
        <w:sectPr w:rsidR="001A172F">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(тыс. рублей)</w:t>
      </w: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310"/>
        <w:gridCol w:w="2475"/>
        <w:gridCol w:w="1980"/>
        <w:gridCol w:w="1815"/>
        <w:gridCol w:w="1485"/>
        <w:gridCol w:w="2145"/>
      </w:tblGrid>
      <w:tr w:rsidR="001A172F">
        <w:trPr>
          <w:trHeight w:val="50"/>
        </w:trPr>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Плановый период по годам</w:t>
            </w:r>
          </w:p>
        </w:tc>
        <w:tc>
          <w:tcPr>
            <w:tcW w:w="24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Общий объем финансирования</w:t>
            </w:r>
          </w:p>
        </w:tc>
        <w:tc>
          <w:tcPr>
            <w:tcW w:w="742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плановый период по источникам</w:t>
            </w:r>
          </w:p>
        </w:tc>
      </w:tr>
      <w:tr w:rsidR="001A172F">
        <w:trPr>
          <w:trHeight w:val="50"/>
        </w:trPr>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right"/>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right"/>
              <w:rPr>
                <w:rFonts w:ascii="Calibri" w:hAnsi="Calibri" w:cs="Calibri"/>
              </w:rPr>
            </w:pP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федеральный бюджет</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краевой бюджет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местный бюджет</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внебюджетные средства</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12" w:name="Par301"/>
            <w:bookmarkEnd w:id="12"/>
            <w:r>
              <w:rPr>
                <w:rFonts w:ascii="Calibri" w:hAnsi="Calibri" w:cs="Calibri"/>
              </w:rPr>
              <w:t>1. Отдельные мероприятия государственной программы</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377612,7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377416,6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392115,3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391919,2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407063,3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406867,2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442078,8</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442078,8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445678,8</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445678,8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449108,8</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449108,8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452908,8</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452908,8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2966566,5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588,3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2965978,2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13" w:name="Par350"/>
            <w:bookmarkEnd w:id="13"/>
            <w:r>
              <w:rPr>
                <w:rFonts w:ascii="Calibri" w:hAnsi="Calibri" w:cs="Calibri"/>
              </w:rPr>
              <w:t xml:space="preserve">2. Развитие </w:t>
            </w:r>
            <w:proofErr w:type="spellStart"/>
            <w:r>
              <w:rPr>
                <w:rFonts w:ascii="Calibri" w:hAnsi="Calibri" w:cs="Calibri"/>
              </w:rPr>
              <w:t>подотрасли</w:t>
            </w:r>
            <w:proofErr w:type="spellEnd"/>
            <w:r>
              <w:rPr>
                <w:rFonts w:ascii="Calibri" w:hAnsi="Calibri" w:cs="Calibri"/>
              </w:rPr>
              <w:t xml:space="preserve"> растениеводства, переработки и реализации продукции растениеводства</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2074398,9</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749453,6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1324945,3</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2074936,9</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749453,6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1325483,3</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2218076,1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833158,6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1384917,5</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2650221,4</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1150184,6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1500036,8</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2709619,5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1176949,4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1532670,1</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2779041,5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1206901,7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1572139,8</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2832081,8</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1238076,6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1594005,2</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17338376,1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7104178,1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10234198,0</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14" w:name="Par399"/>
            <w:bookmarkEnd w:id="14"/>
            <w:r>
              <w:rPr>
                <w:rFonts w:ascii="Calibri" w:hAnsi="Calibri" w:cs="Calibri"/>
              </w:rPr>
              <w:t xml:space="preserve">3. Развитие </w:t>
            </w:r>
            <w:proofErr w:type="spellStart"/>
            <w:r>
              <w:rPr>
                <w:rFonts w:ascii="Calibri" w:hAnsi="Calibri" w:cs="Calibri"/>
              </w:rPr>
              <w:t>подотрасли</w:t>
            </w:r>
            <w:proofErr w:type="spellEnd"/>
            <w:r>
              <w:rPr>
                <w:rFonts w:ascii="Calibri" w:hAnsi="Calibri" w:cs="Calibri"/>
              </w:rPr>
              <w:t xml:space="preserve"> животноводства, переработки и реализации продукции животноводства</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167146,0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167146,0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167146,0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167146,0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167146,0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167146,0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2724499,0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555208,0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2169291,0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2672410,0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539079,0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2133331,0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2690738,0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542748,0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2147990,0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2674053,0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535893,0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2138160,0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11263138,0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2674366,0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8588772,0</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15" w:name="Par448"/>
            <w:bookmarkEnd w:id="15"/>
            <w:r>
              <w:rPr>
                <w:rFonts w:ascii="Calibri" w:hAnsi="Calibri" w:cs="Calibri"/>
              </w:rPr>
              <w:t>4. Устойчивое развитие сельских территорий</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348137,7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205680,7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121668,5</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348137,7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205680,7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121668,5</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348137,7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205680,7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121668,5</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446988,6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277135,0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32451,6</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137402,0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482407,8</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299005,9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35007,8</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148394,1</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520473,3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322458,4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37747,7</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160267,2</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561508,1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347726,5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40692,7</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173088,9</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3055790,9</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1863367,9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208265,3</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984157,7</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16" w:name="Par497"/>
            <w:bookmarkEnd w:id="16"/>
            <w:r>
              <w:rPr>
                <w:rFonts w:ascii="Calibri" w:hAnsi="Calibri" w:cs="Calibri"/>
              </w:rPr>
              <w:t>5. Развитие мелиорации сельскохозяйственных земель в Краснодарском крае</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569737,2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502737,2</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599576,7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532576,7</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730839,8</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663839,8</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948666,5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244883,5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703783,0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1005760,6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259616,5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746144,1</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1066004,9</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275176,0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790828,9</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1130048,2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291699,0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838349,2</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6050633,9</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1272375,0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4778258,9</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17" w:name="Par546"/>
            <w:bookmarkEnd w:id="17"/>
            <w:r>
              <w:rPr>
                <w:rFonts w:ascii="Calibri" w:hAnsi="Calibri" w:cs="Calibri"/>
              </w:rPr>
              <w:t>6. Развитие малых форм хозяйствования в агропромышленном комплексе Краснодарского края</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602607,7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560370,1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42237,6</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617553,2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575315,6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42237,6</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602607,7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560370,1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42237,6</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997924,1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939597,6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58326,5</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1095468,6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1022697,6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71771,0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1193213,1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1105997,6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87215,5</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1290156,9</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1188497,0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101659,9</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6399531,3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5952845,6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446685,7</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18" w:name="Par595"/>
            <w:bookmarkEnd w:id="18"/>
            <w:r>
              <w:rPr>
                <w:rFonts w:ascii="Calibri" w:hAnsi="Calibri" w:cs="Calibri"/>
              </w:rPr>
              <w:t xml:space="preserve">7. Развитие </w:t>
            </w:r>
            <w:proofErr w:type="spellStart"/>
            <w:r>
              <w:rPr>
                <w:rFonts w:ascii="Calibri" w:hAnsi="Calibri" w:cs="Calibri"/>
              </w:rPr>
              <w:t>рыбохозяйственного</w:t>
            </w:r>
            <w:proofErr w:type="spellEnd"/>
            <w:r>
              <w:rPr>
                <w:rFonts w:ascii="Calibri" w:hAnsi="Calibri" w:cs="Calibri"/>
              </w:rPr>
              <w:t xml:space="preserve"> комплекса Краснодарского края</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145442,1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14945,5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130496,6</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145442,1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14945,5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130496,6</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19" w:name="Par608"/>
            <w:bookmarkEnd w:id="19"/>
            <w:r>
              <w:rPr>
                <w:rFonts w:ascii="Calibri" w:hAnsi="Calibri" w:cs="Calibri"/>
              </w:rPr>
              <w:t xml:space="preserve">8. Обеспечение эпизоотического, ветеринарно-санитарного благополучия в Краснодарском крае и развитие государственной </w:t>
            </w:r>
            <w:r>
              <w:rPr>
                <w:rFonts w:ascii="Calibri" w:hAnsi="Calibri" w:cs="Calibri"/>
              </w:rPr>
              <w:lastRenderedPageBreak/>
              <w:t>ветеринарной службы Краснодарского края</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1286265,5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1285291,1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974,4</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1340662,2</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1330748,0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113,2</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9801,0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1315810,6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1315810,6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1110285,6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1110285,6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1113216,6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1113216,6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1116441,6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1116441,6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1119987,6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1119987,6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8402669,7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8391781,1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113,2</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10775,4</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20" w:name="Par657"/>
            <w:bookmarkEnd w:id="20"/>
            <w:r>
              <w:rPr>
                <w:rFonts w:ascii="Calibri" w:hAnsi="Calibri" w:cs="Calibri"/>
              </w:rPr>
              <w:t xml:space="preserve">9. Развитие </w:t>
            </w:r>
            <w:proofErr w:type="spellStart"/>
            <w:r>
              <w:rPr>
                <w:rFonts w:ascii="Calibri" w:hAnsi="Calibri" w:cs="Calibri"/>
              </w:rPr>
              <w:t>подотрасли</w:t>
            </w:r>
            <w:proofErr w:type="spellEnd"/>
            <w:r>
              <w:rPr>
                <w:rFonts w:ascii="Calibri" w:hAnsi="Calibri" w:cs="Calibri"/>
              </w:rPr>
              <w:t xml:space="preserve"> виноградарства и виноделия</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583444,6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148732,8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434711,8</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583488,6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151597,8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431890,8</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644375,1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154546,8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489828,3</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736583,3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238215,0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498368,3</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736896,6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239098,1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497798,5</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742088,1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240287,3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501800,8</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738354,7</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239989,0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498365,7</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4765231,0</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1412466,8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3352764,2</w:t>
            </w:r>
          </w:p>
        </w:tc>
      </w:tr>
      <w:tr w:rsidR="001A172F">
        <w:trPr>
          <w:trHeight w:val="50"/>
        </w:trPr>
        <w:tc>
          <w:tcPr>
            <w:tcW w:w="1221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3"/>
              <w:rPr>
                <w:rFonts w:ascii="Calibri" w:hAnsi="Calibri" w:cs="Calibri"/>
              </w:rPr>
            </w:pPr>
            <w:bookmarkStart w:id="21" w:name="Par706"/>
            <w:bookmarkEnd w:id="21"/>
            <w:r>
              <w:rPr>
                <w:rFonts w:ascii="Calibri" w:hAnsi="Calibri" w:cs="Calibri"/>
              </w:rPr>
              <w:t>Всего по государственной программе</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6154792,4</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3576036,4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2557771,4</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6123616,6</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3638860,9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20901,7</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2463657,9</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2016</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6434056,3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3710580,0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2702491,7</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10057247,3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4957588,1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32451,6</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5067207,6</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10261458,5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5095341,9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35007,8</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5131108,8</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10557109,3</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5259119,4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37747,7</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5260242,2</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10799099,1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5414777,5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40692,7</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5343628,9</w:t>
            </w:r>
          </w:p>
        </w:tc>
      </w:tr>
      <w:tr w:rsidR="001A172F">
        <w:trPr>
          <w:trHeight w:val="50"/>
        </w:trPr>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Итого</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60387379,5</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588,3</w:t>
            </w:r>
          </w:p>
        </w:tc>
        <w:tc>
          <w:tcPr>
            <w:tcW w:w="18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31652304,2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208378,5</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28526108,5</w:t>
            </w:r>
          </w:p>
        </w:tc>
      </w:tr>
    </w:tbl>
    <w:p w:rsidR="001A172F" w:rsidRDefault="001A172F">
      <w:pPr>
        <w:widowControl w:val="0"/>
        <w:autoSpaceDE w:val="0"/>
        <w:autoSpaceDN w:val="0"/>
        <w:adjustRightInd w:val="0"/>
        <w:spacing w:after="0" w:line="240" w:lineRule="auto"/>
        <w:jc w:val="right"/>
        <w:rPr>
          <w:rFonts w:ascii="Calibri" w:hAnsi="Calibri" w:cs="Calibri"/>
        </w:rPr>
        <w:sectPr w:rsidR="001A172F">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1"/>
        <w:rPr>
          <w:rFonts w:ascii="Calibri" w:hAnsi="Calibri" w:cs="Calibri"/>
        </w:rPr>
      </w:pPr>
      <w:bookmarkStart w:id="22" w:name="Par756"/>
      <w:bookmarkEnd w:id="22"/>
      <w:r>
        <w:rPr>
          <w:rFonts w:ascii="Calibri" w:hAnsi="Calibri" w:cs="Calibri"/>
        </w:rPr>
        <w:t>6. Перечень целевых показателей государственной 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 расшифровкой 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1322" w:history="1">
        <w:r w:rsidR="001A172F">
          <w:rPr>
            <w:rFonts w:ascii="Calibri" w:hAnsi="Calibri" w:cs="Calibri"/>
            <w:color w:val="0000FF"/>
          </w:rPr>
          <w:t>Перечень</w:t>
        </w:r>
      </w:hyperlink>
      <w:r w:rsidR="001A172F">
        <w:rPr>
          <w:rFonts w:ascii="Calibri" w:hAnsi="Calibri" w:cs="Calibri"/>
        </w:rPr>
        <w:t xml:space="preserve"> целевых показателей государственной программы приведен в приложении N 2 к государственной 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1"/>
        <w:rPr>
          <w:rFonts w:ascii="Calibri" w:hAnsi="Calibri" w:cs="Calibri"/>
        </w:rPr>
      </w:pPr>
      <w:bookmarkStart w:id="23" w:name="Par761"/>
      <w:bookmarkEnd w:id="23"/>
      <w:r>
        <w:rPr>
          <w:rFonts w:ascii="Calibri" w:hAnsi="Calibri" w:cs="Calibri"/>
        </w:rPr>
        <w:t>7. Механизм реализации государственной 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включающий в том числе методику оценки эффективности</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реализации государственной программы осуществляет координатор государственной программы -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реализацию государственной программы, координацию деятельности координаторов подпрограмм, иных исполнителей отдельных мероприятий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внесении в установленном порядке изменений в государственную программу и несет ответственность за достижение целевых показателей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и анализ отчетов координаторов подпрограмм, иных исполнителей отдельных мероприятий подпрограмм;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министерство экономики Краснодарского края сведения, необходимые для проведения мониторинга реализации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 оценку эффективности подпрограмм;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годовой отчет о ходе реализации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и задач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размещает информацию о ходе реализации и достигнутых результатах государственной программы на официальном сайте в сети Интернет;</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установленные государственной 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ходом выполнения государственной программы осуществляется администрацией Краснодарского края и Законодательным Собранием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государственной программы предусматривается предоставление субсидии местным бюджетам из краевого бюджета в целях </w:t>
      </w:r>
      <w:proofErr w:type="spellStart"/>
      <w:r>
        <w:rPr>
          <w:rFonts w:ascii="Calibri" w:hAnsi="Calibri" w:cs="Calibri"/>
        </w:rPr>
        <w:t>софинансирования</w:t>
      </w:r>
      <w:proofErr w:type="spellEnd"/>
      <w:r>
        <w:rPr>
          <w:rFonts w:ascii="Calibri" w:hAnsi="Calibri" w:cs="Calibri"/>
        </w:rPr>
        <w:t xml:space="preserve"> расходных обязательств, возникающих при выполнении полномочий органов местного самоуправления по вопросам местного значения. Порядки предоставления и расходования субсидий в рамках реализации мероприятий государственной программы утверждаются нормативными правовыми актами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государственной программы предусматривается предоставление субвенций бюджетам муниципальных образований Краснодарского края в целях финансового обеспечения расходных обязательств органов местного самоуправления муниципальных образований, возникающих при выполнении отдельных государственных полномочий Краснодарского края по поддержке сельскохозяйственного производства в соответствии с </w:t>
      </w:r>
      <w:hyperlink r:id="rId77" w:history="1">
        <w:r>
          <w:rPr>
            <w:rFonts w:ascii="Calibri" w:hAnsi="Calibri" w:cs="Calibri"/>
            <w:color w:val="0000FF"/>
          </w:rPr>
          <w:t>Законом</w:t>
        </w:r>
      </w:hyperlink>
      <w:r>
        <w:rPr>
          <w:rFonts w:ascii="Calibri" w:hAnsi="Calibri" w:cs="Calibri"/>
        </w:rPr>
        <w:t xml:space="preserve"> Краснодарского края от 26 декабря 2005 года N 976-КЗ "О наделении органов местного самоуправления в Краснодарском крае государственными полномочиями по поддержке сельскохозяйственного производства, организации проведения в Краснодарском крае мероприятий по предупреждению и ликвидации болезней животных, их лечению, защите населения от болезней, общих для человека и животных". Расходование местными бюджетами субвенций из краевого бюджета на осуществление государственных полномочий по поддержке сельскохозяйственного производства на территории Краснодарского края осуществляется в порядке, установленном нормативным 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рамках государственной программы планируется закупка товаров, работ, услуг для обеспечения государственных нужд в соответствии с Федеральным </w:t>
      </w:r>
      <w:hyperlink r:id="rId78"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государственным бюджетным учреждениям Краснодарского края на финансовое обеспечение выполнения государственного задания осуществляется в соответствии с </w:t>
      </w:r>
      <w:hyperlink r:id="rId79" w:history="1">
        <w:r>
          <w:rPr>
            <w:rFonts w:ascii="Calibri" w:hAnsi="Calibri" w:cs="Calibri"/>
            <w:color w:val="0000FF"/>
          </w:rPr>
          <w:t>постановлением</w:t>
        </w:r>
      </w:hyperlink>
      <w:r>
        <w:rPr>
          <w:rFonts w:ascii="Calibri" w:hAnsi="Calibri" w:cs="Calibri"/>
        </w:rPr>
        <w:t xml:space="preserve"> главы администрации (губернатора) Краснодарского края от 7 декабря 2010 года N 1093 "О порядке формирования и финансового обеспечения выполнения государственного задания в отношении государственных учреждений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государственным бюджетным учреждениям Краснодарского края, функции и полномочия учредителя в отношении которых осуществляет государственное управление ветеринарии Краснодарского края, на приобретение движимого имущества предполагаемой стоимостью свыше 100 тыс. рублей осуществляется в соответствии с </w:t>
      </w:r>
      <w:hyperlink r:id="rId80" w:history="1">
        <w:r>
          <w:rPr>
            <w:rFonts w:ascii="Calibri" w:hAnsi="Calibri" w:cs="Calibri"/>
            <w:color w:val="0000FF"/>
          </w:rPr>
          <w:t>постановлением</w:t>
        </w:r>
      </w:hyperlink>
      <w:r>
        <w:rPr>
          <w:rFonts w:ascii="Calibri" w:hAnsi="Calibri" w:cs="Calibri"/>
        </w:rPr>
        <w:t xml:space="preserve"> главы администрации (губернатора) Краснодарского края от 18 марта 2011 года N 251 "Об утверждении Порядков предоставления субсидий из краевого бюджета государственным бюджетным и автономным учреждениям Краснодарского края на осуществление капитального ремонта зданий и сооружений, а также разработку проектной документации в целях проведения капитального ремонта и на приобретение движимого имущества и о внесении изменений в постановление главы администрации (губернатора) Краснодарского края от 11 февраля 2011 года N 69 "Об утверждении Порядка предоставления бюджетных инвестиций в объекты государственной собственности Краснодарского края в форме капитальных вложений в основные средства государственных бюджетных (автономных) учреждений Краснодарского края".</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документа следует учитывать, что изменено наименование </w:t>
      </w:r>
      <w:hyperlink r:id="rId81" w:history="1">
        <w:r>
          <w:rPr>
            <w:rFonts w:ascii="Calibri" w:hAnsi="Calibri" w:cs="Calibri"/>
            <w:color w:val="0000FF"/>
          </w:rPr>
          <w:t>Постановления</w:t>
        </w:r>
      </w:hyperlink>
      <w:r>
        <w:rPr>
          <w:rFonts w:ascii="Calibri" w:hAnsi="Calibri" w:cs="Calibri"/>
        </w:rPr>
        <w:t xml:space="preserve"> главы администрации (губернатора) Краснодарского края от 11.02.2011 N 69 с "Об утверждении Порядка предоставления бюджетных инвестиций в объекты государственной собственности Краснодарского края в форме капитальных вложений в основные средства государственных бюджетных (автономных) учреждений Краснодарского края" на "Об утверждении Порядка предоставления бюджетных инвестиций в объекты государственной собственности Краснодарского края в форме капитальных вложений в объекты капитального строительства и объекты недвижимости государственных бюджетных (автономных) учреждений Краснодарского края" (в ред. Постановления главы администрации (губернатора) Краснодарского края от 18.03.2011 N 251).</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бюджетных инвестиций государственным бюджетным учреждениям Краснодарского края, функции и полномочия в отношении которых осуществляются государственным управлением ветеринарии Краснодарского края, на осуществление объектов капитального строительства производится в соответствии с бюджетным законодательством Российской Федерации в </w:t>
      </w:r>
      <w:hyperlink r:id="rId82" w:history="1">
        <w:r>
          <w:rPr>
            <w:rFonts w:ascii="Calibri" w:hAnsi="Calibri" w:cs="Calibri"/>
            <w:color w:val="0000FF"/>
          </w:rPr>
          <w:t>порядке</w:t>
        </w:r>
      </w:hyperlink>
      <w:r>
        <w:rPr>
          <w:rFonts w:ascii="Calibri" w:hAnsi="Calibri" w:cs="Calibri"/>
        </w:rPr>
        <w:t>, установленном постановлением главы администрации (губернатора) Краснодарского края от 11 февраля 2011 года N 69 "Об утверждении Порядка предоставления бюджетных инвестиций в объекты государственной собственности Краснодарского края в форме капитальных вложений в основные средства государственных бюджетных (автономных) учреждений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Государственной программой предусматриваются субсидии юридическим лицам,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товаров, выполнением работ и оказанием услуг, а также грантов в форме субсидий.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Порядки предоставления указанных субсидий и грантов в форме субсидий из краевого бюджета устанавливаются нормативными правовыми актами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края, являясь в соответствии с отдельными мероприятиями государственной программы </w:t>
      </w:r>
      <w:r>
        <w:rPr>
          <w:rFonts w:ascii="Calibri" w:hAnsi="Calibri" w:cs="Calibri"/>
        </w:rPr>
        <w:lastRenderedPageBreak/>
        <w:t>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достижение значений показателей результативности предоставления субсидий из краевого бюджета местным бюджетам муниципальных образований;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эффективности использования субсидий в соответствии с порядком предоставления субсидий из краевого бюджета местным бюджетам муниципальных образований.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разработку и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координатору государственной программы отчеты о реализации подпрограммы, а также информацию, необходимую для проведения оценки эффективности государственной программы, мониторинга ее реализации и подготовки годового отчета об итогах реализации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установленные государственной программой (подпрограммой).</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24" w:name="Par815"/>
      <w:bookmarkEnd w:id="24"/>
      <w:r>
        <w:rPr>
          <w:rFonts w:ascii="Calibri" w:hAnsi="Calibri" w:cs="Calibri"/>
        </w:rPr>
        <w:t>Приложение N 1</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right"/>
        <w:rPr>
          <w:rFonts w:ascii="Calibri" w:hAnsi="Calibri" w:cs="Calibri"/>
        </w:rPr>
        <w:sectPr w:rsidR="001A172F">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25" w:name="Par821"/>
      <w:bookmarkEnd w:id="25"/>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ОТДЕЛЬНЫХ МЕРОПРИЯТИЙ ГОСУДАРСТВЕННОЙ ПРОГРАММЫ</w:t>
      </w:r>
    </w:p>
    <w:p w:rsidR="001A172F" w:rsidRDefault="001A172F">
      <w:pPr>
        <w:widowControl w:val="0"/>
        <w:autoSpaceDE w:val="0"/>
        <w:autoSpaceDN w:val="0"/>
        <w:adjustRightInd w:val="0"/>
        <w:spacing w:after="0" w:line="240" w:lineRule="auto"/>
        <w:jc w:val="both"/>
        <w:rPr>
          <w:rFonts w:ascii="Calibri" w:hAnsi="Calibri" w:cs="Calibri"/>
        </w:rPr>
      </w:pPr>
    </w:p>
    <w:tbl>
      <w:tblPr>
        <w:tblW w:w="14944" w:type="dxa"/>
        <w:tblInd w:w="102" w:type="dxa"/>
        <w:tblLayout w:type="fixed"/>
        <w:tblCellMar>
          <w:top w:w="102" w:type="dxa"/>
          <w:left w:w="62" w:type="dxa"/>
          <w:bottom w:w="102" w:type="dxa"/>
          <w:right w:w="62" w:type="dxa"/>
        </w:tblCellMar>
        <w:tblLook w:val="0000" w:firstRow="0" w:lastRow="0" w:firstColumn="0" w:lastColumn="0" w:noHBand="0" w:noVBand="0"/>
      </w:tblPr>
      <w:tblGrid>
        <w:gridCol w:w="184"/>
        <w:gridCol w:w="2340"/>
        <w:gridCol w:w="1620"/>
        <w:gridCol w:w="1260"/>
        <w:gridCol w:w="1080"/>
        <w:gridCol w:w="1080"/>
        <w:gridCol w:w="1080"/>
        <w:gridCol w:w="1260"/>
        <w:gridCol w:w="1080"/>
        <w:gridCol w:w="1080"/>
        <w:gridCol w:w="1080"/>
        <w:gridCol w:w="1800"/>
      </w:tblGrid>
      <w:tr w:rsidR="001A172F"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900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заказчик, ответственный за выполнение мероприятия, исполнитель, получатели субсидий (субвенций)</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rsidP="000D55D1">
            <w:pPr>
              <w:widowControl w:val="0"/>
              <w:autoSpaceDE w:val="0"/>
              <w:autoSpaceDN w:val="0"/>
              <w:adjustRightInd w:val="0"/>
              <w:spacing w:after="0" w:line="240" w:lineRule="auto"/>
              <w:ind w:left="-102"/>
              <w:jc w:val="center"/>
              <w:rPr>
                <w:rFonts w:ascii="Calibri" w:hAnsi="Calibri" w:cs="Calibri"/>
              </w:rPr>
            </w:pPr>
            <w:r>
              <w:rPr>
                <w:rFonts w:ascii="Calibri" w:hAnsi="Calibri" w:cs="Calibri"/>
              </w:rPr>
              <w:t>2018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p>
        </w:tc>
      </w:tr>
      <w:tr w:rsidR="000D55D1" w:rsidTr="000D55D1">
        <w:trPr>
          <w:trHeight w:val="50"/>
        </w:trPr>
        <w:tc>
          <w:tcPr>
            <w:tcW w:w="1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Осуществление руководства и управления в сфере установленных функций</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1663934,1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221894,1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231820,0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1663934,1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221894,1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231820,0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242044,0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бюджетным учреждениям на финансовое обеспечение выполнения государственного задания на оказание государственных услуг</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409474,6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54418,5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56973,1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края - </w:t>
            </w:r>
            <w:r>
              <w:rPr>
                <w:rFonts w:ascii="Calibri" w:hAnsi="Calibri" w:cs="Calibri"/>
              </w:rPr>
              <w:lastRenderedPageBreak/>
              <w:t>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Краснодарского края - получатели субсидий</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409474,6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54418,5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56973,1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59616,6</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субвенций органам местного самоуправления на осуществление государственных полномочий по поддержке сельскохозяйственного производства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280692,3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36879,6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38901,7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в Краснодарском крае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в Краснодарском крае - получатели субвенции</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280692,3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36879,6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38901,7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40982,2</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Участие в информационном обеспечении сельскохозяйственных </w:t>
            </w:r>
            <w:r>
              <w:rPr>
                <w:rFonts w:ascii="Calibri" w:hAnsi="Calibri" w:cs="Calibri"/>
              </w:rPr>
              <w:lastRenderedPageBreak/>
              <w:t>товаропроизводителей в целях содействия развитию сельскохозяйственного производства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39662,0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w:t>
            </w:r>
            <w:r>
              <w:rPr>
                <w:rFonts w:ascii="Calibri" w:hAnsi="Calibri" w:cs="Calibri"/>
              </w:rPr>
              <w:lastRenderedPageBreak/>
              <w:t>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39662,0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5666,0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Обеспечение поддержки развития системы информационного обеспечения в сфере сельского хозяйства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119629,9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6543,3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6543,3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6543,3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119629,9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6543,3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6543,3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6543,3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информационно- консультационной помощи сельскохозяйственным товаропроизводителям, в том числе с разработкой, внедрением и распространением передовых технологий и инновационных проектов в области агропромышленного комплекса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1127,4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1127,4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переподготовки и </w:t>
            </w:r>
            <w:r>
              <w:rPr>
                <w:rFonts w:ascii="Calibri" w:hAnsi="Calibri" w:cs="Calibri"/>
              </w:rPr>
              <w:lastRenderedPageBreak/>
              <w:t>повышения квалификации кадров агропромышленного комплекса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w:t>
            </w:r>
            <w:r>
              <w:rPr>
                <w:rFonts w:ascii="Calibri" w:hAnsi="Calibri" w:cs="Calibri"/>
              </w:rPr>
              <w:lastRenderedPageBreak/>
              <w:t>хозяйства и перерабатывающей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краевых конкурсов профессионального мастерства среди работников агропромышленного комплекса с премированием победителей, обеспечение участия сельскохозяйственных товаропроизводителей в выставках и ярмарках, организация и проведение совещаний, выставок, ярмарок</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325724,1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40594,7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40594,7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40594,7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46970,0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49570,0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55100,0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краевой бюджет, всего</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325724,1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40594,7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40594,7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40594,7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46970,0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49570,0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55100,0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288724,1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35594,7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35594,7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35594,7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41470,0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44070,0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49600,0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5500,0</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культуры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w:t>
            </w:r>
            <w:r>
              <w:rPr>
                <w:rFonts w:ascii="Calibri" w:hAnsi="Calibri" w:cs="Calibri"/>
              </w:rPr>
              <w:lastRenderedPageBreak/>
              <w:t>автономное учреждение культуры Краснодарского края - получатель субсидии</w:t>
            </w: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Освещение в средствах массовой информации основных направлений развития и модернизации агропромышленного комплекса Краснодарского края</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23312,3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1104,1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23312,3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1104,1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Научное обеспечение агропромышленного комплекса, 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54966,7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4688,9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4688,9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4688,9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11450,0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54966,7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4688,9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4688,9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4688,9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11450,0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проведение научных исследований в агропромышленном комплексе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 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44661,6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3787,2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3787,2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3787,2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w:t>
            </w:r>
            <w:r>
              <w:rPr>
                <w:rFonts w:ascii="Calibri" w:hAnsi="Calibri" w:cs="Calibri"/>
              </w:rPr>
              <w:lastRenderedPageBreak/>
              <w:t>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44661,6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3787,2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3787,2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3787,2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10.2</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научно-практических конференций, семинаров, издание методических рекомендаций в рамках научного обеспечения агропромышленного комплекса края</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10305,1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10305,1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Осуществление мероприятий по организации, регулированию и охране водных биологических ресурсов в пределах установленной компетенции в рамках реализации переданных государственных полномочий</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23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2966566,5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377612,7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392115,3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407063,3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442078,8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445678,8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449108,8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452908,8</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0D55D1" w:rsidTr="000D55D1">
        <w:trPr>
          <w:trHeight w:val="50"/>
        </w:trPr>
        <w:tc>
          <w:tcPr>
            <w:tcW w:w="1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2965978,2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377416,6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391919,2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406867,2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442078,8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445678,8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449108,8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452908,8</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bl>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26" w:name="Par1316"/>
      <w:bookmarkEnd w:id="26"/>
      <w:r>
        <w:rPr>
          <w:rFonts w:ascii="Calibri" w:hAnsi="Calibri" w:cs="Calibri"/>
        </w:rPr>
        <w:t>Приложение N 2</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27" w:name="Par1322"/>
      <w:bookmarkEnd w:id="27"/>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ЦЕЛЕВЫХ ПОКАЗАТЕЛЕЙ ГОСУДАРСТВЕННОЙ ПРОГРАММЫ</w:t>
      </w:r>
    </w:p>
    <w:p w:rsidR="001A172F" w:rsidRDefault="001A172F">
      <w:pPr>
        <w:widowControl w:val="0"/>
        <w:autoSpaceDE w:val="0"/>
        <w:autoSpaceDN w:val="0"/>
        <w:adjustRightInd w:val="0"/>
        <w:spacing w:after="0" w:line="240" w:lineRule="auto"/>
        <w:jc w:val="both"/>
        <w:rPr>
          <w:rFonts w:ascii="Calibri" w:hAnsi="Calibri" w:cs="Calibri"/>
        </w:rPr>
      </w:pPr>
    </w:p>
    <w:tbl>
      <w:tblPr>
        <w:tblW w:w="14490" w:type="dxa"/>
        <w:tblInd w:w="102" w:type="dxa"/>
        <w:tblLayout w:type="fixed"/>
        <w:tblCellMar>
          <w:top w:w="102" w:type="dxa"/>
          <w:left w:w="62" w:type="dxa"/>
          <w:bottom w:w="102" w:type="dxa"/>
          <w:right w:w="62" w:type="dxa"/>
        </w:tblCellMar>
        <w:tblLook w:val="0000" w:firstRow="0" w:lastRow="0" w:firstColumn="0" w:lastColumn="0" w:noHBand="0" w:noVBand="0"/>
      </w:tblPr>
      <w:tblGrid>
        <w:gridCol w:w="540"/>
        <w:gridCol w:w="3060"/>
        <w:gridCol w:w="1620"/>
        <w:gridCol w:w="1260"/>
        <w:gridCol w:w="1260"/>
        <w:gridCol w:w="1260"/>
        <w:gridCol w:w="1260"/>
        <w:gridCol w:w="1260"/>
        <w:gridCol w:w="1485"/>
        <w:gridCol w:w="1485"/>
      </w:tblGrid>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0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927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Значение показателя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0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A172F" w:rsidTr="000D55D1">
        <w:trPr>
          <w:trHeight w:val="50"/>
        </w:trPr>
        <w:tc>
          <w:tcPr>
            <w:tcW w:w="1449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2"/>
              <w:rPr>
                <w:rFonts w:ascii="Calibri" w:hAnsi="Calibri" w:cs="Calibri"/>
              </w:rPr>
            </w:pPr>
            <w:bookmarkStart w:id="28" w:name="Par1346"/>
            <w:bookmarkEnd w:id="28"/>
            <w:r>
              <w:rPr>
                <w:rFonts w:ascii="Calibri" w:hAnsi="Calibri" w:cs="Calibri"/>
              </w:rPr>
              <w:t>1. Развитие сельского хозяйства</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Индекс производства продукции сельского хозяйства в хозяйствах всех категорий (в сопоставимых ценах)</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 к предыдущему году</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102,2</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1.2</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Индекс производства продукции животноводства в хозяйствах всех категорий (в сопоставимых ценах)</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 к предыдущему году</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102,9</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Индекс производства продукции растениеводства в хозяйствах всех категорий (в сопоставимых ценах)</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 к предыдущему году</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101,8</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Индекс производства пищевых продуктов, включая напитки (в сопоставимых ценах)</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 к предыдущему году</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102,1</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Индекс физического объема инвестиций в основной капитал сельского хозяйства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 к предыдущему году</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106,3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105,4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105,0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roofErr w:type="spellStart"/>
            <w:r>
              <w:rPr>
                <w:rFonts w:ascii="Calibri" w:hAnsi="Calibri" w:cs="Calibri"/>
              </w:rPr>
              <w:t>Энергообеспеченность</w:t>
            </w:r>
            <w:proofErr w:type="spellEnd"/>
            <w:r>
              <w:rPr>
                <w:rFonts w:ascii="Calibri" w:hAnsi="Calibri" w:cs="Calibri"/>
              </w:rPr>
              <w:t xml:space="preserve"> сельскохозяйственных организаций на 100 га посевной площади (суммарная номинальная мощность двигателей тракторов, комбайнов и самоходных машин)</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лошадиных сил</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183,0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189,0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192,0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Рентабельность сельскохозяйственных организаций (с учетом субсидий)</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процентов</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15,5</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Среднемесячная номинальная заработная плата в сельском хозяйстве (по </w:t>
            </w:r>
            <w:r>
              <w:rPr>
                <w:rFonts w:ascii="Calibri" w:hAnsi="Calibri" w:cs="Calibri"/>
              </w:rPr>
              <w:lastRenderedPageBreak/>
              <w:t>сельскохозяйственным организациям, не относящимся к субъектам малого предпринимательства)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17264,0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19287,0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22024,0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23215,0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23928,0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28546,0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30354,0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1.9</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Удельный вес прибыльных крупных и средних сельскохозяйственных организаций в их общем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процентов</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84,8</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1.10</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 производства сельскохозяйственной продукции в хозяйствах всех категорий (в ценах соответствующих лет)</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264318,0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284814,3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302974,1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324182,3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346875,0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371156,3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397137,2</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Доля посевной площади в общей площади пашни земель сельскохозяйственного назначения</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процентов</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97,1</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1.12</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 отгруженных товаров собственного производства, работ и услуг, выполненных собственными силами, по крупным и средним предприятиям пищевой (безалкогольной) и табачной промышленности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187480,2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204004,4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224024,3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244186,5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266163,3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290118,0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316228,6</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1.13</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Доля освоения квот по рыболовству</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процентов</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w:t>
            </w:r>
            <w:r>
              <w:rPr>
                <w:rFonts w:ascii="Calibri" w:hAnsi="Calibri" w:cs="Calibri"/>
              </w:rPr>
              <w:lastRenderedPageBreak/>
              <w:t>4</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Объем отгруженных товаров </w:t>
            </w:r>
            <w:r>
              <w:rPr>
                <w:rFonts w:ascii="Calibri" w:hAnsi="Calibri" w:cs="Calibri"/>
              </w:rPr>
              <w:lastRenderedPageBreak/>
              <w:t xml:space="preserve">по крупным и средним предприятиям </w:t>
            </w:r>
            <w:proofErr w:type="spellStart"/>
            <w:r>
              <w:rPr>
                <w:rFonts w:ascii="Calibri" w:hAnsi="Calibri" w:cs="Calibri"/>
              </w:rPr>
              <w:t>рыбохозяйственного</w:t>
            </w:r>
            <w:proofErr w:type="spellEnd"/>
            <w:r>
              <w:rPr>
                <w:rFonts w:ascii="Calibri" w:hAnsi="Calibri" w:cs="Calibri"/>
              </w:rPr>
              <w:t xml:space="preserve"> комплекса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млн. 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223,5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294,3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214,8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336,9</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1.15</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Выполнение плана проведения ветеринарно- профилактических мероприятий и противоэпизоотических мероприятий против особо опасных заболеваний, общих для человека и животных</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процентов</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1.16</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Расходы консолидированного бюджета Краснодарского края на сельское хозяйство в расчете: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6600,0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6600,0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6800,0</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 1 рубль произведенной продукции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0,0242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0,0225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0,0215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0,0204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0,0190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0,0181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0,0171</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 одного жителя сельской местности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2575,4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2567,7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2634,8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2629,5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2664,0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2698,4</w:t>
            </w: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1.17</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Среднемесячная номинальная начисленная заработная плата одного работника: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сельском хозяйстве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17264,0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19287,0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22024,0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23215,0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23928,0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28546,0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30354,0</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производстве пищевых продуктов (включая напитки и табак)</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24916,0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27408,0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30148,0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31655,4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33238,0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34900,0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36645,0</w:t>
            </w:r>
          </w:p>
        </w:tc>
      </w:tr>
      <w:tr w:rsidR="001A172F" w:rsidTr="000D55D1">
        <w:trPr>
          <w:trHeight w:val="50"/>
        </w:trPr>
        <w:tc>
          <w:tcPr>
            <w:tcW w:w="1449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2"/>
              <w:rPr>
                <w:rFonts w:ascii="Calibri" w:hAnsi="Calibri" w:cs="Calibri"/>
              </w:rPr>
            </w:pPr>
            <w:bookmarkStart w:id="29" w:name="Par1553"/>
            <w:bookmarkEnd w:id="29"/>
            <w:r>
              <w:rPr>
                <w:rFonts w:ascii="Calibri" w:hAnsi="Calibri" w:cs="Calibri"/>
              </w:rPr>
              <w:t>2. Достижение финансовой устойчивости сельского хозяйства, повышение доступности кредитов</w:t>
            </w: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2.1</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 субсидируемых кредитов (займов) - всего, 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51709,2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51967,8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52227,7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52488,8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52751,2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53015,0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53280,1</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краткосрочные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29771,5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29920,4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30070,0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30220,3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30371,4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30523,3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30675,9</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инвестиционные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21937,7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22047,4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22157,7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22268,5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22379,8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22491,7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22604,2</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 субсидируемых кредитов, привлеченных крестьянскими (фермерскими) хозяйствами, личными подсобными хозяйствами, сельскохозяйственными потребительскими кооперативами и гражданами, проживающими в сельской местности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рублей</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4060,0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4640,0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5220,0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6380,0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6960,0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7540,0</w:t>
            </w:r>
          </w:p>
        </w:tc>
      </w:tr>
      <w:tr w:rsidR="001A172F" w:rsidTr="000D55D1">
        <w:trPr>
          <w:trHeight w:val="50"/>
        </w:trPr>
        <w:tc>
          <w:tcPr>
            <w:tcW w:w="1449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2"/>
              <w:rPr>
                <w:rFonts w:ascii="Calibri" w:hAnsi="Calibri" w:cs="Calibri"/>
              </w:rPr>
            </w:pPr>
            <w:bookmarkStart w:id="30" w:name="Par1592"/>
            <w:bookmarkEnd w:id="30"/>
            <w:r>
              <w:rPr>
                <w:rFonts w:ascii="Calibri" w:hAnsi="Calibri" w:cs="Calibri"/>
              </w:rPr>
              <w:t>3. Создание общих условий функционирования сельского хозяйства</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Сохранение существующего уровня участия субъектов Российской Федерации в реализации государственной программы (наличие в субъектах Российской Федерации региональных программ развития сельского хозяйства и регулирования рынков сырья и продовольствия)</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процентов</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Сохранение существующих и создание новых рабочих мест</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чел./мест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x</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x</w:t>
            </w:r>
          </w:p>
        </w:tc>
      </w:tr>
      <w:tr w:rsidR="001A172F" w:rsidTr="000D55D1">
        <w:trPr>
          <w:trHeight w:val="50"/>
        </w:trPr>
        <w:tc>
          <w:tcPr>
            <w:tcW w:w="1449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outlineLvl w:val="2"/>
              <w:rPr>
                <w:rFonts w:ascii="Calibri" w:hAnsi="Calibri" w:cs="Calibri"/>
              </w:rPr>
            </w:pPr>
            <w:bookmarkStart w:id="31" w:name="Par1613"/>
            <w:bookmarkEnd w:id="31"/>
            <w:r>
              <w:rPr>
                <w:rFonts w:ascii="Calibri" w:hAnsi="Calibri" w:cs="Calibri"/>
              </w:rPr>
              <w:lastRenderedPageBreak/>
              <w:t>4. Развитие консультационных услуг, повышение квалификации</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Доля муниципальных органов управления агропромышленным комплексом, использующих государственные информационные ресурсы в сферах обеспечения продовольственной безопасности и управления агропромышленным комплексом России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процентов</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информационно- консультационных центров по оказанию консультационной помощи субъектам агропромышленного комплекса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Численность работников АПК, прошедших переподготовку или повысивших квалификацию</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Использование региональным органом управления АПК функциональных возможностей, предоставляемых системой государственного информационного обеспечения сельского хозяйства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процентах</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4.5</w:t>
            </w: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Проведение выставок, ярмарок и конкурсов с денежным поощрением</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18,0</w:t>
            </w:r>
          </w:p>
        </w:tc>
      </w:tr>
      <w:tr w:rsidR="000D55D1"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30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D55D1" w:rsidRDefault="000D55D1">
            <w:pPr>
              <w:widowControl w:val="0"/>
              <w:autoSpaceDE w:val="0"/>
              <w:autoSpaceDN w:val="0"/>
              <w:adjustRightInd w:val="0"/>
              <w:spacing w:after="0" w:line="240" w:lineRule="auto"/>
              <w:rPr>
                <w:rFonts w:ascii="Calibri" w:hAnsi="Calibri" w:cs="Calibri"/>
              </w:rPr>
            </w:pPr>
          </w:p>
        </w:tc>
      </w:tr>
    </w:tbl>
    <w:p w:rsidR="000D55D1" w:rsidRDefault="000D55D1">
      <w:pPr>
        <w:widowControl w:val="0"/>
        <w:autoSpaceDE w:val="0"/>
        <w:autoSpaceDN w:val="0"/>
        <w:adjustRightInd w:val="0"/>
        <w:spacing w:after="0" w:line="240" w:lineRule="auto"/>
        <w:jc w:val="both"/>
        <w:rPr>
          <w:rFonts w:ascii="Calibri" w:hAnsi="Calibri" w:cs="Calibri"/>
        </w:rPr>
        <w:sectPr w:rsidR="000D55D1">
          <w:pgSz w:w="16838" w:h="11905" w:orient="landscape"/>
          <w:pgMar w:top="1701" w:right="1134" w:bottom="850" w:left="1134" w:header="720" w:footer="720" w:gutter="0"/>
          <w:cols w:space="720"/>
          <w:noEndnote/>
        </w:sectPr>
      </w:pPr>
    </w:p>
    <w:p w:rsidR="000D55D1" w:rsidRDefault="000D55D1">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32" w:name="Par1676"/>
      <w:bookmarkEnd w:id="32"/>
      <w:r>
        <w:rPr>
          <w:rFonts w:ascii="Calibri" w:hAnsi="Calibri" w:cs="Calibri"/>
        </w:rPr>
        <w:t>Приложение N 3</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33" w:name="Par1682"/>
      <w:bookmarkEnd w:id="33"/>
      <w:r>
        <w:rPr>
          <w:rFonts w:ascii="Calibri" w:hAnsi="Calibri" w:cs="Calibri"/>
          <w:b/>
          <w:bCs/>
        </w:rPr>
        <w:t>ПОДПРОГРАММА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ПОДОТРАСЛИ РАСТЕНИЕВОДСТВА, ПЕРЕРАБОТКИ</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РЕАЛИЗАЦИИ ПРОДУКЦИИ РАСТЕНИЕВОДСТВА"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34" w:name="Par1686"/>
      <w:bookmarkEnd w:id="34"/>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подпрограммы "Развитие </w:t>
      </w:r>
      <w:proofErr w:type="spellStart"/>
      <w:r>
        <w:rPr>
          <w:rFonts w:ascii="Calibri" w:hAnsi="Calibri" w:cs="Calibri"/>
        </w:rPr>
        <w:t>подотрасли</w:t>
      </w:r>
      <w:proofErr w:type="spellEnd"/>
      <w:r>
        <w:rPr>
          <w:rFonts w:ascii="Calibri" w:hAnsi="Calibri" w:cs="Calibri"/>
        </w:rPr>
        <w:t xml:space="preserve"> растениеводства,</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переработки и реализации продукции растениеводства"</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подпрограмма "Развитие </w:t>
            </w:r>
            <w:proofErr w:type="spellStart"/>
            <w:r>
              <w:rPr>
                <w:rFonts w:ascii="Calibri" w:hAnsi="Calibri" w:cs="Calibri"/>
              </w:rPr>
              <w:t>подотрасли</w:t>
            </w:r>
            <w:proofErr w:type="spellEnd"/>
            <w:r>
              <w:rPr>
                <w:rFonts w:ascii="Calibri" w:hAnsi="Calibri" w:cs="Calibri"/>
              </w:rPr>
              <w:t xml:space="preserve"> растениеводства, переработки и реализации продукции растениеводства" (далее - подпрограмма)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Основание для разработки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83" w:history="1">
              <w:r>
                <w:rPr>
                  <w:rFonts w:ascii="Calibri" w:hAnsi="Calibri" w:cs="Calibri"/>
                  <w:color w:val="0000FF"/>
                </w:rPr>
                <w:t>закон</w:t>
              </w:r>
            </w:hyperlink>
            <w:r>
              <w:rPr>
                <w:rFonts w:ascii="Calibri" w:hAnsi="Calibri" w:cs="Calibri"/>
              </w:rPr>
              <w:t xml:space="preserve"> от 29 декабря 2006 года N 264-ФЗ "О развитии сельского хозяйства"</w:t>
            </w:r>
          </w:p>
          <w:p w:rsidR="001A172F" w:rsidRDefault="000D55D1">
            <w:pPr>
              <w:widowControl w:val="0"/>
              <w:autoSpaceDE w:val="0"/>
              <w:autoSpaceDN w:val="0"/>
              <w:adjustRightInd w:val="0"/>
              <w:spacing w:after="0" w:line="240" w:lineRule="auto"/>
              <w:jc w:val="both"/>
              <w:rPr>
                <w:rFonts w:ascii="Calibri" w:hAnsi="Calibri" w:cs="Calibri"/>
              </w:rPr>
            </w:pPr>
            <w:hyperlink r:id="rId84" w:history="1">
              <w:r w:rsidR="001A172F">
                <w:rPr>
                  <w:rFonts w:ascii="Calibri" w:hAnsi="Calibri" w:cs="Calibri"/>
                  <w:color w:val="0000FF"/>
                </w:rPr>
                <w:t>Закон</w:t>
              </w:r>
            </w:hyperlink>
            <w:r w:rsidR="001A172F">
              <w:rPr>
                <w:rFonts w:ascii="Calibri" w:hAnsi="Calibri" w:cs="Calibri"/>
              </w:rPr>
              <w:t xml:space="preserve"> Краснодарского края от 28 января 2009 года N 1690-КЗ "О развитии сельского хозяйства в Краснодарском крае"</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Разработчик и координатор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 заказчики (или ответственные за выполнение мероприятий) и исполнители мероприятий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Цели и задачи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цель подпрограммы - развитие </w:t>
            </w:r>
            <w:proofErr w:type="spellStart"/>
            <w:r>
              <w:rPr>
                <w:rFonts w:ascii="Calibri" w:hAnsi="Calibri" w:cs="Calibri"/>
              </w:rPr>
              <w:t>подотрасли</w:t>
            </w:r>
            <w:proofErr w:type="spellEnd"/>
            <w:r>
              <w:rPr>
                <w:rFonts w:ascii="Calibri" w:hAnsi="Calibri" w:cs="Calibri"/>
              </w:rPr>
              <w:t xml:space="preserve"> растениеводства, повышение конкурентоспособности отечественной продукции растениеводства и продуктов ее переработки, развитие садоводства и чаеводства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объемов производства основных видов продукции растениеводства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сохранения и восстановления почвенного плодородия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развитие системы страхования и кредитования </w:t>
            </w:r>
            <w:proofErr w:type="spellStart"/>
            <w:r>
              <w:rPr>
                <w:rFonts w:ascii="Calibri" w:hAnsi="Calibri" w:cs="Calibri"/>
              </w:rPr>
              <w:t>подотраслей</w:t>
            </w:r>
            <w:proofErr w:type="spellEnd"/>
            <w:r>
              <w:rPr>
                <w:rFonts w:ascii="Calibri" w:hAnsi="Calibri" w:cs="Calibri"/>
              </w:rPr>
              <w:t xml:space="preserve"> растениеводства, способствующих их устойчивому развитию и снижению рисков</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переработки продукции растениеводства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увеличение объемов производства плодово-ягодной продукции создание условий для развития садоводства и чаеводства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2014 - 2020 годы</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подпрограммы составляет 17338376,1 тыс. рублей,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за счет средств краевого бюджета - 7104178,1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- 749453,6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- 749453,6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- 833158,6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- 1150184,6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- 1176949,4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- 1206901,7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- 1238076,6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- 10234198,0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- 1324945,3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- 1325483,3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- 1384917,5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- 1500036,8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- 1532670,1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- 1572139,8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- 1594005,2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планируется привлечение средств из федерального бюджета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Контроль за выполнением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подпрограммы осуществляет министерство сельского хозяйства и перерабатывающей промышленности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0D55D1">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35" w:name="Par1731"/>
      <w:bookmarkEnd w:id="35"/>
      <w:r>
        <w:rPr>
          <w:rFonts w:ascii="Calibri" w:hAnsi="Calibri" w:cs="Calibri"/>
        </w:rPr>
        <w:t>1. 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Краснодарский край располагает уникальными почвенно-климатическими условиями, благоприятными для производства растениеводческой продукции. В последние годы благодаря системным изменениям в организации труда обновлению машинно-тракторного парка, внедрению современных технологий на территории Краснодарского края отмечается увеличение урожайности и объемов производства большинства сельскохозяйственных культур.</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возрастающие требования к экологической безопасности сельскохозяйственного производства, проблемы сохранения почвенного плодородия, эффективного использования производственного потенциала и трудовых ресурсов, повышения конкурентоспособности хозяйств и снижения себестоимости производства продукции требуют дальнейшего совершенствования технологий в растениеводстве.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рост цен на энергоресурсы и другие материально-технические средства, потребляемые в отрасли растениеводства, ограничивает возможности значительной части сельскохозяйственных товаропроизводителей осуществлять реализацию инновационных проектов, переход к новым ресурсосберегающим технологиям, а также обеспечивать реализацию модели ускоренного экономического развития.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растениеводства также сдерживают природно-климатические риски, оказывающие серьезное влияние на урожайность сельскохозяйственных культур и объемы их производства. Технико-технологическая модернизация растениеводства осуществляется медленными темпами из-за недостаточного уровня доходов сельскохозяйственных товаропроизводителей.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этим необходимо создание благоприятных условий для повышения конкурентоспособности отечественной продукции растениеводства на внутреннем и внешнем рынках, развития импортозамещающих </w:t>
      </w:r>
      <w:proofErr w:type="spellStart"/>
      <w:r>
        <w:rPr>
          <w:rFonts w:ascii="Calibri" w:hAnsi="Calibri" w:cs="Calibri"/>
        </w:rPr>
        <w:t>подотраслей</w:t>
      </w:r>
      <w:proofErr w:type="spellEnd"/>
      <w:r>
        <w:rPr>
          <w:rFonts w:ascii="Calibri" w:hAnsi="Calibri" w:cs="Calibri"/>
        </w:rPr>
        <w:t xml:space="preserve"> растениеводства, включая элитное семеноводство, овощеводство и плодоводство, повышения продуктивности растениеводства, </w:t>
      </w:r>
      <w:proofErr w:type="spellStart"/>
      <w:r>
        <w:rPr>
          <w:rFonts w:ascii="Calibri" w:hAnsi="Calibri" w:cs="Calibri"/>
        </w:rPr>
        <w:t>экологизации</w:t>
      </w:r>
      <w:proofErr w:type="spellEnd"/>
      <w:r>
        <w:rPr>
          <w:rFonts w:ascii="Calibri" w:hAnsi="Calibri" w:cs="Calibri"/>
        </w:rPr>
        <w:t xml:space="preserve"> и </w:t>
      </w:r>
      <w:proofErr w:type="spellStart"/>
      <w:r>
        <w:rPr>
          <w:rFonts w:ascii="Calibri" w:hAnsi="Calibri" w:cs="Calibri"/>
        </w:rPr>
        <w:t>биологизации</w:t>
      </w:r>
      <w:proofErr w:type="spellEnd"/>
      <w:r>
        <w:rPr>
          <w:rFonts w:ascii="Calibri" w:hAnsi="Calibri" w:cs="Calibri"/>
        </w:rPr>
        <w:t xml:space="preserve"> агропромышленного производства на основе применения новых технологий в растениеводстве, наиболее полного и рационального использования природно-климатического и экономического потенциала в целях обеспечения населения Краснодарского края качественным продовольствием.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проблемой перерабатывающих отраслей, осуществляющих переработку продукции растениеводства, является недостаток сырьевых ресурсов, их высокая стоимость. В первую очередь эти вопросы касаются предприятий плодоовощной отрасли, что сказывается на конкурентоспособности продукции по ценовым параметрам.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в Краснодарском крае условий для эффективного развития растениеводства, стимулирование роста производства основных видов растениеводческой продукции для насыщения рынка и удовлетворения потребностей населения качественными продуктами питания собственного производства, повышение финансовой устойчивости </w:t>
      </w:r>
      <w:proofErr w:type="spellStart"/>
      <w:r>
        <w:rPr>
          <w:rFonts w:ascii="Calibri" w:hAnsi="Calibri" w:cs="Calibri"/>
        </w:rPr>
        <w:t>сельхозтоваропроизводителей</w:t>
      </w:r>
      <w:proofErr w:type="spellEnd"/>
      <w:r>
        <w:rPr>
          <w:rFonts w:ascii="Calibri" w:hAnsi="Calibri" w:cs="Calibri"/>
        </w:rPr>
        <w:t>, реализация мероприятий по стабилизации и восстановлению плодородия почв возможны только посредством применения программно-целевого метода.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36" w:name="Par1742"/>
      <w:bookmarkEnd w:id="36"/>
      <w:r>
        <w:rPr>
          <w:rFonts w:ascii="Calibri" w:hAnsi="Calibri" w:cs="Calibri"/>
        </w:rPr>
        <w:t>2. Цели, задачи, сроки и этапы реализации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подпрограммы является развитие </w:t>
      </w:r>
      <w:proofErr w:type="spellStart"/>
      <w:r>
        <w:rPr>
          <w:rFonts w:ascii="Calibri" w:hAnsi="Calibri" w:cs="Calibri"/>
        </w:rPr>
        <w:t>подотрасли</w:t>
      </w:r>
      <w:proofErr w:type="spellEnd"/>
      <w:r>
        <w:rPr>
          <w:rFonts w:ascii="Calibri" w:hAnsi="Calibri" w:cs="Calibri"/>
        </w:rPr>
        <w:t xml:space="preserve"> растениеводства, повышение конкурентоспособности отечественной продукции растениеводства и продуктов ее переработки, развитие садоводства и чаеводства.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производства основных видов продукции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сохранения и восстановления почвенного плодородия;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системы страхования и кредитования </w:t>
      </w:r>
      <w:proofErr w:type="spellStart"/>
      <w:r>
        <w:rPr>
          <w:rFonts w:ascii="Calibri" w:hAnsi="Calibri" w:cs="Calibri"/>
        </w:rPr>
        <w:t>подотраслей</w:t>
      </w:r>
      <w:proofErr w:type="spellEnd"/>
      <w:r>
        <w:rPr>
          <w:rFonts w:ascii="Calibri" w:hAnsi="Calibri" w:cs="Calibri"/>
        </w:rPr>
        <w:t xml:space="preserve"> растениеводства, способствующих их устойчивому развитию и снижению рисков;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переработки продукции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увеличение объемов производства плодово-ягодной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садоводства и чаеводства.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увеличения объемов производства предприятий перерабатывающей промышленности необходимо наращивание и улучшение качества продукции, ее конкурентоспособности по ценовым параметрам. Требуется принять меры по развитию имеющихся мощностей, снижению затрат и себестоимости вырабатываемой продукции, развитию логистики, маркетинга, оптимизации бизнес-процессов, в целом перехода на международные стандарты качества.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2014 - 2020 годы.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37" w:name="Par1755"/>
      <w:bookmarkEnd w:id="37"/>
      <w:r>
        <w:rPr>
          <w:rFonts w:ascii="Calibri" w:hAnsi="Calibri" w:cs="Calibri"/>
        </w:rPr>
        <w:t>3. Перечень отдельных 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источников и объемов финансирования, сроков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подпрограммы предусматривают оказание субъектам агропромышленного комплекса (далее - АПК) Краснодарского края государственной финансовой поддержки, направленной на развитие </w:t>
      </w:r>
      <w:proofErr w:type="spellStart"/>
      <w:r>
        <w:rPr>
          <w:rFonts w:ascii="Calibri" w:hAnsi="Calibri" w:cs="Calibri"/>
        </w:rPr>
        <w:t>подотрасли</w:t>
      </w:r>
      <w:proofErr w:type="spellEnd"/>
      <w:r>
        <w:rPr>
          <w:rFonts w:ascii="Calibri" w:hAnsi="Calibri" w:cs="Calibri"/>
        </w:rPr>
        <w:t xml:space="preserve">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предусматривают комплекс взаимосвязанных мер, направленных на достижение целей подпрограммы, а также на решение наиболее важных текущих и перспективных задач, обеспечивающих продовольственную независимость страны.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направлены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элитного семеноводства;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садоводства и чаеводства;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закладки и ухода за многолетними насаждениями, установку шпалеры и устройств системы капельного орошения в садах интенсивного типа;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сельскохозяйственных товаропроизводителей в области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противоградовых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поддержание почвенного плодородия земель сельскохозяйственного назначения;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государственную поддержку кредитования </w:t>
      </w:r>
      <w:proofErr w:type="spellStart"/>
      <w:r>
        <w:rPr>
          <w:rFonts w:ascii="Calibri" w:hAnsi="Calibri" w:cs="Calibri"/>
        </w:rPr>
        <w:t>подотрасли</w:t>
      </w:r>
      <w:proofErr w:type="spellEnd"/>
      <w:r>
        <w:rPr>
          <w:rFonts w:ascii="Calibri" w:hAnsi="Calibri" w:cs="Calibri"/>
        </w:rPr>
        <w:t xml:space="preserve"> растениеводства, переработки ее продукции, развития инфраструктуры и логистического обеспечения рынков продукции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системы страхования рисков в </w:t>
      </w:r>
      <w:proofErr w:type="spellStart"/>
      <w:r>
        <w:rPr>
          <w:rFonts w:ascii="Calibri" w:hAnsi="Calibri" w:cs="Calibri"/>
        </w:rPr>
        <w:t>подотраслях</w:t>
      </w:r>
      <w:proofErr w:type="spellEnd"/>
      <w:r>
        <w:rPr>
          <w:rFonts w:ascii="Calibri" w:hAnsi="Calibri" w:cs="Calibri"/>
        </w:rPr>
        <w:t xml:space="preserve"> растениеводства.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источники и объемы финансирования подпрограммы, в том числе по годам, предусмотрены в </w:t>
      </w:r>
      <w:hyperlink w:anchor="Par1823" w:history="1">
        <w:r>
          <w:rPr>
            <w:rFonts w:ascii="Calibri" w:hAnsi="Calibri" w:cs="Calibri"/>
            <w:color w:val="0000FF"/>
          </w:rPr>
          <w:t>приложении N 1</w:t>
        </w:r>
      </w:hyperlink>
      <w:r>
        <w:rPr>
          <w:rFonts w:ascii="Calibri" w:hAnsi="Calibri" w:cs="Calibri"/>
        </w:rPr>
        <w:t xml:space="preserve">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38" w:name="Par1772"/>
      <w:bookmarkEnd w:id="38"/>
      <w:r>
        <w:rPr>
          <w:rFonts w:ascii="Calibri" w:hAnsi="Calibri" w:cs="Calibri"/>
        </w:rPr>
        <w:t>4. Обоснование ресурсного обеспечения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подпрограммы планируется осуществлять за счет средств краевого и федерального бюджетов, а также с привлечением в установленном порядке внебюджетных источников. Предоставление государственной поддержки субъектам АПК Краснодарского края осуществляется в форме субсидий.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подпрограммы в период с 2014 по 2020 год составит 17338376,1 тыс. рублей, в том числе за счет средств краевого бюджета - 7104178,1 тыс. рублей, за счет планируемых к привлечению внебюджетных источников - 10234198,0 тыс.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привлечение в установленном порядке дополнительных средств из федерального бюджета.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39" w:name="Par1778"/>
      <w:bookmarkEnd w:id="39"/>
      <w:r>
        <w:rPr>
          <w:rFonts w:ascii="Calibri" w:hAnsi="Calibri" w:cs="Calibri"/>
        </w:rPr>
        <w:t>5. Перечень целевых показателей подпрограммы с расшифровкой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результате реализации мероприятий подпрограммы прогнозируется, что объем производства продукции растениеводства в хозяйствах всех категорий (в ценах соответствующих </w:t>
      </w:r>
      <w:r>
        <w:rPr>
          <w:rFonts w:ascii="Calibri" w:hAnsi="Calibri" w:cs="Calibri"/>
        </w:rPr>
        <w:lastRenderedPageBreak/>
        <w:t>лет) составит в 2014 году - 180798,7 млн. рублей, в 2015 году - 194397,6 млн. рублей, в 2016 году - 208459,4 млн. рублей, в 2017 году - 223676,9 млн. рублей, в 2018 году - 240005,4 млн. рублей, в 2019 году - 257525,7 млн. рублей, в 2020 году - 276325,1 млн.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в целом оценивается исходя из достижения уровня по каждому из основных показателей (индикаторов) по годам по отношению к предыдущему году.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Критериями выполнения подпрограммы являются целевые </w:t>
      </w:r>
      <w:hyperlink w:anchor="Par3123" w:history="1">
        <w:r>
          <w:rPr>
            <w:rFonts w:ascii="Calibri" w:hAnsi="Calibri" w:cs="Calibri"/>
            <w:color w:val="0000FF"/>
          </w:rPr>
          <w:t>индикаторы</w:t>
        </w:r>
      </w:hyperlink>
      <w:r>
        <w:rPr>
          <w:rFonts w:ascii="Calibri" w:hAnsi="Calibri" w:cs="Calibri"/>
        </w:rPr>
        <w:t>, приведенные в приложении N 2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40" w:name="Par1785"/>
      <w:bookmarkEnd w:id="40"/>
      <w:r>
        <w:rPr>
          <w:rFonts w:ascii="Calibri" w:hAnsi="Calibri" w:cs="Calibri"/>
        </w:rPr>
        <w:t>6. Механизм реализации подпрограммы, включающий в том числе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методику оценки эффективности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подпрограммой осуществляет координатор подпрограммы -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нормативно-правовое и методическое обеспечение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предложений по объемам и источникам финансирования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и задач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ежегодный доклад о ходе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социально-экономической эффективности, а также оценку целевых индикаторов и показателей реализации подпрограммы в целом;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установленные 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планируется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финансового обеспечения (возмещения) затрат в связи с производством товаров, выполнением работ, оказанием услуг. Порядки предоставления указанных субсидий утверждаются нормативными правовыми актами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подпрограммы предусматриваются мероприятия по закупке товаров, работ, услуг за счет средств краевого бюджета для обеспечения государственных нужд в соответствии с Федеральным </w:t>
      </w:r>
      <w:hyperlink r:id="rId85"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являясь в соответствии с отдельными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0D55D1" w:rsidRDefault="000D55D1">
      <w:pPr>
        <w:widowControl w:val="0"/>
        <w:autoSpaceDE w:val="0"/>
        <w:autoSpaceDN w:val="0"/>
        <w:adjustRightInd w:val="0"/>
        <w:spacing w:after="0" w:line="240" w:lineRule="auto"/>
        <w:jc w:val="both"/>
        <w:rPr>
          <w:rFonts w:ascii="Calibri" w:hAnsi="Calibri" w:cs="Calibri"/>
        </w:rPr>
        <w:sectPr w:rsidR="000D55D1">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41" w:name="Par1817"/>
      <w:bookmarkEnd w:id="41"/>
      <w:r>
        <w:rPr>
          <w:rFonts w:ascii="Calibri" w:hAnsi="Calibri" w:cs="Calibri"/>
        </w:rPr>
        <w:t>Приложение N 1</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"Развитие </w:t>
      </w:r>
      <w:proofErr w:type="spellStart"/>
      <w:r>
        <w:rPr>
          <w:rFonts w:ascii="Calibri" w:hAnsi="Calibri" w:cs="Calibri"/>
        </w:rPr>
        <w:t>подотрасли</w:t>
      </w:r>
      <w:proofErr w:type="spellEnd"/>
      <w:r>
        <w:rPr>
          <w:rFonts w:ascii="Calibri" w:hAnsi="Calibri" w:cs="Calibri"/>
        </w:rPr>
        <w:t xml:space="preserve"> растениеводства,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переработки и реализации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растениеводства"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42" w:name="Par1823"/>
      <w:bookmarkEnd w:id="42"/>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ПОДОТРАСЛИ РАСТЕНИЕВОДСТВА,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ПЕРЕРАБОТКИ И РЕАЛИЗАЦИИ ПРОДУКЦИИ РАСТЕНИЕВОДСТВА",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ОБЪЕМЫ И ИСТОЧНИКИ ИХ ФИНАНСИРОВАНИЯ</w:t>
      </w:r>
    </w:p>
    <w:p w:rsidR="001A172F" w:rsidRDefault="001A172F">
      <w:pPr>
        <w:widowControl w:val="0"/>
        <w:autoSpaceDE w:val="0"/>
        <w:autoSpaceDN w:val="0"/>
        <w:adjustRightInd w:val="0"/>
        <w:spacing w:after="0" w:line="240" w:lineRule="auto"/>
        <w:jc w:val="both"/>
        <w:rPr>
          <w:rFonts w:ascii="Calibri" w:hAnsi="Calibri" w:cs="Calibri"/>
        </w:rPr>
      </w:pPr>
    </w:p>
    <w:tbl>
      <w:tblPr>
        <w:tblW w:w="15120" w:type="dxa"/>
        <w:tblInd w:w="102" w:type="dxa"/>
        <w:tblLayout w:type="fixed"/>
        <w:tblCellMar>
          <w:top w:w="102" w:type="dxa"/>
          <w:left w:w="62" w:type="dxa"/>
          <w:bottom w:w="102" w:type="dxa"/>
          <w:right w:w="62" w:type="dxa"/>
        </w:tblCellMar>
        <w:tblLook w:val="0000" w:firstRow="0" w:lastRow="0" w:firstColumn="0" w:lastColumn="0" w:noHBand="0" w:noVBand="0"/>
      </w:tblPr>
      <w:tblGrid>
        <w:gridCol w:w="540"/>
        <w:gridCol w:w="2160"/>
        <w:gridCol w:w="1800"/>
        <w:gridCol w:w="1080"/>
        <w:gridCol w:w="1080"/>
        <w:gridCol w:w="1080"/>
        <w:gridCol w:w="1080"/>
        <w:gridCol w:w="1080"/>
        <w:gridCol w:w="1080"/>
        <w:gridCol w:w="1260"/>
        <w:gridCol w:w="1260"/>
        <w:gridCol w:w="1620"/>
      </w:tblGrid>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900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rsidP="000D55D1">
            <w:pPr>
              <w:widowControl w:val="0"/>
              <w:autoSpaceDE w:val="0"/>
              <w:autoSpaceDN w:val="0"/>
              <w:adjustRightInd w:val="0"/>
              <w:spacing w:after="0" w:line="240" w:lineRule="auto"/>
              <w:ind w:right="-242"/>
              <w:jc w:val="center"/>
              <w:rPr>
                <w:rFonts w:ascii="Calibri" w:hAnsi="Calibri" w:cs="Calibri"/>
              </w:rPr>
            </w:pPr>
            <w:r>
              <w:rPr>
                <w:rFonts w:ascii="Calibri" w:hAnsi="Calibri" w:cs="Calibri"/>
              </w:rPr>
              <w:t>Государственный заказчик, ответственный за выполнение мероприятия, получатели субсидий</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p>
        </w:tc>
      </w:tr>
      <w:tr w:rsidR="001A172F" w:rsidTr="000D55D1">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элитного </w:t>
            </w:r>
            <w:r>
              <w:rPr>
                <w:rFonts w:ascii="Calibri" w:hAnsi="Calibri" w:cs="Calibri"/>
              </w:rPr>
              <w:lastRenderedPageBreak/>
              <w:t>семеноводства,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6995218,</w:t>
            </w:r>
            <w:r>
              <w:rPr>
                <w:rFonts w:ascii="Calibri" w:hAnsi="Calibri" w:cs="Calibri"/>
              </w:rPr>
              <w:lastRenderedPageBreak/>
              <w:t>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900827,1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900827,1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900827,0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1014821,</w:t>
            </w:r>
            <w:r>
              <w:rPr>
                <w:rFonts w:ascii="Calibri" w:hAnsi="Calibri" w:cs="Calibri"/>
              </w:rPr>
              <w:lastRenderedPageBreak/>
              <w:t>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1052840,</w:t>
            </w:r>
            <w:r>
              <w:rPr>
                <w:rFonts w:ascii="Calibri" w:hAnsi="Calibri" w:cs="Calibri"/>
              </w:rPr>
              <w:lastRenderedPageBreak/>
              <w:t>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1096242,0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1128834,0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81500,2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16598,0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17190,0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17761,0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18290,0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6913718,0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896940,0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896940,0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896940,0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998223,0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1035650,0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1078481,0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1110544,0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сельскохозяйственным товаропроизводителям на возмещение части затрат на приобретение элитных семян</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6995218,2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900827,1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900827,1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900827,0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1014821,0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1052840,0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1096242,0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1128834,0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81500,2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16598,0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17190,0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17761,0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18290,0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Поддержка доходов сельскохозяйственных товаропроизводител</w:t>
            </w:r>
            <w:r>
              <w:rPr>
                <w:rFonts w:ascii="Calibri" w:hAnsi="Calibri" w:cs="Calibri"/>
              </w:rPr>
              <w:lastRenderedPageBreak/>
              <w:t>ей в области растениеводства,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2952139,9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306734,3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291542,0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353311,6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2952139,9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306734,3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291542,0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353311,6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оказание несвязанной поддержки сельскохозяйственным товаропроизводителям в области растениеводства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2952139,9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306734,3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291542,0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353311,6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2952139,9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306734,3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291542,0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353311,6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500138,0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Обеспечение противоградовых мероприятий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1399770,0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147540,0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162300,0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178530,0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196380,0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216020,0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237620,0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261380,0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1399770,0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147540,0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162300,0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178530,0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196380,0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216020,0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237620,0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261380,0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первичного семеноводства риса,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46232,7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3765,9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3765,9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3765,9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7845,0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8410,0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9664,0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46232,7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3765,9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3765,9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3765,9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7845,0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8410,0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9664,0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проведение научно- исследовательских работ по разработке новых схем ведения первичного семеноводства риса в Краснодарском крае с учетом особенности сортовой агротехники семенных посевов</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3712,7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722,0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774,0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3712,7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674,0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722,0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774,0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научно- исследовательских работ по созданию адаптивных сортовых комплексов риса для </w:t>
            </w:r>
            <w:proofErr w:type="spellStart"/>
            <w:r>
              <w:rPr>
                <w:rFonts w:ascii="Calibri" w:hAnsi="Calibri" w:cs="Calibri"/>
              </w:rPr>
              <w:t>микрозонального</w:t>
            </w:r>
            <w:proofErr w:type="spellEnd"/>
            <w:r>
              <w:rPr>
                <w:rFonts w:ascii="Calibri" w:hAnsi="Calibri" w:cs="Calibri"/>
              </w:rPr>
              <w:t xml:space="preserve"> районирования на территории Краснодарского края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4222,1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880,0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4222,1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880,0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внедрение новых и дефицитных сортов риса кубанской </w:t>
            </w:r>
            <w:r>
              <w:rPr>
                <w:rFonts w:ascii="Calibri" w:hAnsi="Calibri" w:cs="Calibri"/>
              </w:rPr>
              <w:lastRenderedPageBreak/>
              <w:t>селекции для ускорения сорта смены в Краснодарском крае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38297,9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3114,3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3114,3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3114,3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6502,0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6970,0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7473,0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8010,0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w:t>
            </w:r>
            <w:r>
              <w:rPr>
                <w:rFonts w:ascii="Calibri" w:hAnsi="Calibri" w:cs="Calibri"/>
              </w:rPr>
              <w:lastRenderedPageBreak/>
              <w:t>перерабатывающей промышленности Краснодарского края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38297,9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3114,3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3114,3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3114,3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6502,0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6970,0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7473,0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8010,0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Сохранение и поддержание почвенного плодородия земель сельскохозяйственного назначения,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311334,2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17227,7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17227,7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17227,7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58750,8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62785,4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66860,8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71254,1</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234801,4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12305,7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12305,7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12305,7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40962,5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46284,3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52050,0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58587,5</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76532,8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4922,0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4922,0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4922,0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17788,3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16501,1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14810,8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12666,6</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проведение гидромелиоративных мероприятий на объектах, находящихся в государственной собственности Краснодарского края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14400,0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15600,0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16500,0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14400,0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15600,0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16500,0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сельскохозяйственным товаропроизводителям в целях возмещения части затрат на </w:t>
            </w:r>
            <w:r>
              <w:rPr>
                <w:rFonts w:ascii="Calibri" w:hAnsi="Calibri" w:cs="Calibri"/>
              </w:rPr>
              <w:lastRenderedPageBreak/>
              <w:t>проведение агрохимического и эколого- токсикологического обследования земель сельскохозяйственного назначения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233523,2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11790,7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11790,7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11790,7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44350,8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47785,4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51260,8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54754,1</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157551,4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7055,7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7055,7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7055,7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26562,5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31284,3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36450,0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42087,5</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6.</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Поддержка кредитования </w:t>
            </w:r>
            <w:proofErr w:type="spellStart"/>
            <w:r>
              <w:rPr>
                <w:rFonts w:ascii="Calibri" w:hAnsi="Calibri" w:cs="Calibri"/>
              </w:rPr>
              <w:t>подотрасли</w:t>
            </w:r>
            <w:proofErr w:type="spellEnd"/>
            <w:r>
              <w:rPr>
                <w:rFonts w:ascii="Calibri" w:hAnsi="Calibri" w:cs="Calibri"/>
              </w:rPr>
              <w:t xml:space="preserve"> растениеводства, переработки ее продукции, развития инфраструктуры и логистического обеспечения рынков продукции растениеводства,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1422110,0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167370,0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167370,0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167370,0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230000,0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1422110,0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167370,0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167370,0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167370,0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230000,0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возмещение части процентной ставки по краткосрочным кредитам (займам) на развитие растениеводства, переработки и реализации </w:t>
            </w:r>
            <w:r>
              <w:rPr>
                <w:rFonts w:ascii="Calibri" w:hAnsi="Calibri" w:cs="Calibri"/>
              </w:rPr>
              <w:lastRenderedPageBreak/>
              <w:t>продукции растениеводства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998650,0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998650,0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6.2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423460,0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47820,0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47820,0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47820,0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423460,0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47820,0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47820,0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47820,0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7.</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рисками в </w:t>
            </w:r>
            <w:proofErr w:type="spellStart"/>
            <w:r>
              <w:rPr>
                <w:rFonts w:ascii="Calibri" w:hAnsi="Calibri" w:cs="Calibri"/>
              </w:rPr>
              <w:t>подотраслях</w:t>
            </w:r>
            <w:proofErr w:type="spellEnd"/>
            <w:r>
              <w:rPr>
                <w:rFonts w:ascii="Calibri" w:hAnsi="Calibri" w:cs="Calibri"/>
              </w:rPr>
              <w:t xml:space="preserve"> растениеводства,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431971,5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61294,1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62213,2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63147,0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64094,1</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431971,5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61294,1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62213,2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63147,0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64094,1</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431971,5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61294,1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62213,2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63147,0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64094,1</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431971,5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61294,1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62213,2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63147,0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64094,1</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садоводства, чаеводства, </w:t>
            </w:r>
            <w:r>
              <w:rPr>
                <w:rFonts w:ascii="Calibri" w:hAnsi="Calibri" w:cs="Calibri"/>
              </w:rPr>
              <w:lastRenderedPageBreak/>
              <w:t>поддержка: закладки и ухода за многолетними насаждениями,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3779599,5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470526,2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471496,5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536636,1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580992,5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577212,9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576017,7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566717,6</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 xml:space="preserve">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535652,3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47442,9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47875,2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53580,6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96967,0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96693,9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97169,7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95923,0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3243947,2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423083,3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423621,3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483055,5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484025,5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480519,0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478848,0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470794,6</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закладке и уходу за многолетними плодовыми и ягодными насаждениями: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2310068,4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286912,9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284382,7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331409,1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351048,0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351365,4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355930,2</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349020,1</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352266,8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37045,4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37477,7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43183,1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58560,9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59321,7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58170,0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1957801,6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249867,5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246905,0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288226,0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292540,0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292804,5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296608,5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290850,1</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8.1.1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сельскохозяйственным товаропроизводителям в целях возмещения части затрат на закладку и уход за многолетними плодовыми и ягодными насаждениями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352266,8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37045,4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37477,7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43183,1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58560,9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59321,7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58170,0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края - ответственный </w:t>
            </w:r>
            <w:r>
              <w:rPr>
                <w:rFonts w:ascii="Calibri" w:hAnsi="Calibri" w:cs="Calibri"/>
              </w:rPr>
              <w:lastRenderedPageBreak/>
              <w:t>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352266,8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37045,4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37477,7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43183,1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58560,9</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59321,7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58170,0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8.2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возмещению части затрат на раскорчевку выбывших из эксплуатации старых садов и рекультивацию раскорчеванных площадей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97780,1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11462,9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13967,1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16605,0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15795,0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14580,0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14175,0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15045,3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3510,0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82734,8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10977,8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13482,0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12915,0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12285,0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11340,0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11025,0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8.2.1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сельскохозяйственным товаропроизводителям в целях возмещения части затрат на раскорчевку выбывших из эксплуатации старых садов и рекультивацию раскорчеванных площадей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15045,3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3510,0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15045,3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3510,0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8.3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раскорчевке садов в возрасте не более 30 лет: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373683,7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43450,0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44533,7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54670,0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62730,0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59670,0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55080,0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53550,0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10455,0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9945,0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9180,0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8925,0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334878,7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43350,0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44433,7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54570,0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52275,0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49725,0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45900,0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44625,0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8.3.1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АПК, обеспечивающим развитие садоводства, на возмещение части затрат в связи с раскорчевкой садов в возрасте не более 30 лет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10455,0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9945,0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9180,0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8925,0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10455,0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9945,0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9180,0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8925,0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мероприятия по установке шпалеры в садах </w:t>
            </w:r>
            <w:r>
              <w:rPr>
                <w:rFonts w:ascii="Calibri" w:hAnsi="Calibri" w:cs="Calibri"/>
              </w:rPr>
              <w:lastRenderedPageBreak/>
              <w:t>интенсивного типа: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722050,0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103525,0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101475,0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2525,0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2475,0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706000,0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99000,0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8.4.1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АПК, обеспечивающим развитие садоводства, на возмещение части затрат на установку шпалеры в садах интенсивного типа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2525,0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2475,0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2525,0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2475,0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приобретению систем капельного орошения садов, чайных плантаций: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167997,4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19148,5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19148,5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21550,4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27037,5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27037,5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27037,5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27037,5</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59243,7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108753,7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13820,6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13820,6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16222,5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16222,5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16222,5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16222,5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16222,5</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8.5.1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субъектам АПК, обеспечивающим развитие садоводства и чаеводства, на возмещение части затрат в связи с приобретением систем капельного орошения садов, чайных плантаций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59243,7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59243,7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10815,0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мероприятия по развитию инфраструктуры </w:t>
            </w:r>
            <w:proofErr w:type="spellStart"/>
            <w:r>
              <w:rPr>
                <w:rFonts w:ascii="Calibri" w:hAnsi="Calibri" w:cs="Calibri"/>
              </w:rPr>
              <w:t>питомниководства</w:t>
            </w:r>
            <w:proofErr w:type="spellEnd"/>
            <w:r>
              <w:rPr>
                <w:rFonts w:ascii="Calibri" w:hAnsi="Calibri" w:cs="Calibri"/>
              </w:rPr>
              <w:t xml:space="preserve"> в садоводстве: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60450,3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4944,6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6306,6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10122,0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11250,0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11700,0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27016,8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33433,5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3251,0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3633,5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4613,0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8.6.</w:t>
            </w:r>
            <w:r>
              <w:rPr>
                <w:rFonts w:ascii="Calibri" w:hAnsi="Calibri" w:cs="Calibri"/>
              </w:rPr>
              <w:lastRenderedPageBreak/>
              <w:t>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 xml:space="preserve">предоставление </w:t>
            </w:r>
            <w:r>
              <w:rPr>
                <w:rFonts w:ascii="Calibri" w:hAnsi="Calibri" w:cs="Calibri"/>
              </w:rPr>
              <w:lastRenderedPageBreak/>
              <w:t xml:space="preserve">субсидий субъектам АПК в целях возмещения затрат в связи с проведением мероприятий по развитию инфраструктуры </w:t>
            </w:r>
            <w:proofErr w:type="spellStart"/>
            <w:r>
              <w:rPr>
                <w:rFonts w:ascii="Calibri" w:hAnsi="Calibri" w:cs="Calibri"/>
              </w:rPr>
              <w:t>питомниководства</w:t>
            </w:r>
            <w:proofErr w:type="spellEnd"/>
            <w:r>
              <w:rPr>
                <w:rFonts w:ascii="Calibri" w:hAnsi="Calibri" w:cs="Calibri"/>
              </w:rPr>
              <w:t xml:space="preserve"> в садоводстве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60450,3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4944,6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5327,1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6306,6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10122,0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11250,0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11700,0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юридические </w:t>
            </w:r>
            <w:r>
              <w:rPr>
                <w:rFonts w:ascii="Calibri" w:hAnsi="Calibri" w:cs="Calibri"/>
              </w:rPr>
              <w:lastRenderedPageBreak/>
              <w:t>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27016,8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5625,0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проведению селекционных мероприятий в области садоводства: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2219,7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1737,3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8.7.1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субъектам АПК, обеспечивающим </w:t>
            </w:r>
            <w:r>
              <w:rPr>
                <w:rFonts w:ascii="Calibri" w:hAnsi="Calibri" w:cs="Calibri"/>
              </w:rPr>
              <w:lastRenderedPageBreak/>
              <w:t>развитие садоводства, на возмещение части затрат на проведение селекционных мероприятий в области садоводства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1737,3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юридические лица и индивидуальные </w:t>
            </w:r>
            <w:r>
              <w:rPr>
                <w:rFonts w:ascii="Calibri" w:hAnsi="Calibri" w:cs="Calibri"/>
              </w:rPr>
              <w:lastRenderedPageBreak/>
              <w:t>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1737,3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288,0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1"/>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8.8</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уходу (включая омолаживающую обрезку) за чайными плантациями: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30349,9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2618,8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5160,0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5280,0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10487,4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2150,0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19862,5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2789,5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3010,0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3080,0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3150,0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8.8.1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субъектам АПК, обеспечивающим развитие чаеводства, на возмещение части </w:t>
            </w:r>
            <w:r>
              <w:rPr>
                <w:rFonts w:ascii="Calibri" w:hAnsi="Calibri" w:cs="Calibri"/>
              </w:rPr>
              <w:lastRenderedPageBreak/>
              <w:t>затрат на уход (включая омолаживающую обрезку) за чайными плантациями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30349,9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2618,8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5160,0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5280,0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юридические лица и индивидуальные предприниматели - получатели </w:t>
            </w:r>
            <w:r>
              <w:rPr>
                <w:rFonts w:ascii="Calibri" w:hAnsi="Calibri" w:cs="Calibri"/>
              </w:rPr>
              <w:lastRenderedPageBreak/>
              <w:t>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10487,4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2150,0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8.9</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сельскохозяйственным товаропроизводителям, обеспечивающим развитие садоводства и чаеводства, на возмещение части затрат на уплату процентов по кредитам на приобретение сельскохозяйственной техники для садоводства и чаеводства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4000,0</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подпрограмме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17338376,1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2074398,9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2074936,9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2218076,1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2650221,4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2709619,5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2779041,5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2832081,8</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3104"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7104178,1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749453,6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749453,6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833158,6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1150184,6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1176949,4</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1206901,7</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1238076,6</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0D55D1">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10234198,0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1324945,3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1325483,3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1384917,5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1500036,8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1532670,1</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1572139,8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1594005,2</w:t>
            </w: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bl>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A172F" w:rsidRDefault="001A172F">
      <w:pPr>
        <w:widowControl w:val="0"/>
        <w:autoSpaceDE w:val="0"/>
        <w:autoSpaceDN w:val="0"/>
        <w:adjustRightInd w:val="0"/>
        <w:spacing w:after="0" w:line="240" w:lineRule="auto"/>
        <w:ind w:firstLine="540"/>
        <w:jc w:val="both"/>
        <w:rPr>
          <w:rFonts w:ascii="Calibri" w:hAnsi="Calibri" w:cs="Calibri"/>
        </w:rPr>
      </w:pPr>
      <w:bookmarkStart w:id="43" w:name="Par3104"/>
      <w:bookmarkEnd w:id="43"/>
      <w:r>
        <w:rPr>
          <w:rFonts w:ascii="Calibri" w:hAnsi="Calibri" w:cs="Calibri"/>
        </w:rPr>
        <w:t>&lt;*&gt; Планируется привлечение дополнительных средств из федерального бюджета.</w:t>
      </w:r>
    </w:p>
    <w:p w:rsidR="000D55D1" w:rsidRDefault="000D55D1">
      <w:pPr>
        <w:rPr>
          <w:rFonts w:ascii="Calibri" w:hAnsi="Calibri" w:cs="Calibri"/>
        </w:rPr>
      </w:pPr>
      <w:r>
        <w:rPr>
          <w:rFonts w:ascii="Calibri" w:hAnsi="Calibri" w:cs="Calibri"/>
        </w:rPr>
        <w:br w:type="page"/>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44" w:name="Par3117"/>
      <w:bookmarkEnd w:id="44"/>
      <w:r>
        <w:rPr>
          <w:rFonts w:ascii="Calibri" w:hAnsi="Calibri" w:cs="Calibri"/>
        </w:rPr>
        <w:t>Приложение N 2</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"Развитие </w:t>
      </w:r>
      <w:proofErr w:type="spellStart"/>
      <w:r>
        <w:rPr>
          <w:rFonts w:ascii="Calibri" w:hAnsi="Calibri" w:cs="Calibri"/>
        </w:rPr>
        <w:t>подотрасли</w:t>
      </w:r>
      <w:proofErr w:type="spellEnd"/>
      <w:r>
        <w:rPr>
          <w:rFonts w:ascii="Calibri" w:hAnsi="Calibri" w:cs="Calibri"/>
        </w:rPr>
        <w:t xml:space="preserve"> растениеводства,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переработки и реализации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растениеводства"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45" w:name="Par3123"/>
      <w:bookmarkEnd w:id="45"/>
      <w:r>
        <w:rPr>
          <w:rFonts w:ascii="Calibri" w:hAnsi="Calibri" w:cs="Calibri"/>
          <w:b/>
          <w:bCs/>
        </w:rPr>
        <w:t>ЦЕЛЕВЫЕ ИНДИКАТОРЫ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ПОДОТРАСЛИ РАСТЕНИЕВОДСТВА,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ПЕРЕРАБОТКИ И РЕАЛИЗАЦИИ ПРОДУКЦИИ РАСТЕНИЕВОДСТВА"</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3630"/>
        <w:gridCol w:w="1650"/>
        <w:gridCol w:w="1320"/>
        <w:gridCol w:w="1320"/>
        <w:gridCol w:w="1320"/>
        <w:gridCol w:w="1320"/>
        <w:gridCol w:w="1320"/>
        <w:gridCol w:w="1320"/>
        <w:gridCol w:w="1320"/>
      </w:tblGrid>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продукции растениеводства в хозяйствах всех категорий: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1"/>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зерновые и зернобобовые,</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11065,9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11073,5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11082,5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11099,2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11113,1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11155,8</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11288,1</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озимая пшеница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6986,9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6986,9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6986,9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6992,4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6992,4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7005,2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7056,5</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кукуруза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1909,0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1909,0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1909,0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1918,2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1932,0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2024,0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рис</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870,1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870,1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873,5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873,5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876,2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876,2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878,9</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подсолнечник (в весе после доработки)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1008,9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1020,8</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1022,3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1035,3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1035,3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1044,0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картофель</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1008,9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1020,8</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1022,3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1035,3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1035,3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1044,0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сахарная свекла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7800,0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8300,0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овощи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731,4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736,7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763,2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788,1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809,4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831,6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852,5</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Плоды и ягоды</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184,0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187,0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193,0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196,0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206,0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Наличие многолетних насаждений на начало года (сады)</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га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34,6</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Площадь закладки многолетних насаждений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га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продукции пищевой и перерабатывающей промышленности, 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сахара белого свекловичного в твердом состоянии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1092,0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1104,0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1128,0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1141,0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1178,0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1236,0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муки из зерновых культур, овощных и других растительных культур; смеси из них</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5.3</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крупы</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382,6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384,5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386,4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388,3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5.4</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масла подсолнечного нерафинированного и его фракций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794,0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796,3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798,0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808,0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5.5</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хлебобулочных изделий диетических и обогащенных </w:t>
            </w:r>
            <w:r>
              <w:rPr>
                <w:rFonts w:ascii="Calibri" w:hAnsi="Calibri" w:cs="Calibri"/>
              </w:rPr>
              <w:lastRenderedPageBreak/>
              <w:t>микронутриентами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5.6</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плодоовощных консервов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млн. условных банок</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969,0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1004,6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1062,9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1126,7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1203,3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1287,5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1384,1</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Рост применения биологических средств защиты растений и микробиологических удобрений в растениеводстве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0,5</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Техническая и технологическая модернизация сельского хозяйства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приобретение сельскохозяйственной техники сельскохозяйственными организациями, крестьянскими (фермерскими) хозяйствами, включая индивидуальных предпринимателей: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тракторы</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штук</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1480,0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1540,0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1620,0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1820,0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1900,0</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комбайны зерноуборочные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штук</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417,0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434,0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451,0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468,0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комбайны кормоуборочные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штук</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91,0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привлеченных кредитов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млн. рублей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2830,0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2985,0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3140,0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3295,0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3450,0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3600,0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Удельный вес застрахованных посевных площадей в общей посевной площади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w:t>
            </w:r>
          </w:p>
        </w:tc>
      </w:tr>
    </w:tbl>
    <w:p w:rsidR="001A172F" w:rsidRDefault="001A172F">
      <w:pPr>
        <w:widowControl w:val="0"/>
        <w:autoSpaceDE w:val="0"/>
        <w:autoSpaceDN w:val="0"/>
        <w:adjustRightInd w:val="0"/>
        <w:spacing w:after="0" w:line="240" w:lineRule="auto"/>
        <w:jc w:val="both"/>
        <w:rPr>
          <w:rFonts w:ascii="Calibri" w:hAnsi="Calibri" w:cs="Calibri"/>
        </w:rPr>
      </w:pPr>
    </w:p>
    <w:p w:rsidR="000D55D1" w:rsidRDefault="000D55D1">
      <w:pPr>
        <w:rPr>
          <w:rFonts w:ascii="Calibri" w:hAnsi="Calibri" w:cs="Calibri"/>
        </w:rPr>
        <w:sectPr w:rsidR="000D55D1">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46" w:name="Par3427"/>
      <w:bookmarkEnd w:id="46"/>
      <w:r>
        <w:rPr>
          <w:rFonts w:ascii="Calibri" w:hAnsi="Calibri" w:cs="Calibri"/>
        </w:rPr>
        <w:t>Приложение N 4</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47" w:name="Par3433"/>
      <w:bookmarkEnd w:id="47"/>
      <w:r>
        <w:rPr>
          <w:rFonts w:ascii="Calibri" w:hAnsi="Calibri" w:cs="Calibri"/>
          <w:b/>
          <w:bCs/>
        </w:rPr>
        <w:t>ПОДПРОГРАММА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ПОДОТРАСЛИ ЖИВОТНОВОДСТВА, ПЕРЕРАБОТКИ</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РЕАЛИЗАЦИИ ПРОДУКЦИИ ЖИВОТНОВОДСТВА"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48" w:name="Par3437"/>
      <w:bookmarkEnd w:id="48"/>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подпрограммы "Развитие </w:t>
      </w:r>
      <w:proofErr w:type="spellStart"/>
      <w:r>
        <w:rPr>
          <w:rFonts w:ascii="Calibri" w:hAnsi="Calibri" w:cs="Calibri"/>
        </w:rPr>
        <w:t>подотрасли</w:t>
      </w:r>
      <w:proofErr w:type="spellEnd"/>
      <w:r>
        <w:rPr>
          <w:rFonts w:ascii="Calibri" w:hAnsi="Calibri" w:cs="Calibri"/>
        </w:rPr>
        <w:t xml:space="preserve"> животноводства,</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переработки и реализации продукции животноводства"</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подпрограмма "Развитие </w:t>
            </w:r>
            <w:proofErr w:type="spellStart"/>
            <w:r>
              <w:rPr>
                <w:rFonts w:ascii="Calibri" w:hAnsi="Calibri" w:cs="Calibri"/>
              </w:rPr>
              <w:t>подотрасли</w:t>
            </w:r>
            <w:proofErr w:type="spellEnd"/>
            <w:r>
              <w:rPr>
                <w:rFonts w:ascii="Calibri" w:hAnsi="Calibri" w:cs="Calibri"/>
              </w:rPr>
              <w:t xml:space="preserve"> животноводства, переработки и реализации продукции животноводства" (далее - подпрограмма)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Основание для разработки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86" w:history="1">
              <w:r>
                <w:rPr>
                  <w:rFonts w:ascii="Calibri" w:hAnsi="Calibri" w:cs="Calibri"/>
                  <w:color w:val="0000FF"/>
                </w:rPr>
                <w:t>закон</w:t>
              </w:r>
            </w:hyperlink>
            <w:r>
              <w:rPr>
                <w:rFonts w:ascii="Calibri" w:hAnsi="Calibri" w:cs="Calibri"/>
              </w:rPr>
              <w:t xml:space="preserve"> от 29 декабря 2006 года N 264-ФЗ "О развитии сельского хозяйства"</w:t>
            </w:r>
          </w:p>
          <w:p w:rsidR="001A172F" w:rsidRDefault="000D55D1">
            <w:pPr>
              <w:widowControl w:val="0"/>
              <w:autoSpaceDE w:val="0"/>
              <w:autoSpaceDN w:val="0"/>
              <w:adjustRightInd w:val="0"/>
              <w:spacing w:after="0" w:line="240" w:lineRule="auto"/>
              <w:jc w:val="both"/>
              <w:rPr>
                <w:rFonts w:ascii="Calibri" w:hAnsi="Calibri" w:cs="Calibri"/>
              </w:rPr>
            </w:pPr>
            <w:hyperlink r:id="rId87" w:history="1">
              <w:r w:rsidR="001A172F">
                <w:rPr>
                  <w:rFonts w:ascii="Calibri" w:hAnsi="Calibri" w:cs="Calibri"/>
                  <w:color w:val="0000FF"/>
                </w:rPr>
                <w:t>Закон</w:t>
              </w:r>
            </w:hyperlink>
            <w:r w:rsidR="001A172F">
              <w:rPr>
                <w:rFonts w:ascii="Calibri" w:hAnsi="Calibri" w:cs="Calibri"/>
              </w:rPr>
              <w:t xml:space="preserve"> Краснодарского края от 28 января 2009 года N 1690-КЗ "О развитии сельского хозяйства в Краснодарском крае"</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Разработчик и координатор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 заказчики (или ответственные за выполнение мероприятий) и исполнители мероприятий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Цели и задачи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цель подпрограммы - интенсивное развитие животноводства, повышение эффективности производства продукции животноводства и продуктов ее переработки</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наращивание объемов производства продукции животноводства на основе увеличения поголовья животных и птицы, повышение их продуктивности, реализация инвестиционных проектов и модернизация имеющегося производства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улучшение генетического потенциала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принятие и реализация комплекса мер, направленных на оказание содействия сельскохозяйственным товаропроизводителям в </w:t>
            </w:r>
            <w:r>
              <w:rPr>
                <w:rFonts w:ascii="Calibri" w:hAnsi="Calibri" w:cs="Calibri"/>
              </w:rPr>
              <w:lastRenderedPageBreak/>
              <w:t>осуществлении строительства объектов и приобретении оборудования для животноводства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увеличение объемов, повышение качества и расширение ассортимента мясных и молочных продуктов на основе строительства новых и модернизации действующих предприятий по первичной и глубокой переработке молока и мяса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развитие системы страхования и кредитования </w:t>
            </w:r>
            <w:proofErr w:type="spellStart"/>
            <w:r>
              <w:rPr>
                <w:rFonts w:ascii="Calibri" w:hAnsi="Calibri" w:cs="Calibri"/>
              </w:rPr>
              <w:t>подотраслей</w:t>
            </w:r>
            <w:proofErr w:type="spellEnd"/>
            <w:r>
              <w:rPr>
                <w:rFonts w:ascii="Calibri" w:hAnsi="Calibri" w:cs="Calibri"/>
              </w:rPr>
              <w:t xml:space="preserve"> животноводства, способствующих их устойчивому развитию и снижению рисков</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переработки продукции животноводства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2014 - 2020 годы</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подпрограммы составляет 11263138,0 тыс. рублей,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предполагается реализация мероприятий подпрограммы за счет средств краевого бюджета - 2674366,0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- 167146,0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- 167146,0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- 167146,0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- 555208,0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- 539079,0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- 542748,0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- 535893,0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- 8588772,0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- 2169291,0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- 2133331,0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- 2147990,0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- 2138160,0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кроме того, планируется привлечение дополнительных средств федерального бюджета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Контроль за выполнением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подпрограммы осуществляет министерство сельского хозяйства и перерабатывающей промышленности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0D55D1">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49" w:name="Par3480"/>
      <w:bookmarkEnd w:id="49"/>
      <w:r>
        <w:rPr>
          <w:rFonts w:ascii="Calibri" w:hAnsi="Calibri" w:cs="Calibri"/>
        </w:rPr>
        <w:t>1. 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включает мероприятия по развитию отрасли по производству продукции животноводства, ее первичной и глубокой переработки, логистики и регулированию рынка продукции. Данный сектор аграрного производства оказывает решающее влияние на уровень продовольственного обеспечения населения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подпрограммы необходима для создания условий эффективного развития животноводства в Краснодарском крае, насыщения рынка качественной продукцией, удовлетворения потребностей населения продукцией собственного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современных условиях перед аграрным сектором экономики Краснодарского края стоят задачи по повышению конкурентоспособности продукции на основе финансовой устойчивости и модернизации сельского хозяйства, по обеспечению населения высококачественными, доступными по цене продуктами питания. Важная роль в этом отведена животноводству, как одной из важнейших отраслей сельского хозяйства.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 остро в животноводстве стоят задачи более интенсивного наращивания объемов производства продукции, которые в существующих условиях могут быть решены лишь при максимальной поддержке развития отрасли со стороны государства. В настоящее время это комплекс скотоводческих, свиноводческих, овцеводческих и птицеводческих предприятий, где решаются задачи от выведения и совершенствования пород скота и птицы до поставок потребителю разнообразного мясного сырья.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потребление мяса на душу населения как в целом по России, так и в Краснодарском крае значительно ниже, чем в развитых странах, таких как США, Франция, Япония, Германия и другие.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в рационе питания молока и молочных продуктов обостряет проблему обеспечения населения белками животного происхождения. Последствия сложившейся ситуации могут быть самыми тяжелыми для физического здоровья людей. Снизить остроту в обеспечении населения продукцией животноводства в наиболее короткий срок возможно, прежде всего, за счет увеличения производства мяса скота и птицы не только крупными производителями, но и хозяйствами малых форм, семейными фермами. Из общего объема производства мяса 57% произведено в сельхозпредприятиях, 43% - в крестьянских (фермерских) хозяйствах и населением.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рентабельность, сокращение инвестиций из всех источников, отсутствие доступной системы кредитования, недостаток оборотных средств при высокой энергоемкости и технологичности отрасли в период 90-х годов привели к физической амортизации большей части оборудования и, как следствие, к дополнительным издержкам. Прирост производства, начавшийся в 1998 году, в основном обеспечивался за счет улучшения использования генетического потенциала животных, повышения сохранности, оптимизации расхода кормов и других ресурсов.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Ограниченность финансовых и материальных ресурсов требует привлечения значительных средств, в том числе кредитов банков, внутренних и внешних инвестиций, а также концентрации средств на наиболее приоритетных направлениях, адресности выделения, увязки с конечными результатами, усиления контроля за их целевым использованием.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Этим требованиям в наибольшей степени отвечает программно-целевой метод решения проблемы, определяющий основные направления аграрной и промышленной политики в </w:t>
      </w:r>
      <w:proofErr w:type="spellStart"/>
      <w:r>
        <w:rPr>
          <w:rFonts w:ascii="Calibri" w:hAnsi="Calibri" w:cs="Calibri"/>
        </w:rPr>
        <w:t>подотрасли</w:t>
      </w:r>
      <w:proofErr w:type="spellEnd"/>
      <w:r>
        <w:rPr>
          <w:rFonts w:ascii="Calibri" w:hAnsi="Calibri" w:cs="Calibri"/>
        </w:rPr>
        <w:t xml:space="preserve"> животноводство и обеспечивающий координацию деятельности предприятий, организаций, финансовых институтов и органов государственного управления.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Отказ от использования программно-целевого метода не позволит решить вопрос быстрого увеличения объемов производства продукции животноводства, насыщения продовольственного рынка края доступными продуктами и, соответственно, приведет к снижению фактического потребления мясных продуктов на душу населения, а также к сокращению численности занятых в животноводстве.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Основными проблемами перерабатывающих отраслей, осуществляющих переработку продукции животноводства являются недостаток сырьевых ресурсов, их высокая стоимость. В </w:t>
      </w:r>
      <w:r>
        <w:rPr>
          <w:rFonts w:ascii="Calibri" w:hAnsi="Calibri" w:cs="Calibri"/>
        </w:rPr>
        <w:lastRenderedPageBreak/>
        <w:t>первую очередь эти вопросы касаются предприятий мясо-молочной и масложировой отраслей, что сказывается на конкурентоспособности краевой продукции по ценовым параметрам.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реализации подпрограммы отрасль будет развиваться более медленными темпами и не обеспечит необходимый для Краснодарского края объем производства мяса птицы. Таким образом, решение проблемы в требуемом объеме возможно только программно-целевым методом.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рисками в рамках реализации подпрограммы должно проводиться в форме ее точного и своевременного финансирования.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50" w:name="Par3497"/>
      <w:bookmarkEnd w:id="50"/>
      <w:r>
        <w:rPr>
          <w:rFonts w:ascii="Calibri" w:hAnsi="Calibri" w:cs="Calibri"/>
        </w:rPr>
        <w:t>2. Цели, задачи, сроки и этапы реализации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интенсивное развитие животноводства, повышение эффективности производства продукции животноводства и продуктов ее переработки.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объемов производства продукции животноводства на основе увеличения поголовья животных и птицы, повышение их продуктивности, реализация инвестиционных проектов и модернизация имеющегося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генетического потенциала;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комплекса мер, направленных на оказание содействия сельскохозяйственным товаропроизводителям в осуществлении строительства объектов и приобретения оборудования для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повышение качества и расширение ассортимента мясных и молочных продуктов на основе строительства новых и модернизации действующих предприятий по первичной и глубокой переработке молока и мяса;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системы страхования и кредитования </w:t>
      </w:r>
      <w:proofErr w:type="spellStart"/>
      <w:r>
        <w:rPr>
          <w:rFonts w:ascii="Calibri" w:hAnsi="Calibri" w:cs="Calibri"/>
        </w:rPr>
        <w:t>подотраслей</w:t>
      </w:r>
      <w:proofErr w:type="spellEnd"/>
      <w:r>
        <w:rPr>
          <w:rFonts w:ascii="Calibri" w:hAnsi="Calibri" w:cs="Calibri"/>
        </w:rPr>
        <w:t xml:space="preserve"> животноводства, способствующих их устойчивому развитию и снижению рисков;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переработки продукции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2014 - 2020 годы.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51" w:name="Par3509"/>
      <w:bookmarkEnd w:id="51"/>
      <w:r>
        <w:rPr>
          <w:rFonts w:ascii="Calibri" w:hAnsi="Calibri" w:cs="Calibri"/>
        </w:rPr>
        <w:t>3. Перечень отдельных 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источников и объемов финансирования, сроков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подпрограммы предусматривают оказание организациям агропромышленного комплекса (далее - АПК) Краснодарского края государственной финансовой поддержки, направленной на развитие </w:t>
      </w:r>
      <w:proofErr w:type="spellStart"/>
      <w:r>
        <w:rPr>
          <w:rFonts w:ascii="Calibri" w:hAnsi="Calibri" w:cs="Calibri"/>
        </w:rPr>
        <w:t>подотрасли</w:t>
      </w:r>
      <w:proofErr w:type="spellEnd"/>
      <w:r>
        <w:rPr>
          <w:rFonts w:ascii="Calibri" w:hAnsi="Calibri" w:cs="Calibri"/>
        </w:rPr>
        <w:t xml:space="preserve"> животноводства, включая переработку.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направлены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племенного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мясного и молочного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свиноводства;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овцеводства;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птицеводства;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коневодства;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государственную поддержку кредитования </w:t>
      </w:r>
      <w:proofErr w:type="spellStart"/>
      <w:r>
        <w:rPr>
          <w:rFonts w:ascii="Calibri" w:hAnsi="Calibri" w:cs="Calibri"/>
        </w:rPr>
        <w:t>подотрасли</w:t>
      </w:r>
      <w:proofErr w:type="spellEnd"/>
      <w:r>
        <w:rPr>
          <w:rFonts w:ascii="Calibri" w:hAnsi="Calibri" w:cs="Calibri"/>
        </w:rPr>
        <w:t xml:space="preserve"> животноводства, переработки ее продукции, развития инфраструктуры и логистического обеспечения рынков продукции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снижение рисков в </w:t>
      </w:r>
      <w:proofErr w:type="spellStart"/>
      <w:r>
        <w:rPr>
          <w:rFonts w:ascii="Calibri" w:hAnsi="Calibri" w:cs="Calibri"/>
        </w:rPr>
        <w:t>подотраслях</w:t>
      </w:r>
      <w:proofErr w:type="spellEnd"/>
      <w:r>
        <w:rPr>
          <w:rFonts w:ascii="Calibri" w:hAnsi="Calibri" w:cs="Calibri"/>
        </w:rPr>
        <w:t xml:space="preserve"> животноводства.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источники и объемы финансирования подпрограммы, в том числе по годам, предусмотрены в </w:t>
      </w:r>
      <w:hyperlink w:anchor="Par3576" w:history="1">
        <w:r>
          <w:rPr>
            <w:rFonts w:ascii="Calibri" w:hAnsi="Calibri" w:cs="Calibri"/>
            <w:color w:val="0000FF"/>
          </w:rPr>
          <w:t>приложении N 1</w:t>
        </w:r>
      </w:hyperlink>
      <w:r>
        <w:rPr>
          <w:rFonts w:ascii="Calibri" w:hAnsi="Calibri" w:cs="Calibri"/>
        </w:rPr>
        <w:t xml:space="preserve">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52" w:name="Par3525"/>
      <w:bookmarkEnd w:id="52"/>
      <w:r>
        <w:rPr>
          <w:rFonts w:ascii="Calibri" w:hAnsi="Calibri" w:cs="Calibri"/>
        </w:rPr>
        <w:t>4. Обоснование ресурсного обеспечения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мероприятий подпрограммы планируется осуществлять за счет средств краевого бюджета с привлечением в установленном порядке средств федерального бюджета и </w:t>
      </w:r>
      <w:r>
        <w:rPr>
          <w:rFonts w:ascii="Calibri" w:hAnsi="Calibri" w:cs="Calibri"/>
        </w:rPr>
        <w:lastRenderedPageBreak/>
        <w:t>внебюджетных источников. Предоставление государственной поддержки сельскохозяйственным товаропроизводителям и субъектам АПК Краснодарского края осуществляется в форме субсидий.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подпрограммы в период с 2014 по 2020 годы составит 11263138,0 тыс. рублей, в том числе за счет средств краевого бюджета - 2674366,0 тыс. рублей, за счет внебюджетных источников - 8588772,0 тыс.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привлечение в установленном порядке дополнительных средств из федерального бюджета.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53" w:name="Par3531"/>
      <w:bookmarkEnd w:id="53"/>
      <w:r>
        <w:rPr>
          <w:rFonts w:ascii="Calibri" w:hAnsi="Calibri" w:cs="Calibri"/>
        </w:rPr>
        <w:t>5. Перечень целевых показателей подпрограммы с расшифровкой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Предполагается, что в результате реализации подпрограммы объем производства продукции животноводства в хозяйствах всех категорий (в ценах соответствующих лет) составит в 2014 году - 83519,3 млн. рублей, в 2015 году - 90416,7 млн. рублей, в 2016 году - 94514,7 млн. рублей, в 2017 году - 100505,4 млн. рублей, в 2018 году - 106869,6 млн. рублей, в 2019 году - 113630,6 млн. рублей, в 2020 году - 120812,1 млн.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производства продукции животноводства в большей степени будет обеспечен за счет создания принципиально новой технологической базы кормления, содержания и эксплуатации животных, использования современного технологического оборудования для животноводческих ферм, а также за счет модернизации дойного стада и наращивания продуктивности животных.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в целом оценивается исходя из достижения уровня по каждому из основных показателей (индикаторов) по годам по отношению к предыдущему году.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Критериями выполнения подпрограммы являются основные целевые </w:t>
      </w:r>
      <w:hyperlink w:anchor="Par4410" w:history="1">
        <w:r>
          <w:rPr>
            <w:rFonts w:ascii="Calibri" w:hAnsi="Calibri" w:cs="Calibri"/>
            <w:color w:val="0000FF"/>
          </w:rPr>
          <w:t>индикаторы</w:t>
        </w:r>
      </w:hyperlink>
      <w:r>
        <w:rPr>
          <w:rFonts w:ascii="Calibri" w:hAnsi="Calibri" w:cs="Calibri"/>
        </w:rPr>
        <w:t>, приведенные в приложении N 2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54" w:name="Par3539"/>
      <w:bookmarkEnd w:id="54"/>
      <w:r>
        <w:rPr>
          <w:rFonts w:ascii="Calibri" w:hAnsi="Calibri" w:cs="Calibri"/>
        </w:rPr>
        <w:t>6. Механизм реализации подпрограммы, включающий в том числе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методику оценки эффективности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подпрограммой осуществляет координатор подпрограммы -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нормативно-правовое и методическое обеспечение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предложений по объемам и источникам финансирования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и задач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ежегодный доклад о ходе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социально-экономической эффективности, а также оценку целевых индикаторов и показателей реализации подпрограммы в целом;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установленные 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планируется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финансового обеспечения (возмещения) затрат в связи с производством товаров, выполнением работ, оказанием услуг. Порядки предоставления указанных субсидий утверждаются нормативными правовыми актами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являясь в соответствии с отдельными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заключает соглашения с получателями субсидий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предоставлении субсидий, предусмотренных 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0D55D1" w:rsidRDefault="000D55D1">
      <w:pPr>
        <w:widowControl w:val="0"/>
        <w:autoSpaceDE w:val="0"/>
        <w:autoSpaceDN w:val="0"/>
        <w:adjustRightInd w:val="0"/>
        <w:spacing w:after="0" w:line="240" w:lineRule="auto"/>
        <w:jc w:val="both"/>
        <w:rPr>
          <w:rFonts w:ascii="Calibri" w:hAnsi="Calibri" w:cs="Calibri"/>
        </w:rPr>
        <w:sectPr w:rsidR="000D55D1">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55" w:name="Par3570"/>
      <w:bookmarkEnd w:id="55"/>
      <w:r>
        <w:rPr>
          <w:rFonts w:ascii="Calibri" w:hAnsi="Calibri" w:cs="Calibri"/>
        </w:rPr>
        <w:t>Приложение N 1</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"Развитие </w:t>
      </w:r>
      <w:proofErr w:type="spellStart"/>
      <w:r>
        <w:rPr>
          <w:rFonts w:ascii="Calibri" w:hAnsi="Calibri" w:cs="Calibri"/>
        </w:rPr>
        <w:t>подотрасли</w:t>
      </w:r>
      <w:proofErr w:type="spellEnd"/>
      <w:r>
        <w:rPr>
          <w:rFonts w:ascii="Calibri" w:hAnsi="Calibri" w:cs="Calibri"/>
        </w:rPr>
        <w:t xml:space="preserve"> животноводства,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переработки и реализации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животноводства"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56" w:name="Par3576"/>
      <w:bookmarkEnd w:id="56"/>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ПОДОТРАСЛИ ЖИВОТНОВОДСТВА,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ПЕРЕРАБОТКИ И РЕАЛИЗАЦИИ ПРОДУКЦИИ ЖИВОТНОВОДСТВА",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ОБЪЕМЫ И ИСТОЧНИКИ ИХ ФИНАНСИРОВАНИЯ</w:t>
      </w:r>
    </w:p>
    <w:p w:rsidR="001A172F" w:rsidRDefault="001A172F">
      <w:pPr>
        <w:widowControl w:val="0"/>
        <w:autoSpaceDE w:val="0"/>
        <w:autoSpaceDN w:val="0"/>
        <w:adjustRightInd w:val="0"/>
        <w:spacing w:after="0" w:line="240" w:lineRule="auto"/>
        <w:jc w:val="both"/>
        <w:rPr>
          <w:rFonts w:ascii="Calibri" w:hAnsi="Calibri" w:cs="Calibri"/>
        </w:rPr>
      </w:pPr>
    </w:p>
    <w:tbl>
      <w:tblPr>
        <w:tblW w:w="15120" w:type="dxa"/>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2220"/>
        <w:gridCol w:w="1620"/>
        <w:gridCol w:w="1080"/>
        <w:gridCol w:w="1080"/>
        <w:gridCol w:w="1080"/>
        <w:gridCol w:w="1080"/>
        <w:gridCol w:w="1080"/>
        <w:gridCol w:w="1080"/>
        <w:gridCol w:w="1080"/>
        <w:gridCol w:w="1080"/>
        <w:gridCol w:w="1980"/>
      </w:tblGrid>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6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86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заказчик, ответственный за выполнение мероприятия, получатели субсидий</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p>
        </w:tc>
      </w:tr>
      <w:tr w:rsidR="001A172F" w:rsidTr="000D55D1">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Поддержка племенного животноводства,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157088,2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10830,4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10830,4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10830,4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28908,0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30353,0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31871,0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33465,0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157088,2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10830,4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10830,4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10830,4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28908,0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30353,0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31871,0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33465,0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на поддержку племенного животноводства (кроме племенного крупного рогатого скота мясного направления)</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152137,6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28098,6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29503,1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30978,6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32528,0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152137,6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10343,1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28098,6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29503,1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30978,6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32528,0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на поддержку племенного крупного рогатого скота мясного направления</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4950,6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809,4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937,0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w:t>
            </w:r>
            <w:r>
              <w:rPr>
                <w:rFonts w:ascii="Calibri" w:hAnsi="Calibri" w:cs="Calibri"/>
              </w:rPr>
              <w:lastRenderedPageBreak/>
              <w:t>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4950,6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809,4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937,0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коневодства, 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24331,8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24331,8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на возмещение части затрат на содержание племенных конематок в возрасте 3 лет и старше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24331,8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24331,8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молочного </w:t>
            </w:r>
            <w:r>
              <w:rPr>
                <w:rFonts w:ascii="Calibri" w:hAnsi="Calibri" w:cs="Calibri"/>
              </w:rPr>
              <w:lastRenderedPageBreak/>
              <w:t>скотоводства,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592281,7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592281,7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на 1 литр реализованного товарного молока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592281,7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592281,7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73401,9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93019,0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Поддержка кредитования </w:t>
            </w:r>
            <w:proofErr w:type="spellStart"/>
            <w:r>
              <w:rPr>
                <w:rFonts w:ascii="Calibri" w:hAnsi="Calibri" w:cs="Calibri"/>
              </w:rPr>
              <w:t>подотрасли</w:t>
            </w:r>
            <w:proofErr w:type="spellEnd"/>
            <w:r>
              <w:rPr>
                <w:rFonts w:ascii="Calibri" w:hAnsi="Calibri" w:cs="Calibri"/>
              </w:rPr>
              <w:t xml:space="preserve"> животноводства, переработки ее продукции, развития инфраструктуры и логистического обеспечения рынков продукции </w:t>
            </w:r>
            <w:r>
              <w:rPr>
                <w:rFonts w:ascii="Calibri" w:hAnsi="Calibri" w:cs="Calibri"/>
              </w:rPr>
              <w:lastRenderedPageBreak/>
              <w:t>животноводства,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686300,0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686300,0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4.1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198930,0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198930,0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4.2</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487370,0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края - ответственный за </w:t>
            </w:r>
            <w:r>
              <w:rPr>
                <w:rFonts w:ascii="Calibri" w:hAnsi="Calibri" w:cs="Calibri"/>
              </w:rPr>
              <w:lastRenderedPageBreak/>
              <w:t>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487370,0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рисками в </w:t>
            </w:r>
            <w:proofErr w:type="spellStart"/>
            <w:r>
              <w:rPr>
                <w:rFonts w:ascii="Calibri" w:hAnsi="Calibri" w:cs="Calibri"/>
              </w:rPr>
              <w:t>подотраслях</w:t>
            </w:r>
            <w:proofErr w:type="spellEnd"/>
            <w:r>
              <w:rPr>
                <w:rFonts w:ascii="Calibri" w:hAnsi="Calibri" w:cs="Calibri"/>
              </w:rPr>
              <w:t xml:space="preserve"> животноводства,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21709,3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21709,3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21709,3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21709,3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производства мяса цыплят-бройлеров,</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8524795,0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2120431,0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2122177,0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2133583,0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2148604,0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краевой </w:t>
            </w:r>
            <w:r>
              <w:rPr>
                <w:rFonts w:ascii="Calibri" w:hAnsi="Calibri" w:cs="Calibri"/>
              </w:rPr>
              <w:lastRenderedPageBreak/>
              <w:t>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879755,0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218831,0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219007,0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220183,0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221734,0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7645040,0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1901600,0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1903170,0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1913400,0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1926870,0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на возмещение части затрат на производство мяса цыплят-бройлеров</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879755,0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218831,0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219007,00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220183,00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221734,0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879755,0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218831,0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219007,00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220183,00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221734,0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овцеводства,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1714,0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1114,0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на возмещение части </w:t>
            </w:r>
            <w:r>
              <w:rPr>
                <w:rFonts w:ascii="Calibri" w:hAnsi="Calibri" w:cs="Calibri"/>
              </w:rPr>
              <w:lastRenderedPageBreak/>
              <w:t>затрат на приобретение сельскохозяйственными товаропроизводителями племенных овец импортной селекции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юридические лица и индивидуальные </w:t>
            </w:r>
            <w:r>
              <w:rPr>
                <w:rFonts w:ascii="Calibri" w:hAnsi="Calibri" w:cs="Calibri"/>
              </w:rPr>
              <w:lastRenderedPageBreak/>
              <w:t>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свиноводства,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551690,0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127941,0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137647,0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143051,0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143051,0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26175,0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26175,0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450590,0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104391,0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112447,0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116876,0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116876,0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на возмещение части затрат на приобретение сельскохозяйственными товаропроизводител</w:t>
            </w:r>
            <w:r>
              <w:rPr>
                <w:rFonts w:ascii="Calibri" w:hAnsi="Calibri" w:cs="Calibri"/>
              </w:rPr>
              <w:lastRenderedPageBreak/>
              <w:t>ями племенных свинок отечественной и импортной селекции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12375,0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12375,0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w:t>
            </w:r>
            <w:r>
              <w:rPr>
                <w:rFonts w:ascii="Calibri" w:hAnsi="Calibri" w:cs="Calibri"/>
              </w:rPr>
              <w:lastRenderedPageBreak/>
              <w:t>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12375,0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12375,0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8.2</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на возмещение части затрат на приобретение сельскохозяйственными товаропроизводителями гибридных свинок отечественной и импортной селекции</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52350,0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13800,0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52350,0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13800,0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развитию инфраструктуры животноводческих комплексов,</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699800,0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166600,0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166600,0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133300,0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489800,0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163300,0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116600,0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116600,0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93300,0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9.1</w:t>
            </w: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сельскохозяйственным товаропроизводителям на возмещение части затрат, связанных с проведением работ по обустройству животноводческих комплексов</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22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подпрограмме</w:t>
            </w: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11263138,0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167146,0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167146,0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167146,0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2724499,0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2672410,0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2690738,0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2674053,0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4391"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2674366,0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167146,0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167146,0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167146,0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555208,0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539079,0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542748,0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535893,0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0D55D1">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2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8588772,</w:t>
            </w:r>
            <w:r>
              <w:rPr>
                <w:rFonts w:ascii="Calibri" w:hAnsi="Calibri" w:cs="Calibri"/>
              </w:rPr>
              <w:lastRenderedPageBreak/>
              <w:t>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2169291,</w:t>
            </w:r>
            <w:r>
              <w:rPr>
                <w:rFonts w:ascii="Calibri" w:hAnsi="Calibri" w:cs="Calibri"/>
              </w:rPr>
              <w:lastRenderedPageBreak/>
              <w:t>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2133331,</w:t>
            </w:r>
            <w:r>
              <w:rPr>
                <w:rFonts w:ascii="Calibri" w:hAnsi="Calibri" w:cs="Calibri"/>
              </w:rPr>
              <w:lastRenderedPageBreak/>
              <w:t>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2147990,</w:t>
            </w:r>
            <w:r>
              <w:rPr>
                <w:rFonts w:ascii="Calibri" w:hAnsi="Calibri" w:cs="Calibri"/>
              </w:rPr>
              <w:lastRenderedPageBreak/>
              <w:t>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2138160,</w:t>
            </w:r>
            <w:r>
              <w:rPr>
                <w:rFonts w:ascii="Calibri" w:hAnsi="Calibri" w:cs="Calibri"/>
              </w:rPr>
              <w:lastRenderedPageBreak/>
              <w:t>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bl>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A172F" w:rsidRDefault="001A172F">
      <w:pPr>
        <w:widowControl w:val="0"/>
        <w:autoSpaceDE w:val="0"/>
        <w:autoSpaceDN w:val="0"/>
        <w:adjustRightInd w:val="0"/>
        <w:spacing w:after="0" w:line="240" w:lineRule="auto"/>
        <w:ind w:firstLine="540"/>
        <w:jc w:val="both"/>
        <w:rPr>
          <w:rFonts w:ascii="Calibri" w:hAnsi="Calibri" w:cs="Calibri"/>
        </w:rPr>
      </w:pPr>
      <w:bookmarkStart w:id="57" w:name="Par4391"/>
      <w:bookmarkEnd w:id="57"/>
      <w:r>
        <w:rPr>
          <w:rFonts w:ascii="Calibri" w:hAnsi="Calibri" w:cs="Calibri"/>
        </w:rPr>
        <w:t>&lt;*&gt; Планируется привлечение дополнительных средств из федерального бюджета.</w:t>
      </w:r>
    </w:p>
    <w:p w:rsidR="000D55D1" w:rsidRDefault="000D55D1">
      <w:pPr>
        <w:rPr>
          <w:rFonts w:ascii="Calibri" w:hAnsi="Calibri" w:cs="Calibri"/>
        </w:rPr>
      </w:pPr>
      <w:r>
        <w:rPr>
          <w:rFonts w:ascii="Calibri" w:hAnsi="Calibri" w:cs="Calibri"/>
        </w:rPr>
        <w:br w:type="page"/>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58" w:name="Par4404"/>
      <w:bookmarkEnd w:id="58"/>
      <w:r>
        <w:rPr>
          <w:rFonts w:ascii="Calibri" w:hAnsi="Calibri" w:cs="Calibri"/>
        </w:rPr>
        <w:t>Приложение N 2</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"Развитие </w:t>
      </w:r>
      <w:proofErr w:type="spellStart"/>
      <w:r>
        <w:rPr>
          <w:rFonts w:ascii="Calibri" w:hAnsi="Calibri" w:cs="Calibri"/>
        </w:rPr>
        <w:t>подотрасли</w:t>
      </w:r>
      <w:proofErr w:type="spellEnd"/>
      <w:r>
        <w:rPr>
          <w:rFonts w:ascii="Calibri" w:hAnsi="Calibri" w:cs="Calibri"/>
        </w:rPr>
        <w:t xml:space="preserve"> животноводства,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переработки и реализации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животноводства"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59" w:name="Par4410"/>
      <w:bookmarkEnd w:id="59"/>
      <w:r>
        <w:rPr>
          <w:rFonts w:ascii="Calibri" w:hAnsi="Calibri" w:cs="Calibri"/>
          <w:b/>
          <w:bCs/>
        </w:rPr>
        <w:t>ЦЕЛЕВЫЕ ИНДИКАТОРЫ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ПОДОТРАСЛИ ЖИВОТНОВОДСТВА,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ПЕРЕРАБОТКИ И РЕАЛИЗАЦИИ ПРОДУКЦИИ ЖИВОТНОВОДСТВА"</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3465"/>
        <w:gridCol w:w="1650"/>
        <w:gridCol w:w="1155"/>
        <w:gridCol w:w="1155"/>
        <w:gridCol w:w="1155"/>
        <w:gridCol w:w="1155"/>
        <w:gridCol w:w="1155"/>
        <w:gridCol w:w="1155"/>
        <w:gridCol w:w="1155"/>
      </w:tblGrid>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A172F">
        <w:trPr>
          <w:trHeight w:val="1"/>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скота и птицы на убой в хозяйствах всех категорий (в живом весе), в том числе:</w:t>
            </w:r>
          </w:p>
        </w:tc>
        <w:tc>
          <w:tcPr>
            <w:tcW w:w="16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444,0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472,5</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495,5</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524,0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546,0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568,8</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591,3</w:t>
            </w:r>
          </w:p>
        </w:tc>
      </w:tr>
      <w:tr w:rsidR="001A172F">
        <w:trPr>
          <w:trHeight w:val="510"/>
        </w:trPr>
        <w:tc>
          <w:tcPr>
            <w:tcW w:w="660" w:type="dxa"/>
            <w:vMerge/>
            <w:tcBorders>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цыплят-бройлеров</w:t>
            </w:r>
          </w:p>
        </w:tc>
        <w:tc>
          <w:tcPr>
            <w:tcW w:w="1650" w:type="dxa"/>
            <w:vMerge/>
            <w:tcBorders>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153,4</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181,7</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214,2</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218,8</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219,0</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220,2</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221,7</w:t>
            </w:r>
          </w:p>
        </w:tc>
      </w:tr>
      <w:tr w:rsidR="001A172F">
        <w:trPr>
          <w:trHeight w:val="1"/>
        </w:trPr>
        <w:tc>
          <w:tcPr>
            <w:tcW w:w="660" w:type="dxa"/>
            <w:vMerge/>
            <w:tcBorders>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свиней</w:t>
            </w:r>
          </w:p>
        </w:tc>
        <w:tc>
          <w:tcPr>
            <w:tcW w:w="1650" w:type="dxa"/>
            <w:vMerge/>
            <w:tcBorders>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115,0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128,0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w:t>
            </w:r>
          </w:p>
        </w:tc>
        <w:tc>
          <w:tcPr>
            <w:tcW w:w="1155"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w:t>
            </w:r>
          </w:p>
        </w:tc>
      </w:tr>
      <w:tr w:rsidR="001A172F">
        <w:trPr>
          <w:trHeight w:val="1"/>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овец и коз</w:t>
            </w:r>
          </w:p>
        </w:tc>
        <w:tc>
          <w:tcPr>
            <w:tcW w:w="16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155" w:type="dxa"/>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Прирост производственных мощностей по убою скота и его первичной переработке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молока в хозяйствах всех категорий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1397,9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1430,0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1460,1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1493,7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1529,5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1572,3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1610,0</w:t>
            </w: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Удельный вес племенного скота в общем поголовье: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крупного рогатого скота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31,0</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свиней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w:t>
            </w: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продукции пищевой и перерабатывающей промышленности, 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цельномолочной продукции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753,8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756,8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762,0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767,0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770,0</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масла сливочного и пасты масляной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12,4</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12,4</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сыров и сырных продуктов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23,5</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мяса и субпродуктов пищевых убойных животных</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36,4</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мяса и субпродуктов пищевых домашней птицы</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колбасных изделий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88,0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88,6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90,4</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Поголовье крупного рогатого скота специализированных мясных пород и помесного скота, </w:t>
            </w:r>
            <w:r>
              <w:rPr>
                <w:rFonts w:ascii="Calibri" w:hAnsi="Calibri" w:cs="Calibri"/>
              </w:rPr>
              <w:lastRenderedPageBreak/>
              <w:t>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тыс. голов</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7.</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Маточное поголовье овец и коз в сельскохозяйственных предприятиях, крестьянских (фермерских) хозяйствах, включая индивидуальных предпринимателей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голов</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26,8</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Численность поголовья суточных цыплят-бройлеров на откорм</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млн. голов</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118,1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118,4</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121,7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122,5</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Среднесуточный прирост живой массы цыплят-бройлеров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грамм</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Расход кормов на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 кг прироста живой массы цыплят-бройлеров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кг</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Численность поголовья свиней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голов</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510,0</w:t>
            </w:r>
          </w:p>
        </w:tc>
      </w:tr>
    </w:tbl>
    <w:p w:rsidR="001A172F" w:rsidRDefault="001A172F">
      <w:pPr>
        <w:widowControl w:val="0"/>
        <w:autoSpaceDE w:val="0"/>
        <w:autoSpaceDN w:val="0"/>
        <w:adjustRightInd w:val="0"/>
        <w:spacing w:after="0" w:line="240" w:lineRule="auto"/>
        <w:jc w:val="both"/>
        <w:rPr>
          <w:rFonts w:ascii="Calibri" w:hAnsi="Calibri" w:cs="Calibri"/>
        </w:rPr>
      </w:pPr>
    </w:p>
    <w:p w:rsidR="000D55D1" w:rsidRDefault="000D55D1">
      <w:pPr>
        <w:widowControl w:val="0"/>
        <w:autoSpaceDE w:val="0"/>
        <w:autoSpaceDN w:val="0"/>
        <w:adjustRightInd w:val="0"/>
        <w:spacing w:after="0" w:line="240" w:lineRule="auto"/>
        <w:jc w:val="right"/>
        <w:rPr>
          <w:rFonts w:ascii="Calibri" w:hAnsi="Calibri" w:cs="Calibri"/>
        </w:rPr>
        <w:sectPr w:rsidR="000D55D1">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60" w:name="Par4653"/>
      <w:bookmarkEnd w:id="60"/>
      <w:r>
        <w:rPr>
          <w:rFonts w:ascii="Calibri" w:hAnsi="Calibri" w:cs="Calibri"/>
        </w:rPr>
        <w:t>Приложение N 5</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61" w:name="Par4659"/>
      <w:bookmarkEnd w:id="61"/>
      <w:r>
        <w:rPr>
          <w:rFonts w:ascii="Calibri" w:hAnsi="Calibri" w:cs="Calibri"/>
          <w:b/>
          <w:bCs/>
        </w:rPr>
        <w:t>ПОДПРОГРАММА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"УСТОЙЧИВОЕ РАЗВИТИЕ СЕЛЬСКИХ ТЕРРИТОРИЙ"</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62" w:name="Par4662"/>
      <w:bookmarkEnd w:id="62"/>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"Устойчивое развитие сельских территорий"</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"Устойчивое развитие сельских территорий" (далее - подпрограмма)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Основание для разработки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88" w:history="1">
              <w:r>
                <w:rPr>
                  <w:rFonts w:ascii="Calibri" w:hAnsi="Calibri" w:cs="Calibri"/>
                  <w:color w:val="0000FF"/>
                </w:rPr>
                <w:t>закон</w:t>
              </w:r>
            </w:hyperlink>
            <w:r>
              <w:rPr>
                <w:rFonts w:ascii="Calibri" w:hAnsi="Calibri" w:cs="Calibri"/>
              </w:rPr>
              <w:t xml:space="preserve"> от 29 декабря 2006 года N 264-ФЗ "О развитии сельского хозяйства"</w:t>
            </w:r>
          </w:p>
          <w:p w:rsidR="001A172F" w:rsidRDefault="000D55D1">
            <w:pPr>
              <w:widowControl w:val="0"/>
              <w:autoSpaceDE w:val="0"/>
              <w:autoSpaceDN w:val="0"/>
              <w:adjustRightInd w:val="0"/>
              <w:spacing w:after="0" w:line="240" w:lineRule="auto"/>
              <w:jc w:val="both"/>
              <w:rPr>
                <w:rFonts w:ascii="Calibri" w:hAnsi="Calibri" w:cs="Calibri"/>
              </w:rPr>
            </w:pPr>
            <w:hyperlink r:id="rId89" w:history="1">
              <w:r w:rsidR="001A172F">
                <w:rPr>
                  <w:rFonts w:ascii="Calibri" w:hAnsi="Calibri" w:cs="Calibri"/>
                  <w:color w:val="0000FF"/>
                </w:rPr>
                <w:t>Закон</w:t>
              </w:r>
            </w:hyperlink>
            <w:r w:rsidR="001A172F">
              <w:rPr>
                <w:rFonts w:ascii="Calibri" w:hAnsi="Calibri" w:cs="Calibri"/>
              </w:rPr>
              <w:t xml:space="preserve"> Краснодарского края от 28 января 2009 года N 1690-КЗ "О развитии сельского хозяйства в Краснодарском крае"</w:t>
            </w:r>
          </w:p>
          <w:p w:rsidR="001A172F" w:rsidRDefault="000D55D1">
            <w:pPr>
              <w:widowControl w:val="0"/>
              <w:autoSpaceDE w:val="0"/>
              <w:autoSpaceDN w:val="0"/>
              <w:adjustRightInd w:val="0"/>
              <w:spacing w:after="0" w:line="240" w:lineRule="auto"/>
              <w:jc w:val="both"/>
              <w:rPr>
                <w:rFonts w:ascii="Calibri" w:hAnsi="Calibri" w:cs="Calibri"/>
              </w:rPr>
            </w:pPr>
            <w:hyperlink r:id="rId90" w:history="1">
              <w:r w:rsidR="001A172F">
                <w:rPr>
                  <w:rFonts w:ascii="Calibri" w:hAnsi="Calibri" w:cs="Calibri"/>
                  <w:color w:val="0000FF"/>
                </w:rPr>
                <w:t>Постановление</w:t>
              </w:r>
            </w:hyperlink>
            <w:r w:rsidR="001A172F">
              <w:rPr>
                <w:rFonts w:ascii="Calibri" w:hAnsi="Calibri" w:cs="Calibri"/>
              </w:rPr>
              <w:t xml:space="preserve"> Правительства Российской Федерации от 15 июля 2013 года N 598 "О федеральной целевой программе "Устойчивое развитие сельских территорий на 2014 - 2017 годы и на период до 2020 года"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Разработчик и координатор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 заказчики (или ответственные за выполнение мероприятий) и исполнители мероприятий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Цели и задачи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основные цели подпрограммы: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комфортных условий жизнедеятельности в сельской местности</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стимулирование инвестиционной активности в агропромышленном комплексе (далее - АПК) путем создания благоприятных инфраструктурных условий в сельской местности</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созданию высокотехнологичных рабочих мест на селе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активизация участия граждан, проживающих в сельской местности, в реализации общественно значимых проектов</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формирование позитивного отношения к сельской местности и </w:t>
            </w:r>
            <w:r>
              <w:rPr>
                <w:rFonts w:ascii="Calibri" w:hAnsi="Calibri" w:cs="Calibri"/>
              </w:rPr>
              <w:lastRenderedPageBreak/>
              <w:t>сельскому образу жизни</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основные задачи подпрограммы: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удовлетворение потребностей сельского населения, в том числе молодых семей и молодых специалистов, в благоустроенном жилье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АПК</w:t>
            </w:r>
          </w:p>
          <w:p w:rsidR="001A172F" w:rsidRDefault="001A172F">
            <w:pPr>
              <w:widowControl w:val="0"/>
              <w:autoSpaceDE w:val="0"/>
              <w:autoSpaceDN w:val="0"/>
              <w:adjustRightInd w:val="0"/>
              <w:spacing w:after="0" w:line="240" w:lineRule="auto"/>
              <w:jc w:val="both"/>
              <w:rPr>
                <w:rFonts w:ascii="Calibri" w:hAnsi="Calibri" w:cs="Calibri"/>
              </w:rPr>
            </w:pPr>
            <w:proofErr w:type="spellStart"/>
            <w:r>
              <w:rPr>
                <w:rFonts w:ascii="Calibri" w:hAnsi="Calibri" w:cs="Calibri"/>
              </w:rPr>
              <w:t>грантовая</w:t>
            </w:r>
            <w:proofErr w:type="spellEnd"/>
            <w:r>
              <w:rPr>
                <w:rFonts w:ascii="Calibri" w:hAnsi="Calibri" w:cs="Calibri"/>
              </w:rPr>
              <w:t xml:space="preserve"> поддержка местных инициатив граждан, проживающих в сельской местности</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поощрение и популяризация достижений в сфере развития сельских территорий</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2014 - 2020 годы</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подпрограммы составляет 3055790,9 тыс. рублей,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предполагается реализация мероприятий подпрограммы за счет средств краевого бюджета - 1863367,9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- 205680,7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- 205680,7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- 205680,7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- 277135,0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- 299005,9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- 322458,4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- 347726,5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за счет планируемых средств местного бюджета -</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208265,3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- 20788,5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- 20788,5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- 20788,5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- 32451,6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- 35007,8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- 37747,7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- 40692,7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- 984157,7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- 121668,5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- 121668,5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- 121668,5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- 137402,0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- 148394,1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- 160267,2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- 173088,9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планируется привлечение средств из федерального бюджета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Контроль за выполнением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подпрограммы осуществляет министерство сельского хозяйства и перерабатывающей промышленности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0D55D1">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63" w:name="Par4721"/>
      <w:bookmarkEnd w:id="63"/>
      <w:r>
        <w:rPr>
          <w:rFonts w:ascii="Calibri" w:hAnsi="Calibri" w:cs="Calibri"/>
        </w:rPr>
        <w:t>1. 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успешного решения задач по наращиванию экономического потенциала аграрного сектора и реализации государственной программы "Развитие сельского хозяйства и регулирование рынков сельскохозяйственной продукции, сырья и продовольствия" (далее - государственная программа), требуется системный подход, важнейшей частью которого является осуществление мер по повышению уровня и качества жизни на селе, преодолению дефицита специалистов и квалифицированных рабочих в сельском хозяйстве и других отраслях экономики села.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Сложившаяся на селе ситуация в социальной сфере препятствует формированию социально-экономических условий устойчивого развития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в результате резкого спада сельскохозяйственного производства и ухудшения финансового положения отрасли, изменения организационно-экономического механизма развития социальной сферы и инженерной инфраструктуры села произошло снижение доступности для сельского населения образовательных, медицинских, культурных и торгово-бытовых услуг увеличилось отставание села от города по уровню и условиям жизнедеятельности.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основной части сельского жилищного фонда нет элементарных коммунальных удобств. Уровень благоустройства сельских поселений остается неизменным на протяжении последних лет. Так, если системами централизованного водоснабжения города Краснодарского края обеспечены на 100 процентов, то сельские населенные пункты всего на 67,8 процента. В остальных сельских населенных пунктах края население использует воду из нецентрализованных источников водоснабжения.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Большинство систем водоснабжения не имеет необходимых сооружений и технологического оборудования для улучшения качества воды, 38 процентов от общей протяженности уличной водопроводной сети находится в аварийном состоянии и нуждается в замене. В результате три четверти сельского населения в крае вынуждены пользоваться водой, не соответствующей санитарным нормам.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газификации сельских населенных пунктов Краснодарского края составляет 76 процентов, что также негативно сказывается на качестве жизни сельского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Неблагоприятная демографическая ситуация, вследствие которой прогрессирует сокращение численности сельского населения, в том числе и трудоспособной его части, усугубляет положение с трудовыми кадрами на селе.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 накопившихся производственных и социальных проблем вызывает интенсивный отток сельскохозяйственных работников.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государственной аграрной политики, определенные государственной программой, предусматривают необходимость изменения и возрастания требований к качественным характеристикам и профессиональному составу сельскохозяйственных кадров.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решению задачи притока молодых специалистов в сельскую местность и закрепления их в аграрном секторе экономики предполагает необходимость формирования базовых условий социального комфорта, в том числе удовлетворения их первоочередной потребности в жилье.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устойчивого социально-экономического развития сельских территорий и эффективного функционирования агропромышленного производства необходимо усилить государственную поддержку социального и инженерного обустройства населенных пунктов, расположенных в сельской местности, развития несельскохозяйственных видов деятельности в сельской местности, расширения рынка труда, развития процессов самоуправления, и на этой основе повысить качество и активизацию человеческого потенциала.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 значительной государственной поддержки в современных условиях муниципальные образования, расположенные в сельской местности, не могут эффективно участвовать в социальных реформах и удовлетворении основных жизненных потребностей проживающего на их территории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обеспечения устойчивого социально-экономического развития сельских поселений </w:t>
      </w:r>
      <w:r>
        <w:rPr>
          <w:rFonts w:ascii="Calibri" w:hAnsi="Calibri" w:cs="Calibri"/>
        </w:rPr>
        <w:lastRenderedPageBreak/>
        <w:t>необходимо усилить государственную поддержку социального и инженерного обустройства сельских населенных пунктов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Потребность в решении задач по обеспечению социальной и инженерной инфраструктурой населения сельских поселений в течение ограниченного времени делают необходимым использование программно-целевого метода для их решения. Программно-целевой метод позволяет сконцентрировать финансовые ресурсы на проведении работ на конкретных объектах.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необходимость разработки и реализации подпрограммы обусловлена: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социально-политической остротой проблемы и ее региональным значением;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межотраслевым и межведомственным характером проблемы, необходимостью привлечения к ее решению органов государственной власти на региональном уровне, органов местного самоуправления муниципальных образований Краснодарского края, общественных объединений, сельских жителей.</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64" w:name="Par4742"/>
      <w:bookmarkEnd w:id="64"/>
      <w:r>
        <w:rPr>
          <w:rFonts w:ascii="Calibri" w:hAnsi="Calibri" w:cs="Calibri"/>
        </w:rPr>
        <w:t>2. Цели, задачи, сроки и этапы реализации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Цели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комфортных условий жизнедеятельности в сельской местности;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инвестиционной активности в АПК путем создания благоприятных инфраструктурных условий в сельской местности;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созданию высокотехнологичных рабочих мест на селе;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участия граждан, проживающих в сельской местности, в реализации общественно значимых проектов;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позитивного отношения к сельской местности и сельскому образу жизни.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Задачи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потребностей сельского населения, в том числе молодых семей и молодых специалистов, в благоустроенном жилье;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комплексного обустройства населенных пунктов, расположенных в сельской местности, объектами социальной и инженерной инфраструктуры;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ресурсов, направляемых на комплексное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АПК;</w:t>
      </w:r>
    </w:p>
    <w:p w:rsidR="001A172F" w:rsidRDefault="001A17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грантовая</w:t>
      </w:r>
      <w:proofErr w:type="spellEnd"/>
      <w:r>
        <w:rPr>
          <w:rFonts w:ascii="Calibri" w:hAnsi="Calibri" w:cs="Calibri"/>
        </w:rPr>
        <w:t xml:space="preserve"> поддержка местных инициатив граждан, проживающих в сельской местности;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поощрение и популяризация достижений в сфере развития сельских территорий.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реализации подпрограммы: 2014 - 2020 годы.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65" w:name="Par4758"/>
      <w:bookmarkEnd w:id="65"/>
      <w:r>
        <w:rPr>
          <w:rFonts w:ascii="Calibri" w:hAnsi="Calibri" w:cs="Calibri"/>
        </w:rPr>
        <w:t>3. Перечень отдельных 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источников и объемов финансирования, сроков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будет способствовать решению задач социально-экономического развития Краснодарского края на долгосрочную перспективу.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реализации подпрограммы направлены на обеспечение окончания строительства незавершенных объектов социальной и инженерной инфраструктуры села, реконструкцию, техническое перевооружение действующих объектов социальной сферы и инженерной инфраструктуры села, а также на содействие строительству объектов социальной сферы и инженерной инфраструктуры села.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включает мероприятия по содействию улучшению жилищных условий граждан, проживающих в сельской местности, в том числе молодых семей и молодых специалистов на селе, развитию в сельской местности сети общеобразовательных учреждений, развитию фельдшерско-акушерских пунктов и (или) офисов врачей общей практики в сельской местности; развитию плоскостных спортивных сооружений, учреждений культурно-досугового типа, систем водо- и газоснабжения, содействию реализации проектов комплексного обустройства площадок под компактную жилищную застройку в сельской местности, а также по развитию </w:t>
      </w:r>
      <w:proofErr w:type="spellStart"/>
      <w:r>
        <w:rPr>
          <w:rFonts w:ascii="Calibri" w:hAnsi="Calibri" w:cs="Calibri"/>
        </w:rPr>
        <w:t>грантовой</w:t>
      </w:r>
      <w:proofErr w:type="spellEnd"/>
      <w:r>
        <w:rPr>
          <w:rFonts w:ascii="Calibri" w:hAnsi="Calibri" w:cs="Calibri"/>
        </w:rPr>
        <w:t xml:space="preserve"> поддержки местных инициатив граждан, проживающих в сельской </w:t>
      </w:r>
      <w:r>
        <w:rPr>
          <w:rFonts w:ascii="Calibri" w:hAnsi="Calibri" w:cs="Calibri"/>
        </w:rPr>
        <w:lastRenderedPageBreak/>
        <w:t>местности.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источники и объемы финансирования, в том числе по годам, предусмотрены в </w:t>
      </w:r>
      <w:hyperlink w:anchor="Par4831" w:history="1">
        <w:r>
          <w:rPr>
            <w:rFonts w:ascii="Calibri" w:hAnsi="Calibri" w:cs="Calibri"/>
            <w:color w:val="0000FF"/>
          </w:rPr>
          <w:t>приложении N 1</w:t>
        </w:r>
      </w:hyperlink>
      <w:r>
        <w:rPr>
          <w:rFonts w:ascii="Calibri" w:hAnsi="Calibri" w:cs="Calibri"/>
        </w:rPr>
        <w:t xml:space="preserve">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66" w:name="Par4767"/>
      <w:bookmarkEnd w:id="66"/>
      <w:r>
        <w:rPr>
          <w:rFonts w:ascii="Calibri" w:hAnsi="Calibri" w:cs="Calibri"/>
        </w:rPr>
        <w:t>4. Обоснование ресурсного обеспечения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подпрограммы планируется осуществлять за счет средств федерального, краевого, местных бюджетов и внебюджетных источников с использованием механизмов привлечения внебюджетных источников финансирования, предусмотренных законодательством Российской Федерации.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подпрограммы в период с 2014 года по 2020 год составит 3055790,9 тыс. рублей, в том числе за счет средств краевого бюджета - 1863367,9 тыс. рублей, за счет средств местного бюджета - 208265,3 тыс. рублей, за счет внебюджетных источников - 984157,7 тыс. рублей.</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67" w:name="Par4772"/>
      <w:bookmarkEnd w:id="67"/>
      <w:r>
        <w:rPr>
          <w:rFonts w:ascii="Calibri" w:hAnsi="Calibri" w:cs="Calibri"/>
        </w:rPr>
        <w:t>5. Перечень целевых показателей подпрограммы с расшифровкой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мероприятий подпрограммы планируется достичь следующих результатов: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и приобретение к 2020 году для граждан, проживающих в сельской местности, 194,5 тыс. кв. метров жилья, из них для молодых семей и молодых специалистов - 109,4 тыс. кв. метров жилья;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уровня газификации домовладений (квартир) в сельской местности с 76,1% до 76,5%;</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обеспеченности сельского населения питьевой водой с 69,1% до 69,5%;</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введение 464 ученических мест, 9 фельдшерско-акушерских пунктов и (или) офисов врачей общей практики, 15 плоскостных спортивных сооружений, учреждений культурно-досугового типа на 200 мест;</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проектов комплексного обустройства площадок под компактную жилищную застройку в сельской местности в И сельских населенных пунктах;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11 проектов </w:t>
      </w:r>
      <w:proofErr w:type="spellStart"/>
      <w:r>
        <w:rPr>
          <w:rFonts w:ascii="Calibri" w:hAnsi="Calibri" w:cs="Calibri"/>
        </w:rPr>
        <w:t>грантовой</w:t>
      </w:r>
      <w:proofErr w:type="spellEnd"/>
      <w:r>
        <w:rPr>
          <w:rFonts w:ascii="Calibri" w:hAnsi="Calibri" w:cs="Calibri"/>
        </w:rPr>
        <w:t xml:space="preserve"> поддержки местных инициатив граждан, проживающих в сельской местности.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позволит обеспечить:</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занятости и уровня жизни на селе;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финансовой устойчивости развития сельских территорий;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модернизацию мощностей в сельском хозяйстве;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ускоренное развитие приоритетных </w:t>
      </w:r>
      <w:proofErr w:type="spellStart"/>
      <w:r>
        <w:rPr>
          <w:rFonts w:ascii="Calibri" w:hAnsi="Calibri" w:cs="Calibri"/>
        </w:rPr>
        <w:t>подотраслей</w:t>
      </w:r>
      <w:proofErr w:type="spellEnd"/>
      <w:r>
        <w:rPr>
          <w:rFonts w:ascii="Calibri" w:hAnsi="Calibri" w:cs="Calibri"/>
        </w:rPr>
        <w:t xml:space="preserve"> сельского хозяйства.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в целом оценивается исходя из достижения уровня по каждому из основных показателей (индикаторов) по годам по отношению к предыдущему году.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Критериями выполнения подпрограммы являются основные целевые </w:t>
      </w:r>
      <w:hyperlink w:anchor="Par5473" w:history="1">
        <w:r>
          <w:rPr>
            <w:rFonts w:ascii="Calibri" w:hAnsi="Calibri" w:cs="Calibri"/>
            <w:color w:val="0000FF"/>
          </w:rPr>
          <w:t>индикаторы</w:t>
        </w:r>
      </w:hyperlink>
      <w:r>
        <w:rPr>
          <w:rFonts w:ascii="Calibri" w:hAnsi="Calibri" w:cs="Calibri"/>
        </w:rPr>
        <w:t>, приведенные в приложении N 2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68" w:name="Par4790"/>
      <w:bookmarkEnd w:id="68"/>
      <w:r>
        <w:rPr>
          <w:rFonts w:ascii="Calibri" w:hAnsi="Calibri" w:cs="Calibri"/>
        </w:rPr>
        <w:t>6. Механизм реализации подпрограммы, включающий в том числе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методику оценки эффективности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подпрограммой осуществляет министерство сельского хозяйства и перерабатывающей промышленности Краснодарского края (далее - 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нормативно-правовое и методическое обеспечение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подготовку предложений по объемам и источникам финансирования </w:t>
      </w:r>
      <w:r>
        <w:rPr>
          <w:rFonts w:ascii="Calibri" w:hAnsi="Calibri" w:cs="Calibri"/>
        </w:rPr>
        <w:lastRenderedPageBreak/>
        <w:t>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и задач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ежегодный доклад о ходе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социально-экономической эффективности, а также оценку целевых индикаторов и показателей реализации подпрограммы в целом;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установленные 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мероприятий подпрограммы планируется оказание государственной поддержки гражданам, проживающим в сельской местности, путем предоставления социальных выплат на строительство (приобретение) жилья молодым семьям и молодым специалистам. Размер и порядок предоставления указанных социальных выплат устанавливаются в соответствии с нормативным правовым актом высшего исполнительного органа государственной власти Краснодарского края с соблюдением требований, установленных Типовым </w:t>
      </w:r>
      <w:hyperlink r:id="rId91" w:history="1">
        <w:r>
          <w:rPr>
            <w:rFonts w:ascii="Calibri" w:hAnsi="Calibri" w:cs="Calibri"/>
            <w:color w:val="0000FF"/>
          </w:rPr>
          <w:t>положением</w:t>
        </w:r>
      </w:hyperlink>
      <w:r>
        <w:rPr>
          <w:rFonts w:ascii="Calibri" w:hAnsi="Calibri" w:cs="Calibri"/>
        </w:rP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приложения N 4 к федеральной целевой программе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года N 598 "О федеральной целевой программе "Устойчивое развитие сельских территорий на 2014 - 2017 годы и на период до 2020 года".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мероприятий подпрограммы предусматривается предоставление субсидий местным бюджетам в целях </w:t>
      </w:r>
      <w:proofErr w:type="spellStart"/>
      <w:r>
        <w:rPr>
          <w:rFonts w:ascii="Calibri" w:hAnsi="Calibri" w:cs="Calibri"/>
        </w:rPr>
        <w:t>софинансирования</w:t>
      </w:r>
      <w:proofErr w:type="spellEnd"/>
      <w:r>
        <w:rPr>
          <w:rFonts w:ascii="Calibri" w:hAnsi="Calibri" w:cs="Calibri"/>
        </w:rPr>
        <w:t xml:space="preserve"> расходных обязательств, возникающих при выполнении полномочий органов местного самоуправления по вопросам местного значения. Цели, условия, порядок предоставления указанных субсидий и их распределение между муниципальными образованиями устанавливаются нормативными правовыми актами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 развитию фельдшерско-акушерских пунктов и (или) офисов врачей общей практики в сельской местности планируются к реализации с 2017 года посредством предоставления субвенций из краевого бюджета органам местного самоуправления муниципальных образований Краснодарского края при условии внесения соответствующих изменений в </w:t>
      </w:r>
      <w:hyperlink r:id="rId92" w:history="1">
        <w:r>
          <w:rPr>
            <w:rFonts w:ascii="Calibri" w:hAnsi="Calibri" w:cs="Calibri"/>
            <w:color w:val="0000FF"/>
          </w:rPr>
          <w:t>Закон</w:t>
        </w:r>
      </w:hyperlink>
      <w:r>
        <w:rPr>
          <w:rFonts w:ascii="Calibri" w:hAnsi="Calibri" w:cs="Calibri"/>
        </w:rPr>
        <w:t xml:space="preserve"> Краснодарского края от 15 декабря 2004 года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 и вступления в силу закона о краевом бюджете на соответствующий финансовый год и на плановый период, предусматривающего министерству сельского хозяйства и перерабатывающей промышленности Краснодарского края средства краевого бюджета на предоставление субвенций органам местного самоуправления на реализацию переданных соответствующих государственных полномочий.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государственного заказа на поставки товаров, выполнение работ и оказание услуг будет осуществляться государственным заказчиком мероприятий подпрограммы в соответствии с Федеральным </w:t>
      </w:r>
      <w:hyperlink r:id="rId93"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предполагается привлечение с использованием механизмов, предусмотренных законодательством Российской Федерации, средств из внебюджетных источников на мероприятия по организации водоснабжения населения в сельской местности и по организации и развитию газоснабжения населения в сельской местности.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являясь в соответствии с отдельными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разрабатывает и утверждает сетевые планы-графики реализации мероприятий </w:t>
      </w:r>
      <w:r>
        <w:rPr>
          <w:rFonts w:ascii="Calibri" w:hAnsi="Calibri" w:cs="Calibri"/>
        </w:rPr>
        <w:lastRenderedPageBreak/>
        <w:t>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достижение значений показателей результативности предоставления субсидий из краевого бюджета местным бюджетам муниципальных образований;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эффективности использования субсидий в соответствии с утвержденным порядком предоставления и распределения субсидий из краевого бюджета местным бюджетам муниципальных образований.</w:t>
      </w:r>
    </w:p>
    <w:p w:rsidR="000D55D1" w:rsidRDefault="000D55D1">
      <w:pPr>
        <w:widowControl w:val="0"/>
        <w:autoSpaceDE w:val="0"/>
        <w:autoSpaceDN w:val="0"/>
        <w:adjustRightInd w:val="0"/>
        <w:spacing w:after="0" w:line="240" w:lineRule="auto"/>
        <w:jc w:val="both"/>
        <w:rPr>
          <w:rFonts w:ascii="Calibri" w:hAnsi="Calibri" w:cs="Calibri"/>
        </w:rPr>
        <w:sectPr w:rsidR="000D55D1">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69" w:name="Par4827"/>
      <w:bookmarkEnd w:id="69"/>
      <w:r>
        <w:rPr>
          <w:rFonts w:ascii="Calibri" w:hAnsi="Calibri" w:cs="Calibri"/>
        </w:rPr>
        <w:t>Приложение N 1</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 территорий"</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70" w:name="Par4831"/>
      <w:bookmarkEnd w:id="70"/>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"УСТОЙЧИВОЕ РАЗВИТИЕ СЕЛЬСКИХ ТЕРРИТОРИЙ",</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ОБЪЕМЫ И ИСТОЧНИКИ ИХ ФИНАНСИРОВАНИЯ</w:t>
      </w:r>
    </w:p>
    <w:p w:rsidR="001A172F" w:rsidRDefault="001A172F">
      <w:pPr>
        <w:widowControl w:val="0"/>
        <w:autoSpaceDE w:val="0"/>
        <w:autoSpaceDN w:val="0"/>
        <w:adjustRightInd w:val="0"/>
        <w:spacing w:after="0" w:line="240" w:lineRule="auto"/>
        <w:jc w:val="both"/>
        <w:rPr>
          <w:rFonts w:ascii="Calibri" w:hAnsi="Calibri" w:cs="Calibri"/>
        </w:rPr>
      </w:pPr>
    </w:p>
    <w:tbl>
      <w:tblPr>
        <w:tblW w:w="15300" w:type="dxa"/>
        <w:tblInd w:w="102" w:type="dxa"/>
        <w:tblLayout w:type="fixed"/>
        <w:tblCellMar>
          <w:top w:w="102" w:type="dxa"/>
          <w:left w:w="62" w:type="dxa"/>
          <w:bottom w:w="102" w:type="dxa"/>
          <w:right w:w="62" w:type="dxa"/>
        </w:tblCellMar>
        <w:tblLook w:val="0000" w:firstRow="0" w:lastRow="0" w:firstColumn="0" w:lastColumn="0" w:noHBand="0" w:noVBand="0"/>
      </w:tblPr>
      <w:tblGrid>
        <w:gridCol w:w="540"/>
        <w:gridCol w:w="2160"/>
        <w:gridCol w:w="1800"/>
        <w:gridCol w:w="1260"/>
        <w:gridCol w:w="1080"/>
        <w:gridCol w:w="1080"/>
        <w:gridCol w:w="1080"/>
        <w:gridCol w:w="1080"/>
        <w:gridCol w:w="1080"/>
        <w:gridCol w:w="1080"/>
        <w:gridCol w:w="1080"/>
        <w:gridCol w:w="1980"/>
      </w:tblGrid>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882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заказчик, ответственный за выполнение мероприятия, исполнитель, получатели субсидий (субвенций)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p>
        </w:tc>
      </w:tr>
      <w:tr w:rsidR="001A172F" w:rsidTr="001E436E">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Улучшение </w:t>
            </w:r>
            <w:r>
              <w:rPr>
                <w:rFonts w:ascii="Calibri" w:hAnsi="Calibri" w:cs="Calibri"/>
              </w:rPr>
              <w:lastRenderedPageBreak/>
              <w:t>жилищных условий граждан, проживающих в сельской местности, в том числе молодых семей и молодых специалистов,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1625650,4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206652,2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206652,2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206652,2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223184,3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241039,1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260322,2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281148,2</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850235,6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108081,7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108081,7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108081,7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116728,2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126066,5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136151,8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147044,0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775414,8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98570,5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98570,5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98570,5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106456,1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114972,6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124170,4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134104,2</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социальных выплат на строительство (приобретение) жилья молодым семьям и молодым специалистам, проживающим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1625650,4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206652,2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206652,2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206652,2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223184,3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241039,1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260322,2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281148,2</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850235,6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108081,7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108081,7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108081,7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116728,2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126066,5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136151,8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147044,0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775414,8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98570,5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98570,5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98570,5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106456,1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114972,6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124170,4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134104,2</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социальной и инженерной инфраструктуры в сельской местности, 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1430140,5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141485,5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141485,5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141485,5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223804,3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241368,7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260151,1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280359,9</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1013132,3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97599,0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97599,0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97599,0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160406,8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172939,4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186306,6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200682,5</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208265,3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32451,6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37747,7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40692,7</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208742,9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23098,0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23098,0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23098,0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30945,9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33421,5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36096,8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38984,7</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Мероприятия по </w:t>
            </w:r>
            <w:r>
              <w:rPr>
                <w:rFonts w:ascii="Calibri" w:hAnsi="Calibri" w:cs="Calibri"/>
              </w:rPr>
              <w:lastRenderedPageBreak/>
              <w:t>развитию водоснабжения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375677,6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43301,8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43301,8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43301,8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54541,9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58905,3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63617,7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68707,3</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органы местного </w:t>
            </w:r>
            <w:r>
              <w:rPr>
                <w:rFonts w:ascii="Calibri" w:hAnsi="Calibri" w:cs="Calibri"/>
              </w:rPr>
              <w:lastRenderedPageBreak/>
              <w:t>самоуправления муниципальных образований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300055,9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34740,5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34740,5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34740,5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43459,7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46936,5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50691,4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54746,8</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62326,4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6871,2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6871,2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6871,2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9256,9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9997,5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10797,3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11661,1</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13295,3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1690,1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1690,1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1690,1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1825,3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1971,3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2129,0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2299,4</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развитию газификации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556889,9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69519,6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69519,6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69519,6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77337,5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83504,2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90156,5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97333,2</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муниципальных образований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края - ответственный за </w:t>
            </w:r>
            <w:r>
              <w:rPr>
                <w:rFonts w:ascii="Calibri" w:hAnsi="Calibri" w:cs="Calibri"/>
              </w:rPr>
              <w:lastRenderedPageBreak/>
              <w:t>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316555,9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40240,5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40240,5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40240,5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43459,7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46936,5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50691,4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54746,8</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74026,4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8571,2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8571,2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8571,2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10756,9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11597,5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12479,3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13461,1</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166307,6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20707,9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20707,9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20707,9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23120,6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24970,2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26967,8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29125,3</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развитию сети общеобразовательных учреждений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163343,0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20764,1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20764,1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20764,1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22425,2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24219,2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26156,9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28249,4</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муниципальных образований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134660,5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17118,0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17118,0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17118,0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18487,4,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19966,4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21563,8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23288,9</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28682,5,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3646,1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3646,1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3646,1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3937,8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4252,8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4593,1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4960,5</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развитию фельдшерско- акушерских пунктов и (или) офисов врачей общей практики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муниципальных образований Краснодарского края - получатели субвенций,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w:t>
            </w:r>
            <w:r>
              <w:rPr>
                <w:rFonts w:ascii="Calibri" w:hAnsi="Calibri" w:cs="Calibri"/>
              </w:rPr>
              <w:lastRenderedPageBreak/>
              <w:t>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2.5.</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развитию плоскостных спортивных сооружений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12600,0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муниципальных образований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развитию учреждений культурно-досугового типа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31450,0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7580,0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8120,0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8750,0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муниципальных образований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26960,0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1080,0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1250,0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2.7.</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реализации проектов комплексного обустройства площадок под компактную жилищную застройку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203980,0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45360,0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52920,0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муниципальных образований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145700,0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37800,0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6480,0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7560,0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6480,0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7560,0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2.8.</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roofErr w:type="spellStart"/>
            <w:r>
              <w:rPr>
                <w:rFonts w:ascii="Calibri" w:hAnsi="Calibri" w:cs="Calibri"/>
              </w:rPr>
              <w:t>Грантовая</w:t>
            </w:r>
            <w:proofErr w:type="spellEnd"/>
            <w:r>
              <w:rPr>
                <w:rFonts w:ascii="Calibri" w:hAnsi="Calibri" w:cs="Calibri"/>
              </w:rPr>
              <w:t xml:space="preserve"> поддержка местных инициатив граждан, </w:t>
            </w:r>
            <w:r>
              <w:rPr>
                <w:rFonts w:ascii="Calibri" w:hAnsi="Calibri" w:cs="Calibri"/>
              </w:rPr>
              <w:lastRenderedPageBreak/>
              <w:t>проживающих в сельской местности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органы местного самоуправления муниципальных </w:t>
            </w:r>
            <w:r>
              <w:rPr>
                <w:rFonts w:ascii="Calibri" w:hAnsi="Calibri" w:cs="Calibri"/>
              </w:rPr>
              <w:lastRenderedPageBreak/>
              <w:t>образований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w:t>
            </w:r>
            <w:r>
              <w:rPr>
                <w:rFonts w:ascii="Calibri" w:hAnsi="Calibri" w:cs="Calibri"/>
              </w:rPr>
              <w:lastRenderedPageBreak/>
              <w:t>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 по подпрограмме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3055790,9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348137,7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348137,7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348137,7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446988,6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482407,8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520473,3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561508,1</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 &lt;*&gt;</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1863367,9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205680,7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205680,7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205680,7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277135,0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299005,9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322458,4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347726,5</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208265,3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20788,5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32451,6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37747,7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40692,7</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984157,7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121668,5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121668,5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121668,5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137402,0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148394,1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160267,2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173088,9</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bl>
    <w:p w:rsidR="001E436E" w:rsidRDefault="001E436E">
      <w:pPr>
        <w:widowControl w:val="0"/>
        <w:autoSpaceDE w:val="0"/>
        <w:autoSpaceDN w:val="0"/>
        <w:adjustRightInd w:val="0"/>
        <w:spacing w:after="0" w:line="240" w:lineRule="auto"/>
        <w:jc w:val="both"/>
        <w:rPr>
          <w:rFonts w:ascii="Calibri" w:hAnsi="Calibri" w:cs="Calibri"/>
        </w:rPr>
      </w:pPr>
    </w:p>
    <w:p w:rsidR="001E436E" w:rsidRDefault="001E436E">
      <w:pPr>
        <w:rPr>
          <w:rFonts w:ascii="Calibri" w:hAnsi="Calibri" w:cs="Calibri"/>
        </w:rPr>
      </w:pPr>
      <w:r>
        <w:rPr>
          <w:rFonts w:ascii="Calibri" w:hAnsi="Calibri" w:cs="Calibri"/>
        </w:rPr>
        <w:br w:type="page"/>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71" w:name="Par5469"/>
      <w:bookmarkEnd w:id="71"/>
      <w:r>
        <w:rPr>
          <w:rFonts w:ascii="Calibri" w:hAnsi="Calibri" w:cs="Calibri"/>
        </w:rPr>
        <w:t>Приложение N 2</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"Устойчивое развитие сельских территорий"</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72" w:name="Par5473"/>
      <w:bookmarkEnd w:id="72"/>
      <w:r>
        <w:rPr>
          <w:rFonts w:ascii="Calibri" w:hAnsi="Calibri" w:cs="Calibri"/>
          <w:b/>
          <w:bCs/>
        </w:rPr>
        <w:t>ЦЕЛЕВЫЕ ИНДИКАТОРЫ ПОДПРОГРАММЫ</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825"/>
        <w:gridCol w:w="3300"/>
        <w:gridCol w:w="1650"/>
        <w:gridCol w:w="990"/>
        <w:gridCol w:w="990"/>
        <w:gridCol w:w="990"/>
        <w:gridCol w:w="990"/>
        <w:gridCol w:w="990"/>
        <w:gridCol w:w="990"/>
        <w:gridCol w:w="990"/>
      </w:tblGrid>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Ввод и приобретение жилья для граждан, проживающих в сельской местности, молодых семей и молодых специалистов,</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кв. метров</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21,8</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22,6</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24,6</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25,6</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26,6</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27,8</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мероприятия по обеспечению доступным жильем молодых семей и молодых специалистов на селе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кв. метров</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12,8</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14,5</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15,7</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16,4</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Ввод в действие </w:t>
            </w:r>
            <w:r>
              <w:rPr>
                <w:rFonts w:ascii="Calibri" w:hAnsi="Calibri" w:cs="Calibri"/>
              </w:rPr>
              <w:lastRenderedPageBreak/>
              <w:t>общеобразовательных учреждений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мест</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264,0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200,0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Ввод в действие фельдшерско-акушерских пунктов и (или) офисов врачей общей практики в сельской местности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Ввод в действие плоскостных спортивных сооружений в сельской местности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кв. метров</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Ввод в действие учреждений культурно- досугового типа в сельской местности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мест</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200,0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Ввод в действие распределительных газовых сетей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126,0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136,0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146,0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157,0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169,0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182,0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196,0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6.1.</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уровень газификации домов (квартир)</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76,2</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76,2</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76,3</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76,3</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76,5</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Ввод в действие локальных водопроводов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км</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106,0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114,0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123,0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7.1.</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обеспеченность сельского населения питьевой водой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процентов</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69,2</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69,2</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69,3</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69,3</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69,5</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жилищную застройку</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r>
      <w:tr w:rsidR="001A172F">
        <w:trPr>
          <w:trHeight w:val="50"/>
        </w:trPr>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33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Количество реализованных проектов местных инициатив граждан, проживающих в сельской местности, получивших </w:t>
            </w:r>
            <w:proofErr w:type="spellStart"/>
            <w:r>
              <w:rPr>
                <w:rFonts w:ascii="Calibri" w:hAnsi="Calibri" w:cs="Calibri"/>
              </w:rPr>
              <w:t>грантовую</w:t>
            </w:r>
            <w:proofErr w:type="spellEnd"/>
            <w:r>
              <w:rPr>
                <w:rFonts w:ascii="Calibri" w:hAnsi="Calibri" w:cs="Calibri"/>
              </w:rPr>
              <w:t xml:space="preserve"> поддержку</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r>
    </w:tbl>
    <w:p w:rsidR="001E436E" w:rsidRDefault="001E436E">
      <w:pPr>
        <w:widowControl w:val="0"/>
        <w:autoSpaceDE w:val="0"/>
        <w:autoSpaceDN w:val="0"/>
        <w:adjustRightInd w:val="0"/>
        <w:spacing w:after="0" w:line="240" w:lineRule="auto"/>
        <w:jc w:val="both"/>
        <w:rPr>
          <w:rFonts w:ascii="Calibri" w:hAnsi="Calibri" w:cs="Calibri"/>
        </w:rPr>
        <w:sectPr w:rsidR="001E436E">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73" w:name="Par5635"/>
      <w:bookmarkEnd w:id="73"/>
      <w:r>
        <w:rPr>
          <w:rFonts w:ascii="Calibri" w:hAnsi="Calibri" w:cs="Calibri"/>
        </w:rPr>
        <w:t>Приложение N 6</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74" w:name="Par5641"/>
      <w:bookmarkEnd w:id="74"/>
      <w:r>
        <w:rPr>
          <w:rFonts w:ascii="Calibri" w:hAnsi="Calibri" w:cs="Calibri"/>
          <w:b/>
          <w:bCs/>
        </w:rPr>
        <w:t>ПОДПРОГРАММА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МЕЛИОРАЦИИ СЕЛЬСКОХОЗЯЙСТВЕННЫХ ЗЕМЕЛЬ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КРАСНОДАРСКОМ КРАЕ"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75" w:name="Par5645"/>
      <w:bookmarkEnd w:id="75"/>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"Развитие мелиорации сельскохозяйственных</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земель в Краснодарском крае"</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"Развитие мелиорации сельскохозяйственных земель в Краснодарском крае" (далее - подпрограмма)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Основания для разработки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94" w:history="1">
              <w:r>
                <w:rPr>
                  <w:rFonts w:ascii="Calibri" w:hAnsi="Calibri" w:cs="Calibri"/>
                  <w:color w:val="0000FF"/>
                </w:rPr>
                <w:t>закон</w:t>
              </w:r>
            </w:hyperlink>
            <w:r>
              <w:rPr>
                <w:rFonts w:ascii="Calibri" w:hAnsi="Calibri" w:cs="Calibri"/>
              </w:rPr>
              <w:t xml:space="preserve"> от 10 января 1996 года N 4-ФЗ "О мелиорации земель"</w:t>
            </w:r>
          </w:p>
          <w:p w:rsidR="001A172F" w:rsidRDefault="000D55D1">
            <w:pPr>
              <w:widowControl w:val="0"/>
              <w:autoSpaceDE w:val="0"/>
              <w:autoSpaceDN w:val="0"/>
              <w:adjustRightInd w:val="0"/>
              <w:spacing w:after="0" w:line="240" w:lineRule="auto"/>
              <w:jc w:val="both"/>
              <w:rPr>
                <w:rFonts w:ascii="Calibri" w:hAnsi="Calibri" w:cs="Calibri"/>
              </w:rPr>
            </w:pPr>
            <w:hyperlink r:id="rId95" w:history="1">
              <w:r w:rsidR="001A172F">
                <w:rPr>
                  <w:rFonts w:ascii="Calibri" w:hAnsi="Calibri" w:cs="Calibri"/>
                  <w:color w:val="0000FF"/>
                </w:rPr>
                <w:t>Закон</w:t>
              </w:r>
            </w:hyperlink>
            <w:r w:rsidR="001A172F">
              <w:rPr>
                <w:rFonts w:ascii="Calibri" w:hAnsi="Calibri" w:cs="Calibri"/>
              </w:rPr>
              <w:t xml:space="preserve"> Краснодарского края от 6 ноября 1997 года N 105-КЗ "О мелиорации земель"</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Разработчик и координатор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 заказчики (или ответственные за выполнение мероприятий) и исполнители мероприятий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Цель и задачи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цель подпрограммы - обеспечение проведения комплексной мелиорации земель сельскохозяйственного назначения в Краснодарском крае</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увеличение количества и качества используемых земель</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восстановление и развитие мелиоративного фонда (мелиорированных земель и мелиоративных систем), реализация мер по осушению земель</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экологически регламентированное использование в сельскохозяйственном производстве земельных, водных и других </w:t>
            </w:r>
            <w:r>
              <w:rPr>
                <w:rFonts w:ascii="Calibri" w:hAnsi="Calibri" w:cs="Calibri"/>
              </w:rPr>
              <w:lastRenderedPageBreak/>
              <w:t>возобновляемых природных ресурсов, повышение плодородия почв до уровня, оптимизированного в соответствии с природоохранным законодательством в каждой конкретной зоне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на мелиорируемых землях кормопроизводства в соответствии с темпами роста поголовья крупного рогатого скота, содействие гарантированному обеспечению населения рисом, овощами</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улучшение социально-экономических условий жизни сельского населения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благоприятного инвестиционного климата и повышение объема инвестиций в мелиоративную отрасль агропромышленного комплекса (далее - АПК)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2014 - 2020 годы</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общий объем финансирования подпрограммы составит 6050633,9 тыс. рублей,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за счет средств краевого бюджета - 1272375,0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- 67000,0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- 67000,0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- 67000,0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- 244883,5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- 259616,5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- 275176,0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- 291699,0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- 4778258,9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- 502737,2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- 532576,7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- 663839,8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- 703783,0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- 746144,1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- 790828,9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- 838349,2 тыс. рублей</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Контроль за выполнением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подпрограммы осуществляет министерство сельского хозяйства и перерабатывающей промышленности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1E436E">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76" w:name="Par5690"/>
      <w:bookmarkEnd w:id="76"/>
      <w:r>
        <w:rPr>
          <w:rFonts w:ascii="Calibri" w:hAnsi="Calibri" w:cs="Calibri"/>
        </w:rPr>
        <w:t>1. 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разработана в соответствии с приоритетными задачами и стратегическими направлениями социально-экономического развития Краснодарского края и имеет общую направленность на обеспечение высоких темпов устойчивого экономического роста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Территория Краснодарского края разделяется на две резко отличающиеся части: северная - равнинная и южная - горная. Равнинная зона - </w:t>
      </w:r>
      <w:proofErr w:type="spellStart"/>
      <w:r>
        <w:rPr>
          <w:rFonts w:ascii="Calibri" w:hAnsi="Calibri" w:cs="Calibri"/>
        </w:rPr>
        <w:t>Прикубанская</w:t>
      </w:r>
      <w:proofErr w:type="spellEnd"/>
      <w:r>
        <w:rPr>
          <w:rFonts w:ascii="Calibri" w:hAnsi="Calibri" w:cs="Calibri"/>
        </w:rPr>
        <w:t xml:space="preserve"> низменность, которая занимает две трети территории края, экономически наиболее развита. Южная зона образована системами хребтов Западного Кавказа, примыкающей к ним полосой предгорий и узкой лентой Черноморского побережья. Расположенный на границе умеренных и субтропических широт, на стыке равнин и гор, Краснодарский край отличается разнообразием и непостоянством погодных условий. Климат на большей части территории умеренно - континентальный, на Черноморском побережье (южнее Туапсе) - субтропический. Средняя температура января на равнине - минус 3 - 5 градусов, июля - плюс 22 - 24 градуса. Годовое количество выпадающих осадков колеблется от 350 мм на Таманском полуострове, 500 мм на правобережье Кубани, от 2500 мм и выше на юго-западных склонах Кавказского хребта.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Неравномерное распределение осадков, резкие температурные колебания, губительное действие суховеев и засухи принуждают повышать продуктивность и устойчивость земледелия при возделывании сельскохозяйственных культур путем проведения мелиоративных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сельского хозяйства в сложных климатических условиях Краснодарского края невозможно без проведения мелиорации земель.</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предусматривает развитие сельского хозяйства в части мелиорации земель сельскохозяйственного назначения: восстановление позиций АПК Краснодарского края, утраченных в 90-е годы (строительство, реконструкция, техническое перевооружение и эксплуатация мелиоративных систем и отдельно расположенных гидротехнических сооружений); создание условий производства конкурентоспособной продукции; совершенствование научного обеспечения АПК, создание условий для внедрения новых технологий (в частности внедрение передовых технологий в мелиорации); развитие рынка труда и стимулирование роста уровня жизни граждан, проживающих в сельской местности.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для дальнейшего гарантированного наращивания объемов сельскохозяйственного производства выходят на первый план восстановление и дальнейшее развитие мелиоративного комплекса, что, кроме увеличения валового производства продукции, предотвратит возможность возникновения чрезвычайных ситуаций в зоне влияния крупных гидротехнических сооружений.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Программно-целевой метод решения проблемы развития мелиоративной отрасли в системе АПК позволяет при сохранении главной целевой установки обеспечить преемственность и последовательность промежуточных этапов, целенаправленное, строго нормированное расширение площадей мелиорированных земель до объемов, необходимых для достижения целевых индикаторов.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объемы восстановления и развития площадей мелиорируемых земель, распределение их по природно-климатическим зонам должны обеспечить валовой сбор сельскохозяйственной продукции и производство продовольствия в соответствии с целевыми показателями подпрограммы и индикативного плана социально-экономического развития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преимуществами программно-целевого метода в решении обозначенных в подпрограмме проблем можно считать:</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Комплексный подход к решению проблемы повышения эффективности мелиоративных мероприятий, направленных на орошение и осушение земель сельскохозяйственного назначения Краснодарского края. Цели, задачи и основные направления реализации подпрограммы позволяют учесть значительное количество факторов, влияющих на эффективность подпрограммы, и в рамках финансирования определить приоритетность тех или иных </w:t>
      </w:r>
      <w:r>
        <w:rPr>
          <w:rFonts w:ascii="Calibri" w:hAnsi="Calibri" w:cs="Calibri"/>
        </w:rPr>
        <w:lastRenderedPageBreak/>
        <w:t>направлений деятельности.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Распределение полномочий и ответственности.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проводится четкое распределение полномочий, ответственности, что в целом позволяет повысить эффективность выполнения подпрограммных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Координацию решения проблем.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эффективного решения возникающих проблем определяется координатор подпрограммы, которым является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полного и своевременного финансирования.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подпрограмме обозначаются механизм и объем финансирования подпрограммных мероприятий, что позволит обеспечить полноту финансирования реализованных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Обозначение критериев оценки и социально-экономических последствий решения проблемы.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Целесообразность и преимущество использования программно-целевого метода обусловлены необходимостью достижения наиболее оптимальных качественных и количественных результатов в ходе реализации подпрограммы при сохранении эффективности в выборе способов решения проблем. В связи с этим лишь использование системного и комплексного подхода позволит обеспечить достижение наибольшей эффективности мелиоративных мероприятий, направленных на орошение и осушение земель сельскохозяйственного назначения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программно-целевого метода разработки и реализации подпрограммы позволит:</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взаимосвязь всех действий финансово-экономического, организационного, правового, научно-методического, технологического характера для достижения поставленных целей путем последовательного решения конкретных задач;</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включить в подпрограмму мероприятия, полностью обеспеченные необходимыми ресурсами.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77" w:name="Par5715"/>
      <w:bookmarkEnd w:id="77"/>
      <w:r>
        <w:rPr>
          <w:rFonts w:ascii="Calibri" w:hAnsi="Calibri" w:cs="Calibri"/>
        </w:rPr>
        <w:t>2. Цели, задачи, сроки и этапы реализации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Инновационное социально ориентированное развитие мелиоративной отрасли в системе АПК относится к национальным стратегическим приоритетам России по обеспечению продовольственной безопасности страны и сохранению природных ресурсов для будущих поколений.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обеспечение комплексной мелиорации земель сельскохозяйственного назначения в Краснодарском крае, развитие растениеводства в Краснодарском крае.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подпрограммы являются: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и качества используемых земель;</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и развитие мелиоративного фонда (мелиорированных земель и мелиоративных систем), реализация мер по осушению земель;</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 регламентированное использование в сельскохозяйственном производстве земельных, водных и других возобновляемых природных ресурсов, повышение плодородия почв до уровня, оптимизированного в соответствии с природоохранным законодательством в каждой конкретной зоне;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 мелиорируемых землях кормопроизводства в соответствии с темпами роста поголовья крупного рогатого скота, содействие гарантированному обеспечению населения рисом, овощами;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социально-экономических условий жизни сельского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благоприятного инвестиционного климата и повышение объема инвестиций в мелиоративную отрасль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2014 - 2020 годы.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78" w:name="Par5728"/>
      <w:bookmarkEnd w:id="78"/>
      <w:r>
        <w:rPr>
          <w:rFonts w:ascii="Calibri" w:hAnsi="Calibri" w:cs="Calibri"/>
        </w:rPr>
        <w:t>3. Перечень отдельных 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с указанием источников и объемов финансирования, сроков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предусматривают оказание сельскохозяйственным товаропроизводителям Краснодарского края государственной финансовой поддержки, направленной на развитие сельского хозяйства.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предусматривают государственную поддержку путем возмещения до 50 процентов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 за исключением затрат, связанных с проведением проектных и изыскательских работ и (или) подготовкой проектной документации в отношении указанных объектов, и на проведение ремонтной планировки на землях сельскохозяйственного назначения (рисовых чеках).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6" w:history="1">
        <w:r>
          <w:rPr>
            <w:rFonts w:ascii="Calibri" w:hAnsi="Calibri" w:cs="Calibri"/>
            <w:color w:val="0000FF"/>
          </w:rPr>
          <w:t>схемой</w:t>
        </w:r>
      </w:hyperlink>
      <w:r>
        <w:rPr>
          <w:rFonts w:ascii="Calibri" w:hAnsi="Calibri" w:cs="Calibri"/>
        </w:rPr>
        <w:t xml:space="preserve"> территориального планирования Краснодарского края, утвержденной постановлением главы администрации (губернатора) Краснодарского края от 10 мая 2011 года N 438 "Об утверждении схемы территориального планирования Краснодарского края", земли сельскохозяйственного назначения занимают 4762,8 тыс. га, что составляет 62,6 процента от общего земельного фонда Краснодарского края, сельскохозяйственные угодья в составе земель сельскохозяйственного назначения занимают 4262,5 тыс. га, или 89,5 процента от площади земель сельскохозяйственного назначения.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подпрограммы обеспечит поддержку развития производства сельскохозяйственной продукции на орошаемых землях, в первую очередь, в муниципальных образованиях, имеющих достаточную базу для производства и переработки овощной продукции, а также наметивших значительные объемы расширения орошаемых площадей: </w:t>
      </w:r>
      <w:proofErr w:type="spellStart"/>
      <w:r>
        <w:rPr>
          <w:rFonts w:ascii="Calibri" w:hAnsi="Calibri" w:cs="Calibri"/>
        </w:rPr>
        <w:t>Гулькевичский</w:t>
      </w:r>
      <w:proofErr w:type="spellEnd"/>
      <w:r>
        <w:rPr>
          <w:rFonts w:ascii="Calibri" w:hAnsi="Calibri" w:cs="Calibri"/>
        </w:rPr>
        <w:t xml:space="preserve"> район, Калининский район, Крымский район, Ленинградский район, </w:t>
      </w:r>
      <w:proofErr w:type="spellStart"/>
      <w:r>
        <w:rPr>
          <w:rFonts w:ascii="Calibri" w:hAnsi="Calibri" w:cs="Calibri"/>
        </w:rPr>
        <w:t>Тимашевский</w:t>
      </w:r>
      <w:proofErr w:type="spellEnd"/>
      <w:r>
        <w:rPr>
          <w:rFonts w:ascii="Calibri" w:hAnsi="Calibri" w:cs="Calibri"/>
        </w:rPr>
        <w:t xml:space="preserve"> район, Тихорецкий район, Павловский район, Каневской район.</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реализации подпрограммы планируется значительно расширить орошаемые площади под овощные культуры с целью доведения общей площади до 73450,0 га.</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5944" w:history="1">
        <w:r w:rsidR="001A172F">
          <w:rPr>
            <w:rFonts w:ascii="Calibri" w:hAnsi="Calibri" w:cs="Calibri"/>
            <w:color w:val="0000FF"/>
          </w:rPr>
          <w:t>Перечень</w:t>
        </w:r>
      </w:hyperlink>
      <w:r w:rsidR="001A172F">
        <w:rPr>
          <w:rFonts w:ascii="Calibri" w:hAnsi="Calibri" w:cs="Calibri"/>
        </w:rPr>
        <w:t xml:space="preserve"> мероприятий подпрограммы, объемы и источники их финансирования приведены в приложении N 1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79" w:name="Par5739"/>
      <w:bookmarkEnd w:id="79"/>
      <w:r>
        <w:rPr>
          <w:rFonts w:ascii="Calibri" w:hAnsi="Calibri" w:cs="Calibri"/>
        </w:rPr>
        <w:t>4. Обоснование ресурсного обеспечения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подпрограммы будет осуществляться за счет средств краевого бюджета и внебюджетных источников. Предоставление государственной поддержки рамках подпрограммы предполагается осуществлять в форме субсидий сельскохозяйственным товаропроизводителям Краснодарского края, за исключением граждан, ведущих личное подсобное хозяйство, в целях возмещения части понесенных ими затрат.</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подпрограммы в период с 2014 года по 2020 год составит 6050633,9 тыс. рублей, в том числе за счет средств краевого бюджета - 1272375,0 тыс. рублей, за счет внебюджетных источников - 4778258,9 тыс.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счет средств краевого бюджета планируется предоставление сельскохозяйственным товаропроизводителям субсидий на: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сельскохозяйственным товаропроизводителям на праве собственности или переданных им в пользование в установленном порядке, в размере не более 50 процентов от фактически понесенных ими затрат;</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сельскохозяйственными товаропроизводителями ремонтной планировки на землях сельскохозяйственного назначения (рисовых чеках) в размере не более 50 процентов от фактически понесенных ими затрат.</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80" w:name="Par5747"/>
      <w:bookmarkEnd w:id="80"/>
      <w:r>
        <w:rPr>
          <w:rFonts w:ascii="Calibri" w:hAnsi="Calibri" w:cs="Calibri"/>
        </w:rPr>
        <w:lastRenderedPageBreak/>
        <w:t>5. Перечень целевых показателей подпрограммы с расшифровкой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позволит повысить валовое производство овощных культур и риса на территории Краснодарского края. Основой для достижения прибавки урожайности является расширение посевных мелиорированных площадей и проведение гидромелиоративных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подпрограммных мероприятий будет создано 1200 новых рабочих мест. Предполагается, что валовой сбор риса в 2020 году превысит валовой сбор 2012 года на 22,2 тыс. тонн и составит 878,9 тыс. тонн. Валовой сбор овощных культур в 2020 году превысит валовой сбор 2012 года на 184,6 тыс. тонн и составит 852,5 тыс. тонн. Планируется, что прибыль от реализации риса в 2020 году превысит этот показатель 2012 года на 3481600,0 тыс. рублей и составит 6384900,0 тыс. рублей (таблица N 1).</w:t>
      </w:r>
    </w:p>
    <w:p w:rsidR="001E436E" w:rsidRDefault="001E436E">
      <w:pPr>
        <w:widowControl w:val="0"/>
        <w:autoSpaceDE w:val="0"/>
        <w:autoSpaceDN w:val="0"/>
        <w:adjustRightInd w:val="0"/>
        <w:spacing w:after="0" w:line="240" w:lineRule="auto"/>
        <w:jc w:val="both"/>
        <w:rPr>
          <w:rFonts w:ascii="Calibri" w:hAnsi="Calibri" w:cs="Calibri"/>
        </w:rPr>
        <w:sectPr w:rsidR="001E436E">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3"/>
        <w:rPr>
          <w:rFonts w:ascii="Calibri" w:hAnsi="Calibri" w:cs="Calibri"/>
        </w:rPr>
      </w:pPr>
      <w:bookmarkStart w:id="81" w:name="Par5753"/>
      <w:bookmarkEnd w:id="81"/>
      <w:r>
        <w:rPr>
          <w:rFonts w:ascii="Calibri" w:hAnsi="Calibri" w:cs="Calibri"/>
        </w:rPr>
        <w:t>Таблица N 1</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Социальная и экономическая эффективность</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реализации подпрограммы "Развитие мелиорации</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сельскохозяйственных земель в Краснодарском крае"</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2310"/>
        <w:gridCol w:w="1650"/>
        <w:gridCol w:w="1650"/>
        <w:gridCol w:w="1320"/>
        <w:gridCol w:w="1320"/>
        <w:gridCol w:w="1320"/>
        <w:gridCol w:w="1320"/>
        <w:gridCol w:w="1320"/>
        <w:gridCol w:w="1320"/>
        <w:gridCol w:w="1320"/>
      </w:tblGrid>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31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089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31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2012 (базовый)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созданных новых рабочих мест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чел.</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Общая площадь орошения овощных культур</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га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31,40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40,14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44,85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50,45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56,11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61,83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67,61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73,45</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Посевная площадь риса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га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133,3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Урожайность риса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ц/га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65,1</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риса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856,7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870,1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870,1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873,5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873,5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876,2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876,2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878,9</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Себестоимость 1 тонны риса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руб.</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6259,0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7573,4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8330,7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9163,8</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10080,2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11088,2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12197,0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13416,7</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Полная себестоимость произведенной продукции риса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руб.</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5362,1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6589,6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7248,5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8004,6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8805,1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9715,5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10687,0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11791,9</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Цена реализации 1 тонны риса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руб.</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9648,0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11674,1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12841,5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14125,6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15538,2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17092,0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18801,2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20681,3</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Выручка от </w:t>
            </w:r>
            <w:r>
              <w:rPr>
                <w:rFonts w:ascii="Calibri" w:hAnsi="Calibri" w:cs="Calibri"/>
              </w:rPr>
              <w:lastRenderedPageBreak/>
              <w:t>реализации риса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млн. руб.</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8265,4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10157,6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11173,4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12338,7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13572,6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14976,0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16473,6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18176,8</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10</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Прибыль от реализации риса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руб.</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2903,3</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3568,0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3924,9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4334,1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4767,5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5260,5</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5786,6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6384,9</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Валовой сбор овощных культур</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667,9</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731,4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736,7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763,2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788,1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809,4</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831,6</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852,5</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реализации подпрограммы будет проводиться посредством анализа динамики целевых индикаторов и объемов финансирования подпрограммы по годам.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эффективности расходования бюджетных средств будет осуществляться ежегодно в течение всего срока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Критериями выполнения подпрограммы являются показатели, приведенные в </w:t>
      </w:r>
      <w:hyperlink w:anchor="Par6136" w:history="1">
        <w:r>
          <w:rPr>
            <w:rFonts w:ascii="Calibri" w:hAnsi="Calibri" w:cs="Calibri"/>
            <w:color w:val="0000FF"/>
          </w:rPr>
          <w:t>приложении N 2</w:t>
        </w:r>
      </w:hyperlink>
      <w:r>
        <w:rPr>
          <w:rFonts w:ascii="Calibri" w:hAnsi="Calibri" w:cs="Calibri"/>
        </w:rPr>
        <w:t xml:space="preserve"> к настоящей подпрограмме. Оценка выполнения мероприятий подпрограммы будет проводиться ежегодно по контролируемым индикаторам, охватывающим все мероприятия: организационные, технические и технологические, намеченные к выполнению.</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82" w:name="Par5908"/>
      <w:bookmarkEnd w:id="82"/>
      <w:r>
        <w:rPr>
          <w:rFonts w:ascii="Calibri" w:hAnsi="Calibri" w:cs="Calibri"/>
        </w:rPr>
        <w:t>6. Механизм реализации подпрограммы, включающий в том числе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методику оценки эффективности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подпрограммой осуществляет координатор подпрограммы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нормативно-правовое и методическое обеспечение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предложений по объемам и источникам финансирования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и задач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ежегодный доклад о ходе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социально-экономической эффективности, а также оценку целевых индикаторов и показателей реализации подпрограммы в целом;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установленные 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планируется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в целях финансового обеспечения (возмещения) затрат в связи с производством товаров, работ и услуг. Порядки предоставления указанных субсидий утверждаются нормативными правовыми актами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являясь в соответствии с отдельными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1E436E" w:rsidRDefault="001E436E">
      <w:pPr>
        <w:widowControl w:val="0"/>
        <w:autoSpaceDE w:val="0"/>
        <w:autoSpaceDN w:val="0"/>
        <w:adjustRightInd w:val="0"/>
        <w:spacing w:after="0" w:line="240" w:lineRule="auto"/>
        <w:jc w:val="both"/>
        <w:rPr>
          <w:rFonts w:ascii="Calibri" w:hAnsi="Calibri" w:cs="Calibri"/>
        </w:rPr>
        <w:sectPr w:rsidR="001E436E" w:rsidSect="001E436E">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83" w:name="Par5939"/>
      <w:bookmarkEnd w:id="83"/>
      <w:r>
        <w:rPr>
          <w:rFonts w:ascii="Calibri" w:hAnsi="Calibri" w:cs="Calibri"/>
        </w:rPr>
        <w:t>Приложение N 1</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мелиорации сельскохозяйственных</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земель в Краснодарском крае"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84" w:name="Par5944"/>
      <w:bookmarkEnd w:id="84"/>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ПОДПРОГРАММЫ "РАЗВИТИЕ МЕЛИОРАЦИИ</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СЕЛЬСКОХОЗЯЙСТВЕННЫХ ЗЕМЕЛЬ В КРАСНОДАРСКОМ КРАЕ",</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ОБЪЕМЫ И ИСТОЧНИКИ ИХ ФИНАНСИРОВАНИЯ</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3630"/>
        <w:gridCol w:w="2475"/>
        <w:gridCol w:w="1650"/>
        <w:gridCol w:w="1485"/>
        <w:gridCol w:w="1485"/>
        <w:gridCol w:w="1485"/>
        <w:gridCol w:w="1485"/>
        <w:gridCol w:w="1650"/>
        <w:gridCol w:w="1650"/>
        <w:gridCol w:w="1650"/>
        <w:gridCol w:w="2805"/>
      </w:tblGrid>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4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125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28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заказчик, получатели субсидий, ответственные за выполнение мероприятия</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p>
        </w:tc>
      </w:tr>
      <w:tr w:rsidR="001A172F">
        <w:tc>
          <w:tcPr>
            <w:tcW w:w="22110"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дана в соответствии с официальным текстом документа.</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мер государственной поддержки </w:t>
            </w:r>
            <w:r>
              <w:rPr>
                <w:rFonts w:ascii="Calibri" w:hAnsi="Calibri" w:cs="Calibri"/>
              </w:rPr>
              <w:lastRenderedPageBreak/>
              <w:t>сельскохозяйственным товаропроизводителям в целях строительства, реконструкции и технического перевооружения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5478058,8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524160,8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551320,0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670598,3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852991,8</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904387,3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958455,4</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1016145,2</w:t>
            </w:r>
          </w:p>
        </w:tc>
        <w:tc>
          <w:tcPr>
            <w:tcW w:w="28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1133061,0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213034,5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225870,5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239374,0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253782,0</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4344997,8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457160,8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484320,0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603598,3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639957,3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678516,8</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719081,4</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762363,2</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на возмещение части затрат сельскохозяйственных товаропроизводителей на строительство, реконструкцию и техническое перевооружение мелиоративных систем общего и индивидуального пользования и отдельно расположенных гидротехнических сооружений, принадлежащих им на праве собственности или переданных им в пользование в установленном порядке</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1133061,0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213034,5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225870,5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239374,0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253782,0</w:t>
            </w:r>
          </w:p>
        </w:tc>
        <w:tc>
          <w:tcPr>
            <w:tcW w:w="28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1133061,0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213034,5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225870,5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239374,0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253782,0</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1"/>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мер государственной поддержки сельскохозяйственным товаропроизводителям в целях проведения гидромелиоративных </w:t>
            </w:r>
            <w:r>
              <w:rPr>
                <w:rFonts w:ascii="Calibri" w:hAnsi="Calibri" w:cs="Calibri"/>
              </w:rPr>
              <w:lastRenderedPageBreak/>
              <w:t>мероприятий на землях сельскохозяйственного назначения,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572575,1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45576,4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48256,7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60241,5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95674,7</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101373,3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107549,5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113903,0</w:t>
            </w:r>
          </w:p>
        </w:tc>
        <w:tc>
          <w:tcPr>
            <w:tcW w:w="28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139314,0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31849,0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33746,0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35802,0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37917,0</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1"/>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средства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433261,1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45576,4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48256,7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60241,5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63825,7</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67627,3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71747,5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75986,0</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2.1</w:t>
            </w: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на возмещение части затрат сельскохозяйственных товаропроизводителей на проведение гидромелиоративных мероприятий на землях сельскохозяйственного назначения (рисовых чеках)</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139314,0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31849,0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33746,0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35802,0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37917,0</w:t>
            </w:r>
          </w:p>
        </w:tc>
        <w:tc>
          <w:tcPr>
            <w:tcW w:w="28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139314,0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31849,0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33746,0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35802,0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37917,0</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36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подпрограмме</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6050633,9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569737,2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599576,7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730839,8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948666,5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1005760,6</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1066004,9</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1130048,2</w:t>
            </w:r>
          </w:p>
        </w:tc>
        <w:tc>
          <w:tcPr>
            <w:tcW w:w="28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1272375,0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67000,0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244883,5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259616,5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275176,0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291699,0</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36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4778258,9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502737,2</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532576,7</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663839,8</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703783,0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746144,1</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790828,9</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838349,2</w:t>
            </w:r>
          </w:p>
        </w:tc>
        <w:tc>
          <w:tcPr>
            <w:tcW w:w="28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bl>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85" w:name="Par6131"/>
      <w:bookmarkEnd w:id="85"/>
      <w:r>
        <w:rPr>
          <w:rFonts w:ascii="Calibri" w:hAnsi="Calibri" w:cs="Calibri"/>
        </w:rPr>
        <w:lastRenderedPageBreak/>
        <w:t>Приложение N 2</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мелиорации сельскохозяйственных</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земель в Краснодарском крае"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86" w:name="Par6136"/>
      <w:bookmarkEnd w:id="86"/>
      <w:r>
        <w:rPr>
          <w:rFonts w:ascii="Calibri" w:hAnsi="Calibri" w:cs="Calibri"/>
          <w:b/>
          <w:bCs/>
        </w:rPr>
        <w:t>ЦЕЛЕВЫЕ ИНДИКАТОРЫ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МЕЛИОРАЦИИ</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СЕЛЬСКОХОЗЯЙСТВЕННЫХ ЗЕМЕЛЬ В КРАСНОДАРСКОМ КРАЕ",</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ОБЪЕМЫ И ИСТОЧНИКИ ИХ ФИНАНСИРОВАНИЯ</w:t>
      </w:r>
    </w:p>
    <w:p w:rsidR="001A172F" w:rsidRPr="001E436E" w:rsidRDefault="001A172F">
      <w:pPr>
        <w:widowControl w:val="0"/>
        <w:autoSpaceDE w:val="0"/>
        <w:autoSpaceDN w:val="0"/>
        <w:adjustRightInd w:val="0"/>
        <w:spacing w:after="0" w:line="240" w:lineRule="auto"/>
        <w:jc w:val="both"/>
        <w:rPr>
          <w:rFonts w:ascii="Calibri" w:hAnsi="Calibri" w:cs="Calibri"/>
          <w:sz w:val="16"/>
          <w:szCs w:val="16"/>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3630"/>
        <w:gridCol w:w="1320"/>
        <w:gridCol w:w="1485"/>
        <w:gridCol w:w="1155"/>
        <w:gridCol w:w="1155"/>
        <w:gridCol w:w="1155"/>
        <w:gridCol w:w="1155"/>
        <w:gridCol w:w="1155"/>
        <w:gridCol w:w="1155"/>
        <w:gridCol w:w="1155"/>
      </w:tblGrid>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 изм.</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2012 год базовый</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Проведение ремонтной планировки на землях сельскохозяйственного назначения (рисовых чеках)</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га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Ввод в эксплуатацию мелиорируемых земель (новое строительство)</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га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5,84</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Прирост мелиорируемых площадей к предыдущему году</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14,2</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Выручка от реализации овощей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млн. рублей</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5787,4</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5277,3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5435,6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5598,7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5766,7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5939,7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6117,9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6301,4</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Прирост выручки от реализации овощей</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процент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w:t>
            </w:r>
          </w:p>
        </w:tc>
      </w:tr>
    </w:tbl>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E436E" w:rsidRDefault="001A172F">
      <w:pPr>
        <w:widowControl w:val="0"/>
        <w:autoSpaceDE w:val="0"/>
        <w:autoSpaceDN w:val="0"/>
        <w:adjustRightInd w:val="0"/>
        <w:spacing w:after="0" w:line="240" w:lineRule="auto"/>
        <w:jc w:val="right"/>
        <w:rPr>
          <w:rFonts w:ascii="Calibri" w:hAnsi="Calibri" w:cs="Calibri"/>
        </w:rPr>
        <w:sectPr w:rsidR="001E436E" w:rsidSect="001E436E">
          <w:pgSz w:w="16838" w:h="11905" w:orient="landscape"/>
          <w:pgMar w:top="1701" w:right="1134" w:bottom="850" w:left="1134" w:header="720" w:footer="720" w:gutter="0"/>
          <w:cols w:space="720"/>
          <w:noEndnote/>
          <w:docGrid w:linePitch="299"/>
        </w:sectPr>
      </w:pPr>
      <w:r>
        <w:rPr>
          <w:rFonts w:ascii="Calibri" w:hAnsi="Calibri" w:cs="Calibri"/>
        </w:rPr>
        <w:t>И.А.ДОРОШЕВ</w:t>
      </w:r>
    </w:p>
    <w:p w:rsidR="001A172F" w:rsidRDefault="001A172F">
      <w:pPr>
        <w:widowControl w:val="0"/>
        <w:autoSpaceDE w:val="0"/>
        <w:autoSpaceDN w:val="0"/>
        <w:adjustRightInd w:val="0"/>
        <w:spacing w:after="0" w:line="240" w:lineRule="auto"/>
        <w:jc w:val="right"/>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87" w:name="Par6219"/>
      <w:bookmarkEnd w:id="87"/>
      <w:r>
        <w:rPr>
          <w:rFonts w:ascii="Calibri" w:hAnsi="Calibri" w:cs="Calibri"/>
        </w:rPr>
        <w:t>Приложение N 7</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88" w:name="Par6225"/>
      <w:bookmarkEnd w:id="88"/>
      <w:r>
        <w:rPr>
          <w:rFonts w:ascii="Calibri" w:hAnsi="Calibri" w:cs="Calibri"/>
          <w:b/>
          <w:bCs/>
        </w:rPr>
        <w:t>ПОДПРОГРАММА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МАЛЫХ ФОРМ ХОЗЯЙСТВОВАНИЯ</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АГРОПРОМЫШЛЕННОМ КОМПЛЕКСЕ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89" w:name="Par6229"/>
      <w:bookmarkEnd w:id="89"/>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"Развитие малых форм хозяйствования</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 агропромышленном комплексе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"Развитие малых форм хозяйствования в агропромышленном комплексе Краснодарского края" (далее - подпрограмма)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Основания для разработки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97" w:history="1">
              <w:r>
                <w:rPr>
                  <w:rFonts w:ascii="Calibri" w:hAnsi="Calibri" w:cs="Calibri"/>
                  <w:color w:val="0000FF"/>
                </w:rPr>
                <w:t>закон</w:t>
              </w:r>
            </w:hyperlink>
            <w:r>
              <w:rPr>
                <w:rFonts w:ascii="Calibri" w:hAnsi="Calibri" w:cs="Calibri"/>
              </w:rPr>
              <w:t xml:space="preserve"> от 11 июня 2003 года N 74-ФЗ "О крестьянском (фермерском) хозяйстве"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98" w:history="1">
              <w:r>
                <w:rPr>
                  <w:rFonts w:ascii="Calibri" w:hAnsi="Calibri" w:cs="Calibri"/>
                  <w:color w:val="0000FF"/>
                </w:rPr>
                <w:t>закон</w:t>
              </w:r>
            </w:hyperlink>
            <w:r>
              <w:rPr>
                <w:rFonts w:ascii="Calibri" w:hAnsi="Calibri" w:cs="Calibri"/>
              </w:rPr>
              <w:t xml:space="preserve"> от 7 июля 2003 года N 112-ФЗ "О личном подсобном хозяйстве"</w:t>
            </w:r>
          </w:p>
          <w:p w:rsidR="001A172F" w:rsidRDefault="000D55D1">
            <w:pPr>
              <w:widowControl w:val="0"/>
              <w:autoSpaceDE w:val="0"/>
              <w:autoSpaceDN w:val="0"/>
              <w:adjustRightInd w:val="0"/>
              <w:spacing w:after="0" w:line="240" w:lineRule="auto"/>
              <w:jc w:val="both"/>
              <w:rPr>
                <w:rFonts w:ascii="Calibri" w:hAnsi="Calibri" w:cs="Calibri"/>
              </w:rPr>
            </w:pPr>
            <w:hyperlink r:id="rId99" w:history="1">
              <w:r w:rsidR="001A172F">
                <w:rPr>
                  <w:rFonts w:ascii="Calibri" w:hAnsi="Calibri" w:cs="Calibri"/>
                  <w:color w:val="0000FF"/>
                </w:rPr>
                <w:t>Закон</w:t>
              </w:r>
            </w:hyperlink>
            <w:r w:rsidR="001A172F">
              <w:rPr>
                <w:rFonts w:ascii="Calibri" w:hAnsi="Calibri" w:cs="Calibri"/>
              </w:rPr>
              <w:t xml:space="preserve"> Краснодарского края от 7 июня 2004 года N 721-КЗ "О государственной поддержке развития личных подсобных хозяйств на территории Краснодарского края"</w:t>
            </w:r>
          </w:p>
          <w:p w:rsidR="001A172F" w:rsidRDefault="000D55D1">
            <w:pPr>
              <w:widowControl w:val="0"/>
              <w:autoSpaceDE w:val="0"/>
              <w:autoSpaceDN w:val="0"/>
              <w:adjustRightInd w:val="0"/>
              <w:spacing w:after="0" w:line="240" w:lineRule="auto"/>
              <w:jc w:val="both"/>
              <w:rPr>
                <w:rFonts w:ascii="Calibri" w:hAnsi="Calibri" w:cs="Calibri"/>
              </w:rPr>
            </w:pPr>
            <w:hyperlink r:id="rId100" w:history="1">
              <w:r w:rsidR="001A172F">
                <w:rPr>
                  <w:rFonts w:ascii="Calibri" w:hAnsi="Calibri" w:cs="Calibri"/>
                  <w:color w:val="0000FF"/>
                </w:rPr>
                <w:t>Закон</w:t>
              </w:r>
            </w:hyperlink>
            <w:r w:rsidR="001A172F">
              <w:rPr>
                <w:rFonts w:ascii="Calibri" w:hAnsi="Calibri" w:cs="Calibri"/>
              </w:rPr>
              <w:t xml:space="preserve"> Краснодарского края от 28 января 2009 года N 1690-КЗ "О развитии сельского хозяйства в Краснодарском крае"</w:t>
            </w:r>
          </w:p>
          <w:p w:rsidR="001A172F" w:rsidRDefault="000D55D1">
            <w:pPr>
              <w:widowControl w:val="0"/>
              <w:autoSpaceDE w:val="0"/>
              <w:autoSpaceDN w:val="0"/>
              <w:adjustRightInd w:val="0"/>
              <w:spacing w:after="0" w:line="240" w:lineRule="auto"/>
              <w:jc w:val="both"/>
              <w:rPr>
                <w:rFonts w:ascii="Calibri" w:hAnsi="Calibri" w:cs="Calibri"/>
              </w:rPr>
            </w:pPr>
            <w:hyperlink r:id="rId101" w:history="1">
              <w:r w:rsidR="001A172F">
                <w:rPr>
                  <w:rFonts w:ascii="Calibri" w:hAnsi="Calibri" w:cs="Calibri"/>
                  <w:color w:val="0000FF"/>
                </w:rPr>
                <w:t>Закон</w:t>
              </w:r>
            </w:hyperlink>
            <w:r w:rsidR="001A172F">
              <w:rPr>
                <w:rFonts w:ascii="Calibri" w:hAnsi="Calibri" w:cs="Calibri"/>
              </w:rPr>
              <w:t xml:space="preserve"> Краснодарского края от 7 июня 2011 года N 2253-КЗ "О мерах государственной поддержки субъектов малого предпринимательства в агропромышленном комплексе Краснодарского края"</w:t>
            </w:r>
          </w:p>
          <w:p w:rsidR="001A172F" w:rsidRDefault="000D55D1">
            <w:pPr>
              <w:widowControl w:val="0"/>
              <w:autoSpaceDE w:val="0"/>
              <w:autoSpaceDN w:val="0"/>
              <w:adjustRightInd w:val="0"/>
              <w:spacing w:after="0" w:line="240" w:lineRule="auto"/>
              <w:jc w:val="both"/>
              <w:rPr>
                <w:rFonts w:ascii="Calibri" w:hAnsi="Calibri" w:cs="Calibri"/>
              </w:rPr>
            </w:pPr>
            <w:hyperlink r:id="rId102" w:history="1">
              <w:r w:rsidR="001A172F">
                <w:rPr>
                  <w:rFonts w:ascii="Calibri" w:hAnsi="Calibri" w:cs="Calibri"/>
                  <w:color w:val="0000FF"/>
                </w:rPr>
                <w:t>Постановление</w:t>
              </w:r>
            </w:hyperlink>
            <w:r w:rsidR="001A172F">
              <w:rPr>
                <w:rFonts w:ascii="Calibri" w:hAnsi="Calibri" w:cs="Calibri"/>
              </w:rPr>
              <w:t xml:space="preserve"> Правительства Российской Федерации от 17 декабря 2010 года N 1042 "Об утверждении Правил распределения и предоставления субсидий из федерального бюджета бюджетам субъектов Российской Федерации на поддержку экономически значимых региональных программ развития сельского хозяйства субъектов Российской Федерации"</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Разработчик и координатор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 заказчики (или ответственные за выполнение мероприятий) и исполнители мероприятий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Цели и задачи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цель подпрограммы - создание условий для развития малого предпринимательства в агропромышленном комплексе (далее - АПК) и улучшения материального положения жителей сельской местности, а также повышения занятости и жизненного уровня сельского населения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задачи подпрограммы: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производства сельскохозяйственной продукции малыми формами хозяйствования в АПК</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системы сбыта, транспортировки и хранения сельскохозяйственной продукции, произведенной малыми формами хозяйствования в АПК</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системы переработки и реализации сельскохозяйственной продукции, произведенной малыми формами хозяйствования в АПК</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организация системы учета производства и реализации сельскохозяйственной продукции, произведенной малыми формами хозяйствования в АПК</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2014 - 2020 годы</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подпрограммы составляет 6399531,3 тыс. рублей,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за счет средств краевого бюджета - 5952845,6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- 560370,1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- 575315,6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- 560370,1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- 939597,6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- 1022697,6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- 1105997,6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- 1188497,0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- 446685,7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- 42237,6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- 42237,6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- 42237,6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- 58326,5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- 72771,0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- 87215,5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- 101659,9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дополнительных средств из федерального бюджета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Контроль за выполнением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подпрограммы осуществляет министерство сельского хозяйства и перерабатывающей промышленности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1E436E">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90" w:name="Par6277"/>
      <w:bookmarkEnd w:id="90"/>
      <w:r>
        <w:rPr>
          <w:rFonts w:ascii="Calibri" w:hAnsi="Calibri" w:cs="Calibri"/>
        </w:rPr>
        <w:t>1. 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современных условиях роль малых форм хозяйствования в АПК - личных подсобных хозяйств, крестьянских (фермерских) хозяйств и индивидуальных предпринимателей, занятых в сельскохозяйственном производстве, в социальном и экономическом развитии села существенно возросла. Они имеют большой потенциал в увеличении производства сельскохозяйственной продукции и являются неотъемлемым элементом крестьянского уклада жизни сельского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возникла необходимость разработки подпрограммы, предусматривающей организационные и финансовые меры, которые позволят продолжить развитие малых форм хозяйствования в АПК как в растениеводстве, так и в животноводстве и обеспечат возможность привлечения в установленном порядке средств федерального бюджета.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личное подсобное хозяйство является основным источником обеспечения сельских жителей не только продовольствием, но и всеми необходимыми средствами существования.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начало 2012 года в Краснодарском крае (далее - край) 888 тыс. семей ведут личное подсобное хозяйство на общей площади 174,5 тыс. гектаров, а 18 тыс. крестьянских (фермерских) хозяйств и индивидуальных предпринимателей, занятых в сельскохозяйственном производстве, ведут свою деятельность на площади 989 тыс. гектаров.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Владельцы личных подсобных хозяйств, в основном, люди с низкими доходами вследствие невысокой культуры производства сельскохозяйственной продукции и неотработанной системы сбыта произведенной ими сельскохозяйственной продукции. Необходимо изменить это положение путем создания условий для эффективной работы и развития личных подсобных хозяйств до уровня товарного производства с дальнейшим переходом их в категорию крестьянских (фермерских) хозяйств и использованием потенциала субъектов малых форм хозяйствования в АПК для обеспечения роста экономики сельских территорий и решения существующих социальных проблем.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Личные подсобные хозяйства, а также крестьянские (фермерские) хозяйства и индивидуальные предприниматели, занятые в сельскохозяйственном производстве, испытывают сложности в приобретении племенного молодняка сельскохозяйственных животных, кормов, средств производства, а также в сбыте сельскохозяйственной продукции. Проблемой развития малых форм хозяйствования в АПК является также недостаточное их техническое оснащение.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направлениями деятельности малых форм хозяйствования в АПК являются животноводство и растениеводство. Развитие данных направлений деятельности в малых формах хозяйствования в АПК позволит увеличить объемы производства овощей, картофеля, молока, мяса, шерсти, яиц и другой их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наращивания производства сельскохозяйственной продукции малыми формами хозяйствования в АПК необходимо осуществить ряд мер, направленных на повышение продуктивности сельскохозяйственных животных, создание благоприятных условий для организации производства плодов и овощей, организации системы сбыта произведенной сельскохозяйственной продукции. Эту задачу планируется решить путем: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содействия увеличению продажи сельскохозяйственными организациями Краснодарского края племенного и высокопроизводительного поголовья животных личным подсобным хозяйствам, крестьянским (фермерским) хозяйствам и индивидуальным предпринимателям, занятым в сельскохозяйственном производстве;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содействия увеличению продажи личным подсобным хозяйствам, крестьянским (фермерским) хозяйствам и индивидуальным предпринимателям, занятым в сельскохозяйственном производстве, птицы различных видов и пород через птицеводческие организации;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оказания финансовой государственной поддержки личным подсобным хозяйствам, крестьянским (фермерским) хозяйствам и индивидуальным предпринимателям, занятым в сельскохозяйственном производстве, в виде субсидирования их затрат на приобретение, </w:t>
      </w:r>
      <w:r>
        <w:rPr>
          <w:rFonts w:ascii="Calibri" w:hAnsi="Calibri" w:cs="Calibri"/>
        </w:rPr>
        <w:lastRenderedPageBreak/>
        <w:t>содержание сельскохозяйственных животных и птицы, затрат на организацию производства плодоовощной продукции как в закрытом, так и в открытом грунте, а также организации обучающих семинаров для малых форм хозяйствования по всем направлениям сельскохозяйственной деятельности;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и развития на территории Краснодарского края семейных животноводческих ферм с высокотехнологичным производством животноводческой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начинающих фермеров посредством предоставления грантов в форме субсидий на создание и развитие крестьянского (фермерского) хозяйства и единовременной помощи на бытовое обустройство на первоначальном этапе хозяйственной деятельности глав крестьянских (фермерских) хозяйств;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сельских усадеб в малых сельских населенных пунктах Краснодарского края посредством предоставления социальной выплаты субъектам малого предпринимательства (главам (крестьянских) фермерских хозяйств) на строительство жилья в сельской местности для организации сельской усадьбы в малом сельском населенном пункте Краснодарского края, дополнительных социальных выплат, стимулирующих повышение рождаемости, а также грантов в форме субсидии на организацию сельской усадьбы в малом сельском населенном пункте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поддержки кредитования малых форм хозяйствования путем возмещения части процентной ставки по долгосрочным, среднесрочным и краткосрочным кредитам, взятым малыми формами хозяйствования на развитие сельскохозяйственного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условий для развития и увеличения сети сельскохозяйственной кооперации, а также оптовых заготовительных организаций и пунктов розничной торговли путем предоставления субсидий в целях возмещения затрат на оказание услуг, связанных с финансовым посредничеством по обеспечению исполнения обязательств сельскохозяйственных потребительских кооперативов и малых форм хозяйствования при привлечении заемных средств;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мероприятий по продвижению сельскохозяйственной продукции, произведенной в малых формах хозяйствования, на внутренний и внешние рынки, а также организации в установленном порядке агропромышленных выставок-ярмарок на территории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Положение малых форм хозяйствования в АПК будет улучшено при комплексном подходе к решению их проблем. Для поддержки малых форм хозяйствования в АПК органами исполнительной власти Краснодарского края будут предприняты организационные и финансовые меры, которые в целом позволят улучшить уровень жизни сельских жителей. Одним из направлений государственной поддержки является возмещение малым формам хозяйствования в АПК части понесенных ими затрат в связи с производством (реализацией) товаров, выполнением работ и оказанием услуг.</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организационных и финансовых мер государственной поддержки развития малых форм хозяйствования в АПК личные подсобные и крестьянские (фермерские) хозяйства не смогут интенсивно развивать сельскохозяйственное производство, наращивать поголовье скота и объемы производимой сельскохозяйственной продукции. Такая ситуация может привести к снижению доходов сельских жителей, что повлияет на социально-экономическое положение сельского населения и повысит уровень безработицы, что в конечном итоге нежелательно отразится на экономике края в целом.</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91" w:name="Par6300"/>
      <w:bookmarkEnd w:id="91"/>
      <w:r>
        <w:rPr>
          <w:rFonts w:ascii="Calibri" w:hAnsi="Calibri" w:cs="Calibri"/>
        </w:rPr>
        <w:t>2. Цели, задачи, сроки и этапы реализации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создание условий для развития малого предпринимательства в АПК и улучшения материального положения жителей сельской местности, а также повышения занятости и жизненного уровня сельского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производства сельскохозяйственной продукции малыми формами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сбыта, транспортировки и хранения сельскохозяйственной продукции, произведенной малыми формами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системы переработки и реализации сельскохозяйственной продукции, произведенной малыми формами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системы учета производства и реализации сельскохозяйственной продукции, произведенной малыми формами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рассчитана на период с 2014 года по 2020 год.</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92" w:name="Par6310"/>
      <w:bookmarkEnd w:id="92"/>
      <w:r>
        <w:rPr>
          <w:rFonts w:ascii="Calibri" w:hAnsi="Calibri" w:cs="Calibri"/>
        </w:rPr>
        <w:t>3. Перечень отдельных 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источников и объемов финансирования, сроков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мероприятия подпрограммы направлены на дальнейшее развитие малых форм хозяйствования в аграрной сфере экономики края при государственной финансовой поддержке.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подпрограммы предусматривают комплекс взаимосвязанных мер, направленных на достижение целей подпрограммы, а также на решение наиболее важных текущих и перспективных задач, обеспечивающих продовольственную независимость страны.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подпрограмме выделяются следующие основные мероприятия: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субвенций органам местного самоуправления муниципальных образований Краснодарского края на осуществление переданных государственных полномочий по поддержке сельскохозяйственного производства в Краснодарском крае;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на территории Краснодарского края семейных животноводческих ферм;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начинающих фермеров;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сельских усадеб в малых сельских населенных пунктах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кредитования малых форм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и увеличения сети сельскохозяйственной кооперации, а также оптовых заготовительных организаций и пунктов розничной торговли;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мероприятий по продвижению сельскохозяйственной продукции, произведенной в малых формах хозяйствования в АПК, на внутренний и внешние рынки;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обучающих семинаров для малых форм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агропромышленных выставок-ярмарок.</w:t>
      </w:r>
    </w:p>
    <w:p w:rsidR="001A172F" w:rsidRDefault="000D55D1">
      <w:pPr>
        <w:widowControl w:val="0"/>
        <w:autoSpaceDE w:val="0"/>
        <w:autoSpaceDN w:val="0"/>
        <w:adjustRightInd w:val="0"/>
        <w:spacing w:after="0" w:line="240" w:lineRule="auto"/>
        <w:ind w:firstLine="540"/>
        <w:jc w:val="both"/>
        <w:rPr>
          <w:rFonts w:ascii="Calibri" w:hAnsi="Calibri" w:cs="Calibri"/>
        </w:rPr>
      </w:pPr>
      <w:hyperlink w:anchor="Par6448" w:history="1">
        <w:r w:rsidR="001A172F">
          <w:rPr>
            <w:rFonts w:ascii="Calibri" w:hAnsi="Calibri" w:cs="Calibri"/>
            <w:color w:val="0000FF"/>
          </w:rPr>
          <w:t>Перечень</w:t>
        </w:r>
      </w:hyperlink>
      <w:r w:rsidR="001A172F">
        <w:rPr>
          <w:rFonts w:ascii="Calibri" w:hAnsi="Calibri" w:cs="Calibri"/>
        </w:rPr>
        <w:t xml:space="preserve"> мероприятий по поддержке малых форм хозяйствования в АПК с информацией об источниках финансирования представлен в приложении N 1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93" w:name="Par6328"/>
      <w:bookmarkEnd w:id="93"/>
      <w:r>
        <w:rPr>
          <w:rFonts w:ascii="Calibri" w:hAnsi="Calibri" w:cs="Calibri"/>
        </w:rPr>
        <w:t>4. Обоснование ресурсного обеспечения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подпрограммы планируется осуществлять за счет средств краевого, федерального бюджетов и внебюджетных источников.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поддержки малым формам хозяйствования в АПК осуществляется координатором подпрограммы, как главным распорядителем средств краевого бюджета, и органами местного самоуправления муниципальных образований Краснодарского края - получателями субвенций, осуществляющими переданные им в установленном порядке государственные полномочия Краснодарского края по поддержке сельскохозяйственного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подпрограммы в период с 2014 года по 2020 год составит 6399531,3 тыс. рублей, в том числе за счет средств краевого бюджета - 5952845,6 тыс. рублей, за счет внебюджетных источников - 446685,7 тыс.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привлечение дополнительных средств из федерального бюджета.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94" w:name="Par6335"/>
      <w:bookmarkEnd w:id="94"/>
      <w:r>
        <w:rPr>
          <w:rFonts w:ascii="Calibri" w:hAnsi="Calibri" w:cs="Calibri"/>
        </w:rPr>
        <w:t>5. Перечень целевых показателей подпрограммы с расшифровкой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подпрограммы позволит:</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повысить экономическую эффективность производства сельскохозяйственной продукции </w:t>
      </w:r>
      <w:r>
        <w:rPr>
          <w:rFonts w:ascii="Calibri" w:hAnsi="Calibri" w:cs="Calibri"/>
        </w:rPr>
        <w:lastRenderedPageBreak/>
        <w:t>малыми формами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уровень занятости экономически активного сельского населения и их материальное положение;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дополнительные поступления налоговых доходов в бюджеты всех уровней от реализации сельскохозяйственной продукции, закупленной в малых формах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стабилизировать продовольственный рынок на территории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стимулировать рост производства по основным видам сельскохозяйственной продукции, производимой малыми формами хозяйствования в АПК, и улучшить экономическое положение сельского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Мероприятиями подпрограммы предусмотрено оказание малым формам хозяйствования в АПК государственной поддержки за счет средств краевого бюджета в форме субсидий, объем которых составит 4586,0 млн.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подпрограммы в крае будет оказана государственная поддержка не менее 112 представителям малых форм хозяйствования в АПК на создание и развитие семейных животноводческих ферм.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мероприятий подпрограммы обеспечит ежегодный рост объемов производства сельскохозяйственной продукции личными подсобными и крестьянскими (фермерскими) хозяйствами.</w:t>
      </w:r>
    </w:p>
    <w:p w:rsidR="001A172F" w:rsidRDefault="001A172F">
      <w:pPr>
        <w:widowControl w:val="0"/>
        <w:autoSpaceDE w:val="0"/>
        <w:autoSpaceDN w:val="0"/>
        <w:adjustRightInd w:val="0"/>
        <w:spacing w:after="0" w:line="240" w:lineRule="auto"/>
        <w:ind w:firstLine="540"/>
        <w:jc w:val="both"/>
        <w:rPr>
          <w:rFonts w:ascii="Calibri" w:hAnsi="Calibri" w:cs="Calibri"/>
        </w:rPr>
        <w:sectPr w:rsidR="001A172F">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3"/>
        <w:rPr>
          <w:rFonts w:ascii="Calibri" w:hAnsi="Calibri" w:cs="Calibri"/>
        </w:rPr>
      </w:pPr>
      <w:bookmarkStart w:id="95" w:name="Par6348"/>
      <w:bookmarkEnd w:id="95"/>
      <w:r>
        <w:rPr>
          <w:rFonts w:ascii="Calibri" w:hAnsi="Calibri" w:cs="Calibri"/>
        </w:rPr>
        <w:t>Таблица N 1</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3630"/>
        <w:gridCol w:w="1650"/>
        <w:gridCol w:w="990"/>
        <w:gridCol w:w="990"/>
        <w:gridCol w:w="990"/>
        <w:gridCol w:w="990"/>
        <w:gridCol w:w="990"/>
        <w:gridCol w:w="990"/>
        <w:gridCol w:w="990"/>
      </w:tblGrid>
      <w:tr w:rsidR="001A172F">
        <w:trPr>
          <w:trHeight w:val="50"/>
        </w:trPr>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 изм.</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год</w:t>
            </w:r>
          </w:p>
        </w:tc>
      </w:tr>
      <w:tr w:rsidR="001A172F">
        <w:trPr>
          <w:trHeight w:val="50"/>
        </w:trPr>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сельскохозяйственной продукции: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мясо скота и птицы в живом весе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111,7</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115,1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118,5</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122,1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125,7</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129,5</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133,4</w:t>
            </w:r>
          </w:p>
        </w:tc>
      </w:tr>
      <w:tr w:rsidR="001A172F">
        <w:trPr>
          <w:trHeight w:val="50"/>
        </w:trPr>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молоко</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509,4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510,9</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512,5</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514,0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515,5</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517,1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518,6</w:t>
            </w:r>
          </w:p>
        </w:tc>
      </w:tr>
      <w:tr w:rsidR="001A172F">
        <w:trPr>
          <w:trHeight w:val="50"/>
        </w:trPr>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овощи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497,4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504,9</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555</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573,4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582</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590,7</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599,5</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Подпрограмма направлена на решение социально-экономических проблем на селе, поскольку роль малых форм хозяйствования в АПК повышается, в том числе из-за реформирования сельскохозяйственных организаций, в которых значительная часть трудовых ресурсов переместится в малые формы хозяйствования.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Критериями выполнения подпрограммы являются основные целевые </w:t>
      </w:r>
      <w:hyperlink w:anchor="Par7151" w:history="1">
        <w:r>
          <w:rPr>
            <w:rFonts w:ascii="Calibri" w:hAnsi="Calibri" w:cs="Calibri"/>
            <w:color w:val="0000FF"/>
          </w:rPr>
          <w:t>индикаторы</w:t>
        </w:r>
      </w:hyperlink>
      <w:r>
        <w:rPr>
          <w:rFonts w:ascii="Calibri" w:hAnsi="Calibri" w:cs="Calibri"/>
        </w:rPr>
        <w:t>, приведенные в приложении N 2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96" w:name="Par6406"/>
      <w:bookmarkEnd w:id="96"/>
      <w:r>
        <w:rPr>
          <w:rFonts w:ascii="Calibri" w:hAnsi="Calibri" w:cs="Calibri"/>
        </w:rPr>
        <w:t>6. Механизм реализации подпрограммы, включающий в том числе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методику оценки эффективности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управление подпрограммой осуществляет координатор подпрограммы -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нормативно-правовое и методическое обеспечение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предложений по объемам и источникам финансирования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и задач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ежегодный доклад о ходе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социально-экономической эффективности, а также оценку целевых индикаторов и показателей реализации подпрограммы в целом;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установленные 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мероприятий подпрограммы планируется предоставление социальных выплат субъектам малого предпринимательства (главам крестьянского (фермерского) хозяйства, осуществляющим предпринимательскую деятельность в сфере сельскохозяйственного производства) на строительство жилья в сельской местности для организации сельской усадьбы в малом сельском населенном пункте Краснодарского края и дополнительных социальных выплат, стимулирующих повышение рождаемости, в соответствии с </w:t>
      </w:r>
      <w:hyperlink r:id="rId103" w:history="1">
        <w:r>
          <w:rPr>
            <w:rFonts w:ascii="Calibri" w:hAnsi="Calibri" w:cs="Calibri"/>
            <w:color w:val="0000FF"/>
          </w:rPr>
          <w:t>Законом</w:t>
        </w:r>
      </w:hyperlink>
      <w:r>
        <w:rPr>
          <w:rFonts w:ascii="Calibri" w:hAnsi="Calibri" w:cs="Calibri"/>
        </w:rPr>
        <w:t xml:space="preserve"> Краснодарского края от 3 июля 2012 года N 2536-КЗ "О сельских усадьбах в малых сельских населенных пунктах Краснодарского края". Порядок предоставления указанных мер государственной поддержки определяется нормативным правовым актом главы администрации (губернатора)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предусматривается предоставление субсидий юридическим лицам и индивидуальным предпринимателям, физическим лицам - производителям товаров, работ и услуг в целях финансового обеспечения (возмещения) затрат в связи с производством товаров, выполнением работ, оказанием услуг. Порядок предоставления указанных субсидий утверждается нормативным 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грантов в форме субсидий в рамках реализации мероприятий подпрограммы осуществляется в порядке, установленном нормативным 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Предусматривается также предоставление субвенций местным бюджетам муниципальных образований Краснодарского края на осуществление переданных государственных полномочий по поддержке сельскохозяйственного производства в соответствии с </w:t>
      </w:r>
      <w:hyperlink r:id="rId104" w:history="1">
        <w:r>
          <w:rPr>
            <w:rFonts w:ascii="Calibri" w:hAnsi="Calibri" w:cs="Calibri"/>
            <w:color w:val="0000FF"/>
          </w:rPr>
          <w:t>Законом</w:t>
        </w:r>
      </w:hyperlink>
      <w:r>
        <w:rPr>
          <w:rFonts w:ascii="Calibri" w:hAnsi="Calibri" w:cs="Calibri"/>
        </w:rPr>
        <w:t xml:space="preserve"> Краснодарского края от 26 декабря 2005 года N 976-КЗ "О наделении органов местного самоуправления в Краснодарском крае государственными полномочиями по поддержке сельскохозяйственного производства, организации проведения в Краснодарском крае мероприятий по предупреждению и ликвидации болезней животных, их лечению, защите населения от болезней, общих для человека и животных". Расходование субвенций местным бюджетам муниципальных образований Краснодарского края осуществляется в порядке, установленном нормативным </w:t>
      </w:r>
      <w:r>
        <w:rPr>
          <w:rFonts w:ascii="Calibri" w:hAnsi="Calibri" w:cs="Calibri"/>
        </w:rPr>
        <w:lastRenderedPageBreak/>
        <w:t>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Закупка товаров, работ и услуг в рамках подпрограммы будет осуществляться государственным заказчиком мероприятий подпрограммы в соответствии с Федеральным </w:t>
      </w:r>
      <w:hyperlink r:id="rId105"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являясь в соответствии с отдельными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(субвенций)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предоставлении субсидий, предусмотренных 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достижение значений показателей результативности предоставления субвенций из краевого бюджета местным бюджетам муниципальных образований в соответствии с утвержденным порядком расходования местными бюджетами муниципальных образований субвенций из краевого бюджета на осуществление государственных полномочий по поддержке сельскохозяйственного производства.</w:t>
      </w:r>
    </w:p>
    <w:p w:rsidR="001A172F" w:rsidRDefault="001A172F">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right"/>
        <w:rPr>
          <w:rFonts w:ascii="Calibri" w:hAnsi="Calibri" w:cs="Calibri"/>
        </w:rPr>
        <w:sectPr w:rsidR="001E436E">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97" w:name="Par6442"/>
      <w:bookmarkEnd w:id="97"/>
      <w:r>
        <w:rPr>
          <w:rFonts w:ascii="Calibri" w:hAnsi="Calibri" w:cs="Calibri"/>
        </w:rPr>
        <w:t>Приложение N 1</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малых форм хозяйствования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в агропромышленном комплексе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98" w:name="Par6448"/>
      <w:bookmarkEnd w:id="98"/>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МАЛЫХ ФОРМ ХОЗЯЙСТВОВАНИЯ</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АГРОПРОМЫШЛЕННОМ КОМПЛЕКСЕ КРАСНОДАРСКОГО КРАЯ",</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ОБЪЕМЫ И ИСТОЧНИКИ ИХ ФИНАНСИРОВАНИЯ</w:t>
      </w:r>
    </w:p>
    <w:p w:rsidR="001A172F" w:rsidRDefault="001A172F">
      <w:pPr>
        <w:widowControl w:val="0"/>
        <w:autoSpaceDE w:val="0"/>
        <w:autoSpaceDN w:val="0"/>
        <w:adjustRightInd w:val="0"/>
        <w:spacing w:after="0" w:line="240" w:lineRule="auto"/>
        <w:jc w:val="both"/>
        <w:rPr>
          <w:rFonts w:ascii="Calibri" w:hAnsi="Calibri" w:cs="Calibri"/>
        </w:rPr>
      </w:pPr>
    </w:p>
    <w:tbl>
      <w:tblPr>
        <w:tblW w:w="15300" w:type="dxa"/>
        <w:tblInd w:w="102" w:type="dxa"/>
        <w:tblLayout w:type="fixed"/>
        <w:tblCellMar>
          <w:top w:w="102" w:type="dxa"/>
          <w:left w:w="62" w:type="dxa"/>
          <w:bottom w:w="102" w:type="dxa"/>
          <w:right w:w="62" w:type="dxa"/>
        </w:tblCellMar>
        <w:tblLook w:val="0000" w:firstRow="0" w:lastRow="0" w:firstColumn="0" w:lastColumn="0" w:noHBand="0" w:noVBand="0"/>
      </w:tblPr>
      <w:tblGrid>
        <w:gridCol w:w="540"/>
        <w:gridCol w:w="2580"/>
        <w:gridCol w:w="1560"/>
        <w:gridCol w:w="1080"/>
        <w:gridCol w:w="1080"/>
        <w:gridCol w:w="1080"/>
        <w:gridCol w:w="1080"/>
        <w:gridCol w:w="1080"/>
        <w:gridCol w:w="1080"/>
        <w:gridCol w:w="1080"/>
        <w:gridCol w:w="1080"/>
        <w:gridCol w:w="1980"/>
      </w:tblGrid>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86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заказчик, ответственный за выполнение мероприятия, получатели субсидий (субвенций)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p>
        </w:tc>
      </w:tr>
      <w:tr w:rsidR="001A172F" w:rsidTr="001E436E">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5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9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субвенций органам местного самоуправления на осуществление переданных государственных полномочий по поддержке сельскохозяйственного производства</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2771969,7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324567,5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374567,1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524567,1</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в Краснодарском крае - получатели субвенций,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2771969,7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324567,5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374567,1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474567,1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524567,1</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Поддержка семейных животноводческих ферм,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727209,3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89601,3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122934,7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156268,0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189601,3</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7132"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423162,8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111880,4</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304046,5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24387,6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24387,6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24387,6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37720,9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51054,3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64387,6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77720,9</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крестьянским (фермерским) хозяйствам и индивидуальным предпринимателям, </w:t>
            </w:r>
            <w:r>
              <w:rPr>
                <w:rFonts w:ascii="Calibri" w:hAnsi="Calibri" w:cs="Calibri"/>
              </w:rPr>
              <w:lastRenderedPageBreak/>
              <w:t>ведущим деятельность в области сельскохозяйственного производства, на строительство, реконструкцию, модернизацию семейных животноводческих ферм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13162,8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w:t>
            </w:r>
            <w:r>
              <w:rPr>
                <w:rFonts w:ascii="Calibri" w:hAnsi="Calibri" w:cs="Calibri"/>
              </w:rPr>
              <w:lastRenderedPageBreak/>
              <w:t>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краевой </w:t>
            </w:r>
            <w:r>
              <w:rPr>
                <w:rFonts w:ascii="Calibri" w:hAnsi="Calibri" w:cs="Calibri"/>
              </w:rPr>
              <w:lastRenderedPageBreak/>
              <w:t>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13162,8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1880,4</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2.2</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грантов на развитие семейных животноводческих ферм</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7132"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Реализация мер государственной поддержки сельскохозяйственных потребительских кооперативов,</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1090000,0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краевой </w:t>
            </w:r>
            <w:r>
              <w:rPr>
                <w:rFonts w:ascii="Calibri" w:hAnsi="Calibri" w:cs="Calibri"/>
              </w:rPr>
              <w:lastRenderedPageBreak/>
              <w:t>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1090000,</w:t>
            </w:r>
            <w:r>
              <w:rPr>
                <w:rFonts w:ascii="Calibri" w:hAnsi="Calibri" w:cs="Calibri"/>
              </w:rPr>
              <w:lastRenderedPageBreak/>
              <w:t>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3.1</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на оказание услуг, связанных с финансовым посредничеством по обеспечению исполнения обязательств сельскохозяйственных потребительских кооперативов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на оказание услуг, связанных с финансовым посредничеством по обеспечению исполнения обязательств сельскохозяйственных кредитных потребительских кооперативов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4</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грантов и единовременной помощи на поддержку начинающих фермеров</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207289,2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25555,6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36666,7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47777,9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58889,0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7132"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37289,2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5555,6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6666,7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7777,9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8889,0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Поддержка кредитования малых форм хозяйствования,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86380,6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7132"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86380,6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5.1</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возмещение части процентной ставки по долгосрочным, среднесрочным и краткосрочным кредитам, взятым малыми формами </w:t>
            </w:r>
            <w:r>
              <w:rPr>
                <w:rFonts w:ascii="Calibri" w:hAnsi="Calibri" w:cs="Calibri"/>
              </w:rPr>
              <w:lastRenderedPageBreak/>
              <w:t>хозяйствования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86380,6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 получатели субвенций,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w:t>
            </w:r>
            <w:r>
              <w:rPr>
                <w:rFonts w:ascii="Calibri" w:hAnsi="Calibri" w:cs="Calibri"/>
              </w:rPr>
              <w:lastRenderedPageBreak/>
              <w:t>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7132"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86380,6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18800,0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6</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мероприятий по продвижению сельскохозяйственной продукции, произведенной в малых формах хозяйствования, на внутренний и внешние рынки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3499,0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757,0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3499,0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757,0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и проведение агропромышленных выставок</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1335437,2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151812,4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151812,4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151812,4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1335437,2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151812,4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151812,4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151812,4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обучающих семинаров для малых форм хозяйствования в АПК</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w:t>
            </w:r>
            <w:r>
              <w:rPr>
                <w:rFonts w:ascii="Calibri" w:hAnsi="Calibri" w:cs="Calibri"/>
              </w:rPr>
              <w:lastRenderedPageBreak/>
              <w:t>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9</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сельских усадеб в малых сельских населенных пунктах Краснодарского края,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142746,3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16543,0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31488,5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16543,0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17743,1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18943,1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21342,5</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37396,3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1493,0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16438,5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1493,0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2693,1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3893,1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5093,1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6292,5</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105350,0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9.1</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социальной выплаты на строительство жилья в сельской местности для организации сельской усадьбы в малом сельском населенном пункте Краснодарского края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22437,9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9863,1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1615,8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3055,8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3775,8</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22437,9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9863,1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895,8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1615,8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3055,8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3775,8</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9.2</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дополнительных социальных выплат, стимулирующих повышение рождаемости</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1870,1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314,7</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w:t>
            </w:r>
            <w:r>
              <w:rPr>
                <w:rFonts w:ascii="Calibri" w:hAnsi="Calibri" w:cs="Calibri"/>
              </w:rPr>
              <w:lastRenderedPageBreak/>
              <w:t>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краевой </w:t>
            </w:r>
            <w:r>
              <w:rPr>
                <w:rFonts w:ascii="Calibri" w:hAnsi="Calibri" w:cs="Calibri"/>
              </w:rPr>
              <w:lastRenderedPageBreak/>
              <w:t>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1870,1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821,9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314,7</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9.3</w:t>
            </w: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грантов в форме субсидии на организацию сельской усадьбы в малом сельском населенном пункте Краснодарского края</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118438,5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15572,6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20803,5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15572,6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15992,6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16412,6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16832,6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17252,0</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13088,3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5753,5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942,6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1362,6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1782,6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2202,0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105350,0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15050,0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25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подпрограмме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6399531,3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602607,7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617553,2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602607,7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997924,1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1095468,6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1193213,1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1290156,9</w:t>
            </w:r>
          </w:p>
        </w:tc>
        <w:tc>
          <w:tcPr>
            <w:tcW w:w="19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7132"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5952845,6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560370,1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575315,6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560370,1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939597,6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1022697,6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1105997,6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1188497,0</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5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446685,7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42237,6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42237,6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42237,6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58326,5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72771,0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87215,5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101659,9</w:t>
            </w:r>
          </w:p>
        </w:tc>
        <w:tc>
          <w:tcPr>
            <w:tcW w:w="19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bl>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A172F" w:rsidRDefault="001A172F">
      <w:pPr>
        <w:widowControl w:val="0"/>
        <w:autoSpaceDE w:val="0"/>
        <w:autoSpaceDN w:val="0"/>
        <w:adjustRightInd w:val="0"/>
        <w:spacing w:after="0" w:line="240" w:lineRule="auto"/>
        <w:ind w:firstLine="540"/>
        <w:jc w:val="both"/>
        <w:rPr>
          <w:rFonts w:ascii="Calibri" w:hAnsi="Calibri" w:cs="Calibri"/>
        </w:rPr>
      </w:pPr>
      <w:bookmarkStart w:id="99" w:name="Par7132"/>
      <w:bookmarkEnd w:id="99"/>
      <w:r>
        <w:rPr>
          <w:rFonts w:ascii="Calibri" w:hAnsi="Calibri" w:cs="Calibri"/>
        </w:rPr>
        <w:t>&lt;*&gt; Планируется привлечение средств из федерального бюджета.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100" w:name="Par7145"/>
      <w:bookmarkEnd w:id="100"/>
      <w:r>
        <w:rPr>
          <w:rFonts w:ascii="Calibri" w:hAnsi="Calibri" w:cs="Calibri"/>
        </w:rPr>
        <w:t>Приложение N 2</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малых форм хозяйствования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в агропромышленном комплексе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101" w:name="Par7151"/>
      <w:bookmarkEnd w:id="101"/>
      <w:r>
        <w:rPr>
          <w:rFonts w:ascii="Calibri" w:hAnsi="Calibri" w:cs="Calibri"/>
          <w:b/>
          <w:bCs/>
        </w:rPr>
        <w:t>ЦЕЛЕВЫЕ ИНДИКАТОРЫ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МАЛЫХ ФОРМ ХОЗЯЙСТВОВАНИЯ</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АГРОПРОМЫШЛЕННОМ КОМПЛЕКСЕ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3630"/>
        <w:gridCol w:w="1650"/>
        <w:gridCol w:w="1155"/>
        <w:gridCol w:w="1155"/>
        <w:gridCol w:w="1155"/>
        <w:gridCol w:w="1155"/>
        <w:gridCol w:w="1155"/>
        <w:gridCol w:w="1155"/>
        <w:gridCol w:w="1155"/>
      </w:tblGrid>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Прирост численности семейных животноводческих ферм за счет субсидий, предоставленных из краевого бюджета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Прирост численности семейных животноводческих ферм за счет грантов, предоставленных из </w:t>
            </w:r>
            <w:r>
              <w:rPr>
                <w:rFonts w:ascii="Calibri" w:hAnsi="Calibri" w:cs="Calibri"/>
              </w:rPr>
              <w:lastRenderedPageBreak/>
              <w:t>федерального и краевого бюджетов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Прирост численности крестьянских (фермерских) хозяйств начинающих фермеров за счет грантов и единовременной помощи, предоставленных из федерального и краевого бюджетов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Прирост численности сельскохозяйственных потребительских кооперативов различной специализации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Прирост численности членов кооперативов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сельских усадеб</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построенных жилых домов в сельских усадьбах</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обустроенных сельских усадеб</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Предоставлено дополнительных социальных выплат, стимулирующих повышение рождаемости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единиц</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Объем субсидируемых кредитов (займов), привлеченных крестьянскими (фермерскими) хозяйствами, личными подсобными хозяйствами и сельскохозяйственными </w:t>
            </w:r>
            <w:r>
              <w:rPr>
                <w:rFonts w:ascii="Calibri" w:hAnsi="Calibri" w:cs="Calibri"/>
              </w:rPr>
              <w:lastRenderedPageBreak/>
              <w:t>потребительскими кооперативами</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млн. рублей</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4060,0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4640,0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5220,0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5800,0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6380,0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6960,0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7540,0</w:t>
            </w:r>
          </w:p>
        </w:tc>
      </w:tr>
    </w:tbl>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both"/>
        <w:rPr>
          <w:rFonts w:ascii="Calibri" w:hAnsi="Calibri" w:cs="Calibri"/>
        </w:rPr>
        <w:sectPr w:rsidR="001E436E">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102" w:name="Par7287"/>
      <w:bookmarkEnd w:id="102"/>
      <w:r>
        <w:rPr>
          <w:rFonts w:ascii="Calibri" w:hAnsi="Calibri" w:cs="Calibri"/>
        </w:rPr>
        <w:t>Приложение N 8</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103" w:name="Par7293"/>
      <w:bookmarkEnd w:id="103"/>
      <w:r>
        <w:rPr>
          <w:rFonts w:ascii="Calibri" w:hAnsi="Calibri" w:cs="Calibri"/>
          <w:b/>
          <w:bCs/>
        </w:rPr>
        <w:t>ПОДПРОГРАММА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РЫБОХОЗЯЙСТВЕННОГО КОМПЛЕКСА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04" w:name="Par7297"/>
      <w:bookmarkEnd w:id="104"/>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подпрограммы "Развитие </w:t>
      </w:r>
      <w:proofErr w:type="spellStart"/>
      <w:r>
        <w:rPr>
          <w:rFonts w:ascii="Calibri" w:hAnsi="Calibri" w:cs="Calibri"/>
        </w:rPr>
        <w:t>рыбохозяйственного</w:t>
      </w:r>
      <w:proofErr w:type="spellEnd"/>
      <w:r>
        <w:rPr>
          <w:rFonts w:ascii="Calibri" w:hAnsi="Calibri" w:cs="Calibri"/>
        </w:rPr>
        <w:t xml:space="preserve"> комплекса</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подпрограмма "Развитие </w:t>
            </w:r>
            <w:proofErr w:type="spellStart"/>
            <w:r>
              <w:rPr>
                <w:rFonts w:ascii="Calibri" w:hAnsi="Calibri" w:cs="Calibri"/>
              </w:rPr>
              <w:t>рыбохозяйственного</w:t>
            </w:r>
            <w:proofErr w:type="spellEnd"/>
            <w:r>
              <w:rPr>
                <w:rFonts w:ascii="Calibri" w:hAnsi="Calibri" w:cs="Calibri"/>
              </w:rPr>
              <w:t xml:space="preserve"> комплекса Краснодарского края" (далее - подпрограмма)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Основание для разработки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106" w:history="1">
              <w:r>
                <w:rPr>
                  <w:rFonts w:ascii="Calibri" w:hAnsi="Calibri" w:cs="Calibri"/>
                  <w:color w:val="0000FF"/>
                </w:rPr>
                <w:t>закон</w:t>
              </w:r>
            </w:hyperlink>
            <w:r>
              <w:rPr>
                <w:rFonts w:ascii="Calibri" w:hAnsi="Calibri" w:cs="Calibri"/>
              </w:rPr>
              <w:t xml:space="preserve"> от 29 декабря 2006 года N 264-ФЗ "О развитии сельского хозяйства"</w:t>
            </w:r>
          </w:p>
          <w:p w:rsidR="001A172F" w:rsidRDefault="000D55D1">
            <w:pPr>
              <w:widowControl w:val="0"/>
              <w:autoSpaceDE w:val="0"/>
              <w:autoSpaceDN w:val="0"/>
              <w:adjustRightInd w:val="0"/>
              <w:spacing w:after="0" w:line="240" w:lineRule="auto"/>
              <w:jc w:val="both"/>
              <w:rPr>
                <w:rFonts w:ascii="Calibri" w:hAnsi="Calibri" w:cs="Calibri"/>
              </w:rPr>
            </w:pPr>
            <w:hyperlink r:id="rId107" w:history="1">
              <w:r w:rsidR="001A172F">
                <w:rPr>
                  <w:rFonts w:ascii="Calibri" w:hAnsi="Calibri" w:cs="Calibri"/>
                  <w:color w:val="0000FF"/>
                </w:rPr>
                <w:t>Закон</w:t>
              </w:r>
            </w:hyperlink>
            <w:r w:rsidR="001A172F">
              <w:rPr>
                <w:rFonts w:ascii="Calibri" w:hAnsi="Calibri" w:cs="Calibri"/>
              </w:rPr>
              <w:t xml:space="preserve"> Краснодарского края от 28 января 2009 года N 1690-КЗ "О развитии сельского хозяйства в Краснодарском крае"</w:t>
            </w:r>
          </w:p>
          <w:p w:rsidR="001A172F" w:rsidRDefault="000D55D1">
            <w:pPr>
              <w:widowControl w:val="0"/>
              <w:autoSpaceDE w:val="0"/>
              <w:autoSpaceDN w:val="0"/>
              <w:adjustRightInd w:val="0"/>
              <w:spacing w:after="0" w:line="240" w:lineRule="auto"/>
              <w:jc w:val="both"/>
              <w:rPr>
                <w:rFonts w:ascii="Calibri" w:hAnsi="Calibri" w:cs="Calibri"/>
              </w:rPr>
            </w:pPr>
            <w:hyperlink r:id="rId108" w:history="1">
              <w:r w:rsidR="001A172F">
                <w:rPr>
                  <w:rFonts w:ascii="Calibri" w:hAnsi="Calibri" w:cs="Calibri"/>
                  <w:color w:val="0000FF"/>
                </w:rPr>
                <w:t>Закон</w:t>
              </w:r>
            </w:hyperlink>
            <w:r w:rsidR="001A172F">
              <w:rPr>
                <w:rFonts w:ascii="Calibri" w:hAnsi="Calibri" w:cs="Calibri"/>
              </w:rPr>
              <w:t xml:space="preserve"> Краснодарского края от 4 июня 2012 года N 2510-КЗ "О государственной политике Краснодарского края в области сельскохозяйственного товарного рыбоводства"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Разработчик и координатор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 заказчики (или ответственные за выполнение мероприятий) и исполнители мероприятий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Цели и задачи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цель подпрограммы - создание условий для устойчивого функционирования и развития </w:t>
            </w:r>
            <w:proofErr w:type="spellStart"/>
            <w:r>
              <w:rPr>
                <w:rFonts w:ascii="Calibri" w:hAnsi="Calibri" w:cs="Calibri"/>
              </w:rPr>
              <w:t>рыбохозяйственного</w:t>
            </w:r>
            <w:proofErr w:type="spellEnd"/>
            <w:r>
              <w:rPr>
                <w:rFonts w:ascii="Calibri" w:hAnsi="Calibri" w:cs="Calibri"/>
              </w:rPr>
              <w:t xml:space="preserve"> комплекса Краснодарского края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производства рыбы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удовлетворение растущего спроса населения Краснодарского края на рыбную продукцию</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Сроки реализации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подпрограммы составит 145442,1 тыс. рублей,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за счет средств краевого бюджета - 14945,5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- 14945,5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- 130496,6 тыс. рублей,</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Контроль за выполнением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подпрограммы осуществляет министерство сельского хозяйства и перерабатывающей промышленности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1E436E">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05" w:name="Par7326"/>
      <w:bookmarkEnd w:id="105"/>
      <w:r>
        <w:rPr>
          <w:rFonts w:ascii="Calibri" w:hAnsi="Calibri" w:cs="Calibri"/>
        </w:rPr>
        <w:t>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Анализ деятельности </w:t>
      </w:r>
      <w:proofErr w:type="spellStart"/>
      <w:r>
        <w:rPr>
          <w:rFonts w:ascii="Calibri" w:hAnsi="Calibri" w:cs="Calibri"/>
        </w:rPr>
        <w:t>рыбохозяйственного</w:t>
      </w:r>
      <w:proofErr w:type="spellEnd"/>
      <w:r>
        <w:rPr>
          <w:rFonts w:ascii="Calibri" w:hAnsi="Calibri" w:cs="Calibri"/>
        </w:rPr>
        <w:t xml:space="preserve"> комплекса Краснодарского края за последнее десятилетие показывает, что в </w:t>
      </w:r>
      <w:proofErr w:type="spellStart"/>
      <w:r>
        <w:rPr>
          <w:rFonts w:ascii="Calibri" w:hAnsi="Calibri" w:cs="Calibri"/>
        </w:rPr>
        <w:t>рыбохозяйственном</w:t>
      </w:r>
      <w:proofErr w:type="spellEnd"/>
      <w:r>
        <w:rPr>
          <w:rFonts w:ascii="Calibri" w:hAnsi="Calibri" w:cs="Calibri"/>
        </w:rPr>
        <w:t xml:space="preserve"> комплексе Краснодарского края постоянно происходили крупные социально-экономические преобразования, в силу которых под воздействием внешних и внутренних факторов изменялись формы экономики и организации производства, динамика развития рыболовства и рыбоводства.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Площадь водных объектов, расположенных на территории Краснодарского края и потенциально пригодных для товарного рыбоводства, включает порядка 10 тыс. га прудовых площадей специализированных рыбоводных хозяйств и более 32 тыс. га русловых водоемов. Площади питомников для выращивания рыбопосадочного материала составляют 3,5 тыс. га. Для целей рыбоводства можно также использовать более 90 тыс. га лиманов, пригодных для пастбищного выращивания рыбы.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Потребление рыбной продукции в расчете на душу населения Краснодарского края с 1990 года сократилось в 1,6 раза и составляет в настоящее время около 10 кг рыбной продукции в год, что более чем в 2 раза меньше физиологической нормы. Рыбная продукция стала менее доступной для широких слоев населения из-за продолжающегося роста цен и низкой платежеспособности населения.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на территории Краснодарского края деятельность в сфере товарного рыбоводства осуществляют более 15 крупных специализированных полносистемных прудовых и более 500 крестьянских (фермерских) хозяйств и индивидуальных предпринимателей.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товарной рыбы хозяйствующими субъектами в Краснодарском крае в 2005 году составляло 7,8 тыс. тонн. В последние годы в Краснодарском крае намечен рост производства товарной рыбы: в 2010 году этот показатель составил 9,8 тыс. тонн, в 2011 году - 11,8 тыс. тонн, в 2012 году - 13,9 тыс. тонн.</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себестоимость производства прудовой товарной рыбы ежегодно возрастает на фоне практически неизменной цены ее реализации. Основную долю производства и реализации товарной рыбы на рынках Краснодарского края составляют растительноядные виды рыб и карп.</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сфере рыболовства в последние двадцать лет наметилось резкое снижение количества как самих рыбодобывающих организаций Краснодарского края, так и объемов их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настоящее время на территории Краснодарского края деятельность по добыче водных биологических ресурсов (далее - биоресурсов) осуществляют 78 организаций различных форм собственности. В большинстве своем это организации, сформировавшиеся на базе ранее существовавших рыболовецких колхозов с численностью работающих 10 - 15 человек и сезонным режимом работы. Приватизация </w:t>
      </w:r>
      <w:proofErr w:type="spellStart"/>
      <w:r>
        <w:rPr>
          <w:rFonts w:ascii="Calibri" w:hAnsi="Calibri" w:cs="Calibri"/>
        </w:rPr>
        <w:t>рыбохозяйственных</w:t>
      </w:r>
      <w:proofErr w:type="spellEnd"/>
      <w:r>
        <w:rPr>
          <w:rFonts w:ascii="Calibri" w:hAnsi="Calibri" w:cs="Calibri"/>
        </w:rPr>
        <w:t xml:space="preserve"> организаций негативно сказалась на эффективности управления производственными ресурсами, конкурентоспособности и финансовом положении рыболовецких организаций. Определяющим фактором стало сокращение государственной поддержки.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Добыча водных биоресурсов организациями Краснодарского края в Азово-Черноморском </w:t>
      </w:r>
      <w:proofErr w:type="spellStart"/>
      <w:r>
        <w:rPr>
          <w:rFonts w:ascii="Calibri" w:hAnsi="Calibri" w:cs="Calibri"/>
        </w:rPr>
        <w:t>рыбохозяйственном</w:t>
      </w:r>
      <w:proofErr w:type="spellEnd"/>
      <w:r>
        <w:rPr>
          <w:rFonts w:ascii="Calibri" w:hAnsi="Calibri" w:cs="Calibri"/>
        </w:rPr>
        <w:t xml:space="preserve"> комплексе в 2012 году составила 18 тыс. тонн. Основную долю вылова при этом составляют так называемые </w:t>
      </w:r>
      <w:proofErr w:type="spellStart"/>
      <w:r>
        <w:rPr>
          <w:rFonts w:ascii="Calibri" w:hAnsi="Calibri" w:cs="Calibri"/>
        </w:rPr>
        <w:t>мелкосельдевые</w:t>
      </w:r>
      <w:proofErr w:type="spellEnd"/>
      <w:r>
        <w:rPr>
          <w:rFonts w:ascii="Calibri" w:hAnsi="Calibri" w:cs="Calibri"/>
        </w:rPr>
        <w:t xml:space="preserve"> виды рыб (тюлька, хамса, килька). В 2012 году вылов </w:t>
      </w:r>
      <w:proofErr w:type="spellStart"/>
      <w:r>
        <w:rPr>
          <w:rFonts w:ascii="Calibri" w:hAnsi="Calibri" w:cs="Calibri"/>
        </w:rPr>
        <w:t>мелкосельдевых</w:t>
      </w:r>
      <w:proofErr w:type="spellEnd"/>
      <w:r>
        <w:rPr>
          <w:rFonts w:ascii="Calibri" w:hAnsi="Calibri" w:cs="Calibri"/>
        </w:rPr>
        <w:t xml:space="preserve"> видов составил 13 тыс. тонн. При этом в 90-е годы прошлого века вылов доходил до 195 тыс. тонн, из них 150 тыс. тонн в океане. В настоящее время океанический промысел организациями Краснодарского края не ведется.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Практически полностью потеряли статус "рыбных" районов такие муниципальные образования Краснодарского края, как </w:t>
      </w:r>
      <w:proofErr w:type="spellStart"/>
      <w:r>
        <w:rPr>
          <w:rFonts w:ascii="Calibri" w:hAnsi="Calibri" w:cs="Calibri"/>
        </w:rPr>
        <w:t>Ейский</w:t>
      </w:r>
      <w:proofErr w:type="spellEnd"/>
      <w:r>
        <w:rPr>
          <w:rFonts w:ascii="Calibri" w:hAnsi="Calibri" w:cs="Calibri"/>
        </w:rPr>
        <w:t xml:space="preserve"> район, </w:t>
      </w:r>
      <w:proofErr w:type="spellStart"/>
      <w:r>
        <w:rPr>
          <w:rFonts w:ascii="Calibri" w:hAnsi="Calibri" w:cs="Calibri"/>
        </w:rPr>
        <w:t>Приморско-Ахтарский</w:t>
      </w:r>
      <w:proofErr w:type="spellEnd"/>
      <w:r>
        <w:rPr>
          <w:rFonts w:ascii="Calibri" w:hAnsi="Calibri" w:cs="Calibri"/>
        </w:rPr>
        <w:t xml:space="preserve"> район, город-курорт Геленджик, значительно снизили объемы добычи биоресурсов </w:t>
      </w:r>
      <w:proofErr w:type="spellStart"/>
      <w:r>
        <w:rPr>
          <w:rFonts w:ascii="Calibri" w:hAnsi="Calibri" w:cs="Calibri"/>
        </w:rPr>
        <w:t>Щербиновский</w:t>
      </w:r>
      <w:proofErr w:type="spellEnd"/>
      <w:r>
        <w:rPr>
          <w:rFonts w:ascii="Calibri" w:hAnsi="Calibri" w:cs="Calibri"/>
        </w:rPr>
        <w:t xml:space="preserve"> район, Славянский район, Темрюкский район, город-курорт Анапа и город Новороссийск. Из ранее действующих в Краснодарском крае четырех </w:t>
      </w:r>
      <w:proofErr w:type="spellStart"/>
      <w:r>
        <w:rPr>
          <w:rFonts w:ascii="Calibri" w:hAnsi="Calibri" w:cs="Calibri"/>
        </w:rPr>
        <w:t>рыбоперерабатывающих</w:t>
      </w:r>
      <w:proofErr w:type="spellEnd"/>
      <w:r>
        <w:rPr>
          <w:rFonts w:ascii="Calibri" w:hAnsi="Calibri" w:cs="Calibri"/>
        </w:rPr>
        <w:t xml:space="preserve"> заводов (Сочинский, </w:t>
      </w:r>
      <w:proofErr w:type="spellStart"/>
      <w:r>
        <w:rPr>
          <w:rFonts w:ascii="Calibri" w:hAnsi="Calibri" w:cs="Calibri"/>
        </w:rPr>
        <w:t>Ейский</w:t>
      </w:r>
      <w:proofErr w:type="spellEnd"/>
      <w:r>
        <w:rPr>
          <w:rFonts w:ascii="Calibri" w:hAnsi="Calibri" w:cs="Calibri"/>
        </w:rPr>
        <w:t xml:space="preserve">, </w:t>
      </w:r>
      <w:proofErr w:type="spellStart"/>
      <w:r>
        <w:rPr>
          <w:rFonts w:ascii="Calibri" w:hAnsi="Calibri" w:cs="Calibri"/>
        </w:rPr>
        <w:t>Приморско-Ахтарский</w:t>
      </w:r>
      <w:proofErr w:type="spellEnd"/>
      <w:r>
        <w:rPr>
          <w:rFonts w:ascii="Calibri" w:hAnsi="Calibri" w:cs="Calibri"/>
        </w:rPr>
        <w:t xml:space="preserve">, Темрюкский) суммарной мощностью 120 миллионов условных банок (МУБ) в настоящее время работают только два - </w:t>
      </w:r>
      <w:proofErr w:type="spellStart"/>
      <w:r>
        <w:rPr>
          <w:rFonts w:ascii="Calibri" w:hAnsi="Calibri" w:cs="Calibri"/>
        </w:rPr>
        <w:t>Приморско-Ахтарский</w:t>
      </w:r>
      <w:proofErr w:type="spellEnd"/>
      <w:r>
        <w:rPr>
          <w:rFonts w:ascii="Calibri" w:hAnsi="Calibri" w:cs="Calibri"/>
        </w:rPr>
        <w:t xml:space="preserve"> и Темрюкский. При этом работают нестабильно, с регулярными простоями.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Без реализации подпрограммы отрасль будет развиваться более медленными темпами и не обеспечит необходимый для Краснодарского края объем производства рыбной продукции. Таким образом, решение проблемы в требуемом объеме возможно только программно-целевым методом.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рисками в рамках реализации подпрограммы должно проводиться в форме ее точного и своевременного финансирования из всех источников.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06" w:name="Par7346"/>
      <w:bookmarkEnd w:id="106"/>
      <w:r>
        <w:rPr>
          <w:rFonts w:ascii="Calibri" w:hAnsi="Calibri" w:cs="Calibri"/>
        </w:rPr>
        <w:t>2. Цели, задачи, сроки и этапы реализации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Целью подпрограммы является создание условий для устойчивого функционирования и развития </w:t>
      </w:r>
      <w:proofErr w:type="spellStart"/>
      <w:r>
        <w:rPr>
          <w:rFonts w:ascii="Calibri" w:hAnsi="Calibri" w:cs="Calibri"/>
        </w:rPr>
        <w:t>рыбохозяйственного</w:t>
      </w:r>
      <w:proofErr w:type="spellEnd"/>
      <w:r>
        <w:rPr>
          <w:rFonts w:ascii="Calibri" w:hAnsi="Calibri" w:cs="Calibri"/>
        </w:rPr>
        <w:t xml:space="preserve"> комплекса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производства рыбы;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растущего спроса населения Краснодарского края на рыбную продукцию.</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подпрограммы рассчитана на 2014 год.</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07" w:name="Par7354"/>
      <w:bookmarkEnd w:id="107"/>
      <w:r>
        <w:rPr>
          <w:rFonts w:ascii="Calibri" w:hAnsi="Calibri" w:cs="Calibri"/>
        </w:rPr>
        <w:t>3. Перечень отдельных 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источников и объемов финансирования, сроков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подпрограммы предусматривают стимулирование предпринимательской деятельности в области сельскохозяйственного товарного рыбоводства и оказание государственной финансовой поддержки, направленной на развитие </w:t>
      </w:r>
      <w:proofErr w:type="spellStart"/>
      <w:r>
        <w:rPr>
          <w:rFonts w:ascii="Calibri" w:hAnsi="Calibri" w:cs="Calibri"/>
        </w:rPr>
        <w:t>рыбохозяйственного</w:t>
      </w:r>
      <w:proofErr w:type="spellEnd"/>
      <w:r>
        <w:rPr>
          <w:rFonts w:ascii="Calibri" w:hAnsi="Calibri" w:cs="Calibri"/>
        </w:rPr>
        <w:t xml:space="preserve"> комплекса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подпрограммы предусматривают комплекс взаимосвязанных мер, направленных на достижение целей государственной программы, а также на решение наиболее важных текущих и перспективных задач, обеспечивающих продовольственную независимость страны.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подпрограмме выделяются следующие основные мероприятия: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в целях возмещения части затрат на приобретение рыбопосадочного материала для выращивания товарной рыбы;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в целях возмещения части затрат на производство товарной рыбы;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в целях возмещения части затрат на производство товарно-пищевой рыбной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методических рекомендаций по вопросам товарного рыбоводства.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источники и объемы финансирования подпрограммы, в том числе по годам, предусмотрены в таблице N 1.</w:t>
      </w:r>
    </w:p>
    <w:p w:rsidR="001A172F" w:rsidRDefault="001A172F">
      <w:pPr>
        <w:widowControl w:val="0"/>
        <w:autoSpaceDE w:val="0"/>
        <w:autoSpaceDN w:val="0"/>
        <w:adjustRightInd w:val="0"/>
        <w:spacing w:after="0" w:line="240" w:lineRule="auto"/>
        <w:ind w:firstLine="540"/>
        <w:jc w:val="both"/>
        <w:rPr>
          <w:rFonts w:ascii="Calibri" w:hAnsi="Calibri" w:cs="Calibri"/>
        </w:rPr>
        <w:sectPr w:rsidR="001A172F">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3"/>
        <w:rPr>
          <w:rFonts w:ascii="Calibri" w:hAnsi="Calibri" w:cs="Calibri"/>
        </w:rPr>
      </w:pPr>
      <w:bookmarkStart w:id="108" w:name="Par7367"/>
      <w:bookmarkEnd w:id="108"/>
      <w:r>
        <w:rPr>
          <w:rFonts w:ascii="Calibri" w:hAnsi="Calibri" w:cs="Calibri"/>
        </w:rPr>
        <w:t>Таблица N 1</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2970"/>
        <w:gridCol w:w="2475"/>
        <w:gridCol w:w="1485"/>
        <w:gridCol w:w="1485"/>
        <w:gridCol w:w="3135"/>
      </w:tblGrid>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47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2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заказчик, ответственный за выполнение мероприятия, получатели субсидий</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2014 год</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юридическим лицам и индивидуальным предпринимателям в целях возмещения части затрат на приобретение рыбопосадочного материала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797,0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797,0</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3188,0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3188,0</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юридическим лицам и индивидуальным предпринимателям в целях возмещения части затрат на производство товарной рыбы</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101955,0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101955,0</w:t>
            </w:r>
          </w:p>
        </w:tc>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10195,5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10195,5</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91759,5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91759,5</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w:t>
            </w:r>
            <w:r>
              <w:rPr>
                <w:rFonts w:ascii="Calibri" w:hAnsi="Calibri" w:cs="Calibri"/>
              </w:rPr>
              <w:lastRenderedPageBreak/>
              <w:t>юридическим лицам и индивидуальным предпринимателям в целях возмещения части затрат на производство товарно-пищевой рыбной продукции</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39499,0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39499,0</w:t>
            </w:r>
          </w:p>
        </w:tc>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юридические лица и </w:t>
            </w:r>
            <w:r>
              <w:rPr>
                <w:rFonts w:ascii="Calibri" w:hAnsi="Calibri" w:cs="Calibri"/>
              </w:rPr>
              <w:lastRenderedPageBreak/>
              <w:t>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3949,9</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3949,9</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35549,1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35549,1</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Изготовление методических рекомендаций по вопросам товарного рыбоводства в целях оказания информационно- консультационной помощи юридическим лицам и индивидуальным предпринимателям в сфере товарного рыбоводства</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29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 по подпрограмме</w:t>
            </w: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145442,1</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145442,1</w:t>
            </w:r>
          </w:p>
        </w:tc>
        <w:tc>
          <w:tcPr>
            <w:tcW w:w="31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14945,5</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14945,5</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9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4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130496,6</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130496,6</w:t>
            </w:r>
          </w:p>
        </w:tc>
        <w:tc>
          <w:tcPr>
            <w:tcW w:w="31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bl>
    <w:p w:rsidR="001A172F" w:rsidRDefault="001A172F">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center"/>
        <w:outlineLvl w:val="2"/>
        <w:rPr>
          <w:rFonts w:ascii="Calibri" w:hAnsi="Calibri" w:cs="Calibri"/>
        </w:rPr>
        <w:sectPr w:rsidR="001E436E">
          <w:pgSz w:w="16838" w:h="11905" w:orient="landscape"/>
          <w:pgMar w:top="1701" w:right="1134" w:bottom="850" w:left="1134" w:header="720" w:footer="720" w:gutter="0"/>
          <w:cols w:space="720"/>
          <w:noEndnote/>
        </w:sectPr>
      </w:pPr>
      <w:bookmarkStart w:id="109" w:name="Par7451"/>
      <w:bookmarkEnd w:id="109"/>
    </w:p>
    <w:p w:rsidR="001A172F" w:rsidRDefault="001A172F">
      <w:pPr>
        <w:widowControl w:val="0"/>
        <w:autoSpaceDE w:val="0"/>
        <w:autoSpaceDN w:val="0"/>
        <w:adjustRightInd w:val="0"/>
        <w:spacing w:after="0" w:line="240" w:lineRule="auto"/>
        <w:jc w:val="center"/>
        <w:outlineLvl w:val="2"/>
        <w:rPr>
          <w:rFonts w:ascii="Calibri" w:hAnsi="Calibri" w:cs="Calibri"/>
        </w:rPr>
      </w:pPr>
      <w:r>
        <w:rPr>
          <w:rFonts w:ascii="Calibri" w:hAnsi="Calibri" w:cs="Calibri"/>
        </w:rPr>
        <w:lastRenderedPageBreak/>
        <w:t>4. Обоснование ресурсного обеспечения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подпрограммы планируется осуществлять за счет средств краевого бюджета с привлечением в установленном порядке средств федерального бюджета и внебюджетных источников.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государственной поддержки юридическим лицам и индивидуальным предпринимателям - производителям товаров, работ, услуг в сфере товарного рыбоводства осуществляется в форме субсидий в целях финансового обеспечения (возмещения) затрат в связи с производством товаров, выполнением работ и оказанием услуг.</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подпрограммы на 2014 год составит 145442,1 тыс. рублей, в том числе за счет средств краевого бюджета - 14945,5 тыс. рублей, за счет средств из внебюджетных источников - 130496,6 тыс.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финансирования мероприятий подпрограммы планируется привлечение средств федерального бюджета.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10" w:name="Par7458"/>
      <w:bookmarkEnd w:id="110"/>
      <w:r>
        <w:rPr>
          <w:rFonts w:ascii="Calibri" w:hAnsi="Calibri" w:cs="Calibri"/>
        </w:rPr>
        <w:t>5. Перечень целевых показателей подпрограммы с расшифровкой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в целом оценивается исходя из достижения уровня по каждому из основных показателей (индикаторов) по годам по отношению к предыдущему году.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мероприятий подпрограммы в 2014 году показатель потребления рыбы и рыбных продуктов на душу населения в Краснодарском крае достигнет не менее 18 килограмм на человека в год.</w:t>
      </w:r>
    </w:p>
    <w:p w:rsidR="001E436E" w:rsidRDefault="001A172F">
      <w:pPr>
        <w:widowControl w:val="0"/>
        <w:autoSpaceDE w:val="0"/>
        <w:autoSpaceDN w:val="0"/>
        <w:adjustRightInd w:val="0"/>
        <w:spacing w:after="0" w:line="240" w:lineRule="auto"/>
        <w:ind w:firstLine="540"/>
        <w:jc w:val="both"/>
        <w:rPr>
          <w:rFonts w:ascii="Calibri" w:hAnsi="Calibri" w:cs="Calibri"/>
        </w:rPr>
        <w:sectPr w:rsidR="001E436E" w:rsidSect="001E436E">
          <w:pgSz w:w="11905" w:h="16838"/>
          <w:pgMar w:top="1134" w:right="850" w:bottom="1134" w:left="1701" w:header="720" w:footer="720" w:gutter="0"/>
          <w:cols w:space="720"/>
          <w:noEndnote/>
          <w:docGrid w:linePitch="299"/>
        </w:sectPr>
      </w:pPr>
      <w:r>
        <w:rPr>
          <w:rFonts w:ascii="Calibri" w:hAnsi="Calibri" w:cs="Calibri"/>
        </w:rPr>
        <w:t>Перечень целевых индикаторов подпрограммы приведен в таблице N 2.</w:t>
      </w:r>
    </w:p>
    <w:p w:rsidR="001A172F" w:rsidRDefault="001A172F">
      <w:pPr>
        <w:widowControl w:val="0"/>
        <w:autoSpaceDE w:val="0"/>
        <w:autoSpaceDN w:val="0"/>
        <w:adjustRightInd w:val="0"/>
        <w:spacing w:after="0" w:line="240" w:lineRule="auto"/>
        <w:ind w:firstLine="540"/>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3"/>
        <w:rPr>
          <w:rFonts w:ascii="Calibri" w:hAnsi="Calibri" w:cs="Calibri"/>
        </w:rPr>
      </w:pPr>
      <w:bookmarkStart w:id="111" w:name="Par7465"/>
      <w:bookmarkEnd w:id="111"/>
      <w:r>
        <w:rPr>
          <w:rFonts w:ascii="Calibri" w:hAnsi="Calibri" w:cs="Calibri"/>
        </w:rPr>
        <w:t>Таблица N 2</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8415"/>
        <w:gridCol w:w="1650"/>
        <w:gridCol w:w="1485"/>
      </w:tblGrid>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8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2014 год</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8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товарной рыбы</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тонн</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14200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8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Добыча (вылов) </w:t>
            </w:r>
            <w:proofErr w:type="spellStart"/>
            <w:r>
              <w:rPr>
                <w:rFonts w:ascii="Calibri" w:hAnsi="Calibri" w:cs="Calibri"/>
              </w:rPr>
              <w:t>мелкосельдевых</w:t>
            </w:r>
            <w:proofErr w:type="spellEnd"/>
            <w:r>
              <w:rPr>
                <w:rFonts w:ascii="Calibri" w:hAnsi="Calibri" w:cs="Calibri"/>
              </w:rPr>
              <w:t xml:space="preserve"> видов водных биоресурсов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тонн</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8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товарно-пищевой рыбной продукции из водных биоресурсов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тонн</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21300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8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Выручка от реализации сельскохозяйственной продукции (товарной рыбы)</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руб.</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469500,0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8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Пополнение доходной части в консолидированный бюджет Краснодарского края</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руб.</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112240,0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8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Численность занятого населения</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человек</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w:t>
            </w:r>
          </w:p>
        </w:tc>
        <w:tc>
          <w:tcPr>
            <w:tcW w:w="841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Изготовление методических рекомендаций по вопросам товарного рыбоводства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экз.</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12" w:name="Par7500"/>
      <w:bookmarkEnd w:id="112"/>
      <w:r>
        <w:rPr>
          <w:rFonts w:ascii="Calibri" w:hAnsi="Calibri" w:cs="Calibri"/>
        </w:rPr>
        <w:t>6. Механизм реализации подпрограммы, включающий в том числе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методику оценки эффективности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подпрограммой осуществляет координатор подпрограммы -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нормативно-правовое и методическое обеспечение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предложений по объемам и источникам финансирования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и задач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ежегодный доклад о ходе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социально-экономической эффективности, а также оценку целевых индикаторов и показателей реализации подпрограммы в целом;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иные полномочия, установленные 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ходом выполнения подпрограммы осуществляет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подпрограммы планируется предоставление субсидий юридическим лицам, индивидуальным предпринимателям в целях возмещения затрат в связи с производством товаров, выполнением работ и оказанием услуг. Порядки предоставления указанных субсидий в рамках реализации мероприятий подпрограммы утверждаются нормативным 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заказа на поставки товаров, выполнение работ и оказание услуг для обеспечения государственных нужд будет осуществляться государственным заказчиком мероприятий подпрограммы в соответствии с Федеральным </w:t>
      </w:r>
      <w:hyperlink r:id="rId109"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являясь в соответствии с отдельными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1"/>
        <w:rPr>
          <w:rFonts w:ascii="Calibri" w:hAnsi="Calibri" w:cs="Calibri"/>
        </w:rPr>
      </w:pPr>
      <w:bookmarkStart w:id="113" w:name="Par7533"/>
      <w:bookmarkEnd w:id="113"/>
      <w:r>
        <w:rPr>
          <w:rFonts w:ascii="Calibri" w:hAnsi="Calibri" w:cs="Calibri"/>
        </w:rPr>
        <w:lastRenderedPageBreak/>
        <w:t>Приложение N 9</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114" w:name="Par7539"/>
      <w:bookmarkEnd w:id="114"/>
      <w:r>
        <w:rPr>
          <w:rFonts w:ascii="Calibri" w:hAnsi="Calibri" w:cs="Calibri"/>
          <w:b/>
          <w:bCs/>
        </w:rPr>
        <w:t>ПОДПРОГРАММА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"ОБЕСПЕЧЕНИЕ ЭПИЗООТИЧЕСКОГО,</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ВЕТЕРИНАРНО-САНИТАРНОГО БЛАГОПОЛУЧИЯ В КРАСНОДАРСКОМ КРАЕ</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РАЗВИТИЕ ГОСУДАРСТВЕННОЙ ВЕТЕРИНАРНОЙ СЛУЖБЫ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КРАСНОДАРСКОГО КРАЯ"</w:t>
      </w:r>
    </w:p>
    <w:p w:rsidR="001A172F" w:rsidRDefault="001A172F">
      <w:pPr>
        <w:widowControl w:val="0"/>
        <w:autoSpaceDE w:val="0"/>
        <w:autoSpaceDN w:val="0"/>
        <w:adjustRightInd w:val="0"/>
        <w:spacing w:after="0" w:line="240" w:lineRule="auto"/>
        <w:jc w:val="center"/>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0" w:history="1">
        <w:r>
          <w:rPr>
            <w:rFonts w:ascii="Calibri" w:hAnsi="Calibri" w:cs="Calibri"/>
            <w:color w:val="0000FF"/>
          </w:rPr>
          <w:t>Постановления</w:t>
        </w:r>
      </w:hyperlink>
      <w:r>
        <w:rPr>
          <w:rFonts w:ascii="Calibri" w:hAnsi="Calibri" w:cs="Calibri"/>
        </w:rPr>
        <w:t xml:space="preserve"> главы администрации (губернатора)</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Краснодарского края от 20.02.2014 N 88)</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15" w:name="Par7548"/>
      <w:bookmarkEnd w:id="115"/>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подпрограммы "Обеспечение эпизоотического,</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ветеринарно-санитарного благополучия в Краснодарском крае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 развитие государственной ветеринарной службы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подпрограмма "Обеспечение эпизоотического, ветеринарно- санитарного благополучия в Краснодарском крае и развитие государственной ветеринарной службы Краснодарского края" (далее - подпрограмма)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Основание для разработки подпрограммы</w:t>
            </w:r>
          </w:p>
        </w:tc>
        <w:tc>
          <w:tcPr>
            <w:tcW w:w="6860" w:type="dxa"/>
            <w:tcMar>
              <w:top w:w="62" w:type="dxa"/>
              <w:left w:w="102" w:type="dxa"/>
              <w:bottom w:w="102" w:type="dxa"/>
              <w:right w:w="62" w:type="dxa"/>
            </w:tcMar>
          </w:tcPr>
          <w:p w:rsidR="001A172F" w:rsidRDefault="000D55D1">
            <w:pPr>
              <w:widowControl w:val="0"/>
              <w:autoSpaceDE w:val="0"/>
              <w:autoSpaceDN w:val="0"/>
              <w:adjustRightInd w:val="0"/>
              <w:spacing w:after="0" w:line="240" w:lineRule="auto"/>
              <w:rPr>
                <w:rFonts w:ascii="Calibri" w:hAnsi="Calibri" w:cs="Calibri"/>
              </w:rPr>
            </w:pPr>
            <w:hyperlink r:id="rId111" w:history="1">
              <w:r w:rsidR="001A172F">
                <w:rPr>
                  <w:rFonts w:ascii="Calibri" w:hAnsi="Calibri" w:cs="Calibri"/>
                  <w:color w:val="0000FF"/>
                </w:rPr>
                <w:t>Закон</w:t>
              </w:r>
            </w:hyperlink>
            <w:r w:rsidR="001A172F">
              <w:rPr>
                <w:rFonts w:ascii="Calibri" w:hAnsi="Calibri" w:cs="Calibri"/>
              </w:rPr>
              <w:t xml:space="preserve"> Российской Федерации от 14 мая 1993 года N 4979-1 "О ветеринарии"</w:t>
            </w:r>
          </w:p>
          <w:p w:rsidR="001A172F" w:rsidRDefault="000D55D1">
            <w:pPr>
              <w:widowControl w:val="0"/>
              <w:autoSpaceDE w:val="0"/>
              <w:autoSpaceDN w:val="0"/>
              <w:adjustRightInd w:val="0"/>
              <w:spacing w:after="0" w:line="240" w:lineRule="auto"/>
              <w:jc w:val="both"/>
              <w:rPr>
                <w:rFonts w:ascii="Calibri" w:hAnsi="Calibri" w:cs="Calibri"/>
              </w:rPr>
            </w:pPr>
            <w:hyperlink r:id="rId112" w:history="1">
              <w:r w:rsidR="001A172F">
                <w:rPr>
                  <w:rFonts w:ascii="Calibri" w:hAnsi="Calibri" w:cs="Calibri"/>
                  <w:color w:val="0000FF"/>
                </w:rPr>
                <w:t>Закон</w:t>
              </w:r>
            </w:hyperlink>
            <w:r w:rsidR="001A172F">
              <w:rPr>
                <w:rFonts w:ascii="Calibri" w:hAnsi="Calibri" w:cs="Calibri"/>
              </w:rPr>
              <w:t xml:space="preserve"> Краснодарского края от 4 марта 1998 года N 120-КЗ "О государственном ветеринарном надзоре в Краснодарском крае" </w:t>
            </w:r>
            <w:hyperlink r:id="rId113" w:history="1">
              <w:r w:rsidR="001A172F">
                <w:rPr>
                  <w:rFonts w:ascii="Calibri" w:hAnsi="Calibri" w:cs="Calibri"/>
                  <w:color w:val="0000FF"/>
                </w:rPr>
                <w:t>постановление</w:t>
              </w:r>
            </w:hyperlink>
            <w:r w:rsidR="001A172F">
              <w:rPr>
                <w:rFonts w:ascii="Calibri" w:hAnsi="Calibri" w:cs="Calibri"/>
              </w:rPr>
              <w:t xml:space="preserve"> главы администрации (губернатора) Краснодарского края от 10 июня 2008 года N 548 "О создании системы управления по целям и результатам деятельности в органах исполнительной власти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Разработчик и координатор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государственное управление ветеринарии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 заказчики (или ответственные за выполнение мероприятий) и исполнители мероприятий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государственное управление ветеринарии Краснодарского края 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Цель и задачи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цель подпрограммы - совершенствование ветеринарно- санитарного благополучия в Краснодарском крае, направленного на предупреждение и ликвидацию болезней животных, обеспечение безопасности продуктов животноводства в ветеринарно-санитарном отношении, защиту населения от болезней, общих для человека и животных</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охрана территории Краснодарского края от заноса заразных болезней животных из прилегающих регионов Российской Федерации и </w:t>
            </w:r>
            <w:r>
              <w:rPr>
                <w:rFonts w:ascii="Calibri" w:hAnsi="Calibri" w:cs="Calibri"/>
              </w:rPr>
              <w:lastRenderedPageBreak/>
              <w:t>иностранных государств</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диагностических исследований, ветеринарно- профилактических и противоэпизоотических мероприятий в хозяйствах всех форм собственности на территории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выявление пунктов особо опасных и карантинных заболеваний, регулируемых вакцинопрофилактикой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осуществление контроля соблюдения требований законодательства в области ветеринарии на территории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мероприятий по обеспечению безопасности продукции животного происхождения в ветеринарно-санитарном отношении</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развитие материально-технической базы государственных учреждений ветеринарии Краснодарского края и государственного управления ветеринарии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проведение семинаров и повышение квалификации работников государственной ветеринарной службы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изучение возможных путей заноса возбудителя африканской чумы свиней на территорию Краснодарского края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совершенствование методов профилактики заболевания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принятие мер, направленных на обеспечение работы хозяйств, осуществляющих деятельность по содержанию и разведению свиней, осуществляющих убой свиней, осуществляющих переработку продукции свиноводства в режиме, соответствующем IV степени защищенности (</w:t>
            </w:r>
            <w:proofErr w:type="spellStart"/>
            <w:r>
              <w:rPr>
                <w:rFonts w:ascii="Calibri" w:hAnsi="Calibri" w:cs="Calibri"/>
              </w:rPr>
              <w:t>компартменту</w:t>
            </w:r>
            <w:proofErr w:type="spellEnd"/>
            <w:r>
              <w:rPr>
                <w:rFonts w:ascii="Calibri" w:hAnsi="Calibri" w:cs="Calibri"/>
              </w:rPr>
              <w:t>)</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принятие мер, направленных на недопущение использования в отрасли свиноводства кормов, произведенных без проведения термической обработки, уничтожающей возбудителя африканской чумы свиней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принятие мер, направленных на проведение идентификации поголовья свиней на территории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принятие мер, направленных на снижение поголовья свиней в личных подсобных и крестьянских (фермерских) хозяйствах за счет альтернативных видов животных</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экологической безопасности и мер по ветеринарной защите при строительстве и эксплуатации мощностей по производству и убою свиней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обеспечение информационной политики, направленной на систематическое доведение через электронные и печатные средства массовой информации информационных материалов, отражающих аспекты, связанные с опасностью африканской чумы свиней</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Сроки реализации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2014 - 2020 годы</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Объемы и источники финансирования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общий объем финансирования подпрограммы составляет 8402669,7 тыс. рублей, в том числе предполагается реализация мероприятий подпрограммы за счет средств краевого бюджета - 8391781,1 тыс. рублей, из них по годам: 2014 год - 1285291,1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- 1330748,0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- 1315810,6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- 1110285,6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- 1113216,6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- 1116441,6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- 1119987, 6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планируется привлечение средств из местных бюджетов - 113,2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- 113,2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- 10775,4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- 974,4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- 9801,0 тыс. рублей</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Контроль за выполнением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подпрограммы осуществляет министерство сельского хозяйства и перерабатывающей промышленности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1E436E">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16" w:name="Par7599"/>
      <w:bookmarkEnd w:id="116"/>
      <w:r>
        <w:rPr>
          <w:rFonts w:ascii="Calibri" w:hAnsi="Calibri" w:cs="Calibri"/>
        </w:rPr>
        <w:t>1. 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Эпизоотическое и ветеринарно-санитарное благополучие - один из факторов, определяющих социально-экономическую ситуацию в регионе, перспективы его развития. Оно способствует стабильному развитию, повышению рентабельности животноводства и перерабатывающих отраслей.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Угрозу эпизоотическому и ветеринарно-санитарному благополучию представляют целый ряд причин и факторов риска. Это прежде всего напряженная эпизоотическая ситуации в соседних субъектах Российской Федерации и сопредельных государствах. Большая часть инфекционных болезней имеет строго выраженную цикличность. На начало XXI века прогнозируются и уже зарегистрированы пики активизации инфекционного процесса по большинству особо опасных и карантинных болезней, многие из которых свойственны как домашним, так и диким животным (грипп птиц, болезнь Ньюкасла, бешенство, сибирская язва, ящур, классическая и африканская чума свиней).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связи с напряженной эпизоотической обстановкой в ряде субъектов Российской Федерации постоянно существует угроза заноса на территорию края возбудителей болезней животных, в том числе </w:t>
      </w:r>
      <w:proofErr w:type="spellStart"/>
      <w:r>
        <w:rPr>
          <w:rFonts w:ascii="Calibri" w:hAnsi="Calibri" w:cs="Calibri"/>
        </w:rPr>
        <w:t>зооантропонозов</w:t>
      </w:r>
      <w:proofErr w:type="spellEnd"/>
      <w:r>
        <w:rPr>
          <w:rFonts w:ascii="Calibri" w:hAnsi="Calibri" w:cs="Calibri"/>
        </w:rPr>
        <w:t xml:space="preserve"> и болезней экзотических для России. С ростом импорта в Российскую Федерацию скота, племенного материала, продукции животноводства, кормов и кормовых добавок риски заноса существенно возросли. Складские мощности региона используются как склады временного хранения на период таможенного оформления и объекты по передержке товаров и могут являться источником инфекции. Зараженное сырье может поступать как из-за границы, так и из соседних регионов.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Возникновение инфекционных болезней неминуемо влечет введение карантина (карантинных ограничений), что наряду с ущербом от гибели животных и потери их продуктивности ведет к потерям от ограничений хозяйственной деятельности, особого режима обеспечения жизнедеятельности населенных пунктов.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предпринимательской активности в сферах, подконтрольных государственному ветеринарному надзору, способствует увеличению потенциально опасной продукции и животных. Кроме того, не все сельскохозяйственные предприятия в силу своего экономического положения способны создать должный уровень ветеринарно-санитарной защищенности.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обеспечения качественного и своевременного проведения мероприятий, направленных на предупреждение и ликвидацию болезней животных, обеспечение безопасности продуктов животноводства в ветеринарно-санитарном отношении, защиту населения от болезней, общих для человека и животных, необходимо:</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планирования и проведения диагностических и профилактических мероприятий, обеспечение охвата всего поголовья животных комплексом лечебно-профилактических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сельских подразделений государственной ветеринарной службы (создание мобильных бригад) для обеспечения максимального охвата поголовья животных ветеринарными обработками, объективной оценки эпизоотической ситуации, выработки и принятия экстренных мер;</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систематизация и периодическое обновление данных о наличии и деятельности предприятий, подлежащих государственному ветеринарному надзору;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структуры государственной ветеринарной службы, оснащение ее современными экспресс-методами диагностики болезней животных, оценки безопасности продукции и сырья животного происхождения;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материально-технической базы государственных ветеринарных учреждений края в целях обеспечения ветеринарных обработок в оптимальные сроки, сокращения времени на проведение диагностики, купирование и ликвидацию очагов болезней.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запланированных в подпрограмме, обеспечит развитие сельскохозяйственного производства и перерабатывающей промышленности Краснодарского края в условиях поддержания эпизоотического благополучия территории, а также сыграет </w:t>
      </w:r>
      <w:r>
        <w:rPr>
          <w:rFonts w:ascii="Calibri" w:hAnsi="Calibri" w:cs="Calibri"/>
        </w:rPr>
        <w:lastRenderedPageBreak/>
        <w:t>значительную роль в обновлении материально-технической базы государственных ветеринарных учреждений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17" w:name="Par7615"/>
      <w:bookmarkEnd w:id="117"/>
      <w:r>
        <w:rPr>
          <w:rFonts w:ascii="Calibri" w:hAnsi="Calibri" w:cs="Calibri"/>
        </w:rPr>
        <w:t>2. Цели, задачи, сроки и этапы реализации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Целью подпрограммы является совершенствование ветеринарного обеспечения Краснодарского края, направленного на предупреждение и ликвидацию болезней животных, обеспечение безопасности продуктов животноводства в ветеринарно-санитарном отношении, защиту населения от болезней, общих для человека и животных.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по проведению диагностических исследований, ветеринарно-профилактических и противоэпизоотических мероприятий в хозяйствах всех форм собственности на территории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пунктов особо опасных и карантинных заболеваний, регулируемых вакцинопрофилактикой;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соблюдения требований законодательства в области ветеринарии на территории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обеспечению безопасности продукции животного происхождения в ветеринарно-санитарном отношении;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материально-технической базы государственных учреждений ветеринарии Краснодарского края и государственного управления ветеринарии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квалификации работников государственной ветеринарной службы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изучение возможных путей заноса возбудителя африканской чумы свиней на территорию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методов профилактики заболевания;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обеспечение работы хозяйств, осуществляющих деятельность по содержанию и разведению свиней, осуществляющих убой свиней, осуществляющих переработку продукции свиноводства в режиме, соответствующем IV степени защищенности (</w:t>
      </w:r>
      <w:proofErr w:type="spellStart"/>
      <w:r>
        <w:rPr>
          <w:rFonts w:ascii="Calibri" w:hAnsi="Calibri" w:cs="Calibri"/>
        </w:rPr>
        <w:t>компартменту</w:t>
      </w:r>
      <w:proofErr w:type="spellEnd"/>
      <w:r>
        <w:rPr>
          <w:rFonts w:ascii="Calibri" w:hAnsi="Calibri" w:cs="Calibri"/>
        </w:rPr>
        <w:t>);</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недопущение использования в отрасли свиноводства кормов, произведенных без проведения термической обработки, уничтожающей возбудителя африканской чумы свиней;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проведение идентификации поголовья свиней на территории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снижение поголовья свиней в личных подсобных и крестьянских (фермерских) хозяйствах за счет альтернативных видов животных;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экологической безопасности и мер по ветеринарной защите при строительстве и эксплуатации мощностей по производству и убою свиней;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информационной политики, направленной на систематическое доведение через электронные и печатные средства массовой информации информационных материалов, отражающих аспекты, связанные с опасностью африканской чумы свиней.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2014 - 2020 годы.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18" w:name="Par7635"/>
      <w:bookmarkEnd w:id="118"/>
      <w:r>
        <w:rPr>
          <w:rFonts w:ascii="Calibri" w:hAnsi="Calibri" w:cs="Calibri"/>
        </w:rPr>
        <w:t>3. Перечень отдельных 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источников и объемов финансирования, сроков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подпрограммы предусматривают комплекс взаимосвязанных мер, направленных на достижение целей подпрограммы, государственной программы, а также на решение наиболее важных текущих и перспективных задач по обеспечению эпизоотического благополучия территории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источники и объемы финансирования подпрограммы предусмотрены в </w:t>
      </w:r>
      <w:hyperlink w:anchor="Par7949" w:history="1">
        <w:r>
          <w:rPr>
            <w:rFonts w:ascii="Calibri" w:hAnsi="Calibri" w:cs="Calibri"/>
            <w:color w:val="0000FF"/>
          </w:rPr>
          <w:t>приложении</w:t>
        </w:r>
      </w:hyperlink>
      <w:r>
        <w:rPr>
          <w:rFonts w:ascii="Calibri" w:hAnsi="Calibri" w:cs="Calibri"/>
        </w:rPr>
        <w:t xml:space="preserve"> к настоящей подпрограмме.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Для реализации подпрограммы необходимы следующие ресурсы: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 проведение организационных мероприятий силами государственного управления ветеринарии Краснодарского края, министерства сельского хозяйства и перерабатывающей промышленности Краснодарского края и в соответствии с установленной компетенцией федеральными органами исполнительной власти и иными государственными органами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технические - использование автотранспорта, дезинфекционной техники, современного лабораторного оборудования, оргтехники и других технических средств и оборудования;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кадровые - исполнители подпрограммы обеспечивают решение организационных задач, разработку и внедрение научно-методического обеспечения.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подпрограммы министерством сельского хозяйства и перерабатывающей промышленности Краснодарского края предусмотрены следующие организационные мероприятия: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принятие мер, направленных на строительство на крупных свиноводческих холдингах санитарных боен с технологией полной промышленной переработки </w:t>
      </w:r>
      <w:proofErr w:type="spellStart"/>
      <w:r>
        <w:rPr>
          <w:rFonts w:ascii="Calibri" w:hAnsi="Calibri" w:cs="Calibri"/>
        </w:rPr>
        <w:t>мясосырья</w:t>
      </w:r>
      <w:proofErr w:type="spellEnd"/>
      <w:r>
        <w:rPr>
          <w:rFonts w:ascii="Calibri" w:hAnsi="Calibri" w:cs="Calibri"/>
        </w:rPr>
        <w:t>;</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обеспечение установки печей для сжигания животноводческой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усиление контрольно-надзорных мероприятий за сбором и утилизацией биологических отходов на всех стадиях их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работы свиноводческих предприятий в режиме "закрытого типа четвертой степени биологической защиты", а также проведение других надзорных мероприятий, связанных с недопущением африканской чумы свиней;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комплекса мероприятий по замене свиней в крестьянских (фермерских) и личных подсобных хозяйствах граждан на альтернативные виды животных;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мер, направленных на внедрение системы учета скота и ведение учета поголовья животных на территории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мониторинга по африканской чуме свиней в свиноводческих предприятиях, личных подсобных и крестьянских (фермерских) хозяйствах Краснодарского края, в дикой фауне, в мясной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исчерпывающих мер по недопущению проникновения животных на территории полигонов твердых бытовых отходов, а также возникновения несанкционированных мест утилизации отходов;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ликвидации очагов возникновения африканской чумы свиней.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возможных путей и факторов передачи африканской чумы свиней на территории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живыми животными и продукцией животного и растительного происхождения;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автомобильным транспортом и другими техническими средствами;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зернофуражом и кормовыми добавками;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пищевыми и столово-кухонными отходами.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предусматривают оказание сельскохозяйственными товаропроизводителям Краснодарского края государственной финансовой поддержки, направленной на ликвидацию, предупреждение африканской чумы свиней, увеличение производства мяса альтернативных животных в Краснодарском крае.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мероприятиями подпрограммы являются обеспечение деятельности государственного управления ветеринарии Краснодарского края, подведомственных государственному управлению ветеринарии Краснодарского края государственных учреждений ветеринарии, а также качественное проведение противоэпизоотических мероприятий на территории Краснодарского края в соответствии с требованиями законодательства Российской Федерации.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19" w:name="Par7663"/>
      <w:bookmarkEnd w:id="119"/>
      <w:r>
        <w:rPr>
          <w:rFonts w:ascii="Calibri" w:hAnsi="Calibri" w:cs="Calibri"/>
        </w:rPr>
        <w:t>4. Обоснование ресурсного обеспечения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Подпрограмма направлена на выполнение задач в области обеспечения эпизоотического благополучия территории Краснодарского края, сохранения здоровья животных, осуществление </w:t>
      </w:r>
      <w:r>
        <w:rPr>
          <w:rFonts w:ascii="Calibri" w:hAnsi="Calibri" w:cs="Calibri"/>
        </w:rPr>
        <w:lastRenderedPageBreak/>
        <w:t>государственного регионального ветеринарного надзора за соблюдением ветеринарного законодательства, обеспечение выпуска безопасной в ветеринарно-санитарном отношении продукции животного происхождения, достижения установленных целей деятельности и улучшения материально-технического потенциала ветеринарной службы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подпрограммы планируется осуществить за счет средств краевого бюджета, с привлечением в установленном порядке средств местного бюджетов и внебюджетных источников.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подпрограммы на 2014 - 2020 годы составляет 8402669,7 тыс.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Средства краевого бюджета будут направлены на обеспечение деятельности государственных учреждений ветеринарии Краснодарского края, подведомственных государственному управлению ветеринарии Краснодарского края, содержание государственного управления ветеринарии Краснодарского края, реализацию мероприятий, направленных на проведение противоэпизоотических мероприятий на территории Краснодарского края, развитие и поддержание материально-технической базы государственной ветеринарной службы Краснодарского края, в том числе реализацию в установленном порядке инвестиционных проектов.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средства, предусмотренные на реализацию подпрограммы, будут направлены на комплексное решение проблем профилактики и ликвидации африканской чумы свиней на территории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20" w:name="Par7671"/>
      <w:bookmarkEnd w:id="120"/>
      <w:r>
        <w:rPr>
          <w:rFonts w:ascii="Calibri" w:hAnsi="Calibri" w:cs="Calibri"/>
        </w:rPr>
        <w:t>5. Перечень целевых показателей подпрограммы с расшифровкой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что реализация подпрограммы в 2014 - 2020 годах позволит более эффективно обеспечивать эпизоотическое и ветеринарно-санитарное благополучие на территории Краснодарского края, осуществлять государственный региональный ветеринарный надзор и защиту населения Краснодарского края от болезней, общих для человека и животных. Будут созданы условия для дальнейшего роста производства и реализации безопасной в ветеринарно-санитарном отношении животноводческой продукции и повышения доступности и качества государственных услуг.</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ожидаемым результатом реализации подпрограммы будет являться предотвращение возникновения заболеваемости животных карантинными и особо опасными болезнями, их распространения в случае заноса из других регионов и модернизация материально-технической базы государственных ветеринарных учреждений.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реализацией основных мероприятий подпрограммы прогнозируется достижение результатов, приведенных в таблице N 1.</w:t>
      </w:r>
    </w:p>
    <w:p w:rsidR="001A172F" w:rsidRDefault="001A172F">
      <w:pPr>
        <w:widowControl w:val="0"/>
        <w:autoSpaceDE w:val="0"/>
        <w:autoSpaceDN w:val="0"/>
        <w:adjustRightInd w:val="0"/>
        <w:spacing w:after="0" w:line="240" w:lineRule="auto"/>
        <w:ind w:firstLine="540"/>
        <w:jc w:val="both"/>
        <w:rPr>
          <w:rFonts w:ascii="Calibri" w:hAnsi="Calibri" w:cs="Calibri"/>
        </w:rPr>
        <w:sectPr w:rsidR="001A172F">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3"/>
        <w:rPr>
          <w:rFonts w:ascii="Calibri" w:hAnsi="Calibri" w:cs="Calibri"/>
        </w:rPr>
      </w:pPr>
      <w:bookmarkStart w:id="121" w:name="Par7678"/>
      <w:bookmarkEnd w:id="121"/>
      <w:r>
        <w:rPr>
          <w:rFonts w:ascii="Calibri" w:hAnsi="Calibri" w:cs="Calibri"/>
        </w:rPr>
        <w:t>Таблица N 1</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785"/>
        <w:gridCol w:w="1650"/>
        <w:gridCol w:w="825"/>
        <w:gridCol w:w="825"/>
        <w:gridCol w:w="825"/>
        <w:gridCol w:w="825"/>
        <w:gridCol w:w="825"/>
        <w:gridCol w:w="825"/>
        <w:gridCol w:w="825"/>
      </w:tblGrid>
      <w:tr w:rsidR="001A172F">
        <w:trPr>
          <w:trHeight w:val="50"/>
        </w:trPr>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показателя</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1A172F">
        <w:trPr>
          <w:trHeight w:val="50"/>
        </w:trPr>
        <w:tc>
          <w:tcPr>
            <w:tcW w:w="47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Выполнение комплекса запланированных мероприятий по профилактике и ликвидации заболеваний сельскохозяйственных животных на территории Краснодарского края</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охвата поголовья</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r>
    </w:tbl>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мероприятий подпрограммы прогнозируется: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сдача биологических отходов на утилизацию в объеме 1,7 тыс. тонн, в том числе в 2014 году - 0,2 тыс. тонн, в 2015 году - 1,5 тыс. тонн;</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обустройство в 2015 году 38 площадок для утилизации биологических отходов (крематоров).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в целом оценивается исходя из достижения уровня по каждому из основных показателей (индикаторов) по годам по отношению к предыдущему году.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реализации подпрограммы будет производиться координатором подпрограммы ежегодно с представлением информации о достигнутых результатах в министерство экономики Краснодарского края до 1 марта года, следующего за отчетным.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Критериями выполнения подпрограммы являются основные целевые индикаторы, приведенные в таблице N 2.</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3"/>
        <w:rPr>
          <w:rFonts w:ascii="Calibri" w:hAnsi="Calibri" w:cs="Calibri"/>
        </w:rPr>
      </w:pPr>
      <w:bookmarkStart w:id="122" w:name="Par7706"/>
      <w:bookmarkEnd w:id="122"/>
      <w:r>
        <w:rPr>
          <w:rFonts w:ascii="Calibri" w:hAnsi="Calibri" w:cs="Calibri"/>
        </w:rPr>
        <w:t>Таблица N 2</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3465"/>
        <w:gridCol w:w="1650"/>
        <w:gridCol w:w="1650"/>
        <w:gridCol w:w="1650"/>
        <w:gridCol w:w="990"/>
        <w:gridCol w:w="825"/>
        <w:gridCol w:w="825"/>
        <w:gridCol w:w="825"/>
        <w:gridCol w:w="825"/>
      </w:tblGrid>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целевых показателей подпрограммы</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выявленных неблагополучных пунктов особо опасных и карантинных заболеваний, регулируемых вакцинопрофилактикой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38</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Выполнение утвержденного </w:t>
            </w:r>
            <w:r>
              <w:rPr>
                <w:rFonts w:ascii="Calibri" w:hAnsi="Calibri" w:cs="Calibri"/>
              </w:rPr>
              <w:lastRenderedPageBreak/>
              <w:t>прокуратурой плана проверок соблюдения требований законодательства в области ветеринарии на территории Краснодарского края и внеплановых проверок, согласованных с прокуратурой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Количество проведенных исследований для диагностики АЧС с использованием приобретенных диагностических средств и других материальных запасов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1000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Капитальный ремонт зданий, сооружений для создания условий диагностики АЧС</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1</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2</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Строительство объекта "Ветеринарная лаборатория", расположенного по адресу: г. Новороссийск, ул. Сакко и Ванцетти, 17</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1"/>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Приобретение материальных запасов для профилактики и ликвидации АЧС</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тонн</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8</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5</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Приобретение специализированного автотранспорта, дезинфекционной техники и оборудования за счет средств, выделенных для предупреждения </w:t>
            </w:r>
            <w:r>
              <w:rPr>
                <w:rFonts w:ascii="Calibri" w:hAnsi="Calibri" w:cs="Calibri"/>
              </w:rPr>
              <w:lastRenderedPageBreak/>
              <w:t>риска заноса, распространения и ликвидации очагов АЧС</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шт.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Организация проведения обучающих семинаров со специалистами в области ветеринарии по вопросам профилактики, диагностики и ликвидации АЧС</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проведенных исследований для диагностики лейкоза крупного рогатого скота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шт.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500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 менее 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менее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проведения обучающего семинара по профилактике и ликвидации лейкоза крупного рогатого скота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Выручка от реализации свиней на убой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руб.</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8438189,0</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9941840,0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Количество хозяйств (ЛПХ + КФХ + ИП), перепрофилированных на содержание крупного рогатого скота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ед.</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9493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8306</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Поголовье крупного рогатого скота в малых формах хозяйствования в АПК</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гол.</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9493</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251,6</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Поголовье овец и коз в малых формах хозяйствования в АПК</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гол.</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2712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258,6</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Поголовье птицы в малых формах хозяйствования в АПК</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млн. гол.</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19,4</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Поголовье кроликов в малых формах хозяйствования в АПК</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гол.</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2424,7</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2848,8</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3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мяса скота и птицы в живом весе в ЛПХ, ИП и КФХ</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289,2</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290,1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bl>
    <w:p w:rsidR="001A172F" w:rsidRDefault="001A172F">
      <w:pPr>
        <w:widowControl w:val="0"/>
        <w:autoSpaceDE w:val="0"/>
        <w:autoSpaceDN w:val="0"/>
        <w:adjustRightInd w:val="0"/>
        <w:spacing w:after="0" w:line="240" w:lineRule="auto"/>
        <w:jc w:val="both"/>
        <w:rPr>
          <w:rFonts w:ascii="Calibri" w:hAnsi="Calibri" w:cs="Calibri"/>
        </w:rPr>
        <w:sectPr w:rsidR="001A172F">
          <w:pgSz w:w="16838" w:h="11905" w:orient="landscape"/>
          <w:pgMar w:top="1701" w:right="1134" w:bottom="850" w:left="1134"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23" w:name="Par7881"/>
      <w:bookmarkEnd w:id="123"/>
      <w:r>
        <w:rPr>
          <w:rFonts w:ascii="Calibri" w:hAnsi="Calibri" w:cs="Calibri"/>
        </w:rPr>
        <w:t>6. Механизм реализации подпрограммы, включающий в том числе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методику оценки эффективности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управление подпрограммой осуществляют координатор подпрограммы - государственное управление ветеринарии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реализацией подпрограммы осуществляется в соответствии с законодательством Российской Федерации.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 - государственное управление ветеринарии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разработку и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нормативно-правовое и методическое обеспечение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подготовку предложений по объемам и источникам финансирования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информационную и разъяснительную работу, направленную на освещение целей и задач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ежегодный доклад о ходе реализации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мониторинг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социально-экономической эффективности, а также оценку целевых индикаторов и показателей реализации подпрограммы в целом;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координатору государственной программы отчеты о реализации подпрограммы, а также информацию, необходимую для проведения оценки эффективности государственной программы, мониторинга ее реализации и подготовки годового отчета об итогах реализации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размещает информацию о ходе реализации и достигнутых результатах подпрограммы на официальном сайте в сети Интернет;</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ходом выполнения подпрограммы осуществляет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рамках реализации подпрограммы планируется предоставление субсидий государственным бюджетным учреждениям Краснодарского края, функции и полномочия учредителя в отношении которых осуществляет государственное управление ветеринарии Краснодарского края на финансовое обеспечение выполнения государственного задания в порядке, установленном </w:t>
      </w:r>
      <w:hyperlink r:id="rId114" w:history="1">
        <w:r>
          <w:rPr>
            <w:rFonts w:ascii="Calibri" w:hAnsi="Calibri" w:cs="Calibri"/>
            <w:color w:val="0000FF"/>
          </w:rPr>
          <w:t>постановлением</w:t>
        </w:r>
      </w:hyperlink>
      <w:r>
        <w:rPr>
          <w:rFonts w:ascii="Calibri" w:hAnsi="Calibri" w:cs="Calibri"/>
        </w:rPr>
        <w:t xml:space="preserve"> главы администрации (губернатора) Краснодарского края от 7 декабря 2010 года N 1093 "О порядке формирования и финансового обеспечения выполнения государственного задания в отношении государственных учреждений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планируется предоставление субсидии государственным бюджетным учреждениям Краснодарского края, функции и полномочия учредителя в отношении которых осуществляет государственное управление ветеринарии Краснодарского края на иные цели и предоставление бюджетных инвестиций государственным бюджетным учреждениям ветеринарии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объема и условия предоставления субсидий на проведение мониторинга эпизоотической ситуации по африканской чуме свиней и обеспечение безопасности лабораторных исследований государственным бюджетным учреждениям Краснодарского края, функции и полномочия учредителя в отношении которых осуществляет государственное управление ветеринарии Краснодарского края, утверждается нормативным 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субсидий государственным бюджетным учреждениям Краснодарского края, функции и полномочия учредителя в отношении которых осуществляет государственное управление ветеринарии Краснодарского края, на осуществление капитального ремонта зданий и сооружений, а также разработку проектной документации в целях проведения капитального </w:t>
      </w:r>
      <w:r>
        <w:rPr>
          <w:rFonts w:ascii="Calibri" w:hAnsi="Calibri" w:cs="Calibri"/>
        </w:rPr>
        <w:lastRenderedPageBreak/>
        <w:t xml:space="preserve">ремонта и на приобретение движимого имущества за счет средств краевого бюджета осуществляется в соответствии с </w:t>
      </w:r>
      <w:hyperlink r:id="rId115" w:history="1">
        <w:r>
          <w:rPr>
            <w:rFonts w:ascii="Calibri" w:hAnsi="Calibri" w:cs="Calibri"/>
            <w:color w:val="0000FF"/>
          </w:rPr>
          <w:t>постановлением</w:t>
        </w:r>
      </w:hyperlink>
      <w:r>
        <w:rPr>
          <w:rFonts w:ascii="Calibri" w:hAnsi="Calibri" w:cs="Calibri"/>
        </w:rPr>
        <w:t xml:space="preserve"> главы администрации (губернатора) Краснодарского края от 18 марта 2011 года N 251 "Об утверждении Порядков предоставления субсидий из краевого бюджета государственным бюджетным и автономным учреждениям Краснодарского края на осуществление капитального ремонта зданий и сооружений, а также разработку проектной документации в целях проведения капитального ремонта и на приобретение движимого имущества и о внесении изменений в постановление главы администрации (губернатора) Краснодарского края от 11 февраля 2011 года N 69 "Об утверждении Порядка предоставления бюджетных инвестиций в объекты государственной собственности Краснодарского края в форме капитальных вложений в основные средства государственных бюджетных (автономных) учреждений Краснодарского края".</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применении документа следует учитывать, что изменено наименование </w:t>
      </w:r>
      <w:hyperlink r:id="rId116" w:history="1">
        <w:r>
          <w:rPr>
            <w:rFonts w:ascii="Calibri" w:hAnsi="Calibri" w:cs="Calibri"/>
            <w:color w:val="0000FF"/>
          </w:rPr>
          <w:t>Постановления</w:t>
        </w:r>
      </w:hyperlink>
      <w:r>
        <w:rPr>
          <w:rFonts w:ascii="Calibri" w:hAnsi="Calibri" w:cs="Calibri"/>
        </w:rPr>
        <w:t xml:space="preserve"> главы администрации (губернатора) Краснодарского края от 11.02.2011 N 69 с "Об утверждении Порядка предоставления бюджетных инвестиций в объекты государственной собственности Краснодарского края в форме капитальных вложений в основные средства государственных бюджетных (автономных) учреждений Краснодарского края" на "Об утверждении Порядка предоставления бюджетных инвестиций в объекты государственной собственности Краснодарского края в форме капитальных вложений в объекты капитального строительства и объекты недвижимости государственных бюджетных (автономных) учреждений Краснодарского края" (в ред. Постановления главы администрации (губернатора) Краснодарского края от 18.03.2011 N 251).</w:t>
      </w:r>
    </w:p>
    <w:p w:rsidR="001A172F" w:rsidRDefault="001A172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бюджетных инвестиций в объекты государственной собственности Краснодарского края в форме капитальных вложений в основные средства государственных бюджетных учреждений Краснодарского края, функции и полномочия учредителя в отношении которых осуществляет государственное управление ветеринарии Краснодарского края, осуществляется в соответствии с </w:t>
      </w:r>
      <w:hyperlink r:id="rId117" w:history="1">
        <w:r>
          <w:rPr>
            <w:rFonts w:ascii="Calibri" w:hAnsi="Calibri" w:cs="Calibri"/>
            <w:color w:val="0000FF"/>
          </w:rPr>
          <w:t>постановлением</w:t>
        </w:r>
      </w:hyperlink>
      <w:r>
        <w:rPr>
          <w:rFonts w:ascii="Calibri" w:hAnsi="Calibri" w:cs="Calibri"/>
        </w:rPr>
        <w:t xml:space="preserve"> главы администрации (губернатора) Краснодарского края от 11 февраля 2011 года N 69 "Об утверждении Порядка предоставления бюджетных инвестиций в объекты государственной собственности Краснодарского края в форме капитальных вложений в основные средства государственных бюджетных (автономных) учреждений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предполагается предоставление субсидий юридическим лицам, индивидуальным предпринимателям и физическим лицам - производителям товаров, работ, услуг в целях финансового обеспечения (возмещения) затрат в связи со сдачей биологических отходов на утилизацию в случаях, установленных законодательством Российской Федерации, в порядке, утвержденном нормативным 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субсидий на возмещение ущерба, понесенного юридическими лицами, индивидуальными предпринимателями в результате отчуждения животных и (или) изъятия продуктов животноводства при проведении мероприятий по предотвращению возникновения и ликвидации очагов особо опасных болезней животных осуществляется в порядке, установленном нормативным 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расходования местными бюджетами субвенций из краевого бюджета на осуществление переданных государственных полномочий по организации проведения на территории Краснодарского края мероприятий по предупреждению и ликвидации болезней животных, их лечению, защите населения от болезней, общих для человека и животных, утверждается нормативным правовым актом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предоставления субсидий органам местного самоуправления муниципальных образований Краснодарского края в целях </w:t>
      </w:r>
      <w:proofErr w:type="spellStart"/>
      <w:r>
        <w:rPr>
          <w:rFonts w:ascii="Calibri" w:hAnsi="Calibri" w:cs="Calibri"/>
        </w:rPr>
        <w:t>софинансирования</w:t>
      </w:r>
      <w:proofErr w:type="spellEnd"/>
      <w:r>
        <w:rPr>
          <w:rFonts w:ascii="Calibri" w:hAnsi="Calibri" w:cs="Calibri"/>
        </w:rPr>
        <w:t xml:space="preserve"> расходных обязательств, возникающих при выполнении полномочий по вопросам местного значения по реализации мероприятий по сбору и доставке биологических отходов в рамках реализации полномочий </w:t>
      </w:r>
      <w:r>
        <w:rPr>
          <w:rFonts w:ascii="Calibri" w:hAnsi="Calibri" w:cs="Calibri"/>
        </w:rPr>
        <w:lastRenderedPageBreak/>
        <w:t>органов местного самоуправления по участию в предупреждении и ликвидации последствий чрезвычайных ситуаций в границах муниципальных образований, их расходования, а также распределение субсидий между муниципальными образованиями Краснодарского края утверждаются нормативными правовыми актами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государственного заказа на поставки товаров, выполнение работ и оказание услуг для обеспечения государственных нужд осуществляются государственными заказчиками в соответствии с Федеральным </w:t>
      </w:r>
      <w:hyperlink r:id="rId118"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ветеринарии Краснодарского края, являясь в соответствии с отдельными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и (или) договоры с получателями субсидий и бюджетных инвестиций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утверждает бюджетные сметы расходов подведомственным государственным казенным учреждениям ветеринарии Краснодарского края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достижение значений показателей результативности предоставления субсидий из краевого бюджета;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координатору государственной программы отчеты о реализации подпрограммы, а также информацию, необходимую для проведения оценки эффективности государственной программы, мониторинга ее реализации и подготовки годового отчета об итогах реализации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являясь в соответствии с отдельными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и субвенций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достижение значений показателей результативности предоставления субсидий (субвенций) из краевого бюджета местным бюджетам муниципальных образований;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оценку эффективности использования субсидий в соответствии с утвержденным порядком предоставления и распределения субсидий из краевого бюджета местным бюджетам муниципальных образований.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подпрограммы осуществляется в пределах средств краевого бюджета, предусмотренных законом о краевом бюджете государственному управлению ветеринарии Краснодарского края и министерству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содержание государственного управления ветеринарии Краснодарского края формируются в соответствии с </w:t>
      </w:r>
      <w:hyperlink r:id="rId119" w:history="1">
        <w:r>
          <w:rPr>
            <w:rFonts w:ascii="Calibri" w:hAnsi="Calibri" w:cs="Calibri"/>
            <w:color w:val="0000FF"/>
          </w:rPr>
          <w:t>постановлением</w:t>
        </w:r>
      </w:hyperlink>
      <w:r>
        <w:rPr>
          <w:rFonts w:ascii="Calibri" w:hAnsi="Calibri" w:cs="Calibri"/>
        </w:rPr>
        <w:t xml:space="preserve"> главы администрации (губернатора) Краснодарского края от 29 апреля 2013 года N 423 "О нормативах расходов на обеспечение деятельности (выполнение функций) исполнительных органов государственной власти Краснодарского края" и на основании утвержденного штатного расписания.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Расходы на реализацию проведения противоэпизоотических мероприятий на территории Краснодарского края, в том числе на профилактику и ликвидацию очагов африканской чумы свиней и лейкоза крупного рогатого скота, сформированы с учетом потребности в финансовых средствах для организации и выполнения соответствующих мероприятий, которые рассчитываются исходя из количества поголовья восприимчивых к соответствующему заболеванию животных, подлежащих исследованию и стоимости расходных материалов на </w:t>
      </w:r>
      <w:r>
        <w:rPr>
          <w:rFonts w:ascii="Calibri" w:hAnsi="Calibri" w:cs="Calibri"/>
        </w:rPr>
        <w:lastRenderedPageBreak/>
        <w:t>проведение данных мероприятий.</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both"/>
        <w:rPr>
          <w:rFonts w:ascii="Calibri" w:hAnsi="Calibri" w:cs="Calibri"/>
        </w:rPr>
        <w:sectPr w:rsidR="001E436E">
          <w:pgSz w:w="11905" w:h="16838"/>
          <w:pgMar w:top="1134" w:right="850" w:bottom="1134" w:left="1701" w:header="720" w:footer="720" w:gutter="0"/>
          <w:cols w:space="720"/>
          <w:noEndnote/>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124" w:name="Par7941"/>
      <w:bookmarkEnd w:id="124"/>
      <w:r>
        <w:rPr>
          <w:rFonts w:ascii="Calibri" w:hAnsi="Calibri" w:cs="Calibri"/>
        </w:rPr>
        <w:t>Приложение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"Обеспечение эпизоотического,</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ветеринарно-санитарного благополучия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в Краснодарском крае и развитие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ветеринарной службы</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125" w:name="Par7949"/>
      <w:bookmarkEnd w:id="125"/>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ПОДПРОГРАММЫ "ОБЕСПЕЧЕНИЕ</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ЭПИЗООТИЧЕСКОГО, ВЕТЕРИНАРНО-САНИТАРНОГО БЛАГОПОЛУЧИЯ</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КРАСНОДАРСКОМ КРАЕ И РАЗВИТИЕ ГОСУДАРСТВЕННОЙ</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ВЕТЕРИНАРНОЙ СЛУЖБЫ КРАСНОДАРСКОГО КРАЯ"</w:t>
      </w:r>
    </w:p>
    <w:p w:rsidR="001A172F" w:rsidRDefault="001A172F">
      <w:pPr>
        <w:widowControl w:val="0"/>
        <w:autoSpaceDE w:val="0"/>
        <w:autoSpaceDN w:val="0"/>
        <w:adjustRightInd w:val="0"/>
        <w:spacing w:after="0" w:line="240" w:lineRule="auto"/>
        <w:jc w:val="center"/>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главы администрации (губернатора)</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Краснодарского края от 20.02.2014 N 88)</w:t>
      </w:r>
    </w:p>
    <w:p w:rsidR="001A172F" w:rsidRDefault="001A172F">
      <w:pPr>
        <w:widowControl w:val="0"/>
        <w:autoSpaceDE w:val="0"/>
        <w:autoSpaceDN w:val="0"/>
        <w:adjustRightInd w:val="0"/>
        <w:spacing w:after="0" w:line="240" w:lineRule="auto"/>
        <w:jc w:val="both"/>
        <w:rPr>
          <w:rFonts w:ascii="Calibri" w:hAnsi="Calibri" w:cs="Calibri"/>
        </w:rPr>
      </w:pPr>
    </w:p>
    <w:tbl>
      <w:tblPr>
        <w:tblW w:w="15480" w:type="dxa"/>
        <w:tblInd w:w="102" w:type="dxa"/>
        <w:tblLayout w:type="fixed"/>
        <w:tblCellMar>
          <w:top w:w="102" w:type="dxa"/>
          <w:left w:w="62" w:type="dxa"/>
          <w:bottom w:w="102" w:type="dxa"/>
          <w:right w:w="62" w:type="dxa"/>
        </w:tblCellMar>
        <w:tblLook w:val="0000" w:firstRow="0" w:lastRow="0" w:firstColumn="0" w:lastColumn="0" w:noHBand="0" w:noVBand="0"/>
      </w:tblPr>
      <w:tblGrid>
        <w:gridCol w:w="540"/>
        <w:gridCol w:w="2160"/>
        <w:gridCol w:w="1800"/>
        <w:gridCol w:w="1440"/>
        <w:gridCol w:w="1080"/>
        <w:gridCol w:w="1080"/>
        <w:gridCol w:w="1080"/>
        <w:gridCol w:w="1080"/>
        <w:gridCol w:w="1260"/>
        <w:gridCol w:w="1080"/>
        <w:gridCol w:w="1080"/>
        <w:gridCol w:w="1800"/>
      </w:tblGrid>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918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заказчик мероприятия, ответственный за выполнение мероприятия, получатели субсидий (субвенций), получатели бюджетных инвестиций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p>
        </w:tc>
      </w:tr>
      <w:tr w:rsidR="001A172F" w:rsidTr="001E436E">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Обеспечение </w:t>
            </w:r>
            <w:r>
              <w:rPr>
                <w:rFonts w:ascii="Calibri" w:hAnsi="Calibri" w:cs="Calibri"/>
              </w:rPr>
              <w:lastRenderedPageBreak/>
              <w:t>деятельности подведомственных учреждений,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6547081,5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858636,3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906783,2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956154,6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951829,6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954660,6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957785,6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961231,6</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6547081,5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858636,3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906783,2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956154,6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951829,6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954660,6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957785,6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961231,6</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государственным бюджетным учреждениям ветеринарии Краснодарского края на финансовое обеспечение выполнения государственного задания на оказание государственных услуг (выполнение работ)</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5753852,4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759065,9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796834,0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5753852,4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759065,9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796834,0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839590,5</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государственным бюджетным учреждениям ветеринарии Краснодарского края на иные цели,</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348587,9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45503,2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51015,7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50236,0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45911,0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51867,0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55313,0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w:t>
            </w:r>
            <w:r>
              <w:rPr>
                <w:rFonts w:ascii="Calibri" w:hAnsi="Calibri" w:cs="Calibri"/>
              </w:rPr>
              <w:lastRenderedPageBreak/>
              <w:t>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348587,9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45503,2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51015,7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50236,0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45911,0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48742,0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51867,0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55313,0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государственным бюджетным учреждениям ветеринарии Краснодарского края на приобретение движимого имущества с целью обеспечения эпизоотического и ветеринарно-санитарного благополучия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государственным бюджетным учреждениям ветеринарии Краснодарского края на приобретение движимого имущества для </w:t>
            </w:r>
            <w:r>
              <w:rPr>
                <w:rFonts w:ascii="Calibri" w:hAnsi="Calibri" w:cs="Calibri"/>
              </w:rPr>
              <w:lastRenderedPageBreak/>
              <w:t>проведения противоэпизоотических мероприятий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134650,2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18346,0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20911,0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23742,0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26867,0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30313,0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w:t>
            </w:r>
            <w:r>
              <w:rPr>
                <w:rFonts w:ascii="Calibri" w:hAnsi="Calibri" w:cs="Calibri"/>
              </w:rPr>
              <w:lastRenderedPageBreak/>
              <w:t>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134650,2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18346,0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20911,0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23742,0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26867,0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30313,0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1.2.3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государственным бюджетным учреждениям ветеринарии Краснодарского края на иные цели для приобретения специализированного автотранспорта, дезинфекционной техники и оборудования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государственным бюджетным учреждениям ветеринарии Краснодарского края на приобретение оборудования, необходимого для </w:t>
            </w:r>
            <w:r>
              <w:rPr>
                <w:rFonts w:ascii="Calibri" w:hAnsi="Calibri" w:cs="Calibri"/>
              </w:rPr>
              <w:lastRenderedPageBreak/>
              <w:t>профилактики и ликвидации лейкоза крупного рогатого скота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9937,7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2047,7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w:t>
            </w:r>
            <w:r>
              <w:rPr>
                <w:rFonts w:ascii="Calibri" w:hAnsi="Calibri" w:cs="Calibri"/>
              </w:rPr>
              <w:lastRenderedPageBreak/>
              <w:t>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9937,7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2047,7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6890,0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государственным бюджетным учреждениям ветеринарии Краснодарского края на иные цели на проведение капитального ремонта зданий и сооружений,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268908,4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30444,7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34382,2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268908,4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30444,7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34382,2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государственным бюджетным учреждениям ветеринарии Краснодарского края на проведение капитального ремонта зданий и </w:t>
            </w:r>
            <w:r>
              <w:rPr>
                <w:rFonts w:ascii="Calibri" w:hAnsi="Calibri" w:cs="Calibri"/>
              </w:rPr>
              <w:lastRenderedPageBreak/>
              <w:t>сооружений, переданных в установленном порядке в оперативное управление государственным бюджетным учреждениям ветеринарии Краснодарского края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255445,9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25682,2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25682,2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w:t>
            </w:r>
            <w:r>
              <w:rPr>
                <w:rFonts w:ascii="Calibri" w:hAnsi="Calibri" w:cs="Calibri"/>
              </w:rPr>
              <w:lastRenderedPageBreak/>
              <w:t>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255445,9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25682,2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25682,2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40816,3</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1.3.2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государственным бюджетным учреждениям ветеринарии Краснодарского края на иные цели для проведения капитального ремонта зданий и сооружений, переданных в установленном порядке в оперативное управление государственным бюджетным учреждениям ветеринарии Краснодарского края, в которых </w:t>
            </w:r>
            <w:r>
              <w:rPr>
                <w:rFonts w:ascii="Calibri" w:hAnsi="Calibri" w:cs="Calibri"/>
              </w:rPr>
              <w:lastRenderedPageBreak/>
              <w:t>будут проводиться мероприятия по диагностике африканской чумы свиней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13462,5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4762,5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13462,5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4762,5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1.4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Обеспечение выполнения функций казенных учреждений, подведомственных государственному управлению ветеринарии Краснодарского края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175732,8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23622,5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24551,3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 государственные казенные учреждения ветеринарии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175732,8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23622,5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24551,3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25511,8</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Обеспечение деятельности государственного управления ветеринарии Краснодарского края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1029690,0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136325,0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143085,0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1029690,0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136325,0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143085,0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150056,0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216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Приобретение материальных запасов, оплата работ и услуг с целью проведения противоэпизоотических мероприятий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8700,0</w:t>
            </w:r>
          </w:p>
        </w:tc>
        <w:tc>
          <w:tcPr>
            <w:tcW w:w="180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55700,0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8700,0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0,0 -</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left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49"/>
        </w:trPr>
        <w:tc>
          <w:tcPr>
            <w:tcW w:w="15480" w:type="dxa"/>
            <w:gridSpan w:val="12"/>
            <w:tcBorders>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1" w:history="1">
              <w:r>
                <w:rPr>
                  <w:rFonts w:ascii="Calibri" w:hAnsi="Calibri" w:cs="Calibri"/>
                  <w:color w:val="0000FF"/>
                </w:rPr>
                <w:t>Постановления</w:t>
              </w:r>
            </w:hyperlink>
            <w:r>
              <w:rPr>
                <w:rFonts w:ascii="Calibri" w:hAnsi="Calibri" w:cs="Calibri"/>
              </w:rPr>
              <w:t xml:space="preserve"> главы администрации (губернатора) Краснодарского края от 20.02.2014 N 88)</w:t>
            </w: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Предупреждение риска заноса, распространения и ликвидация очагов африканской чумы свиней на территории Краснодарского края,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166598,2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85204,2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81394,0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155709,6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84229,8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71479,8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10775,4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974,4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9801,0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государственным бюджетным учреждениям ветеринарии Краснодарского края на проведение мониторинга эпизоотической ситуации по африканской чуме свиней и обеспечение безопасности лабораторных исследований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Приобретение материальных запасов с целью </w:t>
            </w:r>
            <w:r>
              <w:rPr>
                <w:rFonts w:ascii="Calibri" w:hAnsi="Calibri" w:cs="Calibri"/>
              </w:rPr>
              <w:lastRenderedPageBreak/>
              <w:t>предупреждения и ликвидации очагов африканской чумы свиней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управление ветеринарии </w:t>
            </w:r>
            <w:r>
              <w:rPr>
                <w:rFonts w:ascii="Calibri" w:hAnsi="Calibri" w:cs="Calibri"/>
              </w:rPr>
              <w:lastRenderedPageBreak/>
              <w:t>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6250,0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бюджетных инвестиций государственному бюджетному учреждению Краснодарского края "Управление ветеринарии города Новороссийска" на строительство объекта "Ветеринарная лаборатория", расположенного по адресу: г. Новороссийск, ул. Сакко и Ванцетти, 17</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бюджетные учреждения ветеринарии Краснодарского края - получатели бюджетных инвестиций,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 - ответственный за выполнение мероприятий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Организация проведения консультационных семинаров со специалистами в области ветеринарии по вопросам профилактики, диагностики и </w:t>
            </w:r>
            <w:r>
              <w:rPr>
                <w:rFonts w:ascii="Calibri" w:hAnsi="Calibri" w:cs="Calibri"/>
              </w:rPr>
              <w:lastRenderedPageBreak/>
              <w:t>ликвидации африканской чумы свиней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4.5</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Информационные сообщения в средствах массовой информации о степени распространения африканской чумы свиней и проводимых мерах профилактики на территории Краснодарского края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органам местного самоуправления муниципальных образований Краснодарского края на организацию мероприятий по сбору и доставке биологических отходов в рамках реализации полномочий органов местного самоуправления по участию в </w:t>
            </w:r>
            <w:r>
              <w:rPr>
                <w:rFonts w:ascii="Calibri" w:hAnsi="Calibri" w:cs="Calibri"/>
              </w:rPr>
              <w:lastRenderedPageBreak/>
              <w:t>предупреждении и ликвидации последствий чрезвычайных ситуаций в границах соответствующего муниципального образования Краснодарского края</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1811,0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1811,0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муниципальных образований Краснодарского края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края - </w:t>
            </w:r>
            <w:r>
              <w:rPr>
                <w:rFonts w:ascii="Calibri" w:hAnsi="Calibri" w:cs="Calibri"/>
              </w:rPr>
              <w:lastRenderedPageBreak/>
              <w:t>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1697,8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4.7</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Проведение научно- исследовательских работ по вопросам африканской чумы свиней</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субсидий сельскохозяйственным товаропроизводителям в целях возмещения затрат в связи со сдачей биологических отходов на утилизацию в случаях, установленных законодательством </w:t>
            </w:r>
            <w:r>
              <w:rPr>
                <w:rFonts w:ascii="Calibri" w:hAnsi="Calibri" w:cs="Calibri"/>
              </w:rPr>
              <w:lastRenderedPageBreak/>
              <w:t>Российской Федерации</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14367,2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1299,2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13068,0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министерство сельского хозяйства и перерабатывающей промышленности Краснодарского </w:t>
            </w:r>
            <w:r>
              <w:rPr>
                <w:rFonts w:ascii="Calibri" w:hAnsi="Calibri" w:cs="Calibri"/>
              </w:rPr>
              <w:lastRenderedPageBreak/>
              <w:t>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3591,8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3267,0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10775,4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974,4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9801,0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4.9</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субвенций местным бюджетам на осуществление органами местного самоуправления муниципальных образований государственных полномочий по организации проведения на территории Краснодарского края мероприятий по предупреждению и ликвидации болезней животных, их лечению, защите населения от болезней, общих для человека и животных, в части уничтожения биологических отходов в специальных печах (крематорах)</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104720,0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54720,0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органы местного самоуправления муниципальных образований Краснодарского края - получатели субвенций,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104720,0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54720,0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5.</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Профилактика и ликвидация лейкоза крупного рогатого скота в Краснодарском крае,</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3600,0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Приобретение материальных запасов с целью проведения мероприятий по профилактике и ликвидации лейкоза крупного рогатого скота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проведения обучающего семинара по профилактике и ликвидации лейкоза крупного рогатого скота</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государственное управление ветеринарии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Субсидии юридическим лицам, индивидуальным предпринимателям в целях возмещения ущерба, </w:t>
            </w:r>
            <w:r>
              <w:rPr>
                <w:rFonts w:ascii="Calibri" w:hAnsi="Calibri" w:cs="Calibri"/>
              </w:rPr>
              <w:lastRenderedPageBreak/>
              <w:t>понесенного в результате отчуждения животных и (или) изъятия продуктов животноводства при ликвидации очагов особо опасных болезней животных</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индивидуальные предприниматели - получатели субсидий,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государственное </w:t>
            </w:r>
            <w:r>
              <w:rPr>
                <w:rFonts w:ascii="Calibri" w:hAnsi="Calibri" w:cs="Calibri"/>
              </w:rPr>
              <w:lastRenderedPageBreak/>
              <w:t>управление ветеринарии Краснодарского края - ответственный за выполнение мероприятия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внебюджетные </w:t>
            </w:r>
            <w:r>
              <w:rPr>
                <w:rFonts w:ascii="Calibri" w:hAnsi="Calibri" w:cs="Calibri"/>
              </w:rPr>
              <w:lastRenderedPageBreak/>
              <w:t>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Итого по подпрограмме</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8402669,7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1286265,5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1340662,2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1315810,6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1110285,6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1113216,6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1116441,6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1119987,6</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8391781,1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1285291,1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1330748,0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1315810,6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1110285,6</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1113216,6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1116441,6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1119987,6</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местный бюджет</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4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10775,4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974,4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9801,0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bl>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right"/>
        <w:outlineLvl w:val="1"/>
        <w:rPr>
          <w:rFonts w:ascii="Calibri" w:hAnsi="Calibri" w:cs="Calibri"/>
        </w:rPr>
        <w:sectPr w:rsidR="001E436E">
          <w:pgSz w:w="16838" w:h="11905" w:orient="landscape"/>
          <w:pgMar w:top="1701" w:right="1134" w:bottom="850" w:left="1134" w:header="720" w:footer="720" w:gutter="0"/>
          <w:cols w:space="720"/>
          <w:noEndnote/>
        </w:sectPr>
      </w:pPr>
      <w:bookmarkStart w:id="126" w:name="Par9163"/>
      <w:bookmarkEnd w:id="126"/>
    </w:p>
    <w:p w:rsidR="001A172F" w:rsidRDefault="001A172F">
      <w:pPr>
        <w:widowControl w:val="0"/>
        <w:autoSpaceDE w:val="0"/>
        <w:autoSpaceDN w:val="0"/>
        <w:adjustRightInd w:val="0"/>
        <w:spacing w:after="0" w:line="240" w:lineRule="auto"/>
        <w:jc w:val="right"/>
        <w:outlineLvl w:val="1"/>
        <w:rPr>
          <w:rFonts w:ascii="Calibri" w:hAnsi="Calibri" w:cs="Calibri"/>
        </w:rPr>
      </w:pPr>
      <w:r>
        <w:rPr>
          <w:rFonts w:ascii="Calibri" w:hAnsi="Calibri" w:cs="Calibri"/>
        </w:rPr>
        <w:lastRenderedPageBreak/>
        <w:t>Приложение N 10</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государственной программе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"Развитие сельского хозяйства и регулирование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рынков сельскохозяйственной продукции,</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сырья и продовольствия в Краснодарском крае"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127" w:name="Par9169"/>
      <w:bookmarkEnd w:id="127"/>
      <w:r>
        <w:rPr>
          <w:rFonts w:ascii="Calibri" w:hAnsi="Calibri" w:cs="Calibri"/>
          <w:b/>
          <w:bCs/>
        </w:rPr>
        <w:t>ПОДПРОГРАММА</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ПОДОТРАСЛИ ВИНОГРАДАРСТВА И ВИНОДЕЛИЯ"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28" w:name="Par9172"/>
      <w:bookmarkEnd w:id="128"/>
      <w:r>
        <w:rPr>
          <w:rFonts w:ascii="Calibri" w:hAnsi="Calibri" w:cs="Calibri"/>
        </w:rPr>
        <w:t>ПАСПОРТ</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подпрограммы "Развитие </w:t>
      </w:r>
      <w:proofErr w:type="spellStart"/>
      <w:r>
        <w:rPr>
          <w:rFonts w:ascii="Calibri" w:hAnsi="Calibri" w:cs="Calibri"/>
        </w:rPr>
        <w:t>подотрасли</w:t>
      </w:r>
      <w:proofErr w:type="spellEnd"/>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виноградарства и виноделия"</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835"/>
        <w:gridCol w:w="6860"/>
      </w:tblGrid>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Наименование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подпрограмма "Развитие </w:t>
            </w:r>
            <w:proofErr w:type="spellStart"/>
            <w:r>
              <w:rPr>
                <w:rFonts w:ascii="Calibri" w:hAnsi="Calibri" w:cs="Calibri"/>
              </w:rPr>
              <w:t>подотрасли</w:t>
            </w:r>
            <w:proofErr w:type="spellEnd"/>
            <w:r>
              <w:rPr>
                <w:rFonts w:ascii="Calibri" w:hAnsi="Calibri" w:cs="Calibri"/>
              </w:rPr>
              <w:t xml:space="preserve"> виноградарства и виноделия" (далее - подпрограмма)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Основание для разработки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Федеральный </w:t>
            </w:r>
            <w:hyperlink r:id="rId122" w:history="1">
              <w:r>
                <w:rPr>
                  <w:rFonts w:ascii="Calibri" w:hAnsi="Calibri" w:cs="Calibri"/>
                  <w:color w:val="0000FF"/>
                </w:rPr>
                <w:t>закон</w:t>
              </w:r>
            </w:hyperlink>
            <w:r>
              <w:rPr>
                <w:rFonts w:ascii="Calibri" w:hAnsi="Calibri" w:cs="Calibri"/>
              </w:rPr>
              <w:t xml:space="preserve"> от 29 декабря 2006 года N 264-ФЗ "О развитии сельского хозяйства"</w:t>
            </w:r>
          </w:p>
          <w:p w:rsidR="001A172F" w:rsidRDefault="000D55D1">
            <w:pPr>
              <w:widowControl w:val="0"/>
              <w:autoSpaceDE w:val="0"/>
              <w:autoSpaceDN w:val="0"/>
              <w:adjustRightInd w:val="0"/>
              <w:spacing w:after="0" w:line="240" w:lineRule="auto"/>
              <w:jc w:val="both"/>
              <w:rPr>
                <w:rFonts w:ascii="Calibri" w:hAnsi="Calibri" w:cs="Calibri"/>
              </w:rPr>
            </w:pPr>
            <w:hyperlink r:id="rId123" w:history="1">
              <w:r w:rsidR="001A172F">
                <w:rPr>
                  <w:rFonts w:ascii="Calibri" w:hAnsi="Calibri" w:cs="Calibri"/>
                  <w:color w:val="0000FF"/>
                </w:rPr>
                <w:t>Закон</w:t>
              </w:r>
            </w:hyperlink>
            <w:r w:rsidR="001A172F">
              <w:rPr>
                <w:rFonts w:ascii="Calibri" w:hAnsi="Calibri" w:cs="Calibri"/>
              </w:rPr>
              <w:t xml:space="preserve"> Краснодарского края от 28 января 2009 года N 1690-КЗ "О развитии сельского хозяйства в Краснодарском крае"</w:t>
            </w:r>
          </w:p>
          <w:p w:rsidR="001A172F" w:rsidRDefault="000D55D1">
            <w:pPr>
              <w:widowControl w:val="0"/>
              <w:autoSpaceDE w:val="0"/>
              <w:autoSpaceDN w:val="0"/>
              <w:adjustRightInd w:val="0"/>
              <w:spacing w:after="0" w:line="240" w:lineRule="auto"/>
              <w:jc w:val="both"/>
              <w:rPr>
                <w:rFonts w:ascii="Calibri" w:hAnsi="Calibri" w:cs="Calibri"/>
              </w:rPr>
            </w:pPr>
            <w:hyperlink r:id="rId124" w:history="1">
              <w:r w:rsidR="001A172F">
                <w:rPr>
                  <w:rFonts w:ascii="Calibri" w:hAnsi="Calibri" w:cs="Calibri"/>
                  <w:color w:val="0000FF"/>
                </w:rPr>
                <w:t>Закон</w:t>
              </w:r>
            </w:hyperlink>
            <w:r w:rsidR="001A172F">
              <w:rPr>
                <w:rFonts w:ascii="Calibri" w:hAnsi="Calibri" w:cs="Calibri"/>
              </w:rPr>
              <w:t xml:space="preserve"> Краснодарского края от 5 августа 1998 года N 142-КЗ "О виноградарстве и производстве продуктов переработки винограда в Краснодарском крае"</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Разработчик и координатор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министерство сельского хозяйства и перерабатывающей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Государственные заказчики, заказчики (или ответственные за выполнение мероприятий) и исполнители мероприятий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Цели и задачи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цель подпрограммы - развитие виноградарства и виноделия, увеличение производства столового винограда, повышение конкурентоспособности отечественной винодельческой продукции</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увеличение объемов производства и переработки винограда;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содействие расширению ассортимента высококачественных сортов столового винограда;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условий для размножения новых столовых сортов винограда на безвирусной основе;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в Краснодарском крае системы охлаждаемых хранилищ для столового винограда;</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создание рабочих мест в виноградарской и винодельческой отраслях;</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стимулирование развития качественного виноделия;</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насыщение рынка вин продукцией отечественного производства</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Сроки реализации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2014 - 2020 годы</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Объемы и источники финансирования </w:t>
            </w:r>
            <w:r>
              <w:rPr>
                <w:rFonts w:ascii="Calibri" w:hAnsi="Calibri" w:cs="Calibri"/>
              </w:rPr>
              <w:lastRenderedPageBreak/>
              <w:t>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общий объем финансирования подпрограммы составляет 4765231,0 тыс. рублей,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предполагается реализация мероприятий подпрограммы за счет средств федерального и краевого бюджетов, в том числе:</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за счет средств краевого бюджета - 1412466,8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- 148732,8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- 151597,8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- 154546,8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- 238215,0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- 239098,1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- 240287,3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- 239989,0 тыс. рублей</w:t>
            </w:r>
          </w:p>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планируется привлечение средств из внебюджетных источников - 3352764,2 тыс. рублей, из них по годам:</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2014 год - 434711,8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2015 год - 431890,8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2016 год - 489828,3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2017 год - 498368,3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2018 год - 497798,5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2019 год - 501800,8 тыс. рублей</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2020 год - 498365,7 тыс. рублей</w:t>
            </w:r>
          </w:p>
        </w:tc>
      </w:tr>
      <w:tr w:rsidR="001A172F">
        <w:trPr>
          <w:trHeight w:val="50"/>
        </w:trPr>
        <w:tc>
          <w:tcPr>
            <w:tcW w:w="2835"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Контроль за выполнением подпрограммы</w:t>
            </w:r>
          </w:p>
        </w:tc>
        <w:tc>
          <w:tcPr>
            <w:tcW w:w="6860" w:type="dxa"/>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контроль за выполнением подпрограммы осуществляет министерство сельского хозяйства и перерабатывающей промышленности Краснодарского края</w:t>
            </w:r>
          </w:p>
        </w:tc>
      </w:tr>
    </w:tbl>
    <w:p w:rsidR="001A172F" w:rsidRDefault="001A172F">
      <w:pPr>
        <w:widowControl w:val="0"/>
        <w:autoSpaceDE w:val="0"/>
        <w:autoSpaceDN w:val="0"/>
        <w:adjustRightInd w:val="0"/>
        <w:spacing w:after="0" w:line="240" w:lineRule="auto"/>
        <w:jc w:val="both"/>
        <w:rPr>
          <w:rFonts w:ascii="Calibri" w:hAnsi="Calibri" w:cs="Calibri"/>
        </w:rPr>
        <w:sectPr w:rsidR="001A172F" w:rsidSect="001E436E">
          <w:pgSz w:w="11905" w:h="16838"/>
          <w:pgMar w:top="1134" w:right="850" w:bottom="1134" w:left="1701" w:header="720" w:footer="720" w:gutter="0"/>
          <w:cols w:space="720"/>
          <w:noEndnote/>
          <w:docGrid w:linePitch="299"/>
        </w:sect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29" w:name="Par9220"/>
      <w:bookmarkEnd w:id="129"/>
      <w:r>
        <w:rPr>
          <w:rFonts w:ascii="Calibri" w:hAnsi="Calibri" w:cs="Calibri"/>
        </w:rPr>
        <w:t>1. Характеристика текущего состояния соответствующей сферы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Краснодарского края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современных условиях перед аграрным сектором экономики Краснодарского края стоят задачи по повышению конкурентоспособности продукции на основе финансовой устойчивости и модернизации сельского хозяйства, обеспечения населения высококачественными, доступными по цене продуктами питания. Важная роль в этом отведена виноградарству и виноделию.</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Особенно остро в виноградарстве и виноделии стоят задачи более интенсивного наращивания объемов производства продукции, которые в существующих условиях могут быть решены лишь при максимальной поддержке развития отрасли со стороны государства. В настоящее время это комплекс виноградарско-винодельческих предприятий, где решаются задачи от выращивания винограда до ведения и совершенствования сортов винограда и до поставок потребителю разнообразного винодельческого сырья.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 же время потребление винограда и вина на душу населения как в целом по России, так и в Краснодарском крае значительно ниже, чем в развитых странах, таких как США, Франция, Япония, Германия и другие. Ежегодно в крае столового винограда производится по 2,6 кг на душу населения при норме потребления 18 кг на человека.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Краснодарский край является крупнейшим производителем винограда и вина. Выращивание винограда позволяет наиболее полно использовать почвенно-климатические условия края, обеспечивает занятость населения и значительные поступления в бюджет.</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Возделывание винограда характеризуется высоким уровнем специализации и концентрации производства. В 36 специализированных сельскохозяйственных предприятиях производится 95%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Объемы производства винограда обеспечивают сырьем винодельческую промышленность края только на 30%. Для обеспечения увеличения объемов производства недостающие объемы виноматериалов ввозятся из ближнего и дальнего зарубежья, а также из других регионов России.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виноградарства сдерживается по следующим причинам:</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большой срок окупаемости капитальных вложений (7 - 8 лет), обусловленный биологическими особенностями возделывания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поддерживать высокие темпы реновации, чтобы не допустить спада в отрасли;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потребность в больших объемах капитальных вложений и зависимость от государственной поддержки;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у большинства предприятий собственных ресурсов для проведения активной реновации многолетних насаждений;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низкий уровень механизации в отрасли (доля ручного труда составляет около 70%). Переход на индустриальные технологии сдерживается из-за недостатка средств на закупку специальной сельскохозяйственной техники.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Главная проблема виноградарства - особенности финансирования закладки новых насаждений. Финансовые средства, вложенные в закладку виноградников, на 4 года отвлекаются из оборота. Более того, в течение этого времени требуются еще и значительные финансовые ресурсы на уход за молодыми насаждениями и установку шпалеры. В рамках подпрограммы предусмотрено субсидирование затрат на закладку виноградников, </w:t>
      </w:r>
      <w:proofErr w:type="spellStart"/>
      <w:r>
        <w:rPr>
          <w:rFonts w:ascii="Calibri" w:hAnsi="Calibri" w:cs="Calibri"/>
        </w:rPr>
        <w:t>уходные</w:t>
      </w:r>
      <w:proofErr w:type="spellEnd"/>
      <w:r>
        <w:rPr>
          <w:rFonts w:ascii="Calibri" w:hAnsi="Calibri" w:cs="Calibri"/>
        </w:rPr>
        <w:t xml:space="preserve"> работы, установку шпалеры.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последние годы в Краснодарском крае большое внимание уделяется развитию </w:t>
      </w:r>
      <w:proofErr w:type="spellStart"/>
      <w:r>
        <w:rPr>
          <w:rFonts w:ascii="Calibri" w:hAnsi="Calibri" w:cs="Calibri"/>
        </w:rPr>
        <w:t>питомниководства</w:t>
      </w:r>
      <w:proofErr w:type="spellEnd"/>
      <w:r>
        <w:rPr>
          <w:rFonts w:ascii="Calibri" w:hAnsi="Calibri" w:cs="Calibri"/>
        </w:rPr>
        <w:t xml:space="preserve">. Существующий сортовой состав виноградников не достаточно отвечает потребностям винодельческой промышленности, не позволяет производить качественные виноматериалы. В рамках подпрограммы предусмотрено субсидирование затрат из краевого бюджета на развитие инфраструктуры </w:t>
      </w:r>
      <w:proofErr w:type="spellStart"/>
      <w:r>
        <w:rPr>
          <w:rFonts w:ascii="Calibri" w:hAnsi="Calibri" w:cs="Calibri"/>
        </w:rPr>
        <w:t>питомниководства</w:t>
      </w:r>
      <w:proofErr w:type="spellEnd"/>
      <w:r>
        <w:rPr>
          <w:rFonts w:ascii="Calibri" w:hAnsi="Calibri" w:cs="Calibri"/>
        </w:rPr>
        <w:t xml:space="preserve"> в виноградарстве (закладка маточников высших категорий, капельное орошение школок; строительство и реконструкция прививочных комплексов, теплиц для выращивания посадочного материала; реконструкция помещений в целях организации в них прививочных комплексов, холодильников для хранения саженцев, приобретение или изготовление для указанных целей оборудования).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Общая площадь виноградников столовых сортов в крае составляет 4,3 тысячи гектаров. Производством столового винограда занимаются 38 специализированных виноградарских организаций, а также 64 субъекта малых форм хозяйствования (крестьянские (фермерские) хозяйства и индивидуальные предприниматели), использующие от 1 до 1063 гектаров виноградников столовых сортов.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производства столового винограда в Краснодарском крае сдерживается рядом причин:</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отсутствием в Государственном реестре селекционных достижений, допущенных к использованию, новых перспективных столовых сортов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отсутствием производства отечественного высококачественного привитого безвирусного оздоровленного посадочного материала;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высокой капиталоемкостью работ по закладке виноградников;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большим сроком окупаемости, обусловленным биологическими факторами;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отсутствием централизованной системы хранения и реализации столового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снятия напряженности в пиковые периоды созревания и массового сбора винограда (август - сентябрь), а также для продления сроков реализации винограда необходимо предусмотреть возможность хранения урожая в охлаждаемых хранилищах.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2002 года началось динамичное развитие винодельческой отрасли в Краснодарском крае после десятилетнего перерыва. Доля винодельческой продукции, производимой предприятиями Краснодарского края, в общероссийском производстве ежегодно увеличивается.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динамики производства виноградных вин показывает ежегодный прирост объемов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выработки высококачественной продукции, способной конкурировать на мировом рынке, на действующих предприятиях требуется в кратчайшие сроки произвести совершенствование технологических процессов и модернизацию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Учитывая, что оборудование по переработке винограда и производству виноматериалов, отвечающее современным требованиям, в стране не производится, а создание мощностей по его выпуску </w:t>
      </w:r>
      <w:proofErr w:type="spellStart"/>
      <w:r>
        <w:rPr>
          <w:rFonts w:ascii="Calibri" w:hAnsi="Calibri" w:cs="Calibri"/>
        </w:rPr>
        <w:t>затратно</w:t>
      </w:r>
      <w:proofErr w:type="spellEnd"/>
      <w:r>
        <w:rPr>
          <w:rFonts w:ascii="Calibri" w:hAnsi="Calibri" w:cs="Calibri"/>
        </w:rPr>
        <w:t xml:space="preserve"> и долговременно, подпрограммой предусматривается субсидирование процентных ставок по кредитам, направленным на приобретение технологического оборудования, которое позволит увеличить объемы производства, решить проблему стабильности, повысит качество и конкурентоспособность кубанской винодельческой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курорты Краснодарского края посещает более 10,0 млн. человек. В условиях вступления России во Всемирную торговую организацию необходимо активно занимать рынок сбыта кубанской продукцией, завоевывать симпатии потребителей. Проведение фестивалей вина во время курортного сезона в крупных городах и районах края, участие винодельческих предприятий в выставках-ярмарках будет способствовать продвижению винодельческой продукции на российский и международные рынки. В рамках подпрограммы предусмотрено частичное финансирование проведения мероприятий по продвижению винодельческой продукции на внутренний и внешний рынки за счет средств краевого бюджета.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этих мероприятий подпрограммы не только обеспечит увеличение объемов производства высококачественной конкурентоспособной винодельческой продукции, пользующейся заслуженным спросом, но и стабильные налоговые поступления в бюджет края, создаст новые рабочие места.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достижения мирового уровня в развитии винодельческой промышленности, внедрения новейших разработок ученых подпрограммой предусмотрено ежегодное направление средств краевого бюджета для проведения научно-исследовательских работ в области виноделия.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30" w:name="Par9253"/>
      <w:bookmarkEnd w:id="130"/>
      <w:r>
        <w:rPr>
          <w:rFonts w:ascii="Calibri" w:hAnsi="Calibri" w:cs="Calibri"/>
        </w:rPr>
        <w:t>2. Цели, задачи, сроки и этапы реализации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Цель подпрограммы - развитие виноградарства, винодельческой промышленности, увеличение производства столового винограда, повышение конкурентоспособности отечественной винодельческой продукции.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Задачи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производства и переработки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содействие расширению ассортимента высококачественных сортов столового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размножения новых столовых сортов винограда на безвирусной основе;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Краснодарском крае системы охлаждаемых хранилищ для столового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рабочих мест в виноградарской и винодельческой отраслях;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качественного виноделия;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насыщение рынка вин продукцией отечественного производства.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реализации подпрограммы: с 2014 года по 2020 год.</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31" w:name="Par9266"/>
      <w:bookmarkEnd w:id="131"/>
      <w:r>
        <w:rPr>
          <w:rFonts w:ascii="Calibri" w:hAnsi="Calibri" w:cs="Calibri"/>
        </w:rPr>
        <w:t>3. Перечень отдельных 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с указанием источников и объемов финансирования, сроков</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их реализации и государственных заказчиков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подпрограммы предусматривают оказание юридическим лицам и индивидуальным предпринимателям государственной финансовой поддержки, направленной на развитие виноградарства и виноделия на территории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подпрограммы предусматривают комплекс взаимосвязанных мер, направленных на достижение целей государственной программы, а также на решение наиболее важных текущих и перспективных задач, обеспечивающих продовольственную независимость страны.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подпрограмме выделяются следующие основные мероприятия: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развитие виноградарства: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закладка виноградников, проведение </w:t>
      </w:r>
      <w:proofErr w:type="spellStart"/>
      <w:r>
        <w:rPr>
          <w:rFonts w:ascii="Calibri" w:hAnsi="Calibri" w:cs="Calibri"/>
        </w:rPr>
        <w:t>уходных</w:t>
      </w:r>
      <w:proofErr w:type="spellEnd"/>
      <w:r>
        <w:rPr>
          <w:rFonts w:ascii="Calibri" w:hAnsi="Calibri" w:cs="Calibri"/>
        </w:rPr>
        <w:t xml:space="preserve"> работ за молодыми виноградниками;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шпалеры на виноградниках;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капельного орошения на виноградниках;</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развитие инфраструктуры </w:t>
      </w:r>
      <w:proofErr w:type="spellStart"/>
      <w:r>
        <w:rPr>
          <w:rFonts w:ascii="Calibri" w:hAnsi="Calibri" w:cs="Calibri"/>
        </w:rPr>
        <w:t>питомниководства</w:t>
      </w:r>
      <w:proofErr w:type="spellEnd"/>
      <w:r>
        <w:rPr>
          <w:rFonts w:ascii="Calibri" w:hAnsi="Calibri" w:cs="Calibri"/>
        </w:rPr>
        <w:t xml:space="preserve"> в виноградарстве (в части возмещения части затрат на приобретение оборудования для оснащения лаборатории по исследованию растительных материалов многолетних культур на наличие </w:t>
      </w:r>
      <w:proofErr w:type="spellStart"/>
      <w:r>
        <w:rPr>
          <w:rFonts w:ascii="Calibri" w:hAnsi="Calibri" w:cs="Calibri"/>
        </w:rPr>
        <w:t>фитопатогенов</w:t>
      </w:r>
      <w:proofErr w:type="spellEnd"/>
      <w:r>
        <w:rPr>
          <w:rFonts w:ascii="Calibri" w:hAnsi="Calibri" w:cs="Calibri"/>
        </w:rPr>
        <w:t xml:space="preserve"> и производство оздоровленного посадочного материала методом "</w:t>
      </w:r>
      <w:proofErr w:type="spellStart"/>
      <w:r>
        <w:rPr>
          <w:rFonts w:ascii="Calibri" w:hAnsi="Calibri" w:cs="Calibri"/>
        </w:rPr>
        <w:t>in</w:t>
      </w:r>
      <w:proofErr w:type="spellEnd"/>
      <w:r>
        <w:rPr>
          <w:rFonts w:ascii="Calibri" w:hAnsi="Calibri" w:cs="Calibri"/>
        </w:rPr>
        <w:t xml:space="preserve"> </w:t>
      </w:r>
      <w:proofErr w:type="spellStart"/>
      <w:r>
        <w:rPr>
          <w:rFonts w:ascii="Calibri" w:hAnsi="Calibri" w:cs="Calibri"/>
        </w:rPr>
        <w:t>vitro</w:t>
      </w:r>
      <w:proofErr w:type="spellEnd"/>
      <w:r>
        <w:rPr>
          <w:rFonts w:ascii="Calibri" w:hAnsi="Calibri" w:cs="Calibri"/>
        </w:rPr>
        <w:t>", закладку маточников высших категорий, капельное орошение школок и маточников; бурение артезианских скважин в целях орошения школок и маточников, приобретение и монтаж оборудования для добычи и опреснения воды, строительство локальных водопроводов в целях орошения школок и маточников; строительство и реконструкцию прививочных комплексов, теплиц для выращивания посадочного материала; реконструкцию помещений в целях организации в них прививочных комплексов, холодильников для хранения саженцев, приобретение или изготовление, монтаж для указанных целей оборудования);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селекционных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научно-исследовательских работ в области виноградарства;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почвенных обследований на землях сельскохозяйственного назначения в целях развития виноградарства в малых формах хозяйствования в АПК;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изготовление проектно-сметной документации на закладку и уход за виноградниками в малых формах хозяйствования;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развитие производства столовых сортов винограда - создание системы охлаждаемых хранилищ для столового винограда (строительство зданий, приобретение и монтаж оборудования, подведение инженерных сетей, устройство подъездных автомобильных дорог);</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развитие винодельческой промышленности: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субсидирование процентных ставок по кредитам на приобретение технологического оборудования для переработки винограда и производства виноматериалов, приобретение дубовой тары для выдержки и хранения виноматериалов; холодильного оборудования, </w:t>
      </w:r>
      <w:proofErr w:type="spellStart"/>
      <w:r>
        <w:rPr>
          <w:rFonts w:ascii="Calibri" w:hAnsi="Calibri" w:cs="Calibri"/>
        </w:rPr>
        <w:t>электрогенераторных</w:t>
      </w:r>
      <w:proofErr w:type="spellEnd"/>
      <w:r>
        <w:rPr>
          <w:rFonts w:ascii="Calibri" w:hAnsi="Calibri" w:cs="Calibri"/>
        </w:rPr>
        <w:t xml:space="preserve"> установок;</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части затрат в связи с приобретением комплектующих и изготовлением дубовых бочек для выдержки и хранения виноматериалов;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по продвижению винодельческой продукции на внутренний и внешний рынки;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выполнение научно-исследовательских работ в области виноделия.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Мероприятия, источники и объемы финансирования подпрограммы, в том числе по годам, предусмотрены в </w:t>
      </w:r>
      <w:hyperlink w:anchor="Par9340" w:history="1">
        <w:r>
          <w:rPr>
            <w:rFonts w:ascii="Calibri" w:hAnsi="Calibri" w:cs="Calibri"/>
            <w:color w:val="0000FF"/>
          </w:rPr>
          <w:t>приложении N 1</w:t>
        </w:r>
      </w:hyperlink>
      <w:r>
        <w:rPr>
          <w:rFonts w:ascii="Calibri" w:hAnsi="Calibri" w:cs="Calibri"/>
        </w:rPr>
        <w:t xml:space="preserve">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32" w:name="Par9290"/>
      <w:bookmarkEnd w:id="132"/>
      <w:r>
        <w:rPr>
          <w:rFonts w:ascii="Calibri" w:hAnsi="Calibri" w:cs="Calibri"/>
        </w:rPr>
        <w:t>4. Обоснование ресурсного обеспечения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мероприятий подпрограммы планируется осуществлять за счет средств краевого, федерального бюджетов и внебюджетных источников. Предоставление государственной поддержки юридическим лицам и индивидуальным предпринимателям, ведущим деятельность в области виноградарства на территории Краснодарского края, осуществляется в форме субсидий.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Общая потребность в финансовых средствах на реализацию мероприятий подпрограммы на период с 2014 года по 2020 год составит 4765231,0 тыс. рублей, в том числе за счет средств краевого бюджета - 1412466,8 тыс. рублей, за счет внебюджетных источников - 3352764,2 тыс. рублей.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Планируется привлечение дополнительных средств из федерального бюджета.</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33" w:name="Par9296"/>
      <w:bookmarkEnd w:id="133"/>
      <w:r>
        <w:rPr>
          <w:rFonts w:ascii="Calibri" w:hAnsi="Calibri" w:cs="Calibri"/>
        </w:rPr>
        <w:t>5. Перечень целевых показателей подпрограммы с расшифровкой</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плановых значений по годам ее реализации</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подпрограммных мероприятий позволит к 2020 году достичь следующих результатов:</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ежегодный прирост объемов налоговых поступлений в консолидированный бюджет на: в 2014 году - 2,0 млн. руб., 2015 году - 3,0 млн. руб., 2016 году - 3,5 млн. руб., 2017 году - 4,0 млн. руб., 2018 году - 5,0 млн. руб., 2019 году - 6,0 млн. руб., 2020 году - 6,5 млн. руб.;</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рост среднемесячной заработной платы по отрасли виноградарства до: в 2014 году - 18,2 тыс. руб., 2015 году - 18,9 тыс. руб., 2016 году - 19,7 тыс. руб., 2017 году - 20,5 тыс. руб., 2018 году - 21,3 тыс. руб., 2019 году - 22,1 тыс. руб., 2020 году - 22,9 тыс. руб.</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продукции в большей степени будет обеспечен за счет роста объемов производства в виноградарстве и виноделии на основе увеличения площади закладки виноградников и технического перевооружения заводов первичного виноделия.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столового винограда в крае обеспечит увеличение потребления свежего винограда на душу населения, а также продлит сроки реализации отечественной продукции за счет развития материально-технической базы для соответствующего хранения винограда.</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Эффективность реализации подпрограммы в целом оценивается исходя из достижения установленного уровня по каждому из основных показателей (индикаторов) по годам по отношению к предыдущему году.</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Критериями выполнения подпрограммы являются основные целевые </w:t>
      </w:r>
      <w:hyperlink w:anchor="Par10351" w:history="1">
        <w:r>
          <w:rPr>
            <w:rFonts w:ascii="Calibri" w:hAnsi="Calibri" w:cs="Calibri"/>
            <w:color w:val="0000FF"/>
          </w:rPr>
          <w:t>индикаторы</w:t>
        </w:r>
      </w:hyperlink>
      <w:r>
        <w:rPr>
          <w:rFonts w:ascii="Calibri" w:hAnsi="Calibri" w:cs="Calibri"/>
        </w:rPr>
        <w:t>, приведенные в приложении N 2 к настоящей подпрограмме.</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outlineLvl w:val="2"/>
        <w:rPr>
          <w:rFonts w:ascii="Calibri" w:hAnsi="Calibri" w:cs="Calibri"/>
        </w:rPr>
      </w:pPr>
      <w:bookmarkStart w:id="134" w:name="Par9307"/>
      <w:bookmarkEnd w:id="134"/>
      <w:r>
        <w:rPr>
          <w:rFonts w:ascii="Calibri" w:hAnsi="Calibri" w:cs="Calibri"/>
        </w:rPr>
        <w:t>6. Механизм реализации подпрограммы, включающий в том числе</w:t>
      </w:r>
    </w:p>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методику оценки эффективности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Текущее управление подпрограммой осуществляет управление по виноградарству, виноделию и алкогольной промышленности Краснодарского края (далее - 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Координатор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разработку и реализацию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работу по достижению целевых показателей подпрограммы;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координатору государственной программы отчеты о реализации подпрограммы, а также информацию, необходимую для проведения оценки эффективности государственной программы, мониторинга ее реализации и подготовки годового отчета об итогах реализации государственной программы;</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осуществляет иные полномочия, установленные государственной программой </w:t>
      </w:r>
      <w:r>
        <w:rPr>
          <w:rFonts w:ascii="Calibri" w:hAnsi="Calibri" w:cs="Calibri"/>
        </w:rPr>
        <w:lastRenderedPageBreak/>
        <w:t>(подпрограммой).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ходом выполнения подпрограммы осуществляет министерство сельского хозяйства и перерабатывающей промышленности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реализации подпрограммы планируется предоставление субсидий субъектам агропромышленного комплекса, обеспечивающим развитие виноградарства, в целях возмещения их затрат в связи с производством товаров, выполнением работ, оказанием услуг, а также грантов в форме субсидий в соответствии с порядками предоставления субсидий (грантов в форме субсидий), утверждаемыми нормативными правовыми актами высшего исполнительного органа государственной власти Краснодарского края.</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Размещение заказа на поставки товаров, выполнение работ и оказание услуг будет осуществляться государственным заказчиком мероприятий подпрограммы в соответствии с Федеральным </w:t>
      </w:r>
      <w:hyperlink r:id="rId125" w:history="1">
        <w:r>
          <w:rPr>
            <w:rFonts w:ascii="Calibri" w:hAnsi="Calibri" w:cs="Calibri"/>
            <w:color w:val="0000FF"/>
          </w:rPr>
          <w:t>законом</w:t>
        </w:r>
      </w:hyperlink>
      <w:r>
        <w:rPr>
          <w:rFonts w:ascii="Calibri" w:hAnsi="Calibri" w:cs="Calibri"/>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являясь в соответствии с мероприятиями подпрограммы ответственным за выполнение мероприятий:</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заключает соглашения с получателями субсидий в установленном законодательством порядке;</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соблюдение получателями субсидий условий, целей и порядка, установленных при их предоставлении;</w:t>
      </w:r>
    </w:p>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разрабатывает и утверждает сетевые планы-графики реализации мероприятий подпрограммы.</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both"/>
        <w:rPr>
          <w:rFonts w:ascii="Calibri" w:hAnsi="Calibri" w:cs="Calibri"/>
        </w:rPr>
      </w:pPr>
    </w:p>
    <w:p w:rsidR="001E436E" w:rsidRDefault="001E436E">
      <w:pPr>
        <w:widowControl w:val="0"/>
        <w:autoSpaceDE w:val="0"/>
        <w:autoSpaceDN w:val="0"/>
        <w:adjustRightInd w:val="0"/>
        <w:spacing w:after="0" w:line="240" w:lineRule="auto"/>
        <w:jc w:val="right"/>
        <w:outlineLvl w:val="2"/>
        <w:rPr>
          <w:rFonts w:ascii="Calibri" w:hAnsi="Calibri" w:cs="Calibri"/>
        </w:rPr>
        <w:sectPr w:rsidR="001E436E">
          <w:pgSz w:w="11905" w:h="16838"/>
          <w:pgMar w:top="1134" w:right="850" w:bottom="1134" w:left="1701" w:header="720" w:footer="720" w:gutter="0"/>
          <w:cols w:space="720"/>
          <w:noEndnote/>
        </w:sectPr>
      </w:pPr>
      <w:bookmarkStart w:id="135" w:name="Par9335"/>
      <w:bookmarkEnd w:id="135"/>
    </w:p>
    <w:p w:rsidR="001A172F" w:rsidRDefault="001A172F">
      <w:pPr>
        <w:widowControl w:val="0"/>
        <w:autoSpaceDE w:val="0"/>
        <w:autoSpaceDN w:val="0"/>
        <w:adjustRightInd w:val="0"/>
        <w:spacing w:after="0" w:line="240" w:lineRule="auto"/>
        <w:jc w:val="right"/>
        <w:outlineLvl w:val="2"/>
        <w:rPr>
          <w:rFonts w:ascii="Calibri" w:hAnsi="Calibri" w:cs="Calibri"/>
        </w:rPr>
      </w:pPr>
      <w:r>
        <w:rPr>
          <w:rFonts w:ascii="Calibri" w:hAnsi="Calibri" w:cs="Calibri"/>
        </w:rPr>
        <w:lastRenderedPageBreak/>
        <w:t>Приложение N 1</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"Развитие </w:t>
      </w:r>
      <w:proofErr w:type="spellStart"/>
      <w:r>
        <w:rPr>
          <w:rFonts w:ascii="Calibri" w:hAnsi="Calibri" w:cs="Calibri"/>
        </w:rPr>
        <w:t>подотрасли</w:t>
      </w:r>
      <w:proofErr w:type="spellEnd"/>
    </w:p>
    <w:p w:rsidR="001A172F" w:rsidRDefault="001A172F" w:rsidP="001E436E">
      <w:pPr>
        <w:widowControl w:val="0"/>
        <w:autoSpaceDE w:val="0"/>
        <w:autoSpaceDN w:val="0"/>
        <w:adjustRightInd w:val="0"/>
        <w:spacing w:after="0" w:line="240" w:lineRule="auto"/>
        <w:jc w:val="right"/>
        <w:rPr>
          <w:rFonts w:ascii="Calibri" w:hAnsi="Calibri" w:cs="Calibri"/>
        </w:rPr>
      </w:pPr>
      <w:r>
        <w:rPr>
          <w:rFonts w:ascii="Calibri" w:hAnsi="Calibri" w:cs="Calibri"/>
        </w:rPr>
        <w:t>виноградарства и виноделия"</w:t>
      </w:r>
    </w:p>
    <w:p w:rsidR="001A172F" w:rsidRDefault="001A172F">
      <w:pPr>
        <w:widowControl w:val="0"/>
        <w:autoSpaceDE w:val="0"/>
        <w:autoSpaceDN w:val="0"/>
        <w:adjustRightInd w:val="0"/>
        <w:spacing w:after="0" w:line="240" w:lineRule="auto"/>
        <w:jc w:val="center"/>
        <w:rPr>
          <w:rFonts w:ascii="Calibri" w:hAnsi="Calibri" w:cs="Calibri"/>
          <w:b/>
          <w:bCs/>
        </w:rPr>
      </w:pPr>
      <w:bookmarkStart w:id="136" w:name="Par9340"/>
      <w:bookmarkEnd w:id="136"/>
      <w:r>
        <w:rPr>
          <w:rFonts w:ascii="Calibri" w:hAnsi="Calibri" w:cs="Calibri"/>
          <w:b/>
          <w:bCs/>
        </w:rPr>
        <w:t>ПЕРЕЧЕНЬ</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МЕРОПРИЯТИЙ ПОДПРОГРАММЫ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"РАЗВИТИЕ ПОДОТРАСЛИ ВИНОГРАДАРСТВА И ВИНОДЕЛИЯ",</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ОБЪЕМЫ И ИСТОЧНИКИ ФИНАНСИРОВАНИЯ</w:t>
      </w:r>
    </w:p>
    <w:p w:rsidR="001A172F" w:rsidRDefault="001A172F">
      <w:pPr>
        <w:widowControl w:val="0"/>
        <w:autoSpaceDE w:val="0"/>
        <w:autoSpaceDN w:val="0"/>
        <w:adjustRightInd w:val="0"/>
        <w:spacing w:after="0" w:line="240" w:lineRule="auto"/>
        <w:jc w:val="both"/>
        <w:rPr>
          <w:rFonts w:ascii="Calibri" w:hAnsi="Calibri" w:cs="Calibri"/>
        </w:rPr>
      </w:pPr>
    </w:p>
    <w:tbl>
      <w:tblPr>
        <w:tblW w:w="15210" w:type="dxa"/>
        <w:tblInd w:w="102" w:type="dxa"/>
        <w:tblLayout w:type="fixed"/>
        <w:tblCellMar>
          <w:top w:w="102" w:type="dxa"/>
          <w:left w:w="62" w:type="dxa"/>
          <w:bottom w:w="102" w:type="dxa"/>
          <w:right w:w="62" w:type="dxa"/>
        </w:tblCellMar>
        <w:tblLook w:val="0000" w:firstRow="0" w:lastRow="0" w:firstColumn="0" w:lastColumn="0" w:noHBand="0" w:noVBand="0"/>
      </w:tblPr>
      <w:tblGrid>
        <w:gridCol w:w="540"/>
        <w:gridCol w:w="2160"/>
        <w:gridCol w:w="2070"/>
        <w:gridCol w:w="1080"/>
        <w:gridCol w:w="1080"/>
        <w:gridCol w:w="1080"/>
        <w:gridCol w:w="1080"/>
        <w:gridCol w:w="1080"/>
        <w:gridCol w:w="1080"/>
        <w:gridCol w:w="1080"/>
        <w:gridCol w:w="1080"/>
        <w:gridCol w:w="1800"/>
      </w:tblGrid>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N п/п</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мероприятия</w:t>
            </w:r>
          </w:p>
        </w:tc>
        <w:tc>
          <w:tcPr>
            <w:tcW w:w="20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Источник финансирования</w:t>
            </w:r>
          </w:p>
        </w:tc>
        <w:tc>
          <w:tcPr>
            <w:tcW w:w="8640"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Объем финансирования, тыс. рублей</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Государственный заказчик, ответственный за выполнение мероприятия,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p>
        </w:tc>
      </w:tr>
      <w:tr w:rsidR="001A172F" w:rsidTr="001E436E">
        <w:trPr>
          <w:trHeight w:val="50"/>
        </w:trPr>
        <w:tc>
          <w:tcPr>
            <w:tcW w:w="5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18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Осуществление руководства и управления в сфере установленных функций</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483946,0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64573,0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67438,0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483946,0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64573,0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67438,0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70387,0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виноградарства:</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3831050,6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481376,8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478555,8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534243,3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582696,3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582509,6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587701,1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583967,7</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536786,4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53415,0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53415,0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53415,0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93328,0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93711,1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94900,3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94602,0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3294264,2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427961,8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425140,8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480828,3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489368,3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488798,5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492800,8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489365,7</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поддержка закладки и ухода за виноградниками,</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2985564,9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367994,6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364144,6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417861,1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456360,0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456774,6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462709,8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459720,2</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10333"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435428,7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76060,0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76129,1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77118,3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76620,0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2550136,2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324827,5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320977,5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374694,0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380300,0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380645,5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385591,5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383100,2</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2.1.1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субсидии на возмещение части затрат на закладку и уход за виноградниками</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435428,7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76060,0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76129,1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77118,3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76620,0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федеральный бюджет </w:t>
            </w:r>
            <w:hyperlink w:anchor="Par10333" w:history="1">
              <w:r>
                <w:rPr>
                  <w:rFonts w:ascii="Calibri" w:hAnsi="Calibri" w:cs="Calibri"/>
                  <w:color w:val="0000FF"/>
                </w:rPr>
                <w:t>&lt;*&gt;</w:t>
              </w:r>
            </w:hyperlink>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435428,7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43167,1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76060,0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76129,1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77118,3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76620,0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поддержка установки шпалеры </w:t>
            </w:r>
            <w:r>
              <w:rPr>
                <w:rFonts w:ascii="Calibri" w:hAnsi="Calibri" w:cs="Calibri"/>
              </w:rPr>
              <w:lastRenderedPageBreak/>
              <w:t>на виноградниках,</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728005,0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104985,0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106985,0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104550,0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103525,0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102500,0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101475,0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2475,0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706000,0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103000,0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100000,0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99000,0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2.2.1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субсидий субъектам агропромышленного комплекса, обеспечивающим развитие виноградарства, на возмещение части затрат на установку шпалеры на виноградниках</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2475,0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22005,0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2475,0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поддержка устройства капельного орошения виноградников,</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50780,4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4566,8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4566,8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4566,8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9270,0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9270,0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9270,0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9270,0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25390,2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25390,2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2.3.1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субъектам агропромышленного комплекса, обеспечивающим развитие виноградарства, на возмещение части затрат в связи с устройством капельного орошения виноградников</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25390,2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25390,2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2283,4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4635,0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развитие инфраструктуры </w:t>
            </w:r>
            <w:proofErr w:type="spellStart"/>
            <w:r>
              <w:rPr>
                <w:rFonts w:ascii="Calibri" w:hAnsi="Calibri" w:cs="Calibri"/>
              </w:rPr>
              <w:t>питомниководства</w:t>
            </w:r>
            <w:proofErr w:type="spellEnd"/>
            <w:r>
              <w:rPr>
                <w:rFonts w:ascii="Calibri" w:hAnsi="Calibri" w:cs="Calibri"/>
              </w:rPr>
              <w:t xml:space="preserve"> в виноградарстве,</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33396,1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1992,0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1992,0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1992,0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6326,3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7031,3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7312,5</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26716,8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6679,3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398,4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1265,3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1406,3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1462,5</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субъектам агропромышленного комплекса, обеспечивающим развитие </w:t>
            </w:r>
            <w:r>
              <w:rPr>
                <w:rFonts w:ascii="Calibri" w:hAnsi="Calibri" w:cs="Calibri"/>
              </w:rPr>
              <w:lastRenderedPageBreak/>
              <w:t xml:space="preserve">виноградарства, на возмещение части затрат в связи с развитием инфраструктуры </w:t>
            </w:r>
            <w:proofErr w:type="spellStart"/>
            <w:r>
              <w:rPr>
                <w:rFonts w:ascii="Calibri" w:hAnsi="Calibri" w:cs="Calibri"/>
              </w:rPr>
              <w:t>питомниководства</w:t>
            </w:r>
            <w:proofErr w:type="spellEnd"/>
            <w:r>
              <w:rPr>
                <w:rFonts w:ascii="Calibri" w:hAnsi="Calibri" w:cs="Calibri"/>
              </w:rPr>
              <w:t xml:space="preserve"> в виноградарстве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26716,8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по виноградарству, виноделию и алкогольной промышленности </w:t>
            </w:r>
            <w:r>
              <w:rPr>
                <w:rFonts w:ascii="Calibri" w:hAnsi="Calibri" w:cs="Calibri"/>
              </w:rPr>
              <w:lastRenderedPageBreak/>
              <w:t>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26716,8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1593,6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5061,0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5400,0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5625,0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2.5</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поддержка проведения селекционных мероприятий в области виноградарства,</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5096,0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598,0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569,0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1042,4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142,8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113,8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168,0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2.5.1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субъектам агропромышленного комплекса, обеспечивающим развитие виноградарства, на возмещение части затрат на проведение селекционных мероприятий в </w:t>
            </w:r>
            <w:r>
              <w:rPr>
                <w:rFonts w:ascii="Calibri" w:hAnsi="Calibri" w:cs="Calibri"/>
              </w:rPr>
              <w:lastRenderedPageBreak/>
              <w:t>области виноградарства</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юридические </w:t>
            </w:r>
            <w:r>
              <w:rPr>
                <w:rFonts w:ascii="Calibri" w:hAnsi="Calibri" w:cs="Calibri"/>
              </w:rPr>
              <w:lastRenderedPageBreak/>
              <w:t>лица и индивидуальные предприниматели -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4053,6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455,2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672,0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2.6</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проведение научно- исследовательских работ в области виноградарства</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6032,5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6032,5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проведение почвенных обследований на землях сельскохозяйственного назначения в целях развития виноградарства в малых формах хозяйствования</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4524,3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4524,3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поддержка изготовления проектно-сметной документации на закладку и </w:t>
            </w:r>
            <w:proofErr w:type="spellStart"/>
            <w:r>
              <w:rPr>
                <w:rFonts w:ascii="Calibri" w:hAnsi="Calibri" w:cs="Calibri"/>
              </w:rPr>
              <w:t>уходные</w:t>
            </w:r>
            <w:proofErr w:type="spellEnd"/>
            <w:r>
              <w:rPr>
                <w:rFonts w:ascii="Calibri" w:hAnsi="Calibri" w:cs="Calibri"/>
              </w:rPr>
              <w:t xml:space="preserve"> работы за виноградниками в малых формах хозяйствования,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 том числе: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10032,2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5016,1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5016,1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2.8.1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субъектам агропромышленного комплекса, обеспечивающим развитие виноградарства, на возмещение части затрат на изготовление проектно-сметной документации на закладку и </w:t>
            </w:r>
            <w:proofErr w:type="spellStart"/>
            <w:r>
              <w:rPr>
                <w:rFonts w:ascii="Calibri" w:hAnsi="Calibri" w:cs="Calibri"/>
              </w:rPr>
              <w:t>уходные</w:t>
            </w:r>
            <w:proofErr w:type="spellEnd"/>
            <w:r>
              <w:rPr>
                <w:rFonts w:ascii="Calibri" w:hAnsi="Calibri" w:cs="Calibri"/>
              </w:rPr>
              <w:t xml:space="preserve"> работы за виноградниками в малых формах хозяйствования</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5016,1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и индивидуальные предприниматели -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5016,1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организация обучения малых форм хозяйствования технологии выращивания виноградников</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7016,1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7016,1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338,7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1500,0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2.10</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информирование населения через средства массовой информации о </w:t>
            </w:r>
            <w:r>
              <w:rPr>
                <w:rFonts w:ascii="Calibri" w:hAnsi="Calibri" w:cs="Calibri"/>
              </w:rPr>
              <w:lastRenderedPageBreak/>
              <w:t>перспективах развития виноградарства в малых формах хозяйствования</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по виноградарству, виноделию и алкогольной </w:t>
            </w:r>
            <w:r>
              <w:rPr>
                <w:rFonts w:ascii="Calibri" w:hAnsi="Calibri" w:cs="Calibri"/>
              </w:rPr>
              <w:lastRenderedPageBreak/>
              <w:t>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603,1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67,7</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производства столовых сортов винограда:</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грантов в форме субсидий сельскохозяйственным потребительским сбытовым кооперативам в целях возмещения затрат на создание системы охлаждаемых хранилищ для столового винограда</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Развитие виноделия:</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449934,4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37394,8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37394,8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39644,8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84000,0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391434,4</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30644,8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30644,8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30644,8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75000,0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предоставление субсидии субъектам агропромышленного комплекса, осуществляющим деятельность в отрасли виноградарства и виноделия, на возмещение части затрат в связи с уплатой процентов по кредитам на приобретение технологического оборудования для переработки винограда и производства виноматериалов, приобретение дубовой тары для выдержки и хранения виноматериалов, холодильного оборудования, </w:t>
            </w:r>
            <w:proofErr w:type="spellStart"/>
            <w:r>
              <w:rPr>
                <w:rFonts w:ascii="Calibri" w:hAnsi="Calibri" w:cs="Calibri"/>
              </w:rPr>
              <w:lastRenderedPageBreak/>
              <w:t>электрогенераторных</w:t>
            </w:r>
            <w:proofErr w:type="spellEnd"/>
            <w:r>
              <w:rPr>
                <w:rFonts w:ascii="Calibri" w:hAnsi="Calibri" w:cs="Calibri"/>
              </w:rPr>
              <w:t xml:space="preserve"> установок</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309936,9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23312,3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23312,3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23312,3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309936,9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23312,3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23312,3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23312,3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60000,0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4.2</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приобретение комплектующих и изготовление дубовых бочек для выдержки и хранения виноматериалов,</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81879,9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8543,3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8543,3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13500,0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23379,9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58500,0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6750,0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4.2.1</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предоставление субсидии субъектам агропромышленного комплекса, осуществляющим деятельность в отрасли виноградарства и виноделия, на возмещение части затрат в связи с приобретением комплектующих и изготовлением дубовых бочек для выдержки и хранения виноматериалов</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23379,9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 - ответственный за выполнение мероприятия,</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юридические лица - получатели субсидий</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23379,9</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1793,3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4500,0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4.3</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проведение мероприятий по </w:t>
            </w:r>
            <w:r>
              <w:rPr>
                <w:rFonts w:ascii="Calibri" w:hAnsi="Calibri" w:cs="Calibri"/>
              </w:rPr>
              <w:lastRenderedPageBreak/>
              <w:t>продвижению винодельческой продукции на внутренний и внешний рынки</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lastRenderedPageBreak/>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55280,6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 xml:space="preserve">управление по виноградарству, </w:t>
            </w:r>
            <w:r>
              <w:rPr>
                <w:rFonts w:ascii="Calibri" w:hAnsi="Calibri" w:cs="Calibri"/>
              </w:rPr>
              <w:lastRenderedPageBreak/>
              <w:t>виноделию и алкогольной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55280,6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5260,2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9500,0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10000,0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4.4</w:t>
            </w: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Научно-исследовательские работы в области виноделия</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2837,0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управление по виноградарству, виноделию и алкогольной промышленности Краснодарского края</w:t>
            </w: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2837,0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279,0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500,0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21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Всего по подпрограмме</w:t>
            </w: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всего,</w:t>
            </w:r>
          </w:p>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 том числе</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4765231,0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583444,6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583488,6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644375,1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736583,3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736896,6</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742088,1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738354,7</w:t>
            </w:r>
          </w:p>
        </w:tc>
        <w:tc>
          <w:tcPr>
            <w:tcW w:w="18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федеральный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0,0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краевой бюджет</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1412466,8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148732,8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151597,8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154546,8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238215,0</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239098,1</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240287,3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239989,0</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r w:rsidR="001A172F" w:rsidTr="001E436E">
        <w:trPr>
          <w:trHeight w:val="50"/>
        </w:trPr>
        <w:tc>
          <w:tcPr>
            <w:tcW w:w="54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1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c>
          <w:tcPr>
            <w:tcW w:w="20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внебюджетные средства</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3352764,2</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434711,8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431890,8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489828,3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498368,3</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497798,5</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501800,8</w:t>
            </w:r>
          </w:p>
        </w:tc>
        <w:tc>
          <w:tcPr>
            <w:tcW w:w="10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498365,7</w:t>
            </w:r>
          </w:p>
        </w:tc>
        <w:tc>
          <w:tcPr>
            <w:tcW w:w="18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p>
        </w:tc>
      </w:tr>
    </w:tbl>
    <w:p w:rsidR="001A172F" w:rsidRDefault="001A172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A172F" w:rsidRDefault="001A172F">
      <w:pPr>
        <w:widowControl w:val="0"/>
        <w:autoSpaceDE w:val="0"/>
        <w:autoSpaceDN w:val="0"/>
        <w:adjustRightInd w:val="0"/>
        <w:spacing w:after="0" w:line="240" w:lineRule="auto"/>
        <w:ind w:firstLine="540"/>
        <w:jc w:val="both"/>
        <w:rPr>
          <w:rFonts w:ascii="Calibri" w:hAnsi="Calibri" w:cs="Calibri"/>
        </w:rPr>
      </w:pPr>
      <w:bookmarkStart w:id="137" w:name="Par10333"/>
      <w:bookmarkEnd w:id="137"/>
      <w:r>
        <w:rPr>
          <w:rFonts w:ascii="Calibri" w:hAnsi="Calibri" w:cs="Calibri"/>
        </w:rPr>
        <w:t>&lt;*&gt; Планируется привлечение средств федерального бюджета.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p>
    <w:p w:rsidR="001A172F" w:rsidRDefault="001A172F">
      <w:pPr>
        <w:widowControl w:val="0"/>
        <w:autoSpaceDE w:val="0"/>
        <w:autoSpaceDN w:val="0"/>
        <w:adjustRightInd w:val="0"/>
        <w:spacing w:after="0" w:line="240" w:lineRule="auto"/>
        <w:jc w:val="right"/>
        <w:outlineLvl w:val="2"/>
        <w:rPr>
          <w:rFonts w:ascii="Calibri" w:hAnsi="Calibri" w:cs="Calibri"/>
        </w:rPr>
      </w:pPr>
      <w:bookmarkStart w:id="138" w:name="Par10346"/>
      <w:bookmarkEnd w:id="138"/>
      <w:r>
        <w:rPr>
          <w:rFonts w:ascii="Calibri" w:hAnsi="Calibri" w:cs="Calibri"/>
        </w:rPr>
        <w:lastRenderedPageBreak/>
        <w:t>Приложение N 2</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к подпрограмме</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"Развитие </w:t>
      </w:r>
      <w:proofErr w:type="spellStart"/>
      <w:r>
        <w:rPr>
          <w:rFonts w:ascii="Calibri" w:hAnsi="Calibri" w:cs="Calibri"/>
        </w:rPr>
        <w:t>подотрасли</w:t>
      </w:r>
      <w:proofErr w:type="spellEnd"/>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виноградарства и виноделия"</w:t>
      </w:r>
    </w:p>
    <w:p w:rsidR="001A172F" w:rsidRDefault="001A172F">
      <w:pPr>
        <w:widowControl w:val="0"/>
        <w:autoSpaceDE w:val="0"/>
        <w:autoSpaceDN w:val="0"/>
        <w:adjustRightInd w:val="0"/>
        <w:spacing w:after="0" w:line="240" w:lineRule="auto"/>
        <w:jc w:val="both"/>
        <w:rPr>
          <w:rFonts w:ascii="Calibri" w:hAnsi="Calibri" w:cs="Calibri"/>
        </w:rPr>
      </w:pPr>
    </w:p>
    <w:p w:rsidR="001A172F" w:rsidRDefault="001A172F">
      <w:pPr>
        <w:widowControl w:val="0"/>
        <w:autoSpaceDE w:val="0"/>
        <w:autoSpaceDN w:val="0"/>
        <w:adjustRightInd w:val="0"/>
        <w:spacing w:after="0" w:line="240" w:lineRule="auto"/>
        <w:jc w:val="center"/>
        <w:rPr>
          <w:rFonts w:ascii="Calibri" w:hAnsi="Calibri" w:cs="Calibri"/>
          <w:b/>
          <w:bCs/>
        </w:rPr>
      </w:pPr>
      <w:bookmarkStart w:id="139" w:name="Par10351"/>
      <w:bookmarkEnd w:id="139"/>
      <w:r>
        <w:rPr>
          <w:rFonts w:ascii="Calibri" w:hAnsi="Calibri" w:cs="Calibri"/>
          <w:b/>
          <w:bCs/>
        </w:rPr>
        <w:t>ОСНОВНЫЕ ЦЕЛЕВЫЕ ИНДИКАТОРЫ</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ПОДПРОГРАММЫ "РАЗВИТИЕ ПОДОТРАСЛИ</w:t>
      </w:r>
    </w:p>
    <w:p w:rsidR="001A172F" w:rsidRDefault="001A172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ВИНОГРАДАРСТВА И ВИНОДЕЛИЯ"</w:t>
      </w:r>
    </w:p>
    <w:p w:rsidR="001A172F" w:rsidRDefault="001A172F">
      <w:pPr>
        <w:widowControl w:val="0"/>
        <w:autoSpaceDE w:val="0"/>
        <w:autoSpaceDN w:val="0"/>
        <w:adjustRightInd w:val="0"/>
        <w:spacing w:after="0" w:line="240" w:lineRule="auto"/>
        <w:jc w:val="both"/>
        <w:rPr>
          <w:rFonts w:ascii="Calibri" w:hAnsi="Calibri" w:cs="Calibri"/>
        </w:rP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0"/>
        <w:gridCol w:w="3630"/>
        <w:gridCol w:w="1650"/>
        <w:gridCol w:w="1320"/>
        <w:gridCol w:w="1320"/>
        <w:gridCol w:w="1320"/>
        <w:gridCol w:w="1320"/>
        <w:gridCol w:w="1320"/>
        <w:gridCol w:w="1320"/>
        <w:gridCol w:w="1320"/>
      </w:tblGrid>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Показатель</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Единица измерения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2014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2015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2016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2017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2018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2019 год</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center"/>
              <w:rPr>
                <w:rFonts w:ascii="Calibri" w:hAnsi="Calibri" w:cs="Calibri"/>
              </w:rPr>
            </w:pPr>
            <w:r>
              <w:rPr>
                <w:rFonts w:ascii="Calibri" w:hAnsi="Calibri" w:cs="Calibri"/>
              </w:rPr>
              <w:t>2020 год</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винограда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тыс. тонн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165,0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185,0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195,0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Наличие виноградников на начало года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га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26,92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27,32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27,72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28,12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28,72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29,22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29,72</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Площадь закладки виноградников</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тыс. га</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1,7</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1,8</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2,3</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4.</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Ввод в эксплуатацию охлаждаемых хранилищ для столового винограда</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шт.</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1</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2</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5.</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Производство винодельческой продукции предприятиями- изготовителями. Рынок вина, в том числе: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вино виноградное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тыс. </w:t>
            </w:r>
            <w:proofErr w:type="spellStart"/>
            <w:r>
              <w:rPr>
                <w:rFonts w:ascii="Calibri" w:hAnsi="Calibri" w:cs="Calibri"/>
              </w:rPr>
              <w:t>дкл</w:t>
            </w:r>
            <w:proofErr w:type="spellEnd"/>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11100,0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11800,0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12600,0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13500,0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14200,0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15000,0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15800,0</w:t>
            </w:r>
          </w:p>
        </w:tc>
      </w:tr>
      <w:tr w:rsidR="001A172F">
        <w:trPr>
          <w:trHeight w:val="50"/>
        </w:trPr>
        <w:tc>
          <w:tcPr>
            <w:tcW w:w="6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шампанское</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тыс. </w:t>
            </w:r>
            <w:proofErr w:type="spellStart"/>
            <w:r>
              <w:rPr>
                <w:rFonts w:ascii="Calibri" w:hAnsi="Calibri" w:cs="Calibri"/>
              </w:rPr>
              <w:t>дкл</w:t>
            </w:r>
            <w:proofErr w:type="spellEnd"/>
            <w:r>
              <w:rPr>
                <w:rFonts w:ascii="Calibri" w:hAnsi="Calibri" w:cs="Calibri"/>
              </w:rPr>
              <w:t>.</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3200,0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3350,0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3450,0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3500,0</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1A172F" w:rsidRDefault="001A172F">
            <w:pPr>
              <w:widowControl w:val="0"/>
              <w:autoSpaceDE w:val="0"/>
              <w:autoSpaceDN w:val="0"/>
              <w:adjustRightInd w:val="0"/>
              <w:spacing w:after="0" w:line="240" w:lineRule="auto"/>
              <w:rPr>
                <w:rFonts w:ascii="Calibri" w:hAnsi="Calibri" w:cs="Calibri"/>
              </w:rPr>
            </w:pPr>
            <w:r>
              <w:rPr>
                <w:rFonts w:ascii="Calibri" w:hAnsi="Calibri" w:cs="Calibri"/>
              </w:rPr>
              <w:t>3550,0</w:t>
            </w:r>
          </w:p>
        </w:tc>
      </w:tr>
    </w:tbl>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 министра</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сельского хозяйства и перерабатывающей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промышленности Краснодарского края,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начальник управления развития</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сельских территорий</w:t>
      </w:r>
    </w:p>
    <w:p w:rsidR="001A172F" w:rsidRDefault="001A172F">
      <w:pPr>
        <w:widowControl w:val="0"/>
        <w:autoSpaceDE w:val="0"/>
        <w:autoSpaceDN w:val="0"/>
        <w:adjustRightInd w:val="0"/>
        <w:spacing w:after="0" w:line="240" w:lineRule="auto"/>
        <w:jc w:val="right"/>
        <w:rPr>
          <w:rFonts w:ascii="Calibri" w:hAnsi="Calibri" w:cs="Calibri"/>
        </w:rPr>
      </w:pPr>
      <w:r>
        <w:rPr>
          <w:rFonts w:ascii="Calibri" w:hAnsi="Calibri" w:cs="Calibri"/>
        </w:rPr>
        <w:t>И.А.ДОРОШЕВ</w:t>
      </w:r>
      <w:bookmarkStart w:id="140" w:name="_GoBack"/>
      <w:bookmarkEnd w:id="140"/>
    </w:p>
    <w:sectPr w:rsidR="001A172F">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72F"/>
    <w:rsid w:val="000D55D1"/>
    <w:rsid w:val="001A172F"/>
    <w:rsid w:val="001E436E"/>
    <w:rsid w:val="002F25E3"/>
    <w:rsid w:val="00555DF7"/>
    <w:rsid w:val="00560DC0"/>
    <w:rsid w:val="007871C2"/>
    <w:rsid w:val="00936FCF"/>
    <w:rsid w:val="00E11426"/>
    <w:rsid w:val="00EA1EE6"/>
    <w:rsid w:val="00EA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72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A17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172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A172F"/>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172F"/>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1A172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1A172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1A172F"/>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D2DF3991CC984969C9EE59D107F4D045D25FEF39AE064F2A6516D67CDF7688D072E2C520A6373AD9F242BF3r8F" TargetMode="External"/><Relationship Id="rId117" Type="http://schemas.openxmlformats.org/officeDocument/2006/relationships/hyperlink" Target="consultantplus://offline/ref=3D2DF3991CC984969C9EE59D107F4D045D25FEF396E66CF3A7516D67CDF7688DF0r7F" TargetMode="External"/><Relationship Id="rId21" Type="http://schemas.openxmlformats.org/officeDocument/2006/relationships/hyperlink" Target="consultantplus://offline/ref=3D2DF3991CC984969C9EE59D107F4D045D25FEF39AE167F4AC516D67CDF7688D072E2C520A6373AD9F242AF3r7F" TargetMode="External"/><Relationship Id="rId42" Type="http://schemas.openxmlformats.org/officeDocument/2006/relationships/hyperlink" Target="consultantplus://offline/ref=3D2DF3991CC984969C9EE59D107F4D045D25FEF39EE364F0A95B306DC5AE648F002173450D2A7FAC9F242B30F2r0F" TargetMode="External"/><Relationship Id="rId47" Type="http://schemas.openxmlformats.org/officeDocument/2006/relationships/hyperlink" Target="consultantplus://offline/ref=3D2DF3991CC984969C9EE59D107F4D045D25FEF39EE366FDA95F306DC5AE648F00F2r1F" TargetMode="External"/><Relationship Id="rId63" Type="http://schemas.openxmlformats.org/officeDocument/2006/relationships/hyperlink" Target="consultantplus://offline/ref=3D2DF3991CC984969C9EFB900613120E5B28A0FF9BE46FA3F30E363A9AFFrEF" TargetMode="External"/><Relationship Id="rId68" Type="http://schemas.openxmlformats.org/officeDocument/2006/relationships/hyperlink" Target="consultantplus://offline/ref=3D2DF3991CC984969C9EE59D107F4D045D25FEF39EE366F1AB5D306DC5AE648F00F2r1F" TargetMode="External"/><Relationship Id="rId84" Type="http://schemas.openxmlformats.org/officeDocument/2006/relationships/hyperlink" Target="consultantplus://offline/ref=3D2DF3991CC984969C9EE59D107F4D045D25FEF39AE06DF6AB516D67CDF7688DF0r7F" TargetMode="External"/><Relationship Id="rId89" Type="http://schemas.openxmlformats.org/officeDocument/2006/relationships/hyperlink" Target="consultantplus://offline/ref=3D2DF3991CC984969C9EE59D107F4D045D25FEF39AE06DF6AB516D67CDF7688DF0r7F" TargetMode="External"/><Relationship Id="rId112" Type="http://schemas.openxmlformats.org/officeDocument/2006/relationships/hyperlink" Target="consultantplus://offline/ref=3D2DF3991CC984969C9EE59D107F4D045D25FEF39AE165FCA7516D67CDF7688DF0r7F" TargetMode="External"/><Relationship Id="rId16" Type="http://schemas.openxmlformats.org/officeDocument/2006/relationships/hyperlink" Target="consultantplus://offline/ref=3D2DF3991CC984969C9EE59D107F4D045D25FEF39AE064F2AA516D67CDF7688D072E2C520A6373AD9F2428F3r3F" TargetMode="External"/><Relationship Id="rId107" Type="http://schemas.openxmlformats.org/officeDocument/2006/relationships/hyperlink" Target="consultantplus://offline/ref=3D2DF3991CC984969C9EE59D107F4D045D25FEF39AE06DF6AB516D67CDF7688DF0r7F" TargetMode="External"/><Relationship Id="rId11" Type="http://schemas.openxmlformats.org/officeDocument/2006/relationships/hyperlink" Target="consultantplus://offline/ref=3D2DF3991CC984969C9EE59D107F4D045D25FEF39EE366F1AC5A306DC5AE648F00F2r1F" TargetMode="External"/><Relationship Id="rId32" Type="http://schemas.openxmlformats.org/officeDocument/2006/relationships/hyperlink" Target="consultantplus://offline/ref=3D2DF3991CC984969C9EE59D107F4D045D25FEF39EE364FDAF5D306DC5AE648F002173450D2A7FAC9F242B38F2r4F" TargetMode="External"/><Relationship Id="rId37" Type="http://schemas.openxmlformats.org/officeDocument/2006/relationships/hyperlink" Target="consultantplus://offline/ref=3D2DF3991CC984969C9EE59D107F4D045D25FEF39EE367F2AA5D306DC5AE648F00F2r1F" TargetMode="External"/><Relationship Id="rId53" Type="http://schemas.openxmlformats.org/officeDocument/2006/relationships/hyperlink" Target="consultantplus://offline/ref=3D2DF3991CC984969C9EE59D107F4D045D25FEF39EE265F3A952306DC5AE648F00F2r1F" TargetMode="External"/><Relationship Id="rId58" Type="http://schemas.openxmlformats.org/officeDocument/2006/relationships/hyperlink" Target="consultantplus://offline/ref=3D2DF3991CC984969C9EE59D107F4D045D25FEF39AE06CF1A8516D67CDF7688DF0r7F" TargetMode="External"/><Relationship Id="rId74" Type="http://schemas.openxmlformats.org/officeDocument/2006/relationships/hyperlink" Target="consultantplus://offline/ref=3D2DF3991CC984969C9EE59D107F4D045D25FEF39AE062F0A9516D67CDF7688DF0r7F" TargetMode="External"/><Relationship Id="rId79" Type="http://schemas.openxmlformats.org/officeDocument/2006/relationships/hyperlink" Target="consultantplus://offline/ref=3D2DF3991CC984969C9EE59D107F4D045D25FEF39AE06CF5AA516D67CDF7688DF0r7F" TargetMode="External"/><Relationship Id="rId102" Type="http://schemas.openxmlformats.org/officeDocument/2006/relationships/hyperlink" Target="consultantplus://offline/ref=3D2DF3991CC984969C9EFB900613120E5B2BA7FE9EEA6FA3F30E363A9AFFrEF" TargetMode="External"/><Relationship Id="rId123" Type="http://schemas.openxmlformats.org/officeDocument/2006/relationships/hyperlink" Target="consultantplus://offline/ref=3B809243EA6667783D9D19FC00F0F21CE1A7D2EC15E5F8904F8A0A1B7A7AAD2EG5r8F" TargetMode="External"/><Relationship Id="rId5" Type="http://schemas.openxmlformats.org/officeDocument/2006/relationships/hyperlink" Target="consultantplus://offline/ref=3D2DF3991CC984969C9EE59D107F4D045D25FEF39AE165FDA9516D67CDF7688D072E2C520A6373AD9F2429F3r2F" TargetMode="External"/><Relationship Id="rId90" Type="http://schemas.openxmlformats.org/officeDocument/2006/relationships/hyperlink" Target="consultantplus://offline/ref=3D2DF3991CC984969C9EFB900613120E5B2AA9F698EB6FA3F30E363A9AFFrEF" TargetMode="External"/><Relationship Id="rId95" Type="http://schemas.openxmlformats.org/officeDocument/2006/relationships/hyperlink" Target="consultantplus://offline/ref=3D2DF3991CC984969C9EE59D107F4D045D25FEF39AE363F0AB516D67CDF7688DF0r7F" TargetMode="External"/><Relationship Id="rId22" Type="http://schemas.openxmlformats.org/officeDocument/2006/relationships/hyperlink" Target="consultantplus://offline/ref=3D2DF3991CC984969C9EE59D107F4D045D25FEF39AE167F4AE516D67CDF7688D072E2C520A6373AD9F242AF3r3F" TargetMode="External"/><Relationship Id="rId27" Type="http://schemas.openxmlformats.org/officeDocument/2006/relationships/hyperlink" Target="consultantplus://offline/ref=3D2DF3991CC984969C9EE59D107F4D045D25FEF39AE167F4AD516D67CDF7688D072E2C520A6373AD9F242BF3r8F" TargetMode="External"/><Relationship Id="rId43" Type="http://schemas.openxmlformats.org/officeDocument/2006/relationships/hyperlink" Target="consultantplus://offline/ref=3D2DF3991CC984969C9EE59D107F4D045D25FEF39EE364F0A95B306DC5AE648F002173450D2A7FAC9F242A30F2r3F" TargetMode="External"/><Relationship Id="rId48" Type="http://schemas.openxmlformats.org/officeDocument/2006/relationships/hyperlink" Target="consultantplus://offline/ref=3D2DF3991CC984969C9EE59D107F4D045D25FEF39AE366F3A8516D67CDF7688D072E2C520A6373AD9F242BF3r5F" TargetMode="External"/><Relationship Id="rId64" Type="http://schemas.openxmlformats.org/officeDocument/2006/relationships/hyperlink" Target="consultantplus://offline/ref=3D2DF3991CC984969C9EFB900613120E5B2CA2FC9DE66FA3F30E363A9AFFrEF" TargetMode="External"/><Relationship Id="rId69" Type="http://schemas.openxmlformats.org/officeDocument/2006/relationships/hyperlink" Target="consultantplus://offline/ref=3D2DF3991CC984969C9EE59D107F4D045D25FEF39EE366F1AB52306DC5AE648F00F2r1F" TargetMode="External"/><Relationship Id="rId113" Type="http://schemas.openxmlformats.org/officeDocument/2006/relationships/hyperlink" Target="consultantplus://offline/ref=3D2DF3991CC984969C9EE59D107F4D045D25FEF39EE260FDAD5B306DC5AE648F00F2r1F" TargetMode="External"/><Relationship Id="rId118" Type="http://schemas.openxmlformats.org/officeDocument/2006/relationships/hyperlink" Target="consultantplus://offline/ref=3D2DF3991CC984969C9EFB900613120E5B2BA7FE9CE56FA3F30E363A9AFFrEF" TargetMode="External"/><Relationship Id="rId80" Type="http://schemas.openxmlformats.org/officeDocument/2006/relationships/hyperlink" Target="consultantplus://offline/ref=3D2DF3991CC984969C9EE59D107F4D045D25FEF39EE360F1A652306DC5AE648F00F2r1F" TargetMode="External"/><Relationship Id="rId85" Type="http://schemas.openxmlformats.org/officeDocument/2006/relationships/hyperlink" Target="consultantplus://offline/ref=3D2DF3991CC984969C9EFB900613120E5B2BA7FE9CE56FA3F30E363A9AFFrEF" TargetMode="External"/><Relationship Id="rId12" Type="http://schemas.openxmlformats.org/officeDocument/2006/relationships/hyperlink" Target="consultantplus://offline/ref=3D2DF3991CC984969C9EE59D107F4D045D25FEF39EE365FDAE59306DC5AE648F002173450D2A7FAC9F242B34F2rCF" TargetMode="External"/><Relationship Id="rId17" Type="http://schemas.openxmlformats.org/officeDocument/2006/relationships/hyperlink" Target="consultantplus://offline/ref=3D2DF3991CC984969C9EE59D107F4D045D25FEF39AE064F2AA516D67CDF7688D072E2C520A6373AD9F2428F3r8F" TargetMode="External"/><Relationship Id="rId33" Type="http://schemas.openxmlformats.org/officeDocument/2006/relationships/hyperlink" Target="consultantplus://offline/ref=3D2DF3991CC984969C9EE59D107F4D045D25FEF39EE265FDAC52306DC5AE648F00F2r1F" TargetMode="External"/><Relationship Id="rId38" Type="http://schemas.openxmlformats.org/officeDocument/2006/relationships/hyperlink" Target="consultantplus://offline/ref=3D2DF3991CC984969C9EE59D107F4D045D25FEF39EE263FDAE5A306DC5AE648F00F2r1F" TargetMode="External"/><Relationship Id="rId59" Type="http://schemas.openxmlformats.org/officeDocument/2006/relationships/hyperlink" Target="consultantplus://offline/ref=3D2DF3991CC984969C9EE59D107F4D045D25FEF39EE26CFDA65C306DC5AE648F00F2r1F" TargetMode="External"/><Relationship Id="rId103" Type="http://schemas.openxmlformats.org/officeDocument/2006/relationships/hyperlink" Target="consultantplus://offline/ref=3D2DF3991CC984969C9EE59D107F4D045D25FEF39AE06DF6AF516D67CDF7688DF0r7F" TargetMode="External"/><Relationship Id="rId108" Type="http://schemas.openxmlformats.org/officeDocument/2006/relationships/hyperlink" Target="consultantplus://offline/ref=3D2DF3991CC984969C9EE59D107F4D045D25FEF39AE062F0A9516D67CDF7688DF0r7F" TargetMode="External"/><Relationship Id="rId124" Type="http://schemas.openxmlformats.org/officeDocument/2006/relationships/hyperlink" Target="consultantplus://offline/ref=3B809243EA6667783D9D19FC00F0F21CE1A7D2EC11E6F397488157117223A12C5FG8r1F" TargetMode="External"/><Relationship Id="rId54" Type="http://schemas.openxmlformats.org/officeDocument/2006/relationships/hyperlink" Target="consultantplus://offline/ref=3D2DF3991CC984969C9EE59D107F4D045D25FEF39AE366F5AC516D67CDF7688DF0r7F" TargetMode="External"/><Relationship Id="rId70" Type="http://schemas.openxmlformats.org/officeDocument/2006/relationships/hyperlink" Target="consultantplus://offline/ref=3D2DF3991CC984969C9EE59D107F4D045D25FEF39EE366F1AD52306DC5AE648F00F2r1F" TargetMode="External"/><Relationship Id="rId75" Type="http://schemas.openxmlformats.org/officeDocument/2006/relationships/hyperlink" Target="consultantplus://offline/ref=3D2DF3991CC984969C9EE59D107F4D045D25FEF39AE06DF6AF516D67CDF7688DF0r7F" TargetMode="External"/><Relationship Id="rId91" Type="http://schemas.openxmlformats.org/officeDocument/2006/relationships/hyperlink" Target="consultantplus://offline/ref=3D2DF3991CC984969C9EFB900613120E5B2AA9F698EB6FA3F30E363A9AFE62DA406175104E6E76ADF9rBF" TargetMode="External"/><Relationship Id="rId96" Type="http://schemas.openxmlformats.org/officeDocument/2006/relationships/hyperlink" Target="consultantplus://offline/ref=3D2DF3991CC984969C9EE59D107F4D045D25FEF396E762F4AE516D67CDF7688D072E2C520A6373AD9F242AF3r2F" TargetMode="External"/><Relationship Id="rId1" Type="http://schemas.openxmlformats.org/officeDocument/2006/relationships/styles" Target="styles.xml"/><Relationship Id="rId6" Type="http://schemas.openxmlformats.org/officeDocument/2006/relationships/hyperlink" Target="consultantplus://offline/ref=3D2DF3991CC984969C9EE59D107F4D045D25FEF39EE064F4A652306DC5AE648F002173450D2A7FAC9F242B30F2r0F" TargetMode="External"/><Relationship Id="rId23" Type="http://schemas.openxmlformats.org/officeDocument/2006/relationships/hyperlink" Target="consultantplus://offline/ref=3D2DF3991CC984969C9EE59D107F4D045D25FEF39AE167F4AE516D67CDF7688D072E2C520A6373AD9F242AF3r6F" TargetMode="External"/><Relationship Id="rId28" Type="http://schemas.openxmlformats.org/officeDocument/2006/relationships/hyperlink" Target="consultantplus://offline/ref=3D2DF3991CC984969C9EE59D107F4D045D25FEF39AE167F4AD516D67CDF7688D072E2C520A6373AD9F242AF3r1F" TargetMode="External"/><Relationship Id="rId49" Type="http://schemas.openxmlformats.org/officeDocument/2006/relationships/hyperlink" Target="consultantplus://offline/ref=3D2DF3991CC984969C9EE59D107F4D045D25FEF39AE366F3A8516D67CDF7688D072E2C520A6373AD9F242BF3r9F" TargetMode="External"/><Relationship Id="rId114" Type="http://schemas.openxmlformats.org/officeDocument/2006/relationships/hyperlink" Target="consultantplus://offline/ref=3D2DF3991CC984969C9EE59D107F4D045D25FEF39AE06CF5AA516D67CDF7688DF0r7F" TargetMode="External"/><Relationship Id="rId119" Type="http://schemas.openxmlformats.org/officeDocument/2006/relationships/hyperlink" Target="consultantplus://offline/ref=3B809243EA6667783D9D19FC00F0F21CE1A7D2EC11E7F8924A8557117223A12C5FG8r1F" TargetMode="External"/><Relationship Id="rId44" Type="http://schemas.openxmlformats.org/officeDocument/2006/relationships/hyperlink" Target="consultantplus://offline/ref=3D2DF3991CC984969C9EE59D107F4D045D25FEF39EE364F0A95B306DC5AE648F002173450D2A7FAC9F242A30F2r2F" TargetMode="External"/><Relationship Id="rId60" Type="http://schemas.openxmlformats.org/officeDocument/2006/relationships/hyperlink" Target="consultantplus://offline/ref=3D2DF3991CC984969C9EE59D107F4D045D25FEF39EE36CF0AF5F306DC5AE648F00F2r1F" TargetMode="External"/><Relationship Id="rId65" Type="http://schemas.openxmlformats.org/officeDocument/2006/relationships/hyperlink" Target="consultantplus://offline/ref=3D2DF3991CC984969C9EFB900613120E5B2BA0FE9EE76FA3F30E363A9AFFrEF" TargetMode="External"/><Relationship Id="rId81" Type="http://schemas.openxmlformats.org/officeDocument/2006/relationships/hyperlink" Target="consultantplus://offline/ref=3D2DF3991CC984969C9EE59D107F4D045D25FEF396E66CF3A7516D67CDF7688DF0r7F" TargetMode="External"/><Relationship Id="rId86" Type="http://schemas.openxmlformats.org/officeDocument/2006/relationships/hyperlink" Target="consultantplus://offline/ref=3D2DF3991CC984969C9EFB900613120E5B2BA0FE9EE76FA3F30E363A9AFFrEF" TargetMode="External"/><Relationship Id="rId13" Type="http://schemas.openxmlformats.org/officeDocument/2006/relationships/hyperlink" Target="consultantplus://offline/ref=3D2DF3991CC984969C9EE59D107F4D045D25FEF39EE365FDAE59306DC5AE648F002173450D2A7FAC9F242B34F2rCF" TargetMode="External"/><Relationship Id="rId18" Type="http://schemas.openxmlformats.org/officeDocument/2006/relationships/hyperlink" Target="consultantplus://offline/ref=3D2DF3991CC984969C9EE59D107F4D045D25FEF39AE167F4A7516D67CDF7688D072E2C520A6373AD9F242AF3r5F" TargetMode="External"/><Relationship Id="rId39" Type="http://schemas.openxmlformats.org/officeDocument/2006/relationships/hyperlink" Target="consultantplus://offline/ref=3D2DF3991CC984969C9EE59D107F4D045D25FEF39EE366FCAE52306DC5AE648F00F2r1F" TargetMode="External"/><Relationship Id="rId109" Type="http://schemas.openxmlformats.org/officeDocument/2006/relationships/hyperlink" Target="consultantplus://offline/ref=3D2DF3991CC984969C9EFB900613120E5B2BA7FE9CE56FA3F30E363A9AFFrEF" TargetMode="External"/><Relationship Id="rId34" Type="http://schemas.openxmlformats.org/officeDocument/2006/relationships/hyperlink" Target="consultantplus://offline/ref=3D2DF3991CC984969C9EE59D107F4D045D25FEF39EE260F6AD5C306DC5AE648F00F2r1F" TargetMode="External"/><Relationship Id="rId50" Type="http://schemas.openxmlformats.org/officeDocument/2006/relationships/hyperlink" Target="consultantplus://offline/ref=3D2DF3991CC984969C9EE59D107F4D045D25FEF39AE366F3A8516D67CDF7688D072E2C520A6373AD9F242AF3r1F" TargetMode="External"/><Relationship Id="rId55" Type="http://schemas.openxmlformats.org/officeDocument/2006/relationships/hyperlink" Target="consultantplus://offline/ref=3D2DF3991CC984969C9EE59D107F4D045D25FEF39EE360F2AE52306DC5AE648F00F2r1F" TargetMode="External"/><Relationship Id="rId76" Type="http://schemas.openxmlformats.org/officeDocument/2006/relationships/hyperlink" Target="consultantplus://offline/ref=3D2DF3991CC984969C9EE59D107F4D045D25FEF39AE06DF6AD516D67CDF7688DF0r7F" TargetMode="External"/><Relationship Id="rId97" Type="http://schemas.openxmlformats.org/officeDocument/2006/relationships/hyperlink" Target="consultantplus://offline/ref=3D2DF3991CC984969C9EFB900613120E5B2BA6F696E66FA3F30E363A9AFFrEF" TargetMode="External"/><Relationship Id="rId104" Type="http://schemas.openxmlformats.org/officeDocument/2006/relationships/hyperlink" Target="consultantplus://offline/ref=3D2DF3991CC984969C9EE59D107F4D045D25FEF39AE36CF3A6516D67CDF7688DF0r7F" TargetMode="External"/><Relationship Id="rId120" Type="http://schemas.openxmlformats.org/officeDocument/2006/relationships/hyperlink" Target="consultantplus://offline/ref=3B809243EA6667783D9D19FC00F0F21CE1A7D2EC11E5F192428957117223A12C5F81F29B5912C0C883D78E49GBr6F" TargetMode="External"/><Relationship Id="rId125" Type="http://schemas.openxmlformats.org/officeDocument/2006/relationships/hyperlink" Target="consultantplus://offline/ref=3B809243EA6667783D9D07F1169CAD16E7A98BE113E0FAC517D551462DG7r3F" TargetMode="External"/><Relationship Id="rId7" Type="http://schemas.openxmlformats.org/officeDocument/2006/relationships/hyperlink" Target="consultantplus://offline/ref=3D2DF3991CC984969C9EFB900613120E5B2AA8F796EA6FA3F30E363A9AFE62DA406175104E6D70A5F9rEF" TargetMode="External"/><Relationship Id="rId71" Type="http://schemas.openxmlformats.org/officeDocument/2006/relationships/hyperlink" Target="consultantplus://offline/ref=3D2DF3991CC984969C9EE59D107F4D045D25FEF39AE06DF6AB516D67CDF7688DF0r7F" TargetMode="External"/><Relationship Id="rId92" Type="http://schemas.openxmlformats.org/officeDocument/2006/relationships/hyperlink" Target="consultantplus://offline/ref=3D2DF3991CC984969C9EE59D107F4D045D25FEF39AE166F3A7516D67CDF7688DF0r7F" TargetMode="External"/><Relationship Id="rId2" Type="http://schemas.microsoft.com/office/2007/relationships/stylesWithEffects" Target="stylesWithEffects.xml"/><Relationship Id="rId29" Type="http://schemas.openxmlformats.org/officeDocument/2006/relationships/hyperlink" Target="consultantplus://offline/ref=3D2DF3991CC984969C9EE59D107F4D045D25FEF39EE364FDAF5D306DC5AE648F002173450D2A7FAC9F242B30F2r0F" TargetMode="External"/><Relationship Id="rId24" Type="http://schemas.openxmlformats.org/officeDocument/2006/relationships/hyperlink" Target="consultantplus://offline/ref=3D2DF3991CC984969C9EE59D107F4D045D25FEF39AE064FCA9516D67CDF7688D072E2C520A6373AD9F252BF3r5F" TargetMode="External"/><Relationship Id="rId40" Type="http://schemas.openxmlformats.org/officeDocument/2006/relationships/hyperlink" Target="consultantplus://offline/ref=3D2DF3991CC984969C9EE59D107F4D045D25FEF39AE06CF7A7516D67CDF7688DF0r7F" TargetMode="External"/><Relationship Id="rId45" Type="http://schemas.openxmlformats.org/officeDocument/2006/relationships/hyperlink" Target="consultantplus://offline/ref=3D2DF3991CC984969C9EE59D107F4D045D25FEF39EE365FDAE5B306DC5AE648F00F2r1F" TargetMode="External"/><Relationship Id="rId66" Type="http://schemas.openxmlformats.org/officeDocument/2006/relationships/hyperlink" Target="consultantplus://offline/ref=3D2DF3991CC984969C9EE59D107F4D045D25FEF39AE165FCA7516D67CDF7688DF0r7F" TargetMode="External"/><Relationship Id="rId87" Type="http://schemas.openxmlformats.org/officeDocument/2006/relationships/hyperlink" Target="consultantplus://offline/ref=3D2DF3991CC984969C9EE59D107F4D045D25FEF39AE06DF6AB516D67CDF7688DF0r7F" TargetMode="External"/><Relationship Id="rId110" Type="http://schemas.openxmlformats.org/officeDocument/2006/relationships/hyperlink" Target="consultantplus://offline/ref=3D2DF3991CC984969C9EE59D107F4D045D25FEF39EE064F4A652306DC5AE648F002173450D2A7FAC9F242B30F2r0F" TargetMode="External"/><Relationship Id="rId115" Type="http://schemas.openxmlformats.org/officeDocument/2006/relationships/hyperlink" Target="consultantplus://offline/ref=3D2DF3991CC984969C9EE59D107F4D045D25FEF39EE360F1A652306DC5AE648F00F2r1F" TargetMode="External"/><Relationship Id="rId61" Type="http://schemas.openxmlformats.org/officeDocument/2006/relationships/hyperlink" Target="consultantplus://offline/ref=3D2DF3991CC984969C9EE59D107F4D045D25FEF39AE165FDA9516D67CDF7688D072E2C520A6373AD9F2429F3r2F" TargetMode="External"/><Relationship Id="rId82" Type="http://schemas.openxmlformats.org/officeDocument/2006/relationships/hyperlink" Target="consultantplus://offline/ref=3D2DF3991CC984969C9EE59D107F4D045D25FEF396E66CF3A7516D67CDF7688D072E2C520A6373AD9F242FF3r4F" TargetMode="External"/><Relationship Id="rId19" Type="http://schemas.openxmlformats.org/officeDocument/2006/relationships/hyperlink" Target="consultantplus://offline/ref=3D2DF3991CC984969C9EE59D107F4D045D25FEF39AE167F4A7516D67CDF7688D072E2C520A6373AD9F242AF3r9F" TargetMode="External"/><Relationship Id="rId14" Type="http://schemas.openxmlformats.org/officeDocument/2006/relationships/hyperlink" Target="consultantplus://offline/ref=3D2DF3991CC984969C9EE59D107F4D045D25FEF39AE062F4A7516D67CDF7688DF0r7F" TargetMode="External"/><Relationship Id="rId30" Type="http://schemas.openxmlformats.org/officeDocument/2006/relationships/hyperlink" Target="consultantplus://offline/ref=3D2DF3991CC984969C9EE59D107F4D045D25FEF39EE364FDAF5D306DC5AE648F002173450D2A7FAC9F242B38F2r2F" TargetMode="External"/><Relationship Id="rId35" Type="http://schemas.openxmlformats.org/officeDocument/2006/relationships/hyperlink" Target="consultantplus://offline/ref=3D2DF3991CC984969C9EE59D107F4D045D25FEF39EE364F7AF53306DC5AE648F00F2r1F" TargetMode="External"/><Relationship Id="rId56" Type="http://schemas.openxmlformats.org/officeDocument/2006/relationships/hyperlink" Target="consultantplus://offline/ref=3D2DF3991CC984969C9EE59D107F4D045D25FEF396EA60F6AB516D67CDF7688DF0r7F" TargetMode="External"/><Relationship Id="rId77" Type="http://schemas.openxmlformats.org/officeDocument/2006/relationships/hyperlink" Target="consultantplus://offline/ref=3D2DF3991CC984969C9EE59D107F4D045D25FEF39AE36CF3A6516D67CDF7688DF0r7F" TargetMode="External"/><Relationship Id="rId100" Type="http://schemas.openxmlformats.org/officeDocument/2006/relationships/hyperlink" Target="consultantplus://offline/ref=3D2DF3991CC984969C9EE59D107F4D045D25FEF39AE06DF6AB516D67CDF7688DF0r7F" TargetMode="External"/><Relationship Id="rId105" Type="http://schemas.openxmlformats.org/officeDocument/2006/relationships/hyperlink" Target="consultantplus://offline/ref=3D2DF3991CC984969C9EFB900613120E5B2BA7FE9CE56FA3F30E363A9AFFrEF" TargetMode="External"/><Relationship Id="rId126" Type="http://schemas.openxmlformats.org/officeDocument/2006/relationships/fontTable" Target="fontTable.xml"/><Relationship Id="rId8" Type="http://schemas.openxmlformats.org/officeDocument/2006/relationships/hyperlink" Target="consultantplus://offline/ref=3D2DF3991CC984969C9EFB900613120E5B2BA0FE9EE76FA3F30E363A9AFFrEF" TargetMode="External"/><Relationship Id="rId51" Type="http://schemas.openxmlformats.org/officeDocument/2006/relationships/hyperlink" Target="consultantplus://offline/ref=3D2DF3991CC984969C9EE59D107F4D045D25FEF39EE360FDA859306DC5AE648F002173450D2A7FAC9F242B30F2r3F" TargetMode="External"/><Relationship Id="rId72" Type="http://schemas.openxmlformats.org/officeDocument/2006/relationships/hyperlink" Target="consultantplus://offline/ref=3D2DF3991CC984969C9EE59D107F4D045D25FEF39AE06DF7A9516D67CDF7688DF0r7F" TargetMode="External"/><Relationship Id="rId93" Type="http://schemas.openxmlformats.org/officeDocument/2006/relationships/hyperlink" Target="consultantplus://offline/ref=3D2DF3991CC984969C9EFB900613120E5B2BA7FE9CE56FA3F30E363A9AFFrEF" TargetMode="External"/><Relationship Id="rId98" Type="http://schemas.openxmlformats.org/officeDocument/2006/relationships/hyperlink" Target="consultantplus://offline/ref=3D2DF3991CC984969C9EFB900613120E5B2FA5FD98E36FA3F30E363A9AFFrEF" TargetMode="External"/><Relationship Id="rId121" Type="http://schemas.openxmlformats.org/officeDocument/2006/relationships/hyperlink" Target="consultantplus://offline/ref=3B809243EA6667783D9D19FC00F0F21CE1A7D2EC11E5F192428957117223A12C5F81F29B5912C0C883D78E49GBr6F" TargetMode="External"/><Relationship Id="rId3" Type="http://schemas.openxmlformats.org/officeDocument/2006/relationships/settings" Target="settings.xml"/><Relationship Id="rId25" Type="http://schemas.openxmlformats.org/officeDocument/2006/relationships/hyperlink" Target="consultantplus://offline/ref=3D2DF3991CC984969C9EE59D107F4D045D25FEF39AE064FCA9516D67CDF7688D072E2C520A6373AD9F252BF3r7F" TargetMode="External"/><Relationship Id="rId46" Type="http://schemas.openxmlformats.org/officeDocument/2006/relationships/hyperlink" Target="consultantplus://offline/ref=3D2DF3991CC984969C9EE59D107F4D045D25FEF39AE06CF2AE516D67CDF7688DF0r7F" TargetMode="External"/><Relationship Id="rId67" Type="http://schemas.openxmlformats.org/officeDocument/2006/relationships/hyperlink" Target="consultantplus://offline/ref=3D2DF3991CC984969C9EE59D107F4D045D25FEF39EE366F1AC5A306DC5AE648F00F2r1F" TargetMode="External"/><Relationship Id="rId116" Type="http://schemas.openxmlformats.org/officeDocument/2006/relationships/hyperlink" Target="consultantplus://offline/ref=3D2DF3991CC984969C9EE59D107F4D045D25FEF396E66CF3A7516D67CDF7688DF0r7F" TargetMode="External"/><Relationship Id="rId20" Type="http://schemas.openxmlformats.org/officeDocument/2006/relationships/hyperlink" Target="consultantplus://offline/ref=3D2DF3991CC984969C9EE59D107F4D045D25FEF39AE167F4AC516D67CDF7688D072E2C520A6373AD9F242AF3r4F" TargetMode="External"/><Relationship Id="rId41" Type="http://schemas.openxmlformats.org/officeDocument/2006/relationships/hyperlink" Target="consultantplus://offline/ref=3D2DF3991CC984969C9EE59D107F4D045D25FEF39EE267F2AB5D306DC5AE648F00F2r1F" TargetMode="External"/><Relationship Id="rId62" Type="http://schemas.openxmlformats.org/officeDocument/2006/relationships/hyperlink" Target="consultantplus://offline/ref=3D2DF3991CC984969C9EE59D107F4D045D25FEF39EE064F4A652306DC5AE648F002173450D2A7FAC9F242B30F2r0F" TargetMode="External"/><Relationship Id="rId83" Type="http://schemas.openxmlformats.org/officeDocument/2006/relationships/hyperlink" Target="consultantplus://offline/ref=3D2DF3991CC984969C9EFB900613120E5B2BA0FE9EE76FA3F30E363A9AFFrEF" TargetMode="External"/><Relationship Id="rId88" Type="http://schemas.openxmlformats.org/officeDocument/2006/relationships/hyperlink" Target="consultantplus://offline/ref=3D2DF3991CC984969C9EFB900613120E5B2BA0FE9EE76FA3F30E363A9AFFrEF" TargetMode="External"/><Relationship Id="rId111" Type="http://schemas.openxmlformats.org/officeDocument/2006/relationships/hyperlink" Target="consultantplus://offline/ref=3D2DF3991CC984969C9EFB900613120E5B2FA7FC9EE06FA3F30E363A9AFFrEF" TargetMode="External"/><Relationship Id="rId15" Type="http://schemas.openxmlformats.org/officeDocument/2006/relationships/hyperlink" Target="consultantplus://offline/ref=3D2DF3991CC984969C9EE59D107F4D045D25FEF396E76CF2AD516D67CDF7688DF0r7F" TargetMode="External"/><Relationship Id="rId36" Type="http://schemas.openxmlformats.org/officeDocument/2006/relationships/hyperlink" Target="consultantplus://offline/ref=3D2DF3991CC984969C9EE59D107F4D045D25FEF39EE360F2A75C306DC5AE648F00F2r1F" TargetMode="External"/><Relationship Id="rId57" Type="http://schemas.openxmlformats.org/officeDocument/2006/relationships/hyperlink" Target="consultantplus://offline/ref=3D2DF3991CC984969C9EE59D107F4D045D25FEF396EA66FCAE516D67CDF7688DF0r7F" TargetMode="External"/><Relationship Id="rId106" Type="http://schemas.openxmlformats.org/officeDocument/2006/relationships/hyperlink" Target="consultantplus://offline/ref=3D2DF3991CC984969C9EFB900613120E5B2BA0FE9EE76FA3F30E363A9AFFrEF" TargetMode="External"/><Relationship Id="rId127" Type="http://schemas.openxmlformats.org/officeDocument/2006/relationships/theme" Target="theme/theme1.xml"/><Relationship Id="rId10" Type="http://schemas.openxmlformats.org/officeDocument/2006/relationships/hyperlink" Target="consultantplus://offline/ref=3D2DF3991CC984969C9EE59D107F4D045D25FEF39AE165FCA7516D67CDF7688DF0r7F" TargetMode="External"/><Relationship Id="rId31" Type="http://schemas.openxmlformats.org/officeDocument/2006/relationships/hyperlink" Target="consultantplus://offline/ref=3D2DF3991CC984969C9EE59D107F4D045D25FEF39EE364FDAF5D306DC5AE648F002173450D2A7FAC9F242B37F2r1F" TargetMode="External"/><Relationship Id="rId52" Type="http://schemas.openxmlformats.org/officeDocument/2006/relationships/hyperlink" Target="consultantplus://offline/ref=3D2DF3991CC984969C9EE59D107F4D045D25FEF39EE360FDA859306DC5AE648F002173450D2A7FAC9F242A31F2r7F" TargetMode="External"/><Relationship Id="rId73" Type="http://schemas.openxmlformats.org/officeDocument/2006/relationships/hyperlink" Target="consultantplus://offline/ref=3D2DF3991CC984969C9EE59D107F4D045D25FEF39AE06DF7A6516D67CDF7688DF0r7F" TargetMode="External"/><Relationship Id="rId78" Type="http://schemas.openxmlformats.org/officeDocument/2006/relationships/hyperlink" Target="consultantplus://offline/ref=3D2DF3991CC984969C9EFB900613120E5B2BA7FE9CE56FA3F30E363A9AFFrEF" TargetMode="External"/><Relationship Id="rId94" Type="http://schemas.openxmlformats.org/officeDocument/2006/relationships/hyperlink" Target="consultantplus://offline/ref=3D2DF3991CC984969C9EFB900613120E5B2CA2FC9DE66FA3F30E363A9AFFrEF" TargetMode="External"/><Relationship Id="rId99" Type="http://schemas.openxmlformats.org/officeDocument/2006/relationships/hyperlink" Target="consultantplus://offline/ref=3D2DF3991CC984969C9EE59D107F4D045D25FEF39EE366F1AB5D306DC5AE648F00F2r1F" TargetMode="External"/><Relationship Id="rId101" Type="http://schemas.openxmlformats.org/officeDocument/2006/relationships/hyperlink" Target="consultantplus://offline/ref=3D2DF3991CC984969C9EE59D107F4D045D25FEF39AE06DF7A9516D67CDF7688DF0r7F" TargetMode="External"/><Relationship Id="rId122" Type="http://schemas.openxmlformats.org/officeDocument/2006/relationships/hyperlink" Target="consultantplus://offline/ref=3B809243EA6667783D9D07F1169CAD16E7A98CE111E2FAC517D551462DG7r3F" TargetMode="External"/><Relationship Id="rId4" Type="http://schemas.openxmlformats.org/officeDocument/2006/relationships/webSettings" Target="webSettings.xml"/><Relationship Id="rId9" Type="http://schemas.openxmlformats.org/officeDocument/2006/relationships/hyperlink" Target="consultantplus://offline/ref=3D2DF3991CC984969C9EE59D107F4D045D25FEF39AE06DF6AB516D67CDF7688DF0r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185</Pages>
  <Words>47840</Words>
  <Characters>272689</Characters>
  <Application>Microsoft Office Word</Application>
  <DocSecurity>0</DocSecurity>
  <Lines>2272</Lines>
  <Paragraphs>639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Консультант2</dc:creator>
  <cp:lastModifiedBy>Консультант2</cp:lastModifiedBy>
  <cp:revision>2</cp:revision>
  <dcterms:created xsi:type="dcterms:W3CDTF">2014-04-03T05:43:00Z</dcterms:created>
  <dcterms:modified xsi:type="dcterms:W3CDTF">2014-04-03T06:12:00Z</dcterms:modified>
</cp:coreProperties>
</file>