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6E0" w:rsidRPr="003A6A3D" w:rsidRDefault="006366E0" w:rsidP="006366E0">
      <w:pPr>
        <w:spacing w:line="240" w:lineRule="auto"/>
        <w:jc w:val="center"/>
        <w:rPr>
          <w:rFonts w:ascii="Times New Roman" w:hAnsi="Times New Roman" w:cs="Times New Roman"/>
          <w:b/>
          <w:sz w:val="28"/>
          <w:szCs w:val="28"/>
        </w:rPr>
      </w:pPr>
      <w:r w:rsidRPr="003A6A3D">
        <w:rPr>
          <w:rFonts w:ascii="Times New Roman" w:hAnsi="Times New Roman" w:cs="Times New Roman"/>
          <w:b/>
          <w:sz w:val="28"/>
          <w:szCs w:val="28"/>
        </w:rPr>
        <w:t>АДМИНИСТРАЦИЯ БОЛЬШЕБЕЙСУГСКОГО СЕЛЬСКОГО ПОСЕЛЕНИЯ БРЮХОВЕЦКОГО РАЙОНА</w:t>
      </w:r>
    </w:p>
    <w:p w:rsidR="006366E0" w:rsidRPr="003A6A3D" w:rsidRDefault="006366E0" w:rsidP="006366E0">
      <w:pPr>
        <w:spacing w:line="240" w:lineRule="auto"/>
        <w:jc w:val="center"/>
        <w:rPr>
          <w:rFonts w:ascii="Times New Roman" w:hAnsi="Times New Roman" w:cs="Times New Roman"/>
          <w:b/>
          <w:sz w:val="28"/>
          <w:szCs w:val="28"/>
        </w:rPr>
      </w:pPr>
    </w:p>
    <w:p w:rsidR="006366E0" w:rsidRPr="003A6A3D" w:rsidRDefault="006366E0" w:rsidP="006366E0">
      <w:pPr>
        <w:spacing w:line="240" w:lineRule="auto"/>
        <w:jc w:val="center"/>
        <w:rPr>
          <w:rFonts w:ascii="Times New Roman" w:hAnsi="Times New Roman" w:cs="Times New Roman"/>
          <w:b/>
          <w:sz w:val="32"/>
          <w:szCs w:val="32"/>
        </w:rPr>
      </w:pPr>
      <w:r w:rsidRPr="003A6A3D">
        <w:rPr>
          <w:rFonts w:ascii="Times New Roman" w:hAnsi="Times New Roman" w:cs="Times New Roman"/>
          <w:b/>
          <w:sz w:val="32"/>
          <w:szCs w:val="32"/>
        </w:rPr>
        <w:t>ПОСТАНОВЛЕНИЕ</w:t>
      </w:r>
    </w:p>
    <w:p w:rsidR="006366E0" w:rsidRPr="003A6A3D" w:rsidRDefault="006366E0" w:rsidP="006366E0">
      <w:pPr>
        <w:spacing w:line="240" w:lineRule="auto"/>
        <w:jc w:val="center"/>
        <w:rPr>
          <w:rFonts w:ascii="Times New Roman" w:hAnsi="Times New Roman" w:cs="Times New Roman"/>
          <w:b/>
          <w:sz w:val="28"/>
          <w:szCs w:val="28"/>
        </w:rPr>
      </w:pPr>
    </w:p>
    <w:p w:rsidR="006366E0" w:rsidRPr="003A6A3D" w:rsidRDefault="006366E0" w:rsidP="006366E0">
      <w:pPr>
        <w:tabs>
          <w:tab w:val="right" w:pos="9638"/>
        </w:tabs>
        <w:spacing w:line="240" w:lineRule="auto"/>
        <w:rPr>
          <w:rFonts w:ascii="Times New Roman" w:hAnsi="Times New Roman" w:cs="Times New Roman"/>
          <w:sz w:val="28"/>
          <w:szCs w:val="28"/>
          <w:lang w:val="ru-RU"/>
        </w:rPr>
      </w:pPr>
      <w:r w:rsidRPr="003A6A3D">
        <w:rPr>
          <w:rFonts w:ascii="Times New Roman" w:hAnsi="Times New Roman" w:cs="Times New Roman"/>
          <w:sz w:val="28"/>
          <w:szCs w:val="28"/>
        </w:rPr>
        <w:t xml:space="preserve">от </w:t>
      </w:r>
      <w:r w:rsidRPr="003A6A3D">
        <w:rPr>
          <w:rFonts w:ascii="Times New Roman" w:hAnsi="Times New Roman" w:cs="Times New Roman"/>
          <w:sz w:val="28"/>
          <w:szCs w:val="28"/>
          <w:lang w:val="ru-RU"/>
        </w:rPr>
        <w:t>_________________</w:t>
      </w:r>
      <w:r w:rsidRPr="003A6A3D">
        <w:rPr>
          <w:rFonts w:ascii="Times New Roman" w:hAnsi="Times New Roman" w:cs="Times New Roman"/>
          <w:sz w:val="28"/>
          <w:szCs w:val="28"/>
        </w:rPr>
        <w:tab/>
        <w:t xml:space="preserve">№ </w:t>
      </w:r>
      <w:r w:rsidRPr="003A6A3D">
        <w:rPr>
          <w:rFonts w:ascii="Times New Roman" w:hAnsi="Times New Roman" w:cs="Times New Roman"/>
          <w:sz w:val="28"/>
          <w:szCs w:val="28"/>
          <w:lang w:val="ru-RU"/>
        </w:rPr>
        <w:t>______</w:t>
      </w:r>
    </w:p>
    <w:p w:rsidR="006366E0" w:rsidRPr="003A6A3D" w:rsidRDefault="006366E0" w:rsidP="006366E0">
      <w:pPr>
        <w:autoSpaceDE w:val="0"/>
        <w:autoSpaceDN w:val="0"/>
        <w:adjustRightInd w:val="0"/>
        <w:spacing w:line="240" w:lineRule="auto"/>
        <w:jc w:val="center"/>
        <w:rPr>
          <w:rFonts w:ascii="Times New Roman" w:hAnsi="Times New Roman" w:cs="Times New Roman"/>
          <w:b/>
          <w:sz w:val="28"/>
          <w:szCs w:val="28"/>
        </w:rPr>
      </w:pPr>
      <w:r w:rsidRPr="003A6A3D">
        <w:rPr>
          <w:rFonts w:ascii="Times New Roman" w:hAnsi="Times New Roman" w:cs="Times New Roman"/>
          <w:sz w:val="28"/>
          <w:szCs w:val="28"/>
        </w:rPr>
        <w:t>с. Большой Бейсуг</w:t>
      </w:r>
    </w:p>
    <w:p w:rsidR="006366E0" w:rsidRPr="003A6A3D" w:rsidRDefault="006366E0" w:rsidP="006366E0">
      <w:pPr>
        <w:spacing w:line="100" w:lineRule="atLeast"/>
        <w:jc w:val="center"/>
        <w:rPr>
          <w:rFonts w:ascii="Times New Roman" w:hAnsi="Times New Roman" w:cs="Times New Roman"/>
          <w:sz w:val="28"/>
          <w:szCs w:val="28"/>
          <w:lang w:val="ru-RU"/>
        </w:rPr>
      </w:pPr>
    </w:p>
    <w:p w:rsidR="00CC08AB" w:rsidRPr="003A6A3D" w:rsidRDefault="00CC08AB" w:rsidP="006366E0">
      <w:pPr>
        <w:spacing w:line="100" w:lineRule="atLeast"/>
        <w:jc w:val="center"/>
        <w:rPr>
          <w:rFonts w:ascii="Times New Roman" w:hAnsi="Times New Roman" w:cs="Times New Roman"/>
          <w:sz w:val="28"/>
          <w:szCs w:val="28"/>
          <w:lang w:val="ru-RU"/>
        </w:rPr>
      </w:pPr>
    </w:p>
    <w:p w:rsidR="00CC08AB" w:rsidRPr="003A6A3D" w:rsidRDefault="00CC08AB" w:rsidP="006366E0">
      <w:pPr>
        <w:spacing w:line="100" w:lineRule="atLeast"/>
        <w:jc w:val="center"/>
        <w:rPr>
          <w:rFonts w:ascii="Times New Roman" w:hAnsi="Times New Roman" w:cs="Times New Roman"/>
          <w:sz w:val="28"/>
          <w:szCs w:val="28"/>
          <w:lang w:val="ru-RU"/>
        </w:rPr>
      </w:pPr>
    </w:p>
    <w:p w:rsidR="006366E0" w:rsidRPr="003A6A3D" w:rsidRDefault="006366E0" w:rsidP="006366E0">
      <w:pPr>
        <w:pStyle w:val="af4"/>
        <w:suppressAutoHyphens/>
        <w:jc w:val="center"/>
        <w:rPr>
          <w:rFonts w:ascii="Times New Roman" w:hAnsi="Times New Roman" w:cs="Times New Roman"/>
          <w:b/>
          <w:bCs/>
          <w:sz w:val="28"/>
          <w:szCs w:val="28"/>
          <w:lang w:eastAsia="ar-SA"/>
        </w:rPr>
      </w:pPr>
      <w:r w:rsidRPr="003A6A3D">
        <w:rPr>
          <w:rFonts w:ascii="Times New Roman" w:hAnsi="Times New Roman" w:cs="Times New Roman"/>
          <w:b/>
          <w:bCs/>
          <w:sz w:val="28"/>
          <w:szCs w:val="28"/>
          <w:lang w:eastAsia="ar-SA"/>
        </w:rPr>
        <w:t>О внесении изменений в постановление администрации Большебейсугского сельского поселения Брюховецкого района от 17 февраля 2016 № 48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6366E0" w:rsidRPr="003A6A3D" w:rsidRDefault="006366E0" w:rsidP="006366E0">
      <w:pPr>
        <w:spacing w:line="100" w:lineRule="atLeast"/>
        <w:rPr>
          <w:rFonts w:ascii="Times New Roman" w:hAnsi="Times New Roman" w:cs="Times New Roman"/>
          <w:sz w:val="28"/>
          <w:szCs w:val="28"/>
          <w:lang w:val="ru-RU"/>
        </w:rPr>
      </w:pPr>
    </w:p>
    <w:p w:rsidR="00CC08AB" w:rsidRPr="003A6A3D" w:rsidRDefault="00CC08AB" w:rsidP="006366E0">
      <w:pPr>
        <w:spacing w:line="100" w:lineRule="atLeast"/>
        <w:rPr>
          <w:rFonts w:ascii="Times New Roman" w:hAnsi="Times New Roman" w:cs="Times New Roman"/>
          <w:sz w:val="28"/>
          <w:szCs w:val="28"/>
          <w:lang w:val="ru-RU"/>
        </w:rPr>
      </w:pPr>
    </w:p>
    <w:p w:rsidR="00CC08AB" w:rsidRPr="003A6A3D" w:rsidRDefault="00CC08AB" w:rsidP="006366E0">
      <w:pPr>
        <w:spacing w:line="100" w:lineRule="atLeast"/>
        <w:rPr>
          <w:rFonts w:ascii="Times New Roman" w:hAnsi="Times New Roman" w:cs="Times New Roman"/>
          <w:sz w:val="28"/>
          <w:szCs w:val="28"/>
          <w:lang w:val="ru-RU"/>
        </w:rPr>
      </w:pPr>
    </w:p>
    <w:p w:rsidR="006366E0" w:rsidRPr="003A6A3D" w:rsidRDefault="006366E0" w:rsidP="006366E0">
      <w:pPr>
        <w:spacing w:line="100" w:lineRule="atLeast"/>
        <w:ind w:firstLine="851"/>
        <w:jc w:val="both"/>
        <w:rPr>
          <w:rFonts w:ascii="Times New Roman" w:hAnsi="Times New Roman" w:cs="Times New Roman"/>
        </w:rPr>
      </w:pPr>
      <w:r w:rsidRPr="003A6A3D">
        <w:rPr>
          <w:rFonts w:ascii="Times New Roman" w:hAnsi="Times New Roman" w:cs="Times New Roman"/>
          <w:sz w:val="28"/>
          <w:szCs w:val="28"/>
        </w:rPr>
        <w:t xml:space="preserve">В соответствии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sidRPr="003A6A3D">
        <w:rPr>
          <w:rFonts w:ascii="Times New Roman" w:hAnsi="Times New Roman" w:cs="Times New Roman"/>
          <w:sz w:val="28"/>
          <w:szCs w:val="28"/>
        </w:rPr>
        <w:t>п</w:t>
      </w:r>
      <w:proofErr w:type="gramEnd"/>
      <w:r w:rsidRPr="003A6A3D">
        <w:rPr>
          <w:rFonts w:ascii="Times New Roman" w:hAnsi="Times New Roman" w:cs="Times New Roman"/>
          <w:sz w:val="28"/>
          <w:szCs w:val="28"/>
        </w:rPr>
        <w:t xml:space="preserve"> о с т а н о в л я ю:</w:t>
      </w:r>
    </w:p>
    <w:p w:rsidR="006366E0" w:rsidRPr="003A6A3D" w:rsidRDefault="006366E0" w:rsidP="006366E0">
      <w:pPr>
        <w:pStyle w:val="af4"/>
        <w:suppressAutoHyphens/>
        <w:ind w:firstLine="851"/>
        <w:jc w:val="both"/>
        <w:rPr>
          <w:rFonts w:ascii="Times New Roman" w:hAnsi="Times New Roman" w:cs="Times New Roman"/>
          <w:sz w:val="28"/>
          <w:szCs w:val="28"/>
        </w:rPr>
      </w:pPr>
      <w:r w:rsidRPr="003A6A3D">
        <w:rPr>
          <w:rFonts w:ascii="Times New Roman" w:hAnsi="Times New Roman" w:cs="Times New Roman"/>
          <w:sz w:val="28"/>
          <w:szCs w:val="28"/>
          <w:lang w:eastAsia="ar-SA"/>
        </w:rPr>
        <w:t>1. Внести в постановление администрации Большебейсугского сельского поселен</w:t>
      </w:r>
      <w:r w:rsidR="00AB18D4" w:rsidRPr="003A6A3D">
        <w:rPr>
          <w:rFonts w:ascii="Times New Roman" w:hAnsi="Times New Roman" w:cs="Times New Roman"/>
          <w:sz w:val="28"/>
          <w:szCs w:val="28"/>
          <w:lang w:eastAsia="ar-SA"/>
        </w:rPr>
        <w:t xml:space="preserve">ия Брюховецкого района от 17 февраля </w:t>
      </w:r>
      <w:r w:rsidRPr="003A6A3D">
        <w:rPr>
          <w:rFonts w:ascii="Times New Roman" w:hAnsi="Times New Roman" w:cs="Times New Roman"/>
          <w:sz w:val="28"/>
          <w:szCs w:val="28"/>
          <w:lang w:eastAsia="ar-SA"/>
        </w:rPr>
        <w:t xml:space="preserve">2016 № 48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Регламент) </w:t>
      </w:r>
      <w:r w:rsidR="00AC7066" w:rsidRPr="003A6A3D">
        <w:rPr>
          <w:rFonts w:ascii="Times New Roman" w:hAnsi="Times New Roman" w:cs="Times New Roman"/>
          <w:sz w:val="28"/>
          <w:szCs w:val="28"/>
          <w:lang w:eastAsia="ar-SA"/>
        </w:rPr>
        <w:t xml:space="preserve">следующие </w:t>
      </w:r>
      <w:r w:rsidRPr="003A6A3D">
        <w:rPr>
          <w:rFonts w:ascii="Times New Roman" w:hAnsi="Times New Roman" w:cs="Times New Roman"/>
          <w:sz w:val="28"/>
          <w:szCs w:val="28"/>
          <w:lang w:eastAsia="ar-SA"/>
        </w:rPr>
        <w:t xml:space="preserve">изменения, изложив </w:t>
      </w:r>
      <w:r w:rsidRPr="003A6A3D">
        <w:rPr>
          <w:rFonts w:ascii="Times New Roman" w:hAnsi="Times New Roman" w:cs="Times New Roman"/>
          <w:sz w:val="28"/>
          <w:szCs w:val="28"/>
        </w:rPr>
        <w:t>приложение к постановлению в новой редакции (прилагается).</w:t>
      </w:r>
    </w:p>
    <w:p w:rsidR="006366E0" w:rsidRPr="003A6A3D" w:rsidRDefault="006366E0" w:rsidP="006366E0">
      <w:pPr>
        <w:spacing w:line="100" w:lineRule="atLeast"/>
        <w:ind w:firstLine="851"/>
        <w:jc w:val="both"/>
        <w:rPr>
          <w:rFonts w:ascii="Times New Roman" w:hAnsi="Times New Roman" w:cs="Times New Roman"/>
          <w:sz w:val="28"/>
          <w:szCs w:val="28"/>
        </w:rPr>
      </w:pPr>
      <w:r w:rsidRPr="003A6A3D">
        <w:rPr>
          <w:rFonts w:ascii="Times New Roman" w:hAnsi="Times New Roman" w:cs="Times New Roman"/>
          <w:sz w:val="28"/>
          <w:szCs w:val="28"/>
        </w:rPr>
        <w:t xml:space="preserve">2. Юристу администрации Большебейсугского сельского поселения Брюховецкого района </w:t>
      </w:r>
      <w:r w:rsidR="00451A9C" w:rsidRPr="003A6A3D">
        <w:rPr>
          <w:rFonts w:ascii="Times New Roman" w:hAnsi="Times New Roman" w:cs="Times New Roman"/>
          <w:sz w:val="28"/>
          <w:szCs w:val="28"/>
          <w:lang w:val="ru-RU"/>
        </w:rPr>
        <w:t>Герасименко Д.А.</w:t>
      </w:r>
      <w:r w:rsidRPr="003A6A3D">
        <w:rPr>
          <w:rFonts w:ascii="Times New Roman" w:hAnsi="Times New Roman" w:cs="Times New Roman"/>
          <w:sz w:val="28"/>
          <w:szCs w:val="28"/>
        </w:rPr>
        <w:t xml:space="preserve"> обнародовать и </w:t>
      </w:r>
      <w:proofErr w:type="gramStart"/>
      <w:r w:rsidRPr="003A6A3D">
        <w:rPr>
          <w:rFonts w:ascii="Times New Roman" w:hAnsi="Times New Roman" w:cs="Times New Roman"/>
          <w:sz w:val="28"/>
          <w:szCs w:val="28"/>
        </w:rPr>
        <w:t>разместить</w:t>
      </w:r>
      <w:proofErr w:type="gramEnd"/>
      <w:r w:rsidRPr="003A6A3D">
        <w:rPr>
          <w:rFonts w:ascii="Times New Roman" w:hAnsi="Times New Roman" w:cs="Times New Roman"/>
          <w:sz w:val="28"/>
          <w:szCs w:val="28"/>
        </w:rPr>
        <w:t xml:space="preserve"> настоящее постановление на официальном сайте администрации Большебейсугского сельского поселения Брюховецкого района в информационно-телекоммуникационной сети «Интернет». </w:t>
      </w:r>
    </w:p>
    <w:p w:rsidR="006366E0" w:rsidRPr="003A6A3D" w:rsidRDefault="006366E0" w:rsidP="006366E0">
      <w:pPr>
        <w:spacing w:line="100" w:lineRule="atLeast"/>
        <w:ind w:firstLine="851"/>
        <w:jc w:val="both"/>
        <w:rPr>
          <w:rFonts w:ascii="Times New Roman" w:hAnsi="Times New Roman" w:cs="Times New Roman"/>
          <w:sz w:val="28"/>
          <w:szCs w:val="28"/>
        </w:rPr>
      </w:pPr>
      <w:r w:rsidRPr="003A6A3D">
        <w:rPr>
          <w:rFonts w:ascii="Times New Roman" w:hAnsi="Times New Roman" w:cs="Times New Roman"/>
          <w:sz w:val="28"/>
          <w:szCs w:val="28"/>
        </w:rPr>
        <w:t xml:space="preserve">3. </w:t>
      </w:r>
      <w:proofErr w:type="gramStart"/>
      <w:r w:rsidRPr="003A6A3D">
        <w:rPr>
          <w:rFonts w:ascii="Times New Roman" w:hAnsi="Times New Roman" w:cs="Times New Roman"/>
          <w:sz w:val="28"/>
          <w:szCs w:val="28"/>
        </w:rPr>
        <w:t>Контроль за</w:t>
      </w:r>
      <w:proofErr w:type="gramEnd"/>
      <w:r w:rsidRPr="003A6A3D">
        <w:rPr>
          <w:rFonts w:ascii="Times New Roman" w:hAnsi="Times New Roman" w:cs="Times New Roman"/>
          <w:sz w:val="28"/>
          <w:szCs w:val="28"/>
        </w:rPr>
        <w:t xml:space="preserve"> выполнением настоящего постановления оставляю за собой.</w:t>
      </w:r>
    </w:p>
    <w:p w:rsidR="006366E0" w:rsidRPr="003A6A3D" w:rsidRDefault="006366E0" w:rsidP="006366E0">
      <w:pPr>
        <w:spacing w:line="100" w:lineRule="atLeast"/>
        <w:ind w:firstLine="851"/>
        <w:jc w:val="both"/>
        <w:rPr>
          <w:rFonts w:ascii="Times New Roman" w:hAnsi="Times New Roman" w:cs="Times New Roman"/>
          <w:sz w:val="28"/>
          <w:szCs w:val="28"/>
          <w:lang w:val="ru-RU"/>
        </w:rPr>
      </w:pPr>
      <w:r w:rsidRPr="003A6A3D">
        <w:rPr>
          <w:rFonts w:ascii="Times New Roman" w:hAnsi="Times New Roman" w:cs="Times New Roman"/>
          <w:sz w:val="28"/>
          <w:szCs w:val="28"/>
        </w:rPr>
        <w:t>4. Постановление вступает в силу со дня его</w:t>
      </w:r>
      <w:r w:rsidRPr="003A6A3D">
        <w:rPr>
          <w:rFonts w:ascii="Times New Roman" w:hAnsi="Times New Roman" w:cs="Times New Roman"/>
          <w:sz w:val="28"/>
          <w:szCs w:val="28"/>
          <w:lang w:val="ru-RU"/>
        </w:rPr>
        <w:t xml:space="preserve"> официального</w:t>
      </w:r>
      <w:r w:rsidRPr="003A6A3D">
        <w:rPr>
          <w:rFonts w:ascii="Times New Roman" w:hAnsi="Times New Roman" w:cs="Times New Roman"/>
          <w:sz w:val="28"/>
          <w:szCs w:val="28"/>
        </w:rPr>
        <w:t xml:space="preserve"> обнародования.</w:t>
      </w:r>
    </w:p>
    <w:p w:rsidR="006366E0" w:rsidRPr="003A6A3D" w:rsidRDefault="006366E0" w:rsidP="006366E0">
      <w:pPr>
        <w:spacing w:line="100" w:lineRule="atLeast"/>
        <w:ind w:firstLine="851"/>
        <w:jc w:val="both"/>
        <w:rPr>
          <w:rFonts w:ascii="Times New Roman" w:hAnsi="Times New Roman" w:cs="Times New Roman"/>
          <w:sz w:val="28"/>
          <w:szCs w:val="28"/>
          <w:lang w:val="ru-RU"/>
        </w:rPr>
      </w:pPr>
    </w:p>
    <w:p w:rsidR="006366E0" w:rsidRPr="003A6A3D" w:rsidRDefault="006366E0" w:rsidP="006366E0">
      <w:pPr>
        <w:spacing w:line="100" w:lineRule="atLeast"/>
        <w:ind w:firstLine="851"/>
        <w:jc w:val="both"/>
        <w:rPr>
          <w:rFonts w:ascii="Times New Roman" w:hAnsi="Times New Roman" w:cs="Times New Roman"/>
          <w:sz w:val="28"/>
          <w:szCs w:val="28"/>
          <w:lang w:val="ru-RU"/>
        </w:rPr>
      </w:pPr>
    </w:p>
    <w:p w:rsidR="006366E0" w:rsidRPr="003A6A3D" w:rsidRDefault="006366E0" w:rsidP="006366E0">
      <w:pPr>
        <w:spacing w:line="240" w:lineRule="auto"/>
        <w:rPr>
          <w:rFonts w:ascii="Times New Roman" w:hAnsi="Times New Roman"/>
          <w:sz w:val="28"/>
          <w:szCs w:val="28"/>
        </w:rPr>
      </w:pPr>
      <w:r w:rsidRPr="003A6A3D">
        <w:rPr>
          <w:rFonts w:ascii="Times New Roman" w:hAnsi="Times New Roman"/>
          <w:sz w:val="28"/>
          <w:szCs w:val="28"/>
        </w:rPr>
        <w:t xml:space="preserve">Глава Большебейсугского </w:t>
      </w:r>
      <w:proofErr w:type="gramStart"/>
      <w:r w:rsidRPr="003A6A3D">
        <w:rPr>
          <w:rFonts w:ascii="Times New Roman" w:hAnsi="Times New Roman"/>
          <w:sz w:val="28"/>
          <w:szCs w:val="28"/>
        </w:rPr>
        <w:t>сельского</w:t>
      </w:r>
      <w:proofErr w:type="gramEnd"/>
    </w:p>
    <w:p w:rsidR="00C17BBB" w:rsidRPr="003A6A3D" w:rsidRDefault="006366E0" w:rsidP="00CC08AB">
      <w:pPr>
        <w:spacing w:line="240" w:lineRule="auto"/>
        <w:rPr>
          <w:rFonts w:ascii="Times New Roman" w:hAnsi="Times New Roman"/>
          <w:sz w:val="28"/>
          <w:szCs w:val="28"/>
        </w:rPr>
      </w:pPr>
      <w:r w:rsidRPr="003A6A3D">
        <w:rPr>
          <w:rFonts w:ascii="Times New Roman" w:hAnsi="Times New Roman"/>
          <w:sz w:val="28"/>
          <w:szCs w:val="28"/>
        </w:rPr>
        <w:t>поселения Брюховецкого района</w:t>
      </w:r>
      <w:r w:rsidRPr="003A6A3D">
        <w:rPr>
          <w:rFonts w:ascii="Times New Roman" w:hAnsi="Times New Roman"/>
          <w:sz w:val="28"/>
          <w:szCs w:val="28"/>
        </w:rPr>
        <w:tab/>
      </w:r>
      <w:r w:rsidRPr="003A6A3D">
        <w:rPr>
          <w:rFonts w:ascii="Times New Roman" w:hAnsi="Times New Roman"/>
          <w:sz w:val="28"/>
          <w:szCs w:val="28"/>
        </w:rPr>
        <w:tab/>
      </w:r>
      <w:r w:rsidR="00C17BBB" w:rsidRPr="003A6A3D">
        <w:rPr>
          <w:rFonts w:ascii="Times New Roman" w:hAnsi="Times New Roman"/>
          <w:sz w:val="28"/>
          <w:szCs w:val="28"/>
        </w:rPr>
        <w:t xml:space="preserve">                            </w:t>
      </w:r>
      <w:r w:rsidRPr="003A6A3D">
        <w:rPr>
          <w:rFonts w:ascii="Times New Roman" w:hAnsi="Times New Roman"/>
          <w:sz w:val="28"/>
          <w:szCs w:val="28"/>
        </w:rPr>
        <w:t xml:space="preserve">         </w:t>
      </w:r>
      <w:proofErr w:type="spellStart"/>
      <w:r w:rsidRPr="003A6A3D">
        <w:rPr>
          <w:rFonts w:ascii="Times New Roman" w:hAnsi="Times New Roman"/>
          <w:sz w:val="28"/>
          <w:szCs w:val="28"/>
        </w:rPr>
        <w:t>В.В.Погородний</w:t>
      </w:r>
      <w:proofErr w:type="spellEnd"/>
    </w:p>
    <w:p w:rsidR="00DC28B0" w:rsidRPr="003A6A3D" w:rsidRDefault="00DC28B0" w:rsidP="00DC28B0">
      <w:pPr>
        <w:tabs>
          <w:tab w:val="right" w:pos="9639"/>
        </w:tabs>
        <w:spacing w:line="240" w:lineRule="auto"/>
        <w:ind w:firstLine="5103"/>
        <w:jc w:val="center"/>
        <w:rPr>
          <w:rFonts w:ascii="Times New Roman" w:hAnsi="Times New Roman" w:cs="Times New Roman"/>
          <w:sz w:val="28"/>
          <w:szCs w:val="28"/>
        </w:rPr>
      </w:pPr>
      <w:r w:rsidRPr="003A6A3D">
        <w:rPr>
          <w:rFonts w:ascii="Times New Roman" w:hAnsi="Times New Roman" w:cs="Times New Roman"/>
          <w:sz w:val="28"/>
          <w:szCs w:val="28"/>
        </w:rPr>
        <w:lastRenderedPageBreak/>
        <w:t>ПРИЛОЖЕНИЕ</w:t>
      </w:r>
    </w:p>
    <w:p w:rsidR="00DC28B0" w:rsidRPr="003A6A3D" w:rsidRDefault="00DC28B0" w:rsidP="00DC28B0">
      <w:pPr>
        <w:tabs>
          <w:tab w:val="right" w:pos="9639"/>
        </w:tabs>
        <w:spacing w:line="240" w:lineRule="auto"/>
        <w:ind w:firstLine="5103"/>
        <w:jc w:val="center"/>
        <w:rPr>
          <w:rFonts w:ascii="Times New Roman" w:hAnsi="Times New Roman" w:cs="Times New Roman"/>
          <w:sz w:val="28"/>
          <w:szCs w:val="28"/>
        </w:rPr>
      </w:pPr>
      <w:r w:rsidRPr="003A6A3D">
        <w:rPr>
          <w:rFonts w:ascii="Times New Roman" w:hAnsi="Times New Roman" w:cs="Times New Roman"/>
          <w:sz w:val="28"/>
          <w:szCs w:val="28"/>
        </w:rPr>
        <w:t>к постановлению администрации</w:t>
      </w:r>
    </w:p>
    <w:p w:rsidR="00DC28B0" w:rsidRPr="003A6A3D" w:rsidRDefault="00DC28B0" w:rsidP="00DC28B0">
      <w:pPr>
        <w:spacing w:line="240" w:lineRule="auto"/>
        <w:ind w:left="5103"/>
        <w:jc w:val="center"/>
        <w:rPr>
          <w:rFonts w:ascii="Times New Roman" w:hAnsi="Times New Roman" w:cs="Times New Roman"/>
          <w:sz w:val="28"/>
          <w:szCs w:val="28"/>
        </w:rPr>
      </w:pPr>
      <w:r w:rsidRPr="003A6A3D">
        <w:rPr>
          <w:rFonts w:ascii="Times New Roman" w:hAnsi="Times New Roman" w:cs="Times New Roman"/>
          <w:spacing w:val="-2"/>
          <w:sz w:val="28"/>
          <w:szCs w:val="28"/>
        </w:rPr>
        <w:t>Большебейсугского сельского</w:t>
      </w:r>
      <w:r w:rsidRPr="003A6A3D">
        <w:rPr>
          <w:rFonts w:ascii="Times New Roman" w:hAnsi="Times New Roman" w:cs="Times New Roman"/>
          <w:sz w:val="28"/>
          <w:szCs w:val="28"/>
        </w:rPr>
        <w:t xml:space="preserve"> поселения Брюховецкого района</w:t>
      </w:r>
    </w:p>
    <w:p w:rsidR="00DC28B0" w:rsidRPr="003A6A3D" w:rsidRDefault="00DC28B0" w:rsidP="00DC28B0">
      <w:pPr>
        <w:spacing w:line="240" w:lineRule="auto"/>
        <w:ind w:left="5103"/>
        <w:jc w:val="center"/>
        <w:rPr>
          <w:rFonts w:ascii="Times New Roman" w:hAnsi="Times New Roman" w:cs="Times New Roman"/>
          <w:sz w:val="28"/>
          <w:szCs w:val="28"/>
        </w:rPr>
      </w:pPr>
      <w:r w:rsidRPr="003A6A3D">
        <w:rPr>
          <w:rFonts w:ascii="Times New Roman" w:hAnsi="Times New Roman" w:cs="Times New Roman"/>
          <w:sz w:val="28"/>
          <w:szCs w:val="28"/>
        </w:rPr>
        <w:t>от_________№_______</w:t>
      </w:r>
    </w:p>
    <w:p w:rsidR="00DC28B0" w:rsidRPr="003A6A3D" w:rsidRDefault="00DC28B0" w:rsidP="00DC28B0">
      <w:pPr>
        <w:tabs>
          <w:tab w:val="right" w:pos="9639"/>
        </w:tabs>
        <w:spacing w:line="240" w:lineRule="auto"/>
        <w:ind w:firstLine="5103"/>
        <w:jc w:val="center"/>
        <w:rPr>
          <w:rFonts w:ascii="Times New Roman" w:hAnsi="Times New Roman" w:cs="Times New Roman"/>
          <w:sz w:val="28"/>
          <w:szCs w:val="28"/>
          <w:lang w:val="ru-RU"/>
        </w:rPr>
      </w:pPr>
    </w:p>
    <w:p w:rsidR="00CC08AB" w:rsidRPr="003A6A3D" w:rsidRDefault="00CC08AB" w:rsidP="00DC28B0">
      <w:pPr>
        <w:tabs>
          <w:tab w:val="right" w:pos="9639"/>
        </w:tabs>
        <w:spacing w:line="240" w:lineRule="auto"/>
        <w:ind w:firstLine="5103"/>
        <w:jc w:val="center"/>
        <w:rPr>
          <w:rFonts w:ascii="Times New Roman" w:hAnsi="Times New Roman" w:cs="Times New Roman"/>
          <w:sz w:val="28"/>
          <w:szCs w:val="28"/>
          <w:lang w:val="ru-RU"/>
        </w:rPr>
      </w:pPr>
    </w:p>
    <w:p w:rsidR="00CC08AB" w:rsidRPr="003A6A3D" w:rsidRDefault="00CC08AB" w:rsidP="00DC28B0">
      <w:pPr>
        <w:tabs>
          <w:tab w:val="right" w:pos="9639"/>
        </w:tabs>
        <w:spacing w:line="240" w:lineRule="auto"/>
        <w:ind w:firstLine="5103"/>
        <w:jc w:val="center"/>
        <w:rPr>
          <w:rFonts w:ascii="Times New Roman" w:hAnsi="Times New Roman" w:cs="Times New Roman"/>
          <w:sz w:val="28"/>
          <w:szCs w:val="28"/>
          <w:lang w:val="ru-RU"/>
        </w:rPr>
      </w:pPr>
    </w:p>
    <w:p w:rsidR="00DC28B0" w:rsidRPr="003A6A3D" w:rsidRDefault="00CC08AB" w:rsidP="00DC28B0">
      <w:pPr>
        <w:tabs>
          <w:tab w:val="right" w:pos="9639"/>
        </w:tabs>
        <w:spacing w:line="240" w:lineRule="auto"/>
        <w:ind w:firstLine="5103"/>
        <w:jc w:val="center"/>
        <w:rPr>
          <w:rFonts w:ascii="Times New Roman" w:hAnsi="Times New Roman" w:cs="Times New Roman"/>
          <w:sz w:val="28"/>
          <w:szCs w:val="28"/>
        </w:rPr>
      </w:pPr>
      <w:r w:rsidRPr="003A6A3D">
        <w:rPr>
          <w:rFonts w:ascii="Times New Roman" w:hAnsi="Times New Roman" w:cs="Times New Roman"/>
          <w:sz w:val="28"/>
          <w:szCs w:val="28"/>
          <w:lang w:val="ru-RU"/>
        </w:rPr>
        <w:t>«</w:t>
      </w:r>
      <w:r w:rsidR="00DC28B0" w:rsidRPr="003A6A3D">
        <w:rPr>
          <w:rFonts w:ascii="Times New Roman" w:hAnsi="Times New Roman" w:cs="Times New Roman"/>
          <w:sz w:val="28"/>
          <w:szCs w:val="28"/>
        </w:rPr>
        <w:t>ПРИЛОЖЕНИЕ</w:t>
      </w:r>
    </w:p>
    <w:p w:rsidR="00DC28B0" w:rsidRPr="003A6A3D" w:rsidRDefault="00DC28B0" w:rsidP="00DC28B0">
      <w:pPr>
        <w:spacing w:line="240" w:lineRule="auto"/>
        <w:ind w:firstLine="5103"/>
        <w:jc w:val="center"/>
        <w:rPr>
          <w:rFonts w:ascii="Times New Roman" w:hAnsi="Times New Roman" w:cs="Times New Roman"/>
          <w:sz w:val="28"/>
          <w:szCs w:val="28"/>
        </w:rPr>
      </w:pPr>
    </w:p>
    <w:p w:rsidR="00DC28B0" w:rsidRPr="003A6A3D" w:rsidRDefault="00DC28B0" w:rsidP="00DC28B0">
      <w:pPr>
        <w:spacing w:line="240" w:lineRule="auto"/>
        <w:ind w:firstLine="5103"/>
        <w:jc w:val="center"/>
        <w:rPr>
          <w:rFonts w:ascii="Times New Roman" w:hAnsi="Times New Roman" w:cs="Times New Roman"/>
          <w:sz w:val="28"/>
          <w:szCs w:val="28"/>
        </w:rPr>
      </w:pPr>
      <w:r w:rsidRPr="003A6A3D">
        <w:rPr>
          <w:rFonts w:ascii="Times New Roman" w:hAnsi="Times New Roman" w:cs="Times New Roman"/>
          <w:sz w:val="28"/>
          <w:szCs w:val="28"/>
        </w:rPr>
        <w:t>УТВЕРЖДЕН</w:t>
      </w:r>
    </w:p>
    <w:p w:rsidR="00DC28B0" w:rsidRPr="003A6A3D" w:rsidRDefault="00DC28B0" w:rsidP="00DC28B0">
      <w:pPr>
        <w:spacing w:line="240" w:lineRule="auto"/>
        <w:ind w:firstLine="5103"/>
        <w:jc w:val="center"/>
        <w:rPr>
          <w:rFonts w:ascii="Times New Roman" w:hAnsi="Times New Roman" w:cs="Times New Roman"/>
          <w:sz w:val="28"/>
          <w:szCs w:val="28"/>
        </w:rPr>
      </w:pPr>
      <w:r w:rsidRPr="003A6A3D">
        <w:rPr>
          <w:rFonts w:ascii="Times New Roman" w:hAnsi="Times New Roman" w:cs="Times New Roman"/>
          <w:sz w:val="28"/>
          <w:szCs w:val="28"/>
        </w:rPr>
        <w:t>постановлением администрации</w:t>
      </w:r>
    </w:p>
    <w:p w:rsidR="00DC28B0" w:rsidRPr="003A6A3D" w:rsidRDefault="00DC28B0" w:rsidP="00DC28B0">
      <w:pPr>
        <w:spacing w:line="240" w:lineRule="auto"/>
        <w:ind w:left="5103"/>
        <w:jc w:val="center"/>
        <w:rPr>
          <w:rFonts w:ascii="Times New Roman" w:hAnsi="Times New Roman" w:cs="Times New Roman"/>
          <w:sz w:val="28"/>
          <w:szCs w:val="28"/>
        </w:rPr>
      </w:pPr>
      <w:r w:rsidRPr="003A6A3D">
        <w:rPr>
          <w:rFonts w:ascii="Times New Roman" w:hAnsi="Times New Roman" w:cs="Times New Roman"/>
          <w:spacing w:val="-2"/>
          <w:sz w:val="28"/>
          <w:szCs w:val="28"/>
        </w:rPr>
        <w:t>Большебейсугского сельского</w:t>
      </w:r>
      <w:r w:rsidRPr="003A6A3D">
        <w:rPr>
          <w:rFonts w:ascii="Times New Roman" w:hAnsi="Times New Roman" w:cs="Times New Roman"/>
          <w:sz w:val="28"/>
          <w:szCs w:val="28"/>
        </w:rPr>
        <w:t xml:space="preserve"> поселения Брюховецкого района</w:t>
      </w:r>
    </w:p>
    <w:p w:rsidR="00DC28B0" w:rsidRPr="003A6A3D" w:rsidRDefault="007965F0" w:rsidP="00DC28B0">
      <w:pPr>
        <w:spacing w:line="240" w:lineRule="auto"/>
        <w:ind w:left="5103"/>
        <w:jc w:val="center"/>
        <w:rPr>
          <w:rFonts w:ascii="Times New Roman" w:hAnsi="Times New Roman" w:cs="Times New Roman"/>
          <w:sz w:val="28"/>
          <w:szCs w:val="28"/>
          <w:lang w:val="ru-RU"/>
        </w:rPr>
      </w:pPr>
      <w:r w:rsidRPr="003A6A3D">
        <w:rPr>
          <w:rFonts w:ascii="Times New Roman" w:hAnsi="Times New Roman" w:cs="Times New Roman"/>
          <w:sz w:val="28"/>
          <w:szCs w:val="28"/>
          <w:lang w:val="ru-RU"/>
        </w:rPr>
        <w:t xml:space="preserve">от </w:t>
      </w:r>
      <w:r w:rsidR="00DC28B0" w:rsidRPr="003A6A3D">
        <w:rPr>
          <w:rFonts w:ascii="Times New Roman" w:hAnsi="Times New Roman" w:cs="Times New Roman"/>
          <w:sz w:val="28"/>
          <w:szCs w:val="28"/>
        </w:rPr>
        <w:t>1</w:t>
      </w:r>
      <w:r w:rsidR="00DC28B0" w:rsidRPr="003A6A3D">
        <w:rPr>
          <w:rFonts w:ascii="Times New Roman" w:hAnsi="Times New Roman" w:cs="Times New Roman"/>
          <w:sz w:val="28"/>
          <w:szCs w:val="28"/>
          <w:lang w:val="ru-RU"/>
        </w:rPr>
        <w:t>7</w:t>
      </w:r>
      <w:r w:rsidR="00DC28B0" w:rsidRPr="003A6A3D">
        <w:rPr>
          <w:rFonts w:ascii="Times New Roman" w:hAnsi="Times New Roman" w:cs="Times New Roman"/>
          <w:sz w:val="28"/>
          <w:szCs w:val="28"/>
        </w:rPr>
        <w:t xml:space="preserve">.02.2016 </w:t>
      </w:r>
      <w:r w:rsidRPr="003A6A3D">
        <w:rPr>
          <w:rFonts w:ascii="Times New Roman" w:hAnsi="Times New Roman" w:cs="Times New Roman"/>
          <w:sz w:val="28"/>
          <w:szCs w:val="28"/>
          <w:lang w:val="ru-RU"/>
        </w:rPr>
        <w:t xml:space="preserve">г. </w:t>
      </w:r>
      <w:r w:rsidR="00DC28B0" w:rsidRPr="003A6A3D">
        <w:rPr>
          <w:rFonts w:ascii="Times New Roman" w:hAnsi="Times New Roman" w:cs="Times New Roman"/>
          <w:sz w:val="28"/>
          <w:szCs w:val="28"/>
        </w:rPr>
        <w:t>№ 4</w:t>
      </w:r>
      <w:r w:rsidR="00DC28B0" w:rsidRPr="003A6A3D">
        <w:rPr>
          <w:rFonts w:ascii="Times New Roman" w:hAnsi="Times New Roman" w:cs="Times New Roman"/>
          <w:sz w:val="28"/>
          <w:szCs w:val="28"/>
          <w:lang w:val="ru-RU"/>
        </w:rPr>
        <w:t>8</w:t>
      </w:r>
    </w:p>
    <w:p w:rsidR="006366E0" w:rsidRPr="003A6A3D" w:rsidRDefault="006366E0" w:rsidP="007965F0">
      <w:pPr>
        <w:pBdr>
          <w:top w:val="nil"/>
          <w:left w:val="nil"/>
          <w:bottom w:val="nil"/>
          <w:right w:val="nil"/>
          <w:between w:val="nil"/>
        </w:pBdr>
        <w:spacing w:line="240" w:lineRule="auto"/>
        <w:ind w:right="1140"/>
        <w:rPr>
          <w:sz w:val="28"/>
          <w:szCs w:val="28"/>
          <w:lang w:val="ru-RU"/>
        </w:rPr>
      </w:pPr>
    </w:p>
    <w:p w:rsidR="007965F0" w:rsidRPr="003A6A3D" w:rsidRDefault="007965F0" w:rsidP="007965F0">
      <w:pPr>
        <w:pBdr>
          <w:top w:val="nil"/>
          <w:left w:val="nil"/>
          <w:bottom w:val="nil"/>
          <w:right w:val="nil"/>
          <w:between w:val="nil"/>
        </w:pBdr>
        <w:spacing w:line="240" w:lineRule="auto"/>
        <w:ind w:right="1140"/>
        <w:rPr>
          <w:rFonts w:ascii="Times New Roman" w:eastAsia="Times New Roman" w:hAnsi="Times New Roman" w:cs="Times New Roman"/>
          <w:b/>
          <w:sz w:val="28"/>
          <w:szCs w:val="28"/>
          <w:lang w:val="ru-RU"/>
        </w:rPr>
      </w:pPr>
    </w:p>
    <w:p w:rsidR="006366E0" w:rsidRPr="003A6A3D" w:rsidRDefault="006366E0" w:rsidP="008A11BE">
      <w:pPr>
        <w:pBdr>
          <w:top w:val="nil"/>
          <w:left w:val="nil"/>
          <w:bottom w:val="nil"/>
          <w:right w:val="nil"/>
          <w:between w:val="nil"/>
        </w:pBdr>
        <w:spacing w:line="240" w:lineRule="auto"/>
        <w:ind w:right="1140"/>
        <w:rPr>
          <w:rFonts w:ascii="Times New Roman" w:eastAsia="Times New Roman" w:hAnsi="Times New Roman" w:cs="Times New Roman"/>
          <w:b/>
          <w:sz w:val="28"/>
          <w:szCs w:val="28"/>
          <w:lang w:val="ru-RU"/>
        </w:rPr>
      </w:pPr>
    </w:p>
    <w:p w:rsidR="008F453B" w:rsidRPr="003A6A3D" w:rsidRDefault="006F34C2" w:rsidP="00DC28B0">
      <w:pPr>
        <w:pBdr>
          <w:top w:val="nil"/>
          <w:left w:val="nil"/>
          <w:bottom w:val="nil"/>
          <w:right w:val="nil"/>
          <w:between w:val="nil"/>
        </w:pBdr>
        <w:spacing w:line="240" w:lineRule="auto"/>
        <w:ind w:right="1140" w:firstLine="851"/>
        <w:jc w:val="center"/>
        <w:rPr>
          <w:rFonts w:ascii="Times New Roman" w:eastAsia="Times New Roman" w:hAnsi="Times New Roman" w:cs="Times New Roman"/>
          <w:b/>
          <w:sz w:val="28"/>
          <w:szCs w:val="28"/>
        </w:rPr>
      </w:pPr>
      <w:r w:rsidRPr="003A6A3D">
        <w:rPr>
          <w:rFonts w:ascii="Times New Roman" w:eastAsia="Times New Roman" w:hAnsi="Times New Roman" w:cs="Times New Roman"/>
          <w:b/>
          <w:sz w:val="28"/>
          <w:szCs w:val="28"/>
        </w:rPr>
        <w:t>Административный регламент</w:t>
      </w:r>
    </w:p>
    <w:p w:rsidR="00DC28B0" w:rsidRPr="003A6A3D" w:rsidRDefault="006F34C2" w:rsidP="00CD4379">
      <w:pPr>
        <w:pBdr>
          <w:top w:val="nil"/>
          <w:left w:val="nil"/>
          <w:bottom w:val="nil"/>
          <w:right w:val="nil"/>
          <w:between w:val="nil"/>
        </w:pBdr>
        <w:spacing w:line="240" w:lineRule="auto"/>
        <w:jc w:val="center"/>
        <w:rPr>
          <w:rFonts w:ascii="Times New Roman" w:eastAsia="Times New Roman" w:hAnsi="Times New Roman" w:cs="Times New Roman"/>
          <w:b/>
          <w:sz w:val="28"/>
          <w:szCs w:val="28"/>
          <w:lang w:val="ru-RU"/>
        </w:rPr>
      </w:pPr>
      <w:r w:rsidRPr="003A6A3D">
        <w:rPr>
          <w:rFonts w:ascii="Times New Roman" w:eastAsia="Times New Roman" w:hAnsi="Times New Roman" w:cs="Times New Roman"/>
          <w:b/>
          <w:sz w:val="28"/>
          <w:szCs w:val="28"/>
        </w:rPr>
        <w:t xml:space="preserve">предоставления муниципальной услуги </w:t>
      </w:r>
    </w:p>
    <w:p w:rsidR="008F453B" w:rsidRPr="003A6A3D" w:rsidRDefault="00DC28B0" w:rsidP="00CD4379">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sidRPr="003A6A3D">
        <w:rPr>
          <w:rFonts w:ascii="Times New Roman" w:eastAsia="Times New Roman" w:hAnsi="Times New Roman" w:cs="Times New Roman"/>
          <w:b/>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CC08AB" w:rsidRPr="003A6A3D" w:rsidRDefault="00CC08AB" w:rsidP="00CC08AB">
      <w:pPr>
        <w:spacing w:line="240" w:lineRule="auto"/>
        <w:rPr>
          <w:rFonts w:ascii="Times New Roman" w:hAnsi="Times New Roman"/>
          <w:b/>
          <w:sz w:val="28"/>
          <w:szCs w:val="28"/>
          <w:lang w:val="ru-RU"/>
        </w:rPr>
      </w:pPr>
    </w:p>
    <w:p w:rsidR="00CC08AB" w:rsidRPr="003A6A3D" w:rsidRDefault="00CC08AB" w:rsidP="003A6A3D">
      <w:pPr>
        <w:autoSpaceDE w:val="0"/>
        <w:autoSpaceDN w:val="0"/>
        <w:adjustRightInd w:val="0"/>
        <w:spacing w:line="240" w:lineRule="auto"/>
        <w:ind w:firstLine="709"/>
        <w:jc w:val="center"/>
        <w:outlineLvl w:val="0"/>
        <w:rPr>
          <w:rFonts w:ascii="Times New Roman" w:hAnsi="Times New Roman"/>
          <w:bCs/>
          <w:sz w:val="28"/>
          <w:szCs w:val="28"/>
          <w:lang w:eastAsia="en-US"/>
        </w:rPr>
      </w:pPr>
      <w:bookmarkStart w:id="0" w:name="sub_100"/>
      <w:r w:rsidRPr="003A6A3D">
        <w:rPr>
          <w:rFonts w:ascii="Times New Roman" w:hAnsi="Times New Roman"/>
          <w:bCs/>
          <w:sz w:val="28"/>
          <w:szCs w:val="28"/>
          <w:lang w:eastAsia="en-US"/>
        </w:rPr>
        <w:t>1. Общие положения</w:t>
      </w:r>
    </w:p>
    <w:bookmarkEnd w:id="0"/>
    <w:p w:rsidR="00CC08AB" w:rsidRPr="003A6A3D" w:rsidRDefault="00CC08AB" w:rsidP="003A6A3D">
      <w:pPr>
        <w:autoSpaceDE w:val="0"/>
        <w:autoSpaceDN w:val="0"/>
        <w:adjustRightInd w:val="0"/>
        <w:spacing w:line="240" w:lineRule="auto"/>
        <w:ind w:firstLine="709"/>
        <w:jc w:val="both"/>
        <w:rPr>
          <w:rFonts w:ascii="Times New Roman" w:hAnsi="Times New Roman"/>
          <w:sz w:val="28"/>
          <w:szCs w:val="28"/>
          <w:lang w:eastAsia="en-US"/>
        </w:rPr>
      </w:pP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bookmarkStart w:id="1" w:name="sub_200"/>
      <w:r w:rsidRPr="003A6A3D">
        <w:rPr>
          <w:rFonts w:ascii="Times New Roman" w:hAnsi="Times New Roman"/>
          <w:sz w:val="28"/>
          <w:szCs w:val="28"/>
          <w:lang w:eastAsia="en-US"/>
        </w:rPr>
        <w:t>1.1. Предмет регулирования</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proofErr w:type="gramStart"/>
      <w:r w:rsidRPr="003A6A3D">
        <w:rPr>
          <w:rFonts w:ascii="Times New Roman" w:hAnsi="Times New Roman"/>
          <w:sz w:val="28"/>
          <w:szCs w:val="28"/>
          <w:lang w:eastAsia="en-US"/>
        </w:rPr>
        <w:t>Административный регламент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предоставлении муниципальной услуги.</w:t>
      </w:r>
      <w:proofErr w:type="gramEnd"/>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 xml:space="preserve">1.2. Круг заявителей </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proofErr w:type="gramStart"/>
      <w:r w:rsidRPr="003A6A3D">
        <w:rPr>
          <w:rFonts w:ascii="Times New Roman" w:hAnsi="Times New Roman"/>
          <w:sz w:val="28"/>
          <w:szCs w:val="28"/>
          <w:lang w:eastAsia="en-US"/>
        </w:rPr>
        <w:t xml:space="preserve">Заявителями на получение муниципальной услуги в соответствии с Регламентом являются физические или юридические лица, индивидуальные предприниматели, являющиеся владельцами или пользователями транспортных средств (далее - заявители), имеющие намерение осуществлять движение тяжеловесного и (или) крупногабаритного транспортного средства по автомобильным дорогам местного значения </w:t>
      </w:r>
      <w:r w:rsidRPr="003A6A3D">
        <w:rPr>
          <w:rFonts w:ascii="Times New Roman" w:hAnsi="Times New Roman"/>
          <w:sz w:val="28"/>
          <w:szCs w:val="28"/>
          <w:lang w:val="ru-RU" w:eastAsia="en-US"/>
        </w:rPr>
        <w:t>Большебейсугского</w:t>
      </w:r>
      <w:r w:rsidRPr="003A6A3D">
        <w:rPr>
          <w:rFonts w:ascii="Times New Roman" w:hAnsi="Times New Roman"/>
          <w:sz w:val="28"/>
          <w:szCs w:val="28"/>
          <w:lang w:eastAsia="en-US"/>
        </w:rPr>
        <w:t xml:space="preserve"> сельского поселения Брюховецкого района в случае, если маршрут, часть маршрута указанного транспортного средства проходят по автомобильным дорогам местного значения </w:t>
      </w:r>
      <w:r w:rsidRPr="003A6A3D">
        <w:rPr>
          <w:rFonts w:ascii="Times New Roman" w:hAnsi="Times New Roman"/>
          <w:sz w:val="28"/>
          <w:szCs w:val="28"/>
          <w:lang w:val="ru-RU" w:eastAsia="en-US"/>
        </w:rPr>
        <w:t>Большебейсугского</w:t>
      </w:r>
      <w:proofErr w:type="gramEnd"/>
      <w:r w:rsidRPr="003A6A3D">
        <w:rPr>
          <w:rFonts w:ascii="Times New Roman" w:hAnsi="Times New Roman"/>
          <w:sz w:val="28"/>
          <w:szCs w:val="28"/>
          <w:lang w:eastAsia="en-US"/>
        </w:rPr>
        <w:t xml:space="preserve"> сельского поселения Брюховецкого </w:t>
      </w:r>
      <w:r w:rsidRPr="003A6A3D">
        <w:rPr>
          <w:rFonts w:ascii="Times New Roman" w:hAnsi="Times New Roman"/>
          <w:sz w:val="28"/>
          <w:szCs w:val="28"/>
          <w:lang w:eastAsia="en-US"/>
        </w:rPr>
        <w:lastRenderedPageBreak/>
        <w:t xml:space="preserve">района при условии, что маршрут такого транспортного средства проходит в границах населенных пунктов </w:t>
      </w:r>
      <w:r w:rsidRPr="003A6A3D">
        <w:rPr>
          <w:rFonts w:ascii="Times New Roman" w:hAnsi="Times New Roman"/>
          <w:sz w:val="28"/>
          <w:szCs w:val="28"/>
          <w:lang w:val="ru-RU" w:eastAsia="en-US"/>
        </w:rPr>
        <w:t>Большебейсугского</w:t>
      </w:r>
      <w:r w:rsidRPr="003A6A3D">
        <w:rPr>
          <w:rFonts w:ascii="Times New Roman" w:hAnsi="Times New Roman"/>
          <w:sz w:val="28"/>
          <w:szCs w:val="28"/>
          <w:lang w:eastAsia="en-US"/>
        </w:rPr>
        <w:t xml:space="preserve"> сельского поселения Брюховецкого района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(далее - заявители), либо их представители.</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В случае</w:t>
      </w:r>
      <w:proofErr w:type="gramStart"/>
      <w:r w:rsidRPr="003A6A3D">
        <w:rPr>
          <w:rFonts w:ascii="Times New Roman" w:hAnsi="Times New Roman"/>
          <w:sz w:val="28"/>
          <w:szCs w:val="28"/>
          <w:lang w:eastAsia="en-US"/>
        </w:rPr>
        <w:t>,</w:t>
      </w:r>
      <w:proofErr w:type="gramEnd"/>
      <w:r w:rsidRPr="003A6A3D">
        <w:rPr>
          <w:rFonts w:ascii="Times New Roman" w:hAnsi="Times New Roman"/>
          <w:sz w:val="28"/>
          <w:szCs w:val="28"/>
          <w:lang w:eastAsia="en-US"/>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1.3. Требования к порядку информирования о предоставлении муниципальной услуги</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1.3.1. Информирование о предоставлении муниципальной услуги осуществляется:</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 xml:space="preserve">1) в администрации </w:t>
      </w:r>
      <w:r w:rsidRPr="003A6A3D">
        <w:rPr>
          <w:rFonts w:ascii="Times New Roman" w:hAnsi="Times New Roman"/>
          <w:sz w:val="28"/>
          <w:szCs w:val="28"/>
          <w:lang w:val="ru-RU" w:eastAsia="en-US"/>
        </w:rPr>
        <w:t>Большебейсугского</w:t>
      </w:r>
      <w:r w:rsidRPr="003A6A3D">
        <w:rPr>
          <w:rFonts w:ascii="Times New Roman" w:hAnsi="Times New Roman"/>
          <w:sz w:val="28"/>
          <w:szCs w:val="28"/>
          <w:lang w:eastAsia="en-US"/>
        </w:rPr>
        <w:t xml:space="preserve"> сельского поселения Брюховецкого района (далее - уполномоченный орган):</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в устной форме при личном обращении;</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с использованием телефонной связи;</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в форме электронного документа посредством направления на адрес электронной почты;</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по письменным обращениям;</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Брюховецком районе (далее – МФЦ):</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при личном обращении;</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посредством интернет-сайта - http://e-mfc.ru/;</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val="ru-RU" w:eastAsia="en-US"/>
        </w:rPr>
      </w:pPr>
      <w:r w:rsidRPr="003A6A3D">
        <w:rPr>
          <w:rFonts w:ascii="Times New Roman" w:hAnsi="Times New Roman"/>
          <w:sz w:val="28"/>
          <w:szCs w:val="28"/>
          <w:lang w:eastAsia="en-US"/>
        </w:rPr>
        <w:t xml:space="preserve">3) посредством размещения информации на </w:t>
      </w:r>
      <w:proofErr w:type="gramStart"/>
      <w:r w:rsidRPr="003A6A3D">
        <w:rPr>
          <w:rFonts w:ascii="Times New Roman" w:hAnsi="Times New Roman"/>
          <w:sz w:val="28"/>
          <w:szCs w:val="28"/>
          <w:lang w:eastAsia="en-US"/>
        </w:rPr>
        <w:t>официальном</w:t>
      </w:r>
      <w:proofErr w:type="gramEnd"/>
      <w:r w:rsidRPr="003A6A3D">
        <w:rPr>
          <w:rFonts w:ascii="Times New Roman" w:hAnsi="Times New Roman"/>
          <w:sz w:val="28"/>
          <w:szCs w:val="28"/>
          <w:lang w:eastAsia="en-US"/>
        </w:rPr>
        <w:t xml:space="preserve"> Интернет-портале администрации </w:t>
      </w:r>
      <w:r w:rsidRPr="003A6A3D">
        <w:rPr>
          <w:rFonts w:ascii="Times New Roman" w:hAnsi="Times New Roman"/>
          <w:sz w:val="28"/>
          <w:szCs w:val="28"/>
          <w:lang w:val="ru-RU" w:eastAsia="en-US"/>
        </w:rPr>
        <w:t>Большебейсугского</w:t>
      </w:r>
      <w:r w:rsidRPr="003A6A3D">
        <w:rPr>
          <w:rFonts w:ascii="Times New Roman" w:hAnsi="Times New Roman"/>
          <w:sz w:val="28"/>
          <w:szCs w:val="28"/>
          <w:lang w:eastAsia="en-US"/>
        </w:rPr>
        <w:t xml:space="preserve"> сельского поселения Брюховецкого района, адрес официального сайта http://</w:t>
      </w:r>
      <w:r w:rsidRPr="003A6A3D">
        <w:rPr>
          <w:rFonts w:ascii="Times New Roman" w:hAnsi="Times New Roman"/>
          <w:sz w:val="28"/>
          <w:szCs w:val="28"/>
          <w:lang w:eastAsia="en-US"/>
        </w:rPr>
        <w:t>bigbeysug-adm.ru</w:t>
      </w:r>
      <w:r w:rsidRPr="003A6A3D">
        <w:rPr>
          <w:rFonts w:ascii="Times New Roman" w:hAnsi="Times New Roman"/>
          <w:sz w:val="28"/>
          <w:szCs w:val="28"/>
          <w:lang w:val="ru-RU" w:eastAsia="en-US"/>
        </w:rPr>
        <w:t>;</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lastRenderedPageBreak/>
        <w:t>5) посредством размещения информационных стендов в МФЦ и уполномоченном органе;</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 xml:space="preserve">6) посредством телефонной связи </w:t>
      </w:r>
      <w:proofErr w:type="spellStart"/>
      <w:r w:rsidRPr="003A6A3D">
        <w:rPr>
          <w:rFonts w:ascii="Times New Roman" w:hAnsi="Times New Roman"/>
          <w:sz w:val="28"/>
          <w:szCs w:val="28"/>
          <w:lang w:eastAsia="en-US"/>
        </w:rPr>
        <w:t>Call</w:t>
      </w:r>
      <w:proofErr w:type="spellEnd"/>
      <w:r w:rsidRPr="003A6A3D">
        <w:rPr>
          <w:rFonts w:ascii="Times New Roman" w:hAnsi="Times New Roman"/>
          <w:sz w:val="28"/>
          <w:szCs w:val="28"/>
          <w:lang w:eastAsia="en-US"/>
        </w:rPr>
        <w:t xml:space="preserve">-центра (горячая линия): </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8-800-1000-900.</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1.3.2. Консультирование по вопросам предоставления муниципальной услуги осуществляется бесплатно.</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а также об услугах, которые являются необходимыми и обязательными для предоставления муниципальной услуги, должен корректно и внимательно относиться к заявителям.</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proofErr w:type="gramStart"/>
      <w:r w:rsidRPr="003A6A3D">
        <w:rPr>
          <w:rFonts w:ascii="Times New Roman" w:hAnsi="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1.3.3. Информационные стенды, размещённые в МФЦ и Администрации, должны содержать:</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режим работы, адреса администрации и МФЦ;</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 xml:space="preserve">адрес официального </w:t>
      </w:r>
      <w:proofErr w:type="gramStart"/>
      <w:r w:rsidRPr="003A6A3D">
        <w:rPr>
          <w:rFonts w:ascii="Times New Roman" w:hAnsi="Times New Roman"/>
          <w:sz w:val="28"/>
          <w:szCs w:val="28"/>
          <w:lang w:eastAsia="en-US"/>
        </w:rPr>
        <w:t>Интернет-портала</w:t>
      </w:r>
      <w:proofErr w:type="gramEnd"/>
      <w:r w:rsidRPr="003A6A3D">
        <w:rPr>
          <w:rFonts w:ascii="Times New Roman" w:hAnsi="Times New Roman"/>
          <w:sz w:val="28"/>
          <w:szCs w:val="28"/>
          <w:lang w:eastAsia="en-US"/>
        </w:rPr>
        <w:t xml:space="preserve"> администрации, адрес электронной почты уполномоченного органа;</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 xml:space="preserve">почтовые адреса, телефоны, фамилии руководителей </w:t>
      </w:r>
      <w:r w:rsidRPr="003A6A3D">
        <w:rPr>
          <w:rFonts w:ascii="Times New Roman" w:hAnsi="Times New Roman"/>
          <w:sz w:val="28"/>
          <w:szCs w:val="28"/>
          <w:lang w:val="ru-RU" w:eastAsia="en-US"/>
        </w:rPr>
        <w:t>Большебейсугского</w:t>
      </w:r>
      <w:r w:rsidRPr="003A6A3D">
        <w:rPr>
          <w:rFonts w:ascii="Times New Roman" w:hAnsi="Times New Roman"/>
          <w:sz w:val="28"/>
          <w:szCs w:val="28"/>
          <w:lang w:eastAsia="en-US"/>
        </w:rPr>
        <w:t xml:space="preserve"> сельского поселения Брюховецкого района и МФЦ;</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порядок получения консультаций о предоставлении муниципальной услуги;</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порядок и сроки предоставления муниципальной услуги;</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образцы заявлений о предоставлении муниципальной услуги и образцы заполнения таких заявлений;</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перечень документов, необходимых для предоставления муниципальной услуги;</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основания для отказа в приёме документов о предоставлении муниципальной услуги;</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основания для отказа в предоставлении муниципальной услуги;</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 xml:space="preserve">досудебный (внесудебный) порядок обжалования решений и действий (бездействия) </w:t>
      </w:r>
      <w:r w:rsidRPr="003A6A3D">
        <w:rPr>
          <w:rFonts w:ascii="Times New Roman" w:hAnsi="Times New Roman"/>
          <w:sz w:val="28"/>
          <w:szCs w:val="28"/>
          <w:lang w:val="ru-RU" w:eastAsia="en-US"/>
        </w:rPr>
        <w:t>Большебейсугского</w:t>
      </w:r>
      <w:r w:rsidRPr="003A6A3D">
        <w:rPr>
          <w:rFonts w:ascii="Times New Roman" w:hAnsi="Times New Roman"/>
          <w:sz w:val="28"/>
          <w:szCs w:val="28"/>
          <w:lang w:eastAsia="en-US"/>
        </w:rPr>
        <w:t xml:space="preserve"> сельского поселения Брюховецкого района и </w:t>
      </w:r>
      <w:r w:rsidRPr="003A6A3D">
        <w:rPr>
          <w:rFonts w:ascii="Times New Roman" w:hAnsi="Times New Roman"/>
          <w:sz w:val="28"/>
          <w:szCs w:val="28"/>
          <w:lang w:eastAsia="en-US"/>
        </w:rPr>
        <w:lastRenderedPageBreak/>
        <w:t>МФЦ, а также должностных лиц, муниципальных служащих и работников МФЦ;</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иную информацию, необходимую для получения муниципальной услуги.</w:t>
      </w:r>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eastAsia="en-US"/>
        </w:rPr>
      </w:pPr>
      <w:r w:rsidRPr="003A6A3D">
        <w:rPr>
          <w:rFonts w:ascii="Times New Roman" w:hAnsi="Times New Roman"/>
          <w:sz w:val="28"/>
          <w:szCs w:val="28"/>
          <w:lang w:eastAsia="en-US"/>
        </w:rPr>
        <w:t xml:space="preserve">1.3.4. </w:t>
      </w:r>
      <w:proofErr w:type="gramStart"/>
      <w:r w:rsidRPr="003A6A3D">
        <w:rPr>
          <w:rFonts w:ascii="Times New Roman" w:hAnsi="Times New Roman"/>
          <w:sz w:val="28"/>
          <w:szCs w:val="28"/>
          <w:lang w:eastAsia="en-US"/>
        </w:rPr>
        <w:t xml:space="preserve">Справочная информация, указанная в пункте 1.3.3 настоящего Регламента также размещается на официальном Интернет-портале администрации </w:t>
      </w:r>
      <w:r w:rsidRPr="003A6A3D">
        <w:rPr>
          <w:rFonts w:ascii="Times New Roman" w:hAnsi="Times New Roman"/>
          <w:sz w:val="28"/>
          <w:szCs w:val="28"/>
          <w:lang w:val="ru-RU" w:eastAsia="en-US"/>
        </w:rPr>
        <w:t>Большебейсугского</w:t>
      </w:r>
      <w:r w:rsidRPr="003A6A3D">
        <w:rPr>
          <w:rFonts w:ascii="Times New Roman" w:hAnsi="Times New Roman"/>
          <w:sz w:val="28"/>
          <w:szCs w:val="28"/>
          <w:lang w:eastAsia="en-US"/>
        </w:rPr>
        <w:t xml:space="preserve"> сельского поселения Брюховецкого района и на сайте МФЦ.</w:t>
      </w:r>
      <w:proofErr w:type="gramEnd"/>
    </w:p>
    <w:p w:rsidR="003A6A3D" w:rsidRPr="003A6A3D" w:rsidRDefault="003A6A3D" w:rsidP="003A6A3D">
      <w:pPr>
        <w:autoSpaceDE w:val="0"/>
        <w:autoSpaceDN w:val="0"/>
        <w:adjustRightInd w:val="0"/>
        <w:spacing w:line="240" w:lineRule="auto"/>
        <w:ind w:firstLine="709"/>
        <w:jc w:val="both"/>
        <w:outlineLvl w:val="0"/>
        <w:rPr>
          <w:rFonts w:ascii="Times New Roman" w:hAnsi="Times New Roman"/>
          <w:sz w:val="28"/>
          <w:szCs w:val="28"/>
          <w:lang w:val="ru-RU" w:eastAsia="en-US"/>
        </w:rPr>
      </w:pPr>
      <w:r w:rsidRPr="003A6A3D">
        <w:rPr>
          <w:rFonts w:ascii="Times New Roman" w:hAnsi="Times New Roman"/>
          <w:sz w:val="28"/>
          <w:szCs w:val="28"/>
          <w:lang w:eastAsia="en-US"/>
        </w:rPr>
        <w:t xml:space="preserve">В МФЦ могут быть размещены иные источники информирования, </w:t>
      </w:r>
      <w:proofErr w:type="gramStart"/>
      <w:r w:rsidRPr="003A6A3D">
        <w:rPr>
          <w:rFonts w:ascii="Times New Roman" w:hAnsi="Times New Roman"/>
          <w:sz w:val="28"/>
          <w:szCs w:val="28"/>
          <w:lang w:eastAsia="en-US"/>
        </w:rPr>
        <w:t>содержащих</w:t>
      </w:r>
      <w:proofErr w:type="gramEnd"/>
      <w:r w:rsidRPr="003A6A3D">
        <w:rPr>
          <w:rFonts w:ascii="Times New Roman" w:hAnsi="Times New Roman"/>
          <w:sz w:val="28"/>
          <w:szCs w:val="28"/>
          <w:lang w:eastAsia="en-US"/>
        </w:rPr>
        <w:t xml:space="preserve"> актуальную информацию, необходимую для получения муниципальной услуги.</w:t>
      </w:r>
    </w:p>
    <w:p w:rsidR="00CC08AB" w:rsidRPr="003A6A3D" w:rsidRDefault="00CC08AB" w:rsidP="003A6A3D">
      <w:pPr>
        <w:autoSpaceDE w:val="0"/>
        <w:autoSpaceDN w:val="0"/>
        <w:adjustRightInd w:val="0"/>
        <w:spacing w:before="108" w:after="108" w:line="240" w:lineRule="auto"/>
        <w:jc w:val="center"/>
        <w:outlineLvl w:val="0"/>
        <w:rPr>
          <w:rFonts w:ascii="Times New Roman" w:hAnsi="Times New Roman"/>
          <w:bCs/>
          <w:sz w:val="28"/>
          <w:szCs w:val="28"/>
          <w:lang w:eastAsia="en-US"/>
        </w:rPr>
      </w:pPr>
      <w:r w:rsidRPr="003A6A3D">
        <w:rPr>
          <w:rFonts w:ascii="Times New Roman" w:hAnsi="Times New Roman"/>
          <w:bCs/>
          <w:sz w:val="28"/>
          <w:szCs w:val="28"/>
          <w:lang w:eastAsia="en-US"/>
        </w:rPr>
        <w:t>2. Стандарт предоставления муниципальной услуги</w:t>
      </w:r>
    </w:p>
    <w:tbl>
      <w:tblPr>
        <w:tblW w:w="9744" w:type="dxa"/>
        <w:tblInd w:w="75" w:type="dxa"/>
        <w:tblLayout w:type="fixed"/>
        <w:tblCellMar>
          <w:left w:w="75" w:type="dxa"/>
          <w:right w:w="75" w:type="dxa"/>
        </w:tblCellMar>
        <w:tblLook w:val="00A0" w:firstRow="1" w:lastRow="0" w:firstColumn="1" w:lastColumn="0" w:noHBand="0" w:noVBand="0"/>
      </w:tblPr>
      <w:tblGrid>
        <w:gridCol w:w="709"/>
        <w:gridCol w:w="2376"/>
        <w:gridCol w:w="6659"/>
      </w:tblGrid>
      <w:tr w:rsidR="003A6A3D" w:rsidRPr="003A6A3D" w:rsidTr="00CC08AB">
        <w:trPr>
          <w:trHeight w:val="20"/>
        </w:trPr>
        <w:tc>
          <w:tcPr>
            <w:tcW w:w="709" w:type="dxa"/>
            <w:tcBorders>
              <w:top w:val="single" w:sz="4" w:space="0" w:color="auto"/>
              <w:left w:val="single" w:sz="4" w:space="0" w:color="auto"/>
              <w:bottom w:val="single" w:sz="4" w:space="0" w:color="auto"/>
              <w:right w:val="single" w:sz="4" w:space="0" w:color="auto"/>
            </w:tcBorders>
          </w:tcPr>
          <w:bookmarkEnd w:id="1"/>
          <w:p w:rsidR="003A6A3D" w:rsidRPr="003A6A3D" w:rsidRDefault="003A6A3D" w:rsidP="003A6A3D">
            <w:pPr>
              <w:widowControl w:val="0"/>
              <w:autoSpaceDE w:val="0"/>
              <w:autoSpaceDN w:val="0"/>
              <w:adjustRightInd w:val="0"/>
              <w:spacing w:line="240" w:lineRule="auto"/>
              <w:jc w:val="both"/>
              <w:rPr>
                <w:rFonts w:ascii="Times New Roman" w:hAnsi="Times New Roman" w:cs="Times New Roman"/>
                <w:sz w:val="24"/>
                <w:szCs w:val="24"/>
              </w:rPr>
            </w:pPr>
            <w:r w:rsidRPr="003A6A3D">
              <w:rPr>
                <w:rFonts w:ascii="Times New Roman" w:hAnsi="Times New Roman" w:cs="Times New Roman"/>
                <w:sz w:val="24"/>
                <w:szCs w:val="24"/>
              </w:rPr>
              <w:t>№</w:t>
            </w:r>
            <w:proofErr w:type="gramStart"/>
            <w:r w:rsidRPr="003A6A3D">
              <w:rPr>
                <w:rFonts w:ascii="Times New Roman" w:hAnsi="Times New Roman" w:cs="Times New Roman"/>
                <w:sz w:val="24"/>
                <w:szCs w:val="24"/>
              </w:rPr>
              <w:t>п</w:t>
            </w:r>
            <w:proofErr w:type="gramEnd"/>
            <w:r w:rsidRPr="003A6A3D">
              <w:rPr>
                <w:rFonts w:ascii="Times New Roman" w:hAnsi="Times New Roman" w:cs="Times New Roman"/>
                <w:sz w:val="24"/>
                <w:szCs w:val="24"/>
              </w:rPr>
              <w:t>/п</w:t>
            </w:r>
          </w:p>
        </w:tc>
        <w:tc>
          <w:tcPr>
            <w:tcW w:w="2376" w:type="dxa"/>
            <w:tcBorders>
              <w:top w:val="single" w:sz="4" w:space="0" w:color="auto"/>
              <w:left w:val="single" w:sz="4" w:space="0" w:color="auto"/>
              <w:bottom w:val="single" w:sz="4" w:space="0" w:color="auto"/>
              <w:right w:val="single" w:sz="4" w:space="0" w:color="auto"/>
            </w:tcBorders>
          </w:tcPr>
          <w:p w:rsidR="003A6A3D" w:rsidRPr="003A6A3D" w:rsidRDefault="003A6A3D" w:rsidP="003A6A3D">
            <w:pPr>
              <w:widowControl w:val="0"/>
              <w:autoSpaceDE w:val="0"/>
              <w:autoSpaceDN w:val="0"/>
              <w:adjustRightInd w:val="0"/>
              <w:spacing w:line="240" w:lineRule="auto"/>
              <w:jc w:val="both"/>
              <w:rPr>
                <w:rFonts w:ascii="Times New Roman" w:hAnsi="Times New Roman" w:cs="Times New Roman"/>
                <w:sz w:val="24"/>
                <w:szCs w:val="24"/>
              </w:rPr>
            </w:pPr>
            <w:r w:rsidRPr="003A6A3D">
              <w:rPr>
                <w:rFonts w:ascii="Times New Roman" w:hAnsi="Times New Roman" w:cs="Times New Roman"/>
                <w:sz w:val="24"/>
                <w:szCs w:val="24"/>
              </w:rPr>
              <w:t>Подразделы стандарта предоставления муниципальной услуги</w:t>
            </w:r>
          </w:p>
        </w:tc>
        <w:tc>
          <w:tcPr>
            <w:tcW w:w="6659" w:type="dxa"/>
            <w:tcBorders>
              <w:top w:val="single" w:sz="4" w:space="0" w:color="auto"/>
              <w:left w:val="single" w:sz="4" w:space="0" w:color="auto"/>
              <w:bottom w:val="single" w:sz="4" w:space="0" w:color="auto"/>
              <w:right w:val="single" w:sz="4" w:space="0" w:color="auto"/>
            </w:tcBorders>
          </w:tcPr>
          <w:p w:rsidR="003A6A3D" w:rsidRPr="003A6A3D" w:rsidRDefault="003A6A3D" w:rsidP="00EF3C7C">
            <w:pPr>
              <w:widowControl w:val="0"/>
              <w:autoSpaceDE w:val="0"/>
              <w:autoSpaceDN w:val="0"/>
              <w:adjustRightInd w:val="0"/>
              <w:spacing w:line="240" w:lineRule="auto"/>
              <w:ind w:firstLine="411"/>
              <w:jc w:val="both"/>
              <w:rPr>
                <w:rFonts w:ascii="Times New Roman" w:hAnsi="Times New Roman" w:cs="Times New Roman"/>
                <w:sz w:val="24"/>
                <w:szCs w:val="24"/>
              </w:rPr>
            </w:pPr>
            <w:r w:rsidRPr="003A6A3D">
              <w:rPr>
                <w:rFonts w:ascii="Times New Roman" w:hAnsi="Times New Roman" w:cs="Times New Roman"/>
                <w:sz w:val="24"/>
                <w:szCs w:val="24"/>
              </w:rPr>
              <w:t>Содержание подразделов стандарта предоставления муниципальной услуги</w:t>
            </w:r>
          </w:p>
        </w:tc>
      </w:tr>
      <w:tr w:rsidR="003A6A3D" w:rsidRPr="003A6A3D" w:rsidTr="00CC08AB">
        <w:trPr>
          <w:trHeight w:val="20"/>
        </w:trPr>
        <w:tc>
          <w:tcPr>
            <w:tcW w:w="709"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ind w:left="-75" w:right="-75"/>
              <w:jc w:val="both"/>
              <w:rPr>
                <w:rFonts w:ascii="Times New Roman" w:hAnsi="Times New Roman" w:cs="Times New Roman"/>
                <w:sz w:val="24"/>
                <w:szCs w:val="24"/>
              </w:rPr>
            </w:pPr>
            <w:r w:rsidRPr="003A6A3D">
              <w:rPr>
                <w:rFonts w:ascii="Times New Roman" w:hAnsi="Times New Roman" w:cs="Times New Roman"/>
                <w:sz w:val="24"/>
                <w:szCs w:val="24"/>
              </w:rPr>
              <w:t xml:space="preserve">2.1. </w:t>
            </w:r>
          </w:p>
        </w:tc>
        <w:tc>
          <w:tcPr>
            <w:tcW w:w="2376"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jc w:val="both"/>
              <w:rPr>
                <w:rFonts w:ascii="Times New Roman" w:hAnsi="Times New Roman" w:cs="Times New Roman"/>
                <w:sz w:val="24"/>
                <w:szCs w:val="24"/>
              </w:rPr>
            </w:pPr>
            <w:r w:rsidRPr="003A6A3D">
              <w:rPr>
                <w:rFonts w:ascii="Times New Roman" w:hAnsi="Times New Roman" w:cs="Times New Roman"/>
                <w:sz w:val="24"/>
                <w:szCs w:val="24"/>
              </w:rPr>
              <w:t xml:space="preserve">Наименование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3A6A3D" w:rsidRPr="003A6A3D" w:rsidRDefault="003A6A3D" w:rsidP="00EF3C7C">
            <w:pPr>
              <w:spacing w:line="240" w:lineRule="auto"/>
              <w:ind w:firstLine="411"/>
              <w:jc w:val="both"/>
              <w:rPr>
                <w:rFonts w:ascii="Times New Roman" w:hAnsi="Times New Roman" w:cs="Times New Roman"/>
                <w:sz w:val="24"/>
                <w:szCs w:val="24"/>
              </w:rPr>
            </w:pPr>
            <w:r w:rsidRPr="003A6A3D">
              <w:rPr>
                <w:rFonts w:ascii="Times New Roman" w:hAnsi="Times New Roman" w:cs="Times New Roman"/>
                <w:sz w:val="24"/>
                <w:szCs w:val="24"/>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r w:rsidR="003A6A3D" w:rsidRPr="003A6A3D" w:rsidTr="00CC08AB">
        <w:trPr>
          <w:trHeight w:val="20"/>
        </w:trPr>
        <w:tc>
          <w:tcPr>
            <w:tcW w:w="709" w:type="dxa"/>
            <w:tcBorders>
              <w:top w:val="nil"/>
              <w:left w:val="single" w:sz="4" w:space="0" w:color="auto"/>
              <w:bottom w:val="single" w:sz="4" w:space="0" w:color="auto"/>
              <w:right w:val="single" w:sz="4" w:space="0" w:color="auto"/>
            </w:tcBorders>
          </w:tcPr>
          <w:p w:rsidR="003A6A3D" w:rsidRPr="003A6A3D" w:rsidRDefault="003A6A3D" w:rsidP="00CC08AB">
            <w:pPr>
              <w:spacing w:line="240" w:lineRule="auto"/>
              <w:ind w:left="-75" w:right="-75"/>
              <w:jc w:val="both"/>
              <w:rPr>
                <w:rFonts w:ascii="Times New Roman" w:hAnsi="Times New Roman" w:cs="Times New Roman"/>
                <w:sz w:val="24"/>
                <w:szCs w:val="24"/>
              </w:rPr>
            </w:pPr>
            <w:r w:rsidRPr="003A6A3D">
              <w:rPr>
                <w:rFonts w:ascii="Times New Roman" w:hAnsi="Times New Roman" w:cs="Times New Roman"/>
                <w:sz w:val="24"/>
                <w:szCs w:val="24"/>
              </w:rPr>
              <w:t xml:space="preserve">2.2. </w:t>
            </w:r>
          </w:p>
        </w:tc>
        <w:tc>
          <w:tcPr>
            <w:tcW w:w="2376" w:type="dxa"/>
            <w:tcBorders>
              <w:top w:val="nil"/>
              <w:left w:val="single" w:sz="4" w:space="0" w:color="auto"/>
              <w:bottom w:val="single" w:sz="4" w:space="0" w:color="auto"/>
              <w:right w:val="single" w:sz="4" w:space="0" w:color="auto"/>
            </w:tcBorders>
          </w:tcPr>
          <w:p w:rsidR="003A6A3D" w:rsidRPr="003A6A3D" w:rsidRDefault="003A6A3D" w:rsidP="00CC08AB">
            <w:pPr>
              <w:spacing w:line="240" w:lineRule="auto"/>
              <w:jc w:val="both"/>
              <w:rPr>
                <w:rFonts w:ascii="Times New Roman" w:hAnsi="Times New Roman" w:cs="Times New Roman"/>
                <w:sz w:val="24"/>
                <w:szCs w:val="24"/>
              </w:rPr>
            </w:pPr>
            <w:r w:rsidRPr="003A6A3D">
              <w:rPr>
                <w:rFonts w:ascii="Times New Roman" w:hAnsi="Times New Roman" w:cs="Times New Roman"/>
                <w:sz w:val="24"/>
                <w:szCs w:val="24"/>
              </w:rPr>
              <w:t>Наименование органа предоставляющего муниципальную услугу</w:t>
            </w:r>
          </w:p>
        </w:tc>
        <w:tc>
          <w:tcPr>
            <w:tcW w:w="6659" w:type="dxa"/>
            <w:tcBorders>
              <w:top w:val="nil"/>
              <w:left w:val="single" w:sz="4" w:space="0" w:color="auto"/>
              <w:bottom w:val="single" w:sz="4" w:space="0" w:color="auto"/>
              <w:right w:val="single" w:sz="4" w:space="0" w:color="auto"/>
            </w:tcBorders>
          </w:tcPr>
          <w:p w:rsidR="003A6A3D" w:rsidRDefault="003A6A3D" w:rsidP="00EF3C7C">
            <w:pPr>
              <w:widowControl w:val="0"/>
              <w:autoSpaceDE w:val="0"/>
              <w:autoSpaceDN w:val="0"/>
              <w:adjustRightInd w:val="0"/>
              <w:spacing w:line="240" w:lineRule="auto"/>
              <w:ind w:firstLine="411"/>
              <w:jc w:val="both"/>
              <w:rPr>
                <w:rFonts w:ascii="Times New Roman" w:hAnsi="Times New Roman" w:cs="Times New Roman"/>
                <w:sz w:val="24"/>
                <w:szCs w:val="24"/>
                <w:lang w:val="ru-RU"/>
              </w:rPr>
            </w:pPr>
            <w:r w:rsidRPr="003A6A3D">
              <w:rPr>
                <w:rFonts w:ascii="Times New Roman" w:hAnsi="Times New Roman" w:cs="Times New Roman"/>
                <w:sz w:val="24"/>
                <w:szCs w:val="24"/>
              </w:rPr>
              <w:t>Органом, предоставляющим услугу, является администрация Большебейсугского сельского поселения Брюховецкого района.</w:t>
            </w:r>
          </w:p>
          <w:p w:rsidR="00EF3C7C" w:rsidRPr="00EF3C7C" w:rsidRDefault="00EF3C7C" w:rsidP="00EF3C7C">
            <w:pPr>
              <w:widowControl w:val="0"/>
              <w:autoSpaceDE w:val="0"/>
              <w:autoSpaceDN w:val="0"/>
              <w:adjustRightInd w:val="0"/>
              <w:spacing w:line="240" w:lineRule="auto"/>
              <w:ind w:firstLine="411"/>
              <w:jc w:val="both"/>
              <w:rPr>
                <w:rFonts w:ascii="Times New Roman" w:hAnsi="Times New Roman" w:cs="Times New Roman"/>
                <w:sz w:val="24"/>
                <w:szCs w:val="24"/>
                <w:lang w:val="ru-RU"/>
              </w:rPr>
            </w:pPr>
            <w:r w:rsidRPr="00EF3C7C">
              <w:rPr>
                <w:rFonts w:ascii="Times New Roman" w:hAnsi="Times New Roman" w:cs="Times New Roman"/>
                <w:sz w:val="24"/>
                <w:szCs w:val="24"/>
                <w:lang w:val="ru-RU"/>
              </w:rPr>
              <w:t>В предоставлении муниципальной услуги участвуют многофункциональные центры.</w:t>
            </w:r>
          </w:p>
          <w:p w:rsidR="00EF3C7C" w:rsidRPr="00EF3C7C" w:rsidRDefault="00EF3C7C" w:rsidP="00EF3C7C">
            <w:pPr>
              <w:widowControl w:val="0"/>
              <w:autoSpaceDE w:val="0"/>
              <w:autoSpaceDN w:val="0"/>
              <w:adjustRightInd w:val="0"/>
              <w:spacing w:line="240" w:lineRule="auto"/>
              <w:ind w:firstLine="411"/>
              <w:jc w:val="both"/>
              <w:rPr>
                <w:rFonts w:ascii="Times New Roman" w:hAnsi="Times New Roman" w:cs="Times New Roman"/>
                <w:sz w:val="24"/>
                <w:szCs w:val="24"/>
                <w:lang w:val="ru-RU"/>
              </w:rPr>
            </w:pPr>
            <w:proofErr w:type="gramStart"/>
            <w:r w:rsidRPr="00EF3C7C">
              <w:rPr>
                <w:rFonts w:ascii="Times New Roman" w:hAnsi="Times New Roman" w:cs="Times New Roman"/>
                <w:sz w:val="24"/>
                <w:szCs w:val="24"/>
                <w:lang w:val="ru-RU"/>
              </w:rPr>
              <w:t>При предоставлении муниципальной услуги по экстерриториальному принципу заявители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муниципальных услуг по экстерриториальному принципу.</w:t>
            </w:r>
            <w:proofErr w:type="gramEnd"/>
          </w:p>
          <w:p w:rsidR="00EF3C7C" w:rsidRPr="00EF3C7C" w:rsidRDefault="00EF3C7C" w:rsidP="00EF3C7C">
            <w:pPr>
              <w:widowControl w:val="0"/>
              <w:autoSpaceDE w:val="0"/>
              <w:autoSpaceDN w:val="0"/>
              <w:adjustRightInd w:val="0"/>
              <w:spacing w:line="240" w:lineRule="auto"/>
              <w:ind w:firstLine="411"/>
              <w:jc w:val="both"/>
              <w:rPr>
                <w:rFonts w:ascii="Times New Roman" w:hAnsi="Times New Roman" w:cs="Times New Roman"/>
                <w:sz w:val="24"/>
                <w:szCs w:val="24"/>
                <w:lang w:val="ru-RU"/>
              </w:rPr>
            </w:pPr>
            <w:r w:rsidRPr="00EF3C7C">
              <w:rPr>
                <w:rFonts w:ascii="Times New Roman" w:hAnsi="Times New Roman" w:cs="Times New Roman"/>
                <w:sz w:val="24"/>
                <w:szCs w:val="24"/>
                <w:lang w:val="ru-RU"/>
              </w:rPr>
              <w:t>Предоставление муниципальных услуг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EF3C7C" w:rsidRPr="00EF3C7C" w:rsidRDefault="00EF3C7C" w:rsidP="00EF3C7C">
            <w:pPr>
              <w:widowControl w:val="0"/>
              <w:autoSpaceDE w:val="0"/>
              <w:autoSpaceDN w:val="0"/>
              <w:adjustRightInd w:val="0"/>
              <w:spacing w:line="240" w:lineRule="auto"/>
              <w:ind w:firstLine="411"/>
              <w:jc w:val="both"/>
              <w:rPr>
                <w:rFonts w:ascii="Times New Roman" w:hAnsi="Times New Roman" w:cs="Times New Roman"/>
                <w:sz w:val="24"/>
                <w:szCs w:val="24"/>
                <w:lang w:val="ru-RU"/>
              </w:rPr>
            </w:pPr>
            <w:r w:rsidRPr="00EF3C7C">
              <w:rPr>
                <w:rFonts w:ascii="Times New Roman" w:hAnsi="Times New Roman" w:cs="Times New Roman"/>
                <w:sz w:val="24"/>
                <w:szCs w:val="24"/>
                <w:lang w:val="ru-RU"/>
              </w:rPr>
              <w:t>При предоставлении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tc>
      </w:tr>
      <w:tr w:rsidR="003A6A3D" w:rsidRPr="003A6A3D" w:rsidTr="00CC08AB">
        <w:trPr>
          <w:trHeight w:val="20"/>
        </w:trPr>
        <w:tc>
          <w:tcPr>
            <w:tcW w:w="709" w:type="dxa"/>
            <w:tcBorders>
              <w:top w:val="nil"/>
              <w:left w:val="single" w:sz="4" w:space="0" w:color="auto"/>
              <w:bottom w:val="single" w:sz="4" w:space="0" w:color="auto"/>
              <w:right w:val="single" w:sz="4" w:space="0" w:color="auto"/>
            </w:tcBorders>
          </w:tcPr>
          <w:p w:rsidR="003A6A3D" w:rsidRPr="003A6A3D" w:rsidRDefault="003A6A3D" w:rsidP="00CC08AB">
            <w:pPr>
              <w:spacing w:line="240" w:lineRule="auto"/>
              <w:ind w:left="-75" w:right="-75"/>
              <w:jc w:val="both"/>
              <w:rPr>
                <w:rFonts w:ascii="Times New Roman" w:hAnsi="Times New Roman" w:cs="Times New Roman"/>
                <w:sz w:val="24"/>
                <w:szCs w:val="24"/>
              </w:rPr>
            </w:pPr>
            <w:r w:rsidRPr="003A6A3D">
              <w:rPr>
                <w:rFonts w:ascii="Times New Roman" w:hAnsi="Times New Roman" w:cs="Times New Roman"/>
                <w:sz w:val="24"/>
                <w:szCs w:val="24"/>
              </w:rPr>
              <w:lastRenderedPageBreak/>
              <w:t xml:space="preserve">2.3. </w:t>
            </w:r>
          </w:p>
        </w:tc>
        <w:tc>
          <w:tcPr>
            <w:tcW w:w="2376" w:type="dxa"/>
            <w:tcBorders>
              <w:top w:val="nil"/>
              <w:left w:val="single" w:sz="4" w:space="0" w:color="auto"/>
              <w:bottom w:val="single" w:sz="4" w:space="0" w:color="auto"/>
              <w:right w:val="single" w:sz="4" w:space="0" w:color="auto"/>
            </w:tcBorders>
          </w:tcPr>
          <w:p w:rsidR="003A6A3D" w:rsidRPr="003A6A3D" w:rsidRDefault="003A6A3D" w:rsidP="00CC08AB">
            <w:pPr>
              <w:spacing w:line="240" w:lineRule="auto"/>
              <w:jc w:val="both"/>
              <w:rPr>
                <w:rFonts w:ascii="Times New Roman" w:hAnsi="Times New Roman" w:cs="Times New Roman"/>
                <w:sz w:val="24"/>
                <w:szCs w:val="24"/>
              </w:rPr>
            </w:pPr>
            <w:r w:rsidRPr="003A6A3D">
              <w:rPr>
                <w:rFonts w:ascii="Times New Roman" w:hAnsi="Times New Roman" w:cs="Times New Roman"/>
                <w:sz w:val="24"/>
                <w:szCs w:val="24"/>
              </w:rPr>
              <w:t xml:space="preserve">Описание результата предоставления муниципальной услуги </w:t>
            </w:r>
          </w:p>
        </w:tc>
        <w:tc>
          <w:tcPr>
            <w:tcW w:w="6659" w:type="dxa"/>
            <w:tcBorders>
              <w:top w:val="nil"/>
              <w:left w:val="single" w:sz="4" w:space="0" w:color="auto"/>
              <w:bottom w:val="single" w:sz="4" w:space="0" w:color="auto"/>
              <w:right w:val="single" w:sz="4" w:space="0" w:color="auto"/>
            </w:tcBorders>
          </w:tcPr>
          <w:p w:rsidR="003A6A3D" w:rsidRPr="003A6A3D" w:rsidRDefault="003A6A3D" w:rsidP="00EF3C7C">
            <w:pPr>
              <w:spacing w:line="240" w:lineRule="auto"/>
              <w:ind w:firstLine="411"/>
              <w:jc w:val="both"/>
              <w:rPr>
                <w:rFonts w:ascii="Times New Roman" w:hAnsi="Times New Roman" w:cs="Times New Roman"/>
                <w:sz w:val="24"/>
                <w:szCs w:val="24"/>
              </w:rPr>
            </w:pPr>
            <w:r w:rsidRPr="003A6A3D">
              <w:rPr>
                <w:rFonts w:ascii="Times New Roman" w:hAnsi="Times New Roman" w:cs="Times New Roman"/>
                <w:sz w:val="24"/>
                <w:szCs w:val="24"/>
              </w:rPr>
              <w:t xml:space="preserve">1. </w:t>
            </w:r>
            <w:r w:rsidRPr="003A6A3D">
              <w:rPr>
                <w:rFonts w:ascii="Times New Roman" w:hAnsi="Times New Roman" w:cs="Times New Roman"/>
                <w:sz w:val="24"/>
                <w:szCs w:val="24"/>
                <w:lang w:eastAsia="en-US"/>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специальное разрешение на перевозку тяжеловесных и (или) крупногабаритных грузов)</w:t>
            </w:r>
            <w:r w:rsidRPr="003A6A3D">
              <w:rPr>
                <w:rFonts w:ascii="Times New Roman" w:hAnsi="Times New Roman" w:cs="Times New Roman"/>
                <w:sz w:val="24"/>
                <w:szCs w:val="24"/>
              </w:rPr>
              <w:t>.</w:t>
            </w:r>
          </w:p>
          <w:p w:rsidR="003A6A3D" w:rsidRPr="003A6A3D" w:rsidRDefault="003A6A3D" w:rsidP="00EF3C7C">
            <w:pPr>
              <w:spacing w:line="240" w:lineRule="auto"/>
              <w:ind w:firstLine="411"/>
              <w:jc w:val="both"/>
              <w:rPr>
                <w:rFonts w:ascii="Times New Roman" w:hAnsi="Times New Roman" w:cs="Times New Roman"/>
                <w:sz w:val="24"/>
                <w:szCs w:val="24"/>
              </w:rPr>
            </w:pPr>
            <w:r w:rsidRPr="003A6A3D">
              <w:rPr>
                <w:rFonts w:ascii="Times New Roman" w:hAnsi="Times New Roman" w:cs="Times New Roman"/>
                <w:sz w:val="24"/>
                <w:szCs w:val="24"/>
                <w:lang w:eastAsia="en-US"/>
              </w:rPr>
              <w:t>2. Отказ в предоставлении муниципальной услуги.</w:t>
            </w:r>
          </w:p>
        </w:tc>
      </w:tr>
      <w:tr w:rsidR="003A6A3D" w:rsidRPr="003A6A3D" w:rsidTr="00CC08AB">
        <w:trPr>
          <w:trHeight w:val="20"/>
        </w:trPr>
        <w:tc>
          <w:tcPr>
            <w:tcW w:w="709"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ind w:left="-75" w:right="-75"/>
              <w:jc w:val="both"/>
              <w:rPr>
                <w:rFonts w:ascii="Times New Roman" w:hAnsi="Times New Roman" w:cs="Times New Roman"/>
                <w:sz w:val="24"/>
                <w:szCs w:val="24"/>
              </w:rPr>
            </w:pPr>
            <w:r w:rsidRPr="003A6A3D">
              <w:rPr>
                <w:rFonts w:ascii="Times New Roman" w:hAnsi="Times New Roman" w:cs="Times New Roman"/>
                <w:sz w:val="24"/>
                <w:szCs w:val="24"/>
              </w:rPr>
              <w:t>2.4.</w:t>
            </w:r>
          </w:p>
        </w:tc>
        <w:tc>
          <w:tcPr>
            <w:tcW w:w="2376"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jc w:val="both"/>
              <w:rPr>
                <w:rFonts w:ascii="Times New Roman" w:hAnsi="Times New Roman" w:cs="Times New Roman"/>
                <w:sz w:val="24"/>
                <w:szCs w:val="24"/>
              </w:rPr>
            </w:pPr>
            <w:r w:rsidRPr="003A6A3D">
              <w:rPr>
                <w:rFonts w:ascii="Times New Roman" w:hAnsi="Times New Roman" w:cs="Times New Roman"/>
                <w:sz w:val="24"/>
                <w:szCs w:val="24"/>
              </w:rPr>
              <w:t xml:space="preserve">Срок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3F0FF1" w:rsidRPr="003F0FF1" w:rsidRDefault="003F0FF1" w:rsidP="003F0FF1">
            <w:pPr>
              <w:spacing w:line="240" w:lineRule="auto"/>
              <w:ind w:firstLine="411"/>
              <w:jc w:val="both"/>
              <w:rPr>
                <w:rFonts w:ascii="Times New Roman" w:hAnsi="Times New Roman" w:cs="Times New Roman"/>
                <w:sz w:val="24"/>
                <w:szCs w:val="24"/>
                <w:lang w:eastAsia="en-US"/>
              </w:rPr>
            </w:pPr>
            <w:r w:rsidRPr="003F0FF1">
              <w:rPr>
                <w:rFonts w:ascii="Times New Roman" w:hAnsi="Times New Roman" w:cs="Times New Roman"/>
                <w:sz w:val="24"/>
                <w:szCs w:val="24"/>
                <w:lang w:eastAsia="en-US"/>
              </w:rPr>
              <w:t>Специальное разрешение на перевозку тяжеловесных грузов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w:t>
            </w:r>
            <w:r>
              <w:rPr>
                <w:rFonts w:ascii="Times New Roman" w:hAnsi="Times New Roman" w:cs="Times New Roman"/>
                <w:sz w:val="24"/>
                <w:szCs w:val="24"/>
                <w:lang w:val="ru-RU" w:eastAsia="en-US"/>
              </w:rPr>
              <w:t>0</w:t>
            </w:r>
            <w:r w:rsidRPr="003F0FF1">
              <w:rPr>
                <w:rFonts w:ascii="Times New Roman" w:hAnsi="Times New Roman" w:cs="Times New Roman"/>
                <w:sz w:val="24"/>
                <w:szCs w:val="24"/>
                <w:lang w:eastAsia="en-US"/>
              </w:rPr>
              <w:t xml:space="preserve"> рабочих дней </w:t>
            </w:r>
            <w:proofErr w:type="gramStart"/>
            <w:r w:rsidRPr="003F0FF1">
              <w:rPr>
                <w:rFonts w:ascii="Times New Roman" w:hAnsi="Times New Roman" w:cs="Times New Roman"/>
                <w:sz w:val="24"/>
                <w:szCs w:val="24"/>
                <w:lang w:eastAsia="en-US"/>
              </w:rPr>
              <w:t>с даты регистрации</w:t>
            </w:r>
            <w:proofErr w:type="gramEnd"/>
            <w:r w:rsidRPr="003F0FF1">
              <w:rPr>
                <w:rFonts w:ascii="Times New Roman" w:hAnsi="Times New Roman" w:cs="Times New Roman"/>
                <w:sz w:val="24"/>
                <w:szCs w:val="24"/>
                <w:lang w:eastAsia="en-US"/>
              </w:rPr>
              <w:t xml:space="preserve"> заявления. </w:t>
            </w:r>
          </w:p>
          <w:p w:rsidR="003F0FF1" w:rsidRPr="003F0FF1" w:rsidRDefault="003F0FF1" w:rsidP="003F0FF1">
            <w:pPr>
              <w:spacing w:line="240" w:lineRule="auto"/>
              <w:ind w:firstLine="411"/>
              <w:jc w:val="both"/>
              <w:rPr>
                <w:rFonts w:ascii="Times New Roman" w:hAnsi="Times New Roman" w:cs="Times New Roman"/>
                <w:sz w:val="24"/>
                <w:szCs w:val="24"/>
                <w:lang w:eastAsia="en-US"/>
              </w:rPr>
            </w:pPr>
            <w:r w:rsidRPr="003F0FF1">
              <w:rPr>
                <w:rFonts w:ascii="Times New Roman" w:hAnsi="Times New Roman" w:cs="Times New Roman"/>
                <w:sz w:val="24"/>
                <w:szCs w:val="24"/>
                <w:lang w:eastAsia="en-US"/>
              </w:rPr>
              <w:t xml:space="preserve">В случае необходимости согласования маршрута транспортного средства с Госавтоинспекцией - в течение 15 рабочих дней </w:t>
            </w:r>
            <w:proofErr w:type="gramStart"/>
            <w:r w:rsidRPr="003F0FF1">
              <w:rPr>
                <w:rFonts w:ascii="Times New Roman" w:hAnsi="Times New Roman" w:cs="Times New Roman"/>
                <w:sz w:val="24"/>
                <w:szCs w:val="24"/>
                <w:lang w:eastAsia="en-US"/>
              </w:rPr>
              <w:t>с даты регистрации</w:t>
            </w:r>
            <w:proofErr w:type="gramEnd"/>
            <w:r w:rsidRPr="003F0FF1">
              <w:rPr>
                <w:rFonts w:ascii="Times New Roman" w:hAnsi="Times New Roman" w:cs="Times New Roman"/>
                <w:sz w:val="24"/>
                <w:szCs w:val="24"/>
                <w:lang w:eastAsia="en-US"/>
              </w:rPr>
              <w:t xml:space="preserve"> заявления. </w:t>
            </w:r>
          </w:p>
          <w:p w:rsidR="003F0FF1" w:rsidRPr="003F0FF1" w:rsidRDefault="003F0FF1" w:rsidP="003F0FF1">
            <w:pPr>
              <w:spacing w:line="240" w:lineRule="auto"/>
              <w:ind w:firstLine="411"/>
              <w:jc w:val="both"/>
              <w:rPr>
                <w:rFonts w:ascii="Times New Roman" w:hAnsi="Times New Roman" w:cs="Times New Roman"/>
                <w:sz w:val="24"/>
                <w:szCs w:val="24"/>
                <w:lang w:eastAsia="en-US"/>
              </w:rPr>
            </w:pPr>
            <w:proofErr w:type="gramStart"/>
            <w:r w:rsidRPr="003F0FF1">
              <w:rPr>
                <w:rFonts w:ascii="Times New Roman" w:hAnsi="Times New Roman" w:cs="Times New Roman"/>
                <w:sz w:val="24"/>
                <w:szCs w:val="24"/>
                <w:lang w:eastAsia="en-US"/>
              </w:rPr>
              <w:t>Согласование с Госавтоинспекцией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3F0FF1">
              <w:rPr>
                <w:rFonts w:ascii="Times New Roman" w:hAnsi="Times New Roman" w:cs="Times New Roman"/>
                <w:sz w:val="24"/>
                <w:szCs w:val="24"/>
                <w:lang w:eastAsia="en-US"/>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3F0FF1" w:rsidRPr="003F0FF1" w:rsidRDefault="003F0FF1" w:rsidP="003F0FF1">
            <w:pPr>
              <w:spacing w:line="240" w:lineRule="auto"/>
              <w:ind w:firstLine="411"/>
              <w:jc w:val="both"/>
              <w:rPr>
                <w:rFonts w:ascii="Times New Roman" w:hAnsi="Times New Roman" w:cs="Times New Roman"/>
                <w:sz w:val="24"/>
                <w:szCs w:val="24"/>
                <w:lang w:eastAsia="en-US"/>
              </w:rPr>
            </w:pPr>
            <w:r w:rsidRPr="003F0FF1">
              <w:rPr>
                <w:rFonts w:ascii="Times New Roman" w:hAnsi="Times New Roman" w:cs="Times New Roman"/>
                <w:sz w:val="24"/>
                <w:szCs w:val="24"/>
                <w:lang w:eastAsia="en-US"/>
              </w:rPr>
              <w:t>В случае</w:t>
            </w:r>
            <w:proofErr w:type="gramStart"/>
            <w:r>
              <w:rPr>
                <w:rFonts w:ascii="Times New Roman" w:hAnsi="Times New Roman" w:cs="Times New Roman"/>
                <w:sz w:val="24"/>
                <w:szCs w:val="24"/>
                <w:lang w:val="ru-RU" w:eastAsia="en-US"/>
              </w:rPr>
              <w:t>,</w:t>
            </w:r>
            <w:proofErr w:type="gramEnd"/>
            <w:r w:rsidRPr="003F0FF1">
              <w:rPr>
                <w:rFonts w:ascii="Times New Roman" w:hAnsi="Times New Roman" w:cs="Times New Roman"/>
                <w:sz w:val="24"/>
                <w:szCs w:val="24"/>
                <w:lang w:eastAsia="en-US"/>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3F0FF1" w:rsidRPr="003F0FF1" w:rsidRDefault="003F0FF1" w:rsidP="003F0FF1">
            <w:pPr>
              <w:spacing w:line="240" w:lineRule="auto"/>
              <w:ind w:firstLine="411"/>
              <w:jc w:val="both"/>
              <w:rPr>
                <w:rFonts w:ascii="Times New Roman" w:hAnsi="Times New Roman" w:cs="Times New Roman"/>
                <w:sz w:val="24"/>
                <w:szCs w:val="24"/>
                <w:lang w:eastAsia="en-US"/>
              </w:rPr>
            </w:pPr>
            <w:proofErr w:type="gramStart"/>
            <w:r w:rsidRPr="003F0FF1">
              <w:rPr>
                <w:rFonts w:ascii="Times New Roman" w:hAnsi="Times New Roman" w:cs="Times New Roman"/>
                <w:sz w:val="24"/>
                <w:szCs w:val="24"/>
                <w:lang w:eastAsia="en-US"/>
              </w:rP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w:t>
            </w:r>
            <w:proofErr w:type="gramEnd"/>
            <w:r w:rsidRPr="003F0FF1">
              <w:rPr>
                <w:rFonts w:ascii="Times New Roman" w:hAnsi="Times New Roman" w:cs="Times New Roman"/>
                <w:sz w:val="24"/>
                <w:szCs w:val="24"/>
                <w:lang w:eastAsia="en-US"/>
              </w:rPr>
              <w:t xml:space="preserve"> дня </w:t>
            </w:r>
            <w:proofErr w:type="gramStart"/>
            <w:r w:rsidRPr="003F0FF1">
              <w:rPr>
                <w:rFonts w:ascii="Times New Roman" w:hAnsi="Times New Roman" w:cs="Times New Roman"/>
                <w:sz w:val="24"/>
                <w:szCs w:val="24"/>
                <w:lang w:eastAsia="en-US"/>
              </w:rPr>
              <w:t>с даты</w:t>
            </w:r>
            <w:proofErr w:type="gramEnd"/>
            <w:r w:rsidRPr="003F0FF1">
              <w:rPr>
                <w:rFonts w:ascii="Times New Roman" w:hAnsi="Times New Roman" w:cs="Times New Roman"/>
                <w:sz w:val="24"/>
                <w:szCs w:val="24"/>
                <w:lang w:eastAsia="en-US"/>
              </w:rPr>
              <w:t xml:space="preserve"> его поступления.</w:t>
            </w:r>
          </w:p>
          <w:p w:rsidR="003F0FF1" w:rsidRPr="003F0FF1" w:rsidRDefault="003F0FF1" w:rsidP="003F0FF1">
            <w:pPr>
              <w:spacing w:line="240" w:lineRule="auto"/>
              <w:ind w:firstLine="411"/>
              <w:jc w:val="both"/>
              <w:rPr>
                <w:rFonts w:ascii="Times New Roman" w:hAnsi="Times New Roman" w:cs="Times New Roman"/>
                <w:sz w:val="24"/>
                <w:szCs w:val="24"/>
                <w:lang w:eastAsia="en-US"/>
              </w:rPr>
            </w:pPr>
            <w:proofErr w:type="gramStart"/>
            <w:r w:rsidRPr="003F0FF1">
              <w:rPr>
                <w:rFonts w:ascii="Times New Roman" w:hAnsi="Times New Roman" w:cs="Times New Roman"/>
                <w:sz w:val="24"/>
                <w:szCs w:val="24"/>
                <w:lang w:eastAsia="en-US"/>
              </w:rPr>
              <w:t xml:space="preserve">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w:t>
            </w:r>
            <w:r w:rsidRPr="003F0FF1">
              <w:rPr>
                <w:rFonts w:ascii="Times New Roman" w:hAnsi="Times New Roman" w:cs="Times New Roman"/>
                <w:sz w:val="24"/>
                <w:szCs w:val="24"/>
                <w:lang w:eastAsia="en-US"/>
              </w:rPr>
              <w:lastRenderedPageBreak/>
              <w:t>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rsidRPr="003F0FF1">
              <w:rPr>
                <w:rFonts w:ascii="Times New Roman" w:hAnsi="Times New Roman" w:cs="Times New Roman"/>
                <w:sz w:val="24"/>
                <w:szCs w:val="24"/>
                <w:lang w:eastAsia="en-US"/>
              </w:rP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3F0FF1" w:rsidRPr="003F0FF1" w:rsidRDefault="003F0FF1" w:rsidP="003F0FF1">
            <w:pPr>
              <w:spacing w:line="240" w:lineRule="auto"/>
              <w:ind w:firstLine="411"/>
              <w:jc w:val="both"/>
              <w:rPr>
                <w:rFonts w:ascii="Times New Roman" w:hAnsi="Times New Roman" w:cs="Times New Roman"/>
                <w:sz w:val="24"/>
                <w:szCs w:val="24"/>
                <w:lang w:eastAsia="en-US"/>
              </w:rPr>
            </w:pPr>
            <w:proofErr w:type="gramStart"/>
            <w:r w:rsidRPr="003F0FF1">
              <w:rPr>
                <w:rFonts w:ascii="Times New Roman" w:hAnsi="Times New Roman" w:cs="Times New Roman"/>
                <w:sz w:val="24"/>
                <w:szCs w:val="24"/>
                <w:lang w:eastAsia="en-US"/>
              </w:rPr>
              <w:t>Заявитель в срок до пяти рабочих дней со дня получения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а также необходимости разработки проекта организации дорожного движения направляет в уполномоченный орган согласие на проведение оценки технического состояния автомобильных дорог или их участков и на оплату расходов.</w:t>
            </w:r>
            <w:proofErr w:type="gramEnd"/>
            <w:r w:rsidRPr="003F0FF1">
              <w:rPr>
                <w:rFonts w:ascii="Times New Roman" w:hAnsi="Times New Roman" w:cs="Times New Roman"/>
                <w:sz w:val="24"/>
                <w:szCs w:val="24"/>
                <w:lang w:eastAsia="en-US"/>
              </w:rPr>
              <w:t xml:space="preserve"> </w:t>
            </w:r>
            <w:proofErr w:type="gramStart"/>
            <w:r w:rsidRPr="003F0FF1">
              <w:rPr>
                <w:rFonts w:ascii="Times New Roman" w:hAnsi="Times New Roman" w:cs="Times New Roman"/>
                <w:sz w:val="24"/>
                <w:szCs w:val="24"/>
                <w:lang w:eastAsia="en-US"/>
              </w:rPr>
              <w:t>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 о чем в течение трех рабочих дней информирует заявителя посредством почтового отправления, электронной почты либо по телефону, указанному в заявлении.</w:t>
            </w:r>
            <w:proofErr w:type="gramEnd"/>
          </w:p>
          <w:p w:rsidR="003F0FF1" w:rsidRPr="003F0FF1" w:rsidRDefault="003F0FF1" w:rsidP="003F0FF1">
            <w:pPr>
              <w:spacing w:line="240" w:lineRule="auto"/>
              <w:ind w:firstLine="411"/>
              <w:jc w:val="both"/>
              <w:rPr>
                <w:rFonts w:ascii="Times New Roman" w:hAnsi="Times New Roman" w:cs="Times New Roman"/>
                <w:sz w:val="24"/>
                <w:szCs w:val="24"/>
                <w:lang w:eastAsia="en-US"/>
              </w:rPr>
            </w:pPr>
            <w:r w:rsidRPr="003F0FF1">
              <w:rPr>
                <w:rFonts w:ascii="Times New Roman" w:hAnsi="Times New Roman" w:cs="Times New Roman"/>
                <w:sz w:val="24"/>
                <w:szCs w:val="24"/>
                <w:lang w:eastAsia="en-US"/>
              </w:rPr>
              <w:t xml:space="preserve">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 </w:t>
            </w:r>
            <w:proofErr w:type="gramStart"/>
            <w:r w:rsidRPr="003F0FF1">
              <w:rPr>
                <w:rFonts w:ascii="Times New Roman" w:hAnsi="Times New Roman" w:cs="Times New Roman"/>
                <w:sz w:val="24"/>
                <w:szCs w:val="24"/>
                <w:lang w:eastAsia="en-US"/>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3F0FF1" w:rsidRPr="003F0FF1" w:rsidRDefault="003F0FF1" w:rsidP="003F0FF1">
            <w:pPr>
              <w:spacing w:line="240" w:lineRule="auto"/>
              <w:ind w:firstLine="411"/>
              <w:jc w:val="both"/>
              <w:rPr>
                <w:rFonts w:ascii="Times New Roman" w:hAnsi="Times New Roman" w:cs="Times New Roman"/>
                <w:sz w:val="24"/>
                <w:szCs w:val="24"/>
                <w:lang w:eastAsia="en-US"/>
              </w:rPr>
            </w:pPr>
            <w:r w:rsidRPr="003F0FF1">
              <w:rPr>
                <w:rFonts w:ascii="Times New Roman" w:hAnsi="Times New Roman" w:cs="Times New Roman"/>
                <w:sz w:val="24"/>
                <w:szCs w:val="24"/>
                <w:lang w:eastAsia="en-US"/>
              </w:rPr>
              <w:t xml:space="preserve">В случае принятия решения об отказе в регистрации заявления, уполномоченный орган обязан в течение одного рабочего дня </w:t>
            </w:r>
            <w:proofErr w:type="gramStart"/>
            <w:r w:rsidRPr="003F0FF1">
              <w:rPr>
                <w:rFonts w:ascii="Times New Roman" w:hAnsi="Times New Roman" w:cs="Times New Roman"/>
                <w:sz w:val="24"/>
                <w:szCs w:val="24"/>
                <w:lang w:eastAsia="en-US"/>
              </w:rPr>
              <w:t>с даты поступления</w:t>
            </w:r>
            <w:proofErr w:type="gramEnd"/>
            <w:r w:rsidRPr="003F0FF1">
              <w:rPr>
                <w:rFonts w:ascii="Times New Roman" w:hAnsi="Times New Roman" w:cs="Times New Roman"/>
                <w:sz w:val="24"/>
                <w:szCs w:val="24"/>
                <w:lang w:eastAsia="en-US"/>
              </w:rPr>
              <w:t xml:space="preserve">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3F0FF1" w:rsidRPr="003F0FF1" w:rsidRDefault="003F0FF1" w:rsidP="003F0FF1">
            <w:pPr>
              <w:spacing w:line="240" w:lineRule="auto"/>
              <w:ind w:firstLine="411"/>
              <w:jc w:val="both"/>
              <w:rPr>
                <w:rFonts w:ascii="Times New Roman" w:hAnsi="Times New Roman" w:cs="Times New Roman"/>
                <w:sz w:val="24"/>
                <w:szCs w:val="24"/>
                <w:lang w:eastAsia="en-US"/>
              </w:rPr>
            </w:pPr>
            <w:r w:rsidRPr="003F0FF1">
              <w:rPr>
                <w:rFonts w:ascii="Times New Roman" w:hAnsi="Times New Roman" w:cs="Times New Roman"/>
                <w:sz w:val="24"/>
                <w:szCs w:val="24"/>
                <w:lang w:eastAsia="en-US"/>
              </w:rPr>
              <w:t>Срок приостановления предоставления муниципальной услуги – отсутствует.</w:t>
            </w:r>
          </w:p>
          <w:p w:rsidR="003F0FF1" w:rsidRPr="003F0FF1" w:rsidRDefault="003F0FF1" w:rsidP="003F0FF1">
            <w:pPr>
              <w:spacing w:line="240" w:lineRule="auto"/>
              <w:ind w:firstLine="411"/>
              <w:jc w:val="both"/>
              <w:rPr>
                <w:rFonts w:ascii="Times New Roman" w:hAnsi="Times New Roman" w:cs="Times New Roman"/>
                <w:sz w:val="24"/>
                <w:szCs w:val="24"/>
                <w:lang w:eastAsia="en-US"/>
              </w:rPr>
            </w:pPr>
            <w:r w:rsidRPr="003F0FF1">
              <w:rPr>
                <w:rFonts w:ascii="Times New Roman" w:hAnsi="Times New Roman" w:cs="Times New Roman"/>
                <w:sz w:val="24"/>
                <w:szCs w:val="24"/>
                <w:lang w:eastAsia="en-US"/>
              </w:rPr>
              <w:t xml:space="preserve">Срок выдачи (направления) документов, являющихся результатом предоставления государственной услуги - в течение одного рабочего дня с момента принятия решения о </w:t>
            </w:r>
            <w:r w:rsidRPr="003F0FF1">
              <w:rPr>
                <w:rFonts w:ascii="Times New Roman" w:hAnsi="Times New Roman" w:cs="Times New Roman"/>
                <w:sz w:val="24"/>
                <w:szCs w:val="24"/>
                <w:lang w:eastAsia="en-US"/>
              </w:rPr>
              <w:lastRenderedPageBreak/>
              <w:t>выдаче специального разрешения на перевозку тяжеловесных и (или) крупногабаритных грузов.</w:t>
            </w:r>
          </w:p>
          <w:p w:rsidR="003A6A3D" w:rsidRPr="003A6A3D"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lang w:eastAsia="en-US"/>
              </w:rPr>
              <w:t xml:space="preserve">Предоставление муниципальной услуги в случае обращения заявителя в МФЦ начинается с момента приема и </w:t>
            </w:r>
            <w:proofErr w:type="gramStart"/>
            <w:r w:rsidRPr="003F0FF1">
              <w:rPr>
                <w:rFonts w:ascii="Times New Roman" w:hAnsi="Times New Roman" w:cs="Times New Roman"/>
                <w:sz w:val="24"/>
                <w:szCs w:val="24"/>
                <w:lang w:eastAsia="en-US"/>
              </w:rPr>
              <w:t>регистрации</w:t>
            </w:r>
            <w:proofErr w:type="gramEnd"/>
            <w:r w:rsidRPr="003F0FF1">
              <w:rPr>
                <w:rFonts w:ascii="Times New Roman" w:hAnsi="Times New Roman" w:cs="Times New Roman"/>
                <w:sz w:val="24"/>
                <w:szCs w:val="24"/>
                <w:lang w:eastAsia="en-US"/>
              </w:rPr>
              <w:t xml:space="preserve"> поступивших в Администрацию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tc>
      </w:tr>
      <w:tr w:rsidR="003A6A3D" w:rsidRPr="003A6A3D" w:rsidTr="00CC08AB">
        <w:trPr>
          <w:trHeight w:val="20"/>
        </w:trPr>
        <w:tc>
          <w:tcPr>
            <w:tcW w:w="709"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ind w:left="-75" w:right="-75"/>
              <w:jc w:val="both"/>
              <w:rPr>
                <w:rFonts w:ascii="Times New Roman" w:hAnsi="Times New Roman" w:cs="Times New Roman"/>
                <w:sz w:val="24"/>
                <w:szCs w:val="24"/>
              </w:rPr>
            </w:pPr>
            <w:r w:rsidRPr="003A6A3D">
              <w:rPr>
                <w:rFonts w:ascii="Times New Roman" w:hAnsi="Times New Roman" w:cs="Times New Roman"/>
                <w:sz w:val="24"/>
                <w:szCs w:val="24"/>
              </w:rPr>
              <w:lastRenderedPageBreak/>
              <w:t>2.5.</w:t>
            </w:r>
          </w:p>
        </w:tc>
        <w:tc>
          <w:tcPr>
            <w:tcW w:w="2376"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jc w:val="both"/>
              <w:rPr>
                <w:rFonts w:ascii="Times New Roman" w:hAnsi="Times New Roman" w:cs="Times New Roman"/>
                <w:sz w:val="24"/>
                <w:szCs w:val="24"/>
              </w:rPr>
            </w:pPr>
            <w:r w:rsidRPr="003A6A3D">
              <w:rPr>
                <w:rFonts w:ascii="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6659" w:type="dxa"/>
            <w:tcBorders>
              <w:top w:val="single" w:sz="4" w:space="0" w:color="auto"/>
              <w:left w:val="single" w:sz="4" w:space="0" w:color="auto"/>
              <w:bottom w:val="single" w:sz="4" w:space="0" w:color="auto"/>
              <w:right w:val="single" w:sz="4" w:space="0" w:color="auto"/>
            </w:tcBorders>
          </w:tcPr>
          <w:p w:rsidR="003A6A3D" w:rsidRPr="003A6A3D" w:rsidRDefault="003F0FF1" w:rsidP="003F0FF1">
            <w:pPr>
              <w:autoSpaceDE w:val="0"/>
              <w:autoSpaceDN w:val="0"/>
              <w:adjustRightInd w:val="0"/>
              <w:spacing w:line="240" w:lineRule="auto"/>
              <w:ind w:firstLine="411"/>
              <w:jc w:val="both"/>
              <w:rPr>
                <w:rFonts w:ascii="Times New Roman" w:hAnsi="Times New Roman" w:cs="Times New Roman"/>
                <w:sz w:val="24"/>
                <w:szCs w:val="24"/>
              </w:rPr>
            </w:pPr>
            <w:proofErr w:type="gramStart"/>
            <w:r w:rsidRPr="003F0FF1">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Pr>
                <w:rFonts w:ascii="Times New Roman" w:hAnsi="Times New Roman" w:cs="Times New Roman"/>
                <w:sz w:val="24"/>
                <w:szCs w:val="24"/>
                <w:lang w:val="ru-RU"/>
              </w:rPr>
              <w:t>Большебейсугского</w:t>
            </w:r>
            <w:r w:rsidRPr="003F0FF1">
              <w:rPr>
                <w:rFonts w:ascii="Times New Roman" w:hAnsi="Times New Roman" w:cs="Times New Roman"/>
                <w:sz w:val="24"/>
                <w:szCs w:val="24"/>
              </w:rPr>
              <w:t xml:space="preserve"> сельского поселения Брюховецкого района в информационно-телеко</w:t>
            </w:r>
            <w:r>
              <w:rPr>
                <w:rFonts w:ascii="Times New Roman" w:hAnsi="Times New Roman" w:cs="Times New Roman"/>
                <w:sz w:val="24"/>
                <w:szCs w:val="24"/>
              </w:rPr>
              <w:t xml:space="preserve">ммуникационной сети «Интернет» </w:t>
            </w:r>
            <w:r>
              <w:rPr>
                <w:rFonts w:ascii="Times New Roman" w:hAnsi="Times New Roman" w:cs="Times New Roman"/>
                <w:sz w:val="24"/>
                <w:szCs w:val="24"/>
                <w:lang w:val="ru-RU"/>
              </w:rPr>
              <w:t>(</w:t>
            </w:r>
            <w:r w:rsidRPr="003F0FF1">
              <w:rPr>
                <w:rFonts w:ascii="Times New Roman" w:hAnsi="Times New Roman" w:cs="Times New Roman"/>
                <w:sz w:val="24"/>
                <w:szCs w:val="24"/>
              </w:rPr>
              <w:t>http://bigbeysug-adm.ru/),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w:t>
            </w:r>
            <w:proofErr w:type="gramEnd"/>
          </w:p>
        </w:tc>
      </w:tr>
      <w:tr w:rsidR="003A6A3D" w:rsidRPr="003A6A3D" w:rsidTr="00CC08AB">
        <w:trPr>
          <w:trHeight w:val="20"/>
        </w:trPr>
        <w:tc>
          <w:tcPr>
            <w:tcW w:w="709"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ind w:left="-75" w:right="-75"/>
              <w:jc w:val="both"/>
              <w:rPr>
                <w:rFonts w:ascii="Times New Roman" w:hAnsi="Times New Roman" w:cs="Times New Roman"/>
                <w:sz w:val="24"/>
                <w:szCs w:val="24"/>
              </w:rPr>
            </w:pPr>
            <w:r w:rsidRPr="003A6A3D">
              <w:rPr>
                <w:rFonts w:ascii="Times New Roman" w:hAnsi="Times New Roman" w:cs="Times New Roman"/>
                <w:sz w:val="24"/>
                <w:szCs w:val="24"/>
              </w:rPr>
              <w:t xml:space="preserve">2.6. </w:t>
            </w:r>
          </w:p>
        </w:tc>
        <w:tc>
          <w:tcPr>
            <w:tcW w:w="2376"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jc w:val="both"/>
              <w:rPr>
                <w:rFonts w:ascii="Times New Roman" w:hAnsi="Times New Roman" w:cs="Times New Roman"/>
                <w:sz w:val="24"/>
                <w:szCs w:val="24"/>
              </w:rPr>
            </w:pPr>
            <w:r w:rsidRPr="003A6A3D">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tc>
        <w:tc>
          <w:tcPr>
            <w:tcW w:w="6659" w:type="dxa"/>
            <w:tcBorders>
              <w:top w:val="single" w:sz="4" w:space="0" w:color="auto"/>
              <w:left w:val="single" w:sz="4" w:space="0" w:color="auto"/>
              <w:bottom w:val="single" w:sz="4" w:space="0" w:color="auto"/>
              <w:right w:val="single" w:sz="4" w:space="0" w:color="auto"/>
            </w:tcBorders>
          </w:tcPr>
          <w:p w:rsidR="003F0FF1" w:rsidRPr="003F0FF1" w:rsidRDefault="003F0FF1" w:rsidP="003F0FF1">
            <w:pPr>
              <w:spacing w:line="240" w:lineRule="auto"/>
              <w:ind w:firstLine="411"/>
              <w:jc w:val="both"/>
              <w:rPr>
                <w:rFonts w:ascii="Times New Roman" w:hAnsi="Times New Roman" w:cs="Times New Roman"/>
                <w:sz w:val="24"/>
                <w:szCs w:val="24"/>
              </w:rPr>
            </w:pPr>
            <w:bookmarkStart w:id="2" w:name="Par130"/>
            <w:bookmarkEnd w:id="2"/>
            <w:r w:rsidRPr="003F0FF1">
              <w:rPr>
                <w:rFonts w:ascii="Times New Roman" w:hAnsi="Times New Roman" w:cs="Times New Roman"/>
                <w:sz w:val="24"/>
                <w:szCs w:val="24"/>
              </w:rPr>
              <w:t xml:space="preserve">Заявление на получение специального разрешения на движение по автомобильным дорогам тяжеловесного и (или) крупногабаритного транспортного средства (далее - заявление) (рекомендуемый образец приведен в приложении № 2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w:t>
            </w:r>
            <w:r w:rsidR="00080382">
              <w:rPr>
                <w:rFonts w:ascii="Times New Roman" w:hAnsi="Times New Roman" w:cs="Times New Roman"/>
                <w:sz w:val="24"/>
                <w:szCs w:val="24"/>
                <w:lang w:val="ru-RU"/>
              </w:rPr>
              <w:t xml:space="preserve">5 июня </w:t>
            </w:r>
            <w:r w:rsidRPr="003F0FF1">
              <w:rPr>
                <w:rFonts w:ascii="Times New Roman" w:hAnsi="Times New Roman" w:cs="Times New Roman"/>
                <w:sz w:val="24"/>
                <w:szCs w:val="24"/>
              </w:rPr>
              <w:t xml:space="preserve">2019 </w:t>
            </w:r>
            <w:r w:rsidR="00080382">
              <w:rPr>
                <w:rFonts w:ascii="Times New Roman" w:hAnsi="Times New Roman" w:cs="Times New Roman"/>
                <w:sz w:val="24"/>
                <w:szCs w:val="24"/>
                <w:lang w:val="ru-RU"/>
              </w:rPr>
              <w:t xml:space="preserve">года </w:t>
            </w:r>
            <w:r w:rsidRPr="003F0FF1">
              <w:rPr>
                <w:rFonts w:ascii="Times New Roman" w:hAnsi="Times New Roman" w:cs="Times New Roman"/>
                <w:sz w:val="24"/>
                <w:szCs w:val="24"/>
              </w:rPr>
              <w:t>№</w:t>
            </w:r>
            <w:r w:rsidR="00080382">
              <w:rPr>
                <w:rFonts w:ascii="Times New Roman" w:hAnsi="Times New Roman" w:cs="Times New Roman"/>
                <w:sz w:val="24"/>
                <w:szCs w:val="24"/>
                <w:lang w:val="ru-RU"/>
              </w:rPr>
              <w:t xml:space="preserve"> </w:t>
            </w:r>
            <w:r w:rsidRPr="003F0FF1">
              <w:rPr>
                <w:rFonts w:ascii="Times New Roman" w:hAnsi="Times New Roman" w:cs="Times New Roman"/>
                <w:sz w:val="24"/>
                <w:szCs w:val="24"/>
              </w:rPr>
              <w:t>167).</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 xml:space="preserve">В заявлении указывается: </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наименование уполномоченного органа;</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наименование и организационно-правовая форма - для юридических лиц;</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w:t>
            </w:r>
            <w:bookmarkStart w:id="3" w:name="_GoBack"/>
            <w:bookmarkEnd w:id="3"/>
            <w:r w:rsidRPr="003F0FF1">
              <w:rPr>
                <w:rFonts w:ascii="Times New Roman" w:hAnsi="Times New Roman" w:cs="Times New Roman"/>
                <w:sz w:val="24"/>
                <w:szCs w:val="24"/>
              </w:rPr>
              <w:t>ных предпринимателей;</w:t>
            </w:r>
          </w:p>
          <w:p w:rsidR="003F0FF1" w:rsidRPr="003F0FF1" w:rsidRDefault="003F0FF1" w:rsidP="003F0FF1">
            <w:pPr>
              <w:spacing w:line="240" w:lineRule="auto"/>
              <w:ind w:firstLine="411"/>
              <w:jc w:val="both"/>
              <w:rPr>
                <w:rFonts w:ascii="Times New Roman" w:hAnsi="Times New Roman" w:cs="Times New Roman"/>
                <w:sz w:val="24"/>
                <w:szCs w:val="24"/>
              </w:rPr>
            </w:pPr>
            <w:proofErr w:type="gramStart"/>
            <w:r w:rsidRPr="003F0FF1">
              <w:rPr>
                <w:rFonts w:ascii="Times New Roman" w:hAnsi="Times New Roman" w:cs="Times New Roman"/>
                <w:sz w:val="24"/>
                <w:szCs w:val="24"/>
              </w:rPr>
              <w:t>адрес местонахождения юридического лица, фамилия, имя, отчество (при наличии) руководителя, телефон;</w:t>
            </w:r>
            <w:proofErr w:type="gramEnd"/>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банковские реквизиты (наименование банка, расчетный счет, корреспондентский счет, банковский индивидуальный код);</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исходящий номер (при необходимости) и дата заявления;</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наименование, адрес и телефон владельца транспортного средства;</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 xml:space="preserve">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w:t>
            </w:r>
            <w:r w:rsidRPr="003F0FF1">
              <w:rPr>
                <w:rFonts w:ascii="Times New Roman" w:hAnsi="Times New Roman" w:cs="Times New Roman"/>
                <w:sz w:val="24"/>
                <w:szCs w:val="24"/>
              </w:rPr>
              <w:lastRenderedPageBreak/>
              <w:t>указания промежуточных пунктов);</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вид перевозки (межрегиональная, местная), срок перевозки, количество поездок;</w:t>
            </w:r>
          </w:p>
          <w:p w:rsidR="003F0FF1" w:rsidRPr="003F0FF1" w:rsidRDefault="003F0FF1" w:rsidP="003F0FF1">
            <w:pPr>
              <w:spacing w:line="240" w:lineRule="auto"/>
              <w:ind w:firstLine="411"/>
              <w:jc w:val="both"/>
              <w:rPr>
                <w:rFonts w:ascii="Times New Roman" w:hAnsi="Times New Roman" w:cs="Times New Roman"/>
                <w:sz w:val="24"/>
                <w:szCs w:val="24"/>
              </w:rPr>
            </w:pPr>
            <w:proofErr w:type="gramStart"/>
            <w:r w:rsidRPr="003F0FF1">
              <w:rPr>
                <w:rFonts w:ascii="Times New Roman" w:hAnsi="Times New Roman" w:cs="Times New Roman"/>
                <w:sz w:val="24"/>
                <w:szCs w:val="24"/>
              </w:rPr>
              <w:t>характеристика груза (при наличии груза) (полное наименование, марка, модель, габариты, масса, делимость, длина свеса (при наличии);</w:t>
            </w:r>
            <w:proofErr w:type="gramEnd"/>
          </w:p>
          <w:p w:rsidR="003F0FF1" w:rsidRPr="003F0FF1" w:rsidRDefault="003F0FF1" w:rsidP="003F0FF1">
            <w:pPr>
              <w:spacing w:line="240" w:lineRule="auto"/>
              <w:ind w:firstLine="411"/>
              <w:jc w:val="both"/>
              <w:rPr>
                <w:rFonts w:ascii="Times New Roman" w:hAnsi="Times New Roman" w:cs="Times New Roman"/>
                <w:sz w:val="24"/>
                <w:szCs w:val="24"/>
              </w:rPr>
            </w:pPr>
            <w:proofErr w:type="gramStart"/>
            <w:r w:rsidRPr="003F0FF1">
              <w:rPr>
                <w:rFonts w:ascii="Times New Roman" w:hAnsi="Times New Roman" w:cs="Times New Roman"/>
                <w:sz w:val="24"/>
                <w:szCs w:val="24"/>
              </w:rPr>
              <w:t>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w:t>
            </w:r>
            <w:proofErr w:type="gramEnd"/>
            <w:r w:rsidRPr="003F0FF1">
              <w:rPr>
                <w:rFonts w:ascii="Times New Roman" w:hAnsi="Times New Roman" w:cs="Times New Roman"/>
                <w:sz w:val="24"/>
                <w:szCs w:val="24"/>
              </w:rPr>
              <w:t xml:space="preserve">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 xml:space="preserve">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 xml:space="preserve">К заявлению прилагаются: </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3 к Порядку выдачи специального разрешения на движение по авто</w:t>
            </w:r>
            <w:r w:rsidR="00080382">
              <w:rPr>
                <w:rFonts w:ascii="Times New Roman" w:hAnsi="Times New Roman" w:cs="Times New Roman"/>
                <w:sz w:val="24"/>
                <w:szCs w:val="24"/>
              </w:rPr>
              <w:t>мобильным дорогам тяжеловесного</w:t>
            </w:r>
            <w:r w:rsidR="00080382">
              <w:rPr>
                <w:rFonts w:ascii="Times New Roman" w:hAnsi="Times New Roman" w:cs="Times New Roman"/>
                <w:sz w:val="24"/>
                <w:szCs w:val="24"/>
                <w:lang w:val="ru-RU"/>
              </w:rPr>
              <w:t xml:space="preserve"> </w:t>
            </w:r>
            <w:r w:rsidR="00080382">
              <w:rPr>
                <w:rFonts w:ascii="Times New Roman" w:hAnsi="Times New Roman" w:cs="Times New Roman"/>
                <w:sz w:val="24"/>
                <w:szCs w:val="24"/>
              </w:rPr>
              <w:t>и</w:t>
            </w:r>
            <w:r w:rsidR="00080382">
              <w:rPr>
                <w:rFonts w:ascii="Times New Roman" w:hAnsi="Times New Roman" w:cs="Times New Roman"/>
                <w:sz w:val="24"/>
                <w:szCs w:val="24"/>
                <w:lang w:val="ru-RU"/>
              </w:rPr>
              <w:t xml:space="preserve"> </w:t>
            </w:r>
            <w:r w:rsidRPr="003F0FF1">
              <w:rPr>
                <w:rFonts w:ascii="Times New Roman" w:hAnsi="Times New Roman" w:cs="Times New Roman"/>
                <w:sz w:val="24"/>
                <w:szCs w:val="24"/>
              </w:rPr>
              <w:t>(или) крупно</w:t>
            </w:r>
            <w:r w:rsidR="00080382">
              <w:rPr>
                <w:rFonts w:ascii="Times New Roman" w:hAnsi="Times New Roman" w:cs="Times New Roman"/>
                <w:sz w:val="24"/>
                <w:szCs w:val="24"/>
              </w:rPr>
              <w:t>габаритного</w:t>
            </w:r>
            <w:r w:rsidR="00080382">
              <w:rPr>
                <w:rFonts w:ascii="Times New Roman" w:hAnsi="Times New Roman" w:cs="Times New Roman"/>
                <w:sz w:val="24"/>
                <w:szCs w:val="24"/>
                <w:lang w:val="ru-RU"/>
              </w:rPr>
              <w:t xml:space="preserve"> </w:t>
            </w:r>
            <w:r w:rsidR="00080382">
              <w:rPr>
                <w:rFonts w:ascii="Times New Roman" w:hAnsi="Times New Roman" w:cs="Times New Roman"/>
                <w:sz w:val="24"/>
                <w:szCs w:val="24"/>
              </w:rPr>
              <w:t>транспортного</w:t>
            </w:r>
            <w:r w:rsidR="00080382">
              <w:rPr>
                <w:rFonts w:ascii="Times New Roman" w:hAnsi="Times New Roman" w:cs="Times New Roman"/>
                <w:sz w:val="24"/>
                <w:szCs w:val="24"/>
                <w:lang w:val="ru-RU"/>
              </w:rPr>
              <w:t xml:space="preserve"> </w:t>
            </w:r>
            <w:r w:rsidRPr="003F0FF1">
              <w:rPr>
                <w:rFonts w:ascii="Times New Roman" w:hAnsi="Times New Roman" w:cs="Times New Roman"/>
                <w:sz w:val="24"/>
                <w:szCs w:val="24"/>
              </w:rPr>
              <w:t xml:space="preserve">средства, утвержденному приказом Минтранса России от </w:t>
            </w:r>
            <w:r w:rsidR="00080382">
              <w:rPr>
                <w:rFonts w:ascii="Times New Roman" w:hAnsi="Times New Roman" w:cs="Times New Roman"/>
                <w:sz w:val="24"/>
                <w:szCs w:val="24"/>
                <w:lang w:val="ru-RU"/>
              </w:rPr>
              <w:t xml:space="preserve">5 июня </w:t>
            </w:r>
            <w:r w:rsidRPr="003F0FF1">
              <w:rPr>
                <w:rFonts w:ascii="Times New Roman" w:hAnsi="Times New Roman" w:cs="Times New Roman"/>
                <w:sz w:val="24"/>
                <w:szCs w:val="24"/>
              </w:rPr>
              <w:t xml:space="preserve">2019 </w:t>
            </w:r>
            <w:r w:rsidR="00080382">
              <w:rPr>
                <w:rFonts w:ascii="Times New Roman" w:hAnsi="Times New Roman" w:cs="Times New Roman"/>
                <w:sz w:val="24"/>
                <w:szCs w:val="24"/>
                <w:lang w:val="ru-RU"/>
              </w:rPr>
              <w:t xml:space="preserve">года </w:t>
            </w:r>
            <w:r w:rsidRPr="003F0FF1">
              <w:rPr>
                <w:rFonts w:ascii="Times New Roman" w:hAnsi="Times New Roman" w:cs="Times New Roman"/>
                <w:sz w:val="24"/>
                <w:szCs w:val="24"/>
              </w:rPr>
              <w:t>№</w:t>
            </w:r>
            <w:r w:rsidR="00080382">
              <w:rPr>
                <w:rFonts w:ascii="Times New Roman" w:hAnsi="Times New Roman" w:cs="Times New Roman"/>
                <w:sz w:val="24"/>
                <w:szCs w:val="24"/>
                <w:lang w:val="ru-RU"/>
              </w:rPr>
              <w:t xml:space="preserve"> </w:t>
            </w:r>
            <w:r w:rsidRPr="003F0FF1">
              <w:rPr>
                <w:rFonts w:ascii="Times New Roman" w:hAnsi="Times New Roman" w:cs="Times New Roman"/>
                <w:sz w:val="24"/>
                <w:szCs w:val="24"/>
              </w:rPr>
              <w:t xml:space="preserve">167). </w:t>
            </w:r>
          </w:p>
          <w:p w:rsidR="003F0FF1" w:rsidRPr="003F0FF1" w:rsidRDefault="003F0FF1" w:rsidP="003F0FF1">
            <w:pPr>
              <w:spacing w:line="240" w:lineRule="auto"/>
              <w:ind w:firstLine="411"/>
              <w:jc w:val="both"/>
              <w:rPr>
                <w:rFonts w:ascii="Times New Roman" w:hAnsi="Times New Roman" w:cs="Times New Roman"/>
                <w:sz w:val="24"/>
                <w:szCs w:val="24"/>
              </w:rPr>
            </w:pPr>
            <w:proofErr w:type="gramStart"/>
            <w:r w:rsidRPr="003F0FF1">
              <w:rPr>
                <w:rFonts w:ascii="Times New Roman" w:hAnsi="Times New Roman" w:cs="Times New Roman"/>
                <w:sz w:val="24"/>
                <w:szCs w:val="24"/>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3F0FF1">
              <w:rPr>
                <w:rFonts w:ascii="Times New Roman" w:hAnsi="Times New Roman" w:cs="Times New Roman"/>
                <w:sz w:val="24"/>
                <w:szCs w:val="24"/>
              </w:rPr>
              <w:t xml:space="preserve"> (при наличии) (изображается вид в профиль, сзади), способы, места </w:t>
            </w:r>
            <w:r w:rsidRPr="003F0FF1">
              <w:rPr>
                <w:rFonts w:ascii="Times New Roman" w:hAnsi="Times New Roman" w:cs="Times New Roman"/>
                <w:sz w:val="24"/>
                <w:szCs w:val="24"/>
              </w:rPr>
              <w:lastRenderedPageBreak/>
              <w:t>крепления груза;</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 xml:space="preserve">В случае если заявление подается повторно в порядке, предусмотренном абзацем четвертым пункта 4 приказа Минтранса России от </w:t>
            </w:r>
            <w:r w:rsidR="00080382">
              <w:rPr>
                <w:rFonts w:ascii="Times New Roman" w:hAnsi="Times New Roman" w:cs="Times New Roman"/>
                <w:sz w:val="24"/>
                <w:szCs w:val="24"/>
                <w:lang w:val="ru-RU"/>
              </w:rPr>
              <w:t xml:space="preserve">5 июня </w:t>
            </w:r>
            <w:r w:rsidRPr="003F0FF1">
              <w:rPr>
                <w:rFonts w:ascii="Times New Roman" w:hAnsi="Times New Roman" w:cs="Times New Roman"/>
                <w:sz w:val="24"/>
                <w:szCs w:val="24"/>
              </w:rPr>
              <w:t>2019</w:t>
            </w:r>
            <w:r w:rsidR="00080382">
              <w:rPr>
                <w:rFonts w:ascii="Times New Roman" w:hAnsi="Times New Roman" w:cs="Times New Roman"/>
                <w:sz w:val="24"/>
                <w:szCs w:val="24"/>
                <w:lang w:val="ru-RU"/>
              </w:rPr>
              <w:t xml:space="preserve"> года </w:t>
            </w:r>
            <w:r w:rsidRPr="003F0FF1">
              <w:rPr>
                <w:rFonts w:ascii="Times New Roman" w:hAnsi="Times New Roman" w:cs="Times New Roman"/>
                <w:sz w:val="24"/>
                <w:szCs w:val="24"/>
              </w:rPr>
              <w:t>№</w:t>
            </w:r>
            <w:r w:rsidR="00080382">
              <w:rPr>
                <w:rFonts w:ascii="Times New Roman" w:hAnsi="Times New Roman" w:cs="Times New Roman"/>
                <w:sz w:val="24"/>
                <w:szCs w:val="24"/>
                <w:lang w:val="ru-RU"/>
              </w:rPr>
              <w:t xml:space="preserve"> </w:t>
            </w:r>
            <w:r w:rsidRPr="003F0FF1">
              <w:rPr>
                <w:rFonts w:ascii="Times New Roman" w:hAnsi="Times New Roman" w:cs="Times New Roman"/>
                <w:sz w:val="24"/>
                <w:szCs w:val="24"/>
              </w:rPr>
              <w:t>167, документы, указанные в подпунктах 1 - 3 настоящего подраздела, к заявлению не прилагаются.</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можно получить:</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на официальном сайте Администрации;</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на Едином портале государственных и муниципальных услуг www.gosuslugi.ru или на портале государственных и муниципальных услуг Краснодарского края pgu.krasnodar.ru;</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в МФЦ или в Администрации.</w:t>
            </w:r>
          </w:p>
          <w:p w:rsidR="003F0FF1" w:rsidRPr="00A75C00" w:rsidRDefault="003F0FF1" w:rsidP="003F0FF1">
            <w:pPr>
              <w:spacing w:line="240" w:lineRule="auto"/>
              <w:ind w:firstLine="411"/>
              <w:jc w:val="both"/>
              <w:rPr>
                <w:rFonts w:ascii="Times New Roman" w:hAnsi="Times New Roman" w:cs="Times New Roman"/>
                <w:sz w:val="24"/>
                <w:szCs w:val="24"/>
                <w:lang w:val="ru-RU"/>
              </w:rPr>
            </w:pPr>
            <w:r w:rsidRPr="003F0FF1">
              <w:rPr>
                <w:rFonts w:ascii="Times New Roman" w:hAnsi="Times New Roman" w:cs="Times New Roman"/>
                <w:sz w:val="24"/>
                <w:szCs w:val="24"/>
              </w:rPr>
              <w:t>Заявление, схема транспортного средства (автопоезда), а также копии документов, указанных в пункте 1 подраздела 2.6 настоящего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3F0FF1" w:rsidRPr="003F0FF1" w:rsidRDefault="003F0FF1" w:rsidP="003F0FF1">
            <w:pPr>
              <w:spacing w:line="240" w:lineRule="auto"/>
              <w:ind w:firstLine="411"/>
              <w:jc w:val="both"/>
              <w:rPr>
                <w:rFonts w:ascii="Times New Roman" w:hAnsi="Times New Roman" w:cs="Times New Roman"/>
                <w:sz w:val="24"/>
                <w:szCs w:val="24"/>
              </w:rPr>
            </w:pPr>
            <w:proofErr w:type="gramStart"/>
            <w:r w:rsidRPr="003F0FF1">
              <w:rPr>
                <w:rFonts w:ascii="Times New Roman" w:hAnsi="Times New Roman" w:cs="Times New Roman"/>
                <w:sz w:val="24"/>
                <w:szCs w:val="24"/>
              </w:rPr>
              <w:t xml:space="preserve">В случае если для представления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таких персональных данных </w:t>
            </w:r>
            <w:r w:rsidRPr="003F0FF1">
              <w:rPr>
                <w:rFonts w:ascii="Times New Roman" w:hAnsi="Times New Roman" w:cs="Times New Roman"/>
                <w:sz w:val="24"/>
                <w:szCs w:val="24"/>
              </w:rPr>
              <w:lastRenderedPageBreak/>
              <w:t>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согласие указанного лица или его законного представителя</w:t>
            </w:r>
            <w:proofErr w:type="gramEnd"/>
            <w:r w:rsidRPr="003F0FF1">
              <w:rPr>
                <w:rFonts w:ascii="Times New Roman" w:hAnsi="Times New Roman" w:cs="Times New Roman"/>
                <w:sz w:val="24"/>
                <w:szCs w:val="24"/>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лиц, находящихся в розыске, место нахождения которых не установлено уполномоченным федеральным органом исполнительной власти.</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Форму заявления в электронном виде о предоставлении услуги для заполнения, а также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можно получить:</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на официальном сайте Администрации;</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на Едином портале государственных и муниципальных услуг (функций) www.gosuslugi.ru или на портале государственных и муниципальных услуг Краснодарского края pgu.krasnodar.ru;</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в МФЦ или в Администрации.</w:t>
            </w:r>
          </w:p>
          <w:p w:rsidR="003F0FF1" w:rsidRDefault="003F0FF1" w:rsidP="003F0FF1">
            <w:pPr>
              <w:spacing w:line="240" w:lineRule="auto"/>
              <w:ind w:firstLine="411"/>
              <w:jc w:val="both"/>
              <w:rPr>
                <w:rFonts w:ascii="Times New Roman" w:hAnsi="Times New Roman" w:cs="Times New Roman"/>
                <w:sz w:val="24"/>
                <w:szCs w:val="24"/>
                <w:lang w:val="ru-RU"/>
              </w:rPr>
            </w:pPr>
            <w:r w:rsidRPr="003F0FF1">
              <w:rPr>
                <w:rFonts w:ascii="Times New Roman" w:hAnsi="Times New Roman" w:cs="Times New Roman"/>
                <w:sz w:val="24"/>
                <w:szCs w:val="24"/>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B2429" w:rsidRPr="009B2429" w:rsidRDefault="009B2429" w:rsidP="009B2429">
            <w:pPr>
              <w:spacing w:line="240" w:lineRule="auto"/>
              <w:ind w:firstLine="411"/>
              <w:jc w:val="both"/>
              <w:rPr>
                <w:rFonts w:ascii="Times New Roman" w:hAnsi="Times New Roman" w:cs="Times New Roman"/>
                <w:sz w:val="24"/>
                <w:szCs w:val="24"/>
                <w:lang w:val="ru-RU"/>
              </w:rPr>
            </w:pPr>
            <w:r w:rsidRPr="009B2429">
              <w:rPr>
                <w:rFonts w:ascii="Times New Roman" w:hAnsi="Times New Roman" w:cs="Times New Roman"/>
                <w:sz w:val="24"/>
                <w:szCs w:val="24"/>
                <w:lang w:val="ru-RU"/>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9B2429" w:rsidRPr="009B2429" w:rsidRDefault="009B2429" w:rsidP="009B2429">
            <w:pPr>
              <w:spacing w:line="240" w:lineRule="auto"/>
              <w:ind w:firstLine="411"/>
              <w:jc w:val="both"/>
              <w:rPr>
                <w:rFonts w:ascii="Times New Roman" w:hAnsi="Times New Roman" w:cs="Times New Roman"/>
                <w:sz w:val="24"/>
                <w:szCs w:val="24"/>
                <w:lang w:val="ru-RU"/>
              </w:rPr>
            </w:pPr>
            <w:proofErr w:type="gramStart"/>
            <w:r w:rsidRPr="009B2429">
              <w:rPr>
                <w:rFonts w:ascii="Times New Roman" w:hAnsi="Times New Roman" w:cs="Times New Roman"/>
                <w:sz w:val="24"/>
                <w:szCs w:val="24"/>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B2429" w:rsidRPr="009B2429" w:rsidRDefault="009B2429" w:rsidP="009B2429">
            <w:pPr>
              <w:spacing w:line="240" w:lineRule="auto"/>
              <w:ind w:firstLine="411"/>
              <w:jc w:val="both"/>
              <w:rPr>
                <w:rFonts w:ascii="Times New Roman" w:hAnsi="Times New Roman" w:cs="Times New Roman"/>
                <w:sz w:val="24"/>
                <w:szCs w:val="24"/>
                <w:lang w:val="ru-RU"/>
              </w:rPr>
            </w:pPr>
            <w:r w:rsidRPr="009B2429">
              <w:rPr>
                <w:rFonts w:ascii="Times New Roman" w:hAnsi="Times New Roman" w:cs="Times New Roman"/>
                <w:sz w:val="24"/>
                <w:szCs w:val="24"/>
                <w:lang w:val="ru-RU"/>
              </w:rPr>
              <w:t>2) единой системы идентификац</w:t>
            </w:r>
            <w:proofErr w:type="gramStart"/>
            <w:r w:rsidRPr="009B2429">
              <w:rPr>
                <w:rFonts w:ascii="Times New Roman" w:hAnsi="Times New Roman" w:cs="Times New Roman"/>
                <w:sz w:val="24"/>
                <w:szCs w:val="24"/>
                <w:lang w:val="ru-RU"/>
              </w:rPr>
              <w:t>ии и ау</w:t>
            </w:r>
            <w:proofErr w:type="gramEnd"/>
            <w:r w:rsidRPr="009B2429">
              <w:rPr>
                <w:rFonts w:ascii="Times New Roman" w:hAnsi="Times New Roman" w:cs="Times New Roman"/>
                <w:sz w:val="24"/>
                <w:szCs w:val="24"/>
                <w:lang w:val="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 xml:space="preserve">В случае личного обращения в Администрацию или МФЦ заявитель либо его представитель при подаче заявления должен предъявить паспорт или иной документ, </w:t>
            </w:r>
            <w:r w:rsidRPr="003F0FF1">
              <w:rPr>
                <w:rFonts w:ascii="Times New Roman" w:hAnsi="Times New Roman" w:cs="Times New Roman"/>
                <w:sz w:val="24"/>
                <w:szCs w:val="24"/>
              </w:rPr>
              <w:lastRenderedPageBreak/>
              <w:t>удостоверяющий его личность.</w:t>
            </w:r>
          </w:p>
          <w:p w:rsidR="003F0FF1" w:rsidRPr="003F0FF1" w:rsidRDefault="003F0FF1" w:rsidP="003F0FF1">
            <w:pPr>
              <w:spacing w:line="240" w:lineRule="auto"/>
              <w:ind w:firstLine="411"/>
              <w:jc w:val="both"/>
              <w:rPr>
                <w:rFonts w:ascii="Times New Roman" w:hAnsi="Times New Roman" w:cs="Times New Roman"/>
                <w:sz w:val="24"/>
                <w:szCs w:val="24"/>
              </w:rPr>
            </w:pPr>
            <w:proofErr w:type="gramStart"/>
            <w:r w:rsidRPr="003F0FF1">
              <w:rPr>
                <w:rFonts w:ascii="Times New Roman" w:hAnsi="Times New Roman" w:cs="Times New Roman"/>
                <w:sz w:val="24"/>
                <w:szCs w:val="24"/>
              </w:rPr>
              <w:t>В случае представления заявителем документов, предусмотренных пунктами 1-3, 5-7, 9, 10, 14, 17 и 18 части 6 статьи 7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w:t>
            </w:r>
            <w:proofErr w:type="gramEnd"/>
            <w:r w:rsidRPr="003F0FF1">
              <w:rPr>
                <w:rFonts w:ascii="Times New Roman" w:hAnsi="Times New Roman" w:cs="Times New Roman"/>
                <w:sz w:val="24"/>
                <w:szCs w:val="24"/>
              </w:rPr>
              <w:t xml:space="preserve">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Заявителю не может быть отказано в приеме дополнительных документов, при наличии намерения их сдать.</w:t>
            </w:r>
          </w:p>
          <w:p w:rsidR="003F0FF1" w:rsidRPr="003F0FF1" w:rsidRDefault="003F0FF1" w:rsidP="003F0FF1">
            <w:pPr>
              <w:spacing w:line="240" w:lineRule="auto"/>
              <w:ind w:firstLine="411"/>
              <w:jc w:val="both"/>
              <w:rPr>
                <w:rFonts w:ascii="Times New Roman" w:hAnsi="Times New Roman" w:cs="Times New Roman"/>
                <w:sz w:val="24"/>
                <w:szCs w:val="24"/>
              </w:rPr>
            </w:pPr>
            <w:r w:rsidRPr="003F0FF1">
              <w:rPr>
                <w:rFonts w:ascii="Times New Roman" w:hAnsi="Times New Roman" w:cs="Times New Roman"/>
                <w:sz w:val="24"/>
                <w:szCs w:val="24"/>
              </w:rPr>
              <w:t>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p>
          <w:p w:rsidR="003A6A3D" w:rsidRDefault="003F0FF1" w:rsidP="003F0FF1">
            <w:pPr>
              <w:spacing w:line="240" w:lineRule="auto"/>
              <w:ind w:firstLine="411"/>
              <w:jc w:val="both"/>
              <w:rPr>
                <w:rFonts w:ascii="Times New Roman" w:hAnsi="Times New Roman" w:cs="Times New Roman"/>
                <w:sz w:val="24"/>
                <w:szCs w:val="24"/>
                <w:lang w:val="ru-RU"/>
              </w:rPr>
            </w:pPr>
            <w:proofErr w:type="gramStart"/>
            <w:r w:rsidRPr="003F0FF1">
              <w:rPr>
                <w:rFonts w:ascii="Times New Roman" w:hAnsi="Times New Roman" w:cs="Times New Roman"/>
                <w:sz w:val="24"/>
                <w:szCs w:val="24"/>
              </w:rPr>
              <w:t>Заявление с приложением документов, указанных в настоящем подразделе, может быть подано заявителем непосредственно в Администрацию путем направления их в адрес Администрации посредством почтового отправления,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пункте 1 настоящего подраздела, или в электронном виде посредством Портала.</w:t>
            </w:r>
            <w:proofErr w:type="gramEnd"/>
          </w:p>
          <w:p w:rsidR="00A75C00" w:rsidRPr="00A75C00" w:rsidRDefault="001A1C80" w:rsidP="00A75C00">
            <w:pPr>
              <w:spacing w:line="240" w:lineRule="auto"/>
              <w:ind w:firstLine="411"/>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У</w:t>
            </w:r>
            <w:r w:rsidR="00A75C00" w:rsidRPr="00A75C00">
              <w:rPr>
                <w:rFonts w:ascii="Times New Roman" w:hAnsi="Times New Roman" w:cs="Times New Roman"/>
                <w:sz w:val="24"/>
                <w:szCs w:val="24"/>
                <w:lang w:val="ru-RU"/>
              </w:rPr>
              <w:t xml:space="preserve">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sidR="00A75C00">
              <w:rPr>
                <w:rFonts w:ascii="Times New Roman" w:hAnsi="Times New Roman" w:cs="Times New Roman"/>
                <w:sz w:val="24"/>
                <w:szCs w:val="24"/>
                <w:lang w:val="ru-RU"/>
              </w:rPr>
              <w:t>№</w:t>
            </w:r>
            <w:r w:rsidR="00A75C00" w:rsidRPr="00A75C00">
              <w:rPr>
                <w:rFonts w:ascii="Times New Roman" w:hAnsi="Times New Roman" w:cs="Times New Roman"/>
                <w:sz w:val="24"/>
                <w:szCs w:val="24"/>
                <w:lang w:val="ru-RU"/>
              </w:rPr>
              <w:t xml:space="preserve"> 149-ФЗ </w:t>
            </w:r>
            <w:r w:rsidR="00A75C00">
              <w:rPr>
                <w:rFonts w:ascii="Times New Roman" w:hAnsi="Times New Roman" w:cs="Times New Roman"/>
                <w:sz w:val="24"/>
                <w:szCs w:val="24"/>
                <w:lang w:val="ru-RU"/>
              </w:rPr>
              <w:t>«</w:t>
            </w:r>
            <w:r w:rsidR="00A75C00" w:rsidRPr="00A75C00">
              <w:rPr>
                <w:rFonts w:ascii="Times New Roman" w:hAnsi="Times New Roman" w:cs="Times New Roman"/>
                <w:sz w:val="24"/>
                <w:szCs w:val="24"/>
                <w:lang w:val="ru-RU"/>
              </w:rPr>
              <w:t>Об</w:t>
            </w:r>
            <w:proofErr w:type="gramEnd"/>
            <w:r w:rsidR="00A75C00" w:rsidRPr="00A75C00">
              <w:rPr>
                <w:rFonts w:ascii="Times New Roman" w:hAnsi="Times New Roman" w:cs="Times New Roman"/>
                <w:sz w:val="24"/>
                <w:szCs w:val="24"/>
                <w:lang w:val="ru-RU"/>
              </w:rPr>
              <w:t xml:space="preserve"> информации, информационных технологиях и о защите информации</w:t>
            </w:r>
            <w:r w:rsidR="00A75C00">
              <w:rPr>
                <w:rFonts w:ascii="Times New Roman" w:hAnsi="Times New Roman" w:cs="Times New Roman"/>
                <w:sz w:val="24"/>
                <w:szCs w:val="24"/>
                <w:lang w:val="ru-RU"/>
              </w:rPr>
              <w:t>»</w:t>
            </w:r>
            <w:r w:rsidR="00A75C00" w:rsidRPr="00A75C00">
              <w:rPr>
                <w:rFonts w:ascii="Times New Roman" w:hAnsi="Times New Roman" w:cs="Times New Roman"/>
                <w:sz w:val="24"/>
                <w:szCs w:val="24"/>
                <w:lang w:val="ru-RU"/>
              </w:rPr>
              <w:t>.</w:t>
            </w:r>
          </w:p>
        </w:tc>
      </w:tr>
      <w:tr w:rsidR="003A6A3D" w:rsidRPr="003A6A3D" w:rsidTr="00CC08AB">
        <w:trPr>
          <w:trHeight w:val="20"/>
        </w:trPr>
        <w:tc>
          <w:tcPr>
            <w:tcW w:w="709"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ind w:left="-75" w:right="-75"/>
              <w:jc w:val="both"/>
              <w:rPr>
                <w:rFonts w:ascii="Times New Roman" w:hAnsi="Times New Roman" w:cs="Times New Roman"/>
                <w:sz w:val="24"/>
                <w:szCs w:val="24"/>
              </w:rPr>
            </w:pPr>
            <w:r w:rsidRPr="003A6A3D">
              <w:rPr>
                <w:rFonts w:ascii="Times New Roman" w:hAnsi="Times New Roman" w:cs="Times New Roman"/>
                <w:sz w:val="24"/>
                <w:szCs w:val="24"/>
              </w:rPr>
              <w:lastRenderedPageBreak/>
              <w:t>2.7.</w:t>
            </w:r>
          </w:p>
        </w:tc>
        <w:tc>
          <w:tcPr>
            <w:tcW w:w="2376"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jc w:val="both"/>
              <w:rPr>
                <w:rFonts w:ascii="Times New Roman" w:hAnsi="Times New Roman" w:cs="Times New Roman"/>
                <w:sz w:val="24"/>
                <w:szCs w:val="24"/>
              </w:rPr>
            </w:pPr>
            <w:r w:rsidRPr="003A6A3D">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3A6A3D">
              <w:rPr>
                <w:rFonts w:ascii="Times New Roman" w:hAnsi="Times New Roman" w:cs="Times New Roman"/>
                <w:sz w:val="24"/>
                <w:szCs w:val="24"/>
              </w:rPr>
              <w:lastRenderedPageBreak/>
              <w:t>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659" w:type="dxa"/>
            <w:tcBorders>
              <w:top w:val="single" w:sz="4" w:space="0" w:color="auto"/>
              <w:left w:val="single" w:sz="4" w:space="0" w:color="auto"/>
              <w:bottom w:val="single" w:sz="4" w:space="0" w:color="auto"/>
              <w:right w:val="single" w:sz="4" w:space="0" w:color="auto"/>
            </w:tcBorders>
          </w:tcPr>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lastRenderedPageBreak/>
              <w:t>Получаются в рамках межведомственного взаимодействия:</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1) выписка из Единого государственного реестра индивидуальных предпринимателей (для индивидуальных предпринимателей);</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2) выписка из Единого государственного реестра юридических лиц (для юридических лиц);</w:t>
            </w:r>
          </w:p>
          <w:p w:rsidR="003A6A3D" w:rsidRPr="003A6A3D"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 xml:space="preserve">Если заявителем по собственной инициативе вышеперечисленные документы не представлены, в </w:t>
            </w:r>
            <w:r w:rsidRPr="00080382">
              <w:rPr>
                <w:rFonts w:ascii="Times New Roman" w:hAnsi="Times New Roman" w:cs="Times New Roman"/>
                <w:sz w:val="24"/>
                <w:szCs w:val="24"/>
              </w:rPr>
              <w:lastRenderedPageBreak/>
              <w:t>соответствии с Федеральным законом от 27 июля 2010года № 210-ФЗ «Об организации предоставления государственных и муниципальных услуг» специалист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w:t>
            </w:r>
          </w:p>
        </w:tc>
      </w:tr>
      <w:tr w:rsidR="003A6A3D" w:rsidRPr="003A6A3D" w:rsidTr="00CC08AB">
        <w:trPr>
          <w:trHeight w:val="20"/>
        </w:trPr>
        <w:tc>
          <w:tcPr>
            <w:tcW w:w="709"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ind w:left="-75" w:right="-75"/>
              <w:jc w:val="both"/>
              <w:rPr>
                <w:rFonts w:ascii="Times New Roman" w:hAnsi="Times New Roman" w:cs="Times New Roman"/>
                <w:sz w:val="24"/>
                <w:szCs w:val="24"/>
              </w:rPr>
            </w:pPr>
            <w:r w:rsidRPr="003A6A3D">
              <w:rPr>
                <w:rFonts w:ascii="Times New Roman" w:hAnsi="Times New Roman" w:cs="Times New Roman"/>
                <w:sz w:val="24"/>
                <w:szCs w:val="24"/>
              </w:rPr>
              <w:lastRenderedPageBreak/>
              <w:t xml:space="preserve">2.8. </w:t>
            </w:r>
          </w:p>
        </w:tc>
        <w:tc>
          <w:tcPr>
            <w:tcW w:w="2376"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jc w:val="both"/>
              <w:rPr>
                <w:rFonts w:ascii="Times New Roman" w:hAnsi="Times New Roman" w:cs="Times New Roman"/>
                <w:sz w:val="24"/>
                <w:szCs w:val="24"/>
              </w:rPr>
            </w:pPr>
            <w:r w:rsidRPr="003A6A3D">
              <w:rPr>
                <w:rFonts w:ascii="Times New Roman" w:hAnsi="Times New Roman" w:cs="Times New Roman"/>
                <w:sz w:val="24"/>
                <w:szCs w:val="24"/>
              </w:rPr>
              <w:t xml:space="preserve">Перечень документов, которые запрещается требовать от заявителя </w:t>
            </w:r>
          </w:p>
        </w:tc>
        <w:tc>
          <w:tcPr>
            <w:tcW w:w="6659" w:type="dxa"/>
            <w:tcBorders>
              <w:top w:val="single" w:sz="4" w:space="0" w:color="auto"/>
              <w:left w:val="single" w:sz="4" w:space="0" w:color="auto"/>
              <w:bottom w:val="single" w:sz="4" w:space="0" w:color="auto"/>
              <w:right w:val="single" w:sz="4" w:space="0" w:color="auto"/>
            </w:tcBorders>
          </w:tcPr>
          <w:p w:rsidR="00080382" w:rsidRPr="00080382" w:rsidRDefault="00080382" w:rsidP="00080382">
            <w:pPr>
              <w:autoSpaceDE w:val="0"/>
              <w:autoSpaceDN w:val="0"/>
              <w:adjustRightInd w:val="0"/>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Запрещается требовать от заявителя:</w:t>
            </w:r>
          </w:p>
          <w:p w:rsidR="00080382" w:rsidRPr="00080382" w:rsidRDefault="00080382" w:rsidP="00080382">
            <w:pPr>
              <w:autoSpaceDE w:val="0"/>
              <w:autoSpaceDN w:val="0"/>
              <w:adjustRightInd w:val="0"/>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0382" w:rsidRPr="00080382" w:rsidRDefault="00080382" w:rsidP="00080382">
            <w:pPr>
              <w:autoSpaceDE w:val="0"/>
              <w:autoSpaceDN w:val="0"/>
              <w:adjustRightInd w:val="0"/>
              <w:spacing w:line="240" w:lineRule="auto"/>
              <w:ind w:firstLine="411"/>
              <w:jc w:val="both"/>
              <w:rPr>
                <w:rFonts w:ascii="Times New Roman" w:hAnsi="Times New Roman" w:cs="Times New Roman"/>
                <w:sz w:val="24"/>
                <w:szCs w:val="24"/>
              </w:rPr>
            </w:pPr>
            <w:proofErr w:type="gramStart"/>
            <w:r w:rsidRPr="0008038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w:t>
            </w:r>
            <w:proofErr w:type="gramEnd"/>
            <w:r w:rsidRPr="00080382">
              <w:rPr>
                <w:rFonts w:ascii="Times New Roman" w:hAnsi="Times New Roman" w:cs="Times New Roman"/>
                <w:sz w:val="24"/>
                <w:szCs w:val="24"/>
              </w:rPr>
              <w:t xml:space="preserve"> закона №210-ФЗ;</w:t>
            </w:r>
          </w:p>
          <w:p w:rsidR="00080382" w:rsidRPr="00080382" w:rsidRDefault="00080382" w:rsidP="00080382">
            <w:pPr>
              <w:autoSpaceDE w:val="0"/>
              <w:autoSpaceDN w:val="0"/>
              <w:adjustRightInd w:val="0"/>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A6A3D" w:rsidRPr="003A6A3D"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и муниципальных услуг, при предоставлении муниципальных услуг по экстерриториальному принципу.</w:t>
            </w:r>
          </w:p>
        </w:tc>
      </w:tr>
      <w:tr w:rsidR="003A6A3D" w:rsidRPr="003A6A3D" w:rsidTr="00CC08AB">
        <w:trPr>
          <w:trHeight w:val="20"/>
        </w:trPr>
        <w:tc>
          <w:tcPr>
            <w:tcW w:w="709" w:type="dxa"/>
            <w:tcBorders>
              <w:top w:val="nil"/>
              <w:left w:val="single" w:sz="4" w:space="0" w:color="auto"/>
              <w:bottom w:val="single" w:sz="4" w:space="0" w:color="auto"/>
              <w:right w:val="single" w:sz="4" w:space="0" w:color="auto"/>
            </w:tcBorders>
          </w:tcPr>
          <w:p w:rsidR="003A6A3D" w:rsidRPr="003A6A3D" w:rsidRDefault="003A6A3D" w:rsidP="00CC08AB">
            <w:pPr>
              <w:spacing w:line="240" w:lineRule="auto"/>
              <w:ind w:left="-75" w:right="-75"/>
              <w:jc w:val="both"/>
              <w:rPr>
                <w:rFonts w:ascii="Times New Roman" w:hAnsi="Times New Roman" w:cs="Times New Roman"/>
                <w:sz w:val="24"/>
                <w:szCs w:val="24"/>
              </w:rPr>
            </w:pPr>
            <w:r w:rsidRPr="003A6A3D">
              <w:rPr>
                <w:rFonts w:ascii="Times New Roman" w:hAnsi="Times New Roman" w:cs="Times New Roman"/>
                <w:sz w:val="24"/>
                <w:szCs w:val="24"/>
              </w:rPr>
              <w:t>2.9.</w:t>
            </w:r>
          </w:p>
        </w:tc>
        <w:tc>
          <w:tcPr>
            <w:tcW w:w="2376" w:type="dxa"/>
            <w:tcBorders>
              <w:top w:val="nil"/>
              <w:left w:val="single" w:sz="4" w:space="0" w:color="auto"/>
              <w:bottom w:val="single" w:sz="4" w:space="0" w:color="auto"/>
              <w:right w:val="single" w:sz="4" w:space="0" w:color="auto"/>
            </w:tcBorders>
          </w:tcPr>
          <w:p w:rsidR="003A6A3D" w:rsidRPr="003A6A3D" w:rsidRDefault="003A6A3D" w:rsidP="00CC08AB">
            <w:pPr>
              <w:spacing w:line="240" w:lineRule="auto"/>
              <w:jc w:val="both"/>
              <w:rPr>
                <w:rFonts w:ascii="Times New Roman" w:hAnsi="Times New Roman" w:cs="Times New Roman"/>
                <w:sz w:val="24"/>
                <w:szCs w:val="24"/>
              </w:rPr>
            </w:pPr>
            <w:r w:rsidRPr="003A6A3D">
              <w:rPr>
                <w:rFonts w:ascii="Times New Roman" w:hAnsi="Times New Roman" w:cs="Times New Roman"/>
                <w:sz w:val="24"/>
                <w:szCs w:val="24"/>
              </w:rPr>
              <w:t xml:space="preserve">Исчерпывающий перечень оснований для отказа в регистрации заявления </w:t>
            </w:r>
          </w:p>
        </w:tc>
        <w:tc>
          <w:tcPr>
            <w:tcW w:w="6659" w:type="dxa"/>
            <w:tcBorders>
              <w:top w:val="nil"/>
              <w:left w:val="single" w:sz="4" w:space="0" w:color="auto"/>
              <w:bottom w:val="single" w:sz="4" w:space="0" w:color="auto"/>
              <w:right w:val="single" w:sz="4" w:space="0" w:color="auto"/>
            </w:tcBorders>
          </w:tcPr>
          <w:p w:rsidR="00080382" w:rsidRPr="00080382" w:rsidRDefault="00080382" w:rsidP="00080382">
            <w:pPr>
              <w:tabs>
                <w:tab w:val="left" w:pos="567"/>
              </w:tabs>
              <w:spacing w:line="240" w:lineRule="auto"/>
              <w:ind w:firstLine="411"/>
              <w:jc w:val="both"/>
              <w:rPr>
                <w:rFonts w:ascii="Times New Roman" w:hAnsi="Times New Roman" w:cs="Times New Roman"/>
                <w:sz w:val="24"/>
                <w:szCs w:val="24"/>
              </w:rPr>
            </w:pPr>
            <w:bookmarkStart w:id="4" w:name="Par262"/>
            <w:bookmarkEnd w:id="4"/>
            <w:r w:rsidRPr="00080382">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 следующие случаи:</w:t>
            </w:r>
          </w:p>
          <w:p w:rsidR="00080382" w:rsidRPr="00080382" w:rsidRDefault="00080382" w:rsidP="00080382">
            <w:pPr>
              <w:tabs>
                <w:tab w:val="left" w:pos="567"/>
              </w:tabs>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заявление подписано лицом, не имеющим полномочий на подписание данного заявления;</w:t>
            </w:r>
          </w:p>
          <w:p w:rsidR="00080382" w:rsidRPr="00080382" w:rsidRDefault="00080382" w:rsidP="00080382">
            <w:pPr>
              <w:tabs>
                <w:tab w:val="left" w:pos="567"/>
              </w:tabs>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заявление не содержит сведений, установленных пунктом 8 приказа Министерства транспорта РФ от 5 июня 2019 года № 167;</w:t>
            </w:r>
          </w:p>
          <w:p w:rsidR="00080382" w:rsidRPr="00080382" w:rsidRDefault="00080382" w:rsidP="00080382">
            <w:pPr>
              <w:tabs>
                <w:tab w:val="left" w:pos="567"/>
              </w:tabs>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прилагаемые к заявлению документы не соответствуют требованиям пункта 2.6 настоящего Регламента (за исключением случаев, установленных подпунктами 4 и 5 пункта 2.6 настоящего Регламента).</w:t>
            </w:r>
          </w:p>
          <w:p w:rsidR="00080382" w:rsidRPr="00080382" w:rsidRDefault="00080382" w:rsidP="00080382">
            <w:pPr>
              <w:tabs>
                <w:tab w:val="left" w:pos="567"/>
              </w:tabs>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lastRenderedPageBreak/>
              <w:t xml:space="preserve"> обращение за предоставлением муниципальной услуги без наличия документа, удостоверяющего личность, за исключением случая, подачи заявления и документов в форме электронных документов, подписанных электронной подписью, вид которой предусмотрен законодательством Российской Федерации;</w:t>
            </w:r>
          </w:p>
          <w:p w:rsidR="00080382" w:rsidRPr="00080382" w:rsidRDefault="00080382" w:rsidP="00080382">
            <w:pPr>
              <w:tabs>
                <w:tab w:val="left" w:pos="567"/>
              </w:tabs>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обращение за предоставлением муниципальной услуги заявителя, действующего в интересах заявителя, без подтверждения своих полномочий в соответствии с законодательством;</w:t>
            </w:r>
          </w:p>
          <w:p w:rsidR="00080382" w:rsidRPr="00080382" w:rsidRDefault="00080382" w:rsidP="00080382">
            <w:pPr>
              <w:tabs>
                <w:tab w:val="left" w:pos="567"/>
              </w:tabs>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обращение за предоставлением муниципальной услуги с документом, удостоверяющим личность подлежащим обмену на день обращения;</w:t>
            </w:r>
          </w:p>
          <w:p w:rsidR="00080382" w:rsidRPr="00080382" w:rsidRDefault="00080382" w:rsidP="00080382">
            <w:pPr>
              <w:tabs>
                <w:tab w:val="left" w:pos="567"/>
              </w:tabs>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обращение гражданина за предоставлением муниципальной услуги с предоставлением документов, имеющих подчистки либо приписки, зачеркнутые слова и иные не оговоренные в них исправления, в том числе документов, исполненных карандашом, имеющих серьезные повреждения, которые не позволяют однозначно истолковать их содержание;</w:t>
            </w:r>
          </w:p>
          <w:p w:rsidR="00080382" w:rsidRPr="00080382" w:rsidRDefault="00080382" w:rsidP="00080382">
            <w:pPr>
              <w:tabs>
                <w:tab w:val="left" w:pos="567"/>
              </w:tabs>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080382" w:rsidRPr="00080382" w:rsidRDefault="00080382" w:rsidP="00080382">
            <w:pPr>
              <w:tabs>
                <w:tab w:val="left" w:pos="567"/>
              </w:tabs>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 xml:space="preserve">О наличии оснований для отказа в приеме документов заявителя устно информирует специалист, ответственный за прием документов. </w:t>
            </w:r>
          </w:p>
          <w:p w:rsidR="00080382" w:rsidRPr="00080382" w:rsidRDefault="00080382" w:rsidP="00080382">
            <w:pPr>
              <w:tabs>
                <w:tab w:val="left" w:pos="567"/>
              </w:tabs>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3A6A3D" w:rsidRPr="003A6A3D"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Отказ в приеме документов не препятствует повторному обращению после устранения причины, по</w:t>
            </w:r>
            <w:r>
              <w:rPr>
                <w:rFonts w:ascii="Times New Roman" w:hAnsi="Times New Roman" w:cs="Times New Roman"/>
                <w:sz w:val="24"/>
                <w:szCs w:val="24"/>
              </w:rPr>
              <w:t>служившей основанием для отказа</w:t>
            </w:r>
            <w:r w:rsidR="003A6A3D" w:rsidRPr="003A6A3D">
              <w:rPr>
                <w:rFonts w:ascii="Times New Roman" w:hAnsi="Times New Roman" w:cs="Times New Roman"/>
                <w:sz w:val="24"/>
                <w:szCs w:val="24"/>
              </w:rPr>
              <w:t>.</w:t>
            </w:r>
          </w:p>
        </w:tc>
      </w:tr>
      <w:tr w:rsidR="003A6A3D" w:rsidRPr="003A6A3D" w:rsidTr="00CC08AB">
        <w:trPr>
          <w:trHeight w:val="20"/>
        </w:trPr>
        <w:tc>
          <w:tcPr>
            <w:tcW w:w="709"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ind w:left="-75" w:right="-75"/>
              <w:jc w:val="both"/>
              <w:rPr>
                <w:rFonts w:ascii="Times New Roman" w:hAnsi="Times New Roman" w:cs="Times New Roman"/>
                <w:sz w:val="24"/>
                <w:szCs w:val="24"/>
              </w:rPr>
            </w:pPr>
            <w:r w:rsidRPr="003A6A3D">
              <w:rPr>
                <w:rFonts w:ascii="Times New Roman" w:hAnsi="Times New Roman" w:cs="Times New Roman"/>
                <w:sz w:val="24"/>
                <w:szCs w:val="24"/>
              </w:rPr>
              <w:lastRenderedPageBreak/>
              <w:t>2.10.</w:t>
            </w:r>
          </w:p>
        </w:tc>
        <w:tc>
          <w:tcPr>
            <w:tcW w:w="2376"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jc w:val="both"/>
              <w:rPr>
                <w:rFonts w:ascii="Times New Roman" w:hAnsi="Times New Roman" w:cs="Times New Roman"/>
                <w:sz w:val="24"/>
                <w:szCs w:val="24"/>
              </w:rPr>
            </w:pPr>
            <w:r w:rsidRPr="003A6A3D">
              <w:rPr>
                <w:rFonts w:ascii="Times New Roman" w:hAnsi="Times New Roman" w:cs="Times New Roman"/>
                <w:sz w:val="24"/>
                <w:szCs w:val="24"/>
              </w:rPr>
              <w:t xml:space="preserve">Исчерпывающий перечень оснований для приостановления или отказа в предоставлении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Основания для приостановления предоставления муниципальной услуги отсутствуют.</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Уполномоченный орган отказывает в получении специального разрешения на перевозку тяжеловесных и (или) крупногабаритных грузов, если: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1) не вправе согласно настоящему Регламенту выдавать специальные разрешения по заявленному маршруту;</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lastRenderedPageBreak/>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4) установленные требования о перевозке делимого груза не соблюдены;</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 xml:space="preserve">6) отсутствует согласие заявителя </w:t>
            </w:r>
            <w:proofErr w:type="gramStart"/>
            <w:r w:rsidRPr="00080382">
              <w:rPr>
                <w:rFonts w:ascii="Times New Roman" w:hAnsi="Times New Roman" w:cs="Times New Roman"/>
                <w:sz w:val="24"/>
                <w:szCs w:val="24"/>
              </w:rPr>
              <w:t>на</w:t>
            </w:r>
            <w:proofErr w:type="gramEnd"/>
            <w:r w:rsidRPr="00080382">
              <w:rPr>
                <w:rFonts w:ascii="Times New Roman" w:hAnsi="Times New Roman" w:cs="Times New Roman"/>
                <w:sz w:val="24"/>
                <w:szCs w:val="24"/>
              </w:rPr>
              <w:t>:</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проведение оценки технического состояния автомобильной дороги согласно пункту 27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№167;</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 xml:space="preserve">9) заявитель не внес плату в счет </w:t>
            </w:r>
            <w:proofErr w:type="gramStart"/>
            <w:r w:rsidRPr="00080382">
              <w:rPr>
                <w:rFonts w:ascii="Times New Roman" w:hAnsi="Times New Roman" w:cs="Times New Roman"/>
                <w:sz w:val="24"/>
                <w:szCs w:val="24"/>
              </w:rPr>
              <w:t>возмещения вреда, причиняемого автомобильным дорогам тяжеловесным транспортным средством и не предоставил</w:t>
            </w:r>
            <w:proofErr w:type="gramEnd"/>
            <w:r w:rsidRPr="00080382">
              <w:rPr>
                <w:rFonts w:ascii="Times New Roman" w:hAnsi="Times New Roman" w:cs="Times New Roman"/>
                <w:sz w:val="24"/>
                <w:szCs w:val="24"/>
              </w:rPr>
              <w:t xml:space="preserve"> копии платежных документов, подтверждающих такую оплату;</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 xml:space="preserve">10) отсутствуют оригиналы заявления и схемы автопоезда </w:t>
            </w:r>
            <w:r w:rsidRPr="00080382">
              <w:rPr>
                <w:rFonts w:ascii="Times New Roman" w:hAnsi="Times New Roman" w:cs="Times New Roman"/>
                <w:sz w:val="24"/>
                <w:szCs w:val="24"/>
              </w:rPr>
              <w:lastRenderedPageBreak/>
              <w:t>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12) отсутствует специальный проект, проект организации дорожного движения (при необходимости);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 xml:space="preserve">13) 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дорогам тяжеловесного и (или) крупногабаритного транспортного средства, </w:t>
            </w:r>
            <w:proofErr w:type="gramStart"/>
            <w:r w:rsidRPr="00080382">
              <w:rPr>
                <w:rFonts w:ascii="Times New Roman" w:hAnsi="Times New Roman" w:cs="Times New Roman"/>
                <w:sz w:val="24"/>
                <w:szCs w:val="24"/>
              </w:rPr>
              <w:t>утвержденному</w:t>
            </w:r>
            <w:proofErr w:type="gramEnd"/>
            <w:r w:rsidRPr="00080382">
              <w:rPr>
                <w:rFonts w:ascii="Times New Roman" w:hAnsi="Times New Roman" w:cs="Times New Roman"/>
                <w:sz w:val="24"/>
                <w:szCs w:val="24"/>
              </w:rPr>
              <w:t xml:space="preserve"> приказом Минтранса России от 05.06.2019</w:t>
            </w:r>
            <w:r w:rsidRPr="00080382">
              <w:rPr>
                <w:rFonts w:ascii="Times New Roman" w:hAnsi="Times New Roman" w:cs="Times New Roman"/>
                <w:sz w:val="24"/>
                <w:szCs w:val="24"/>
              </w:rPr>
              <w:tab/>
              <w:t>№167, является тяжеловесным транспортным средством.</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Уполномоченный орган в случае принятия решения об отказе в выдаче специального разрешения по основаниям, указанным в подпунктах 1 - 4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3A6A3D" w:rsidRPr="003A6A3D"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Отказ в приеме документов не препятствует повторному обращению после устранения причины, послужившей основанием для отказа.</w:t>
            </w:r>
          </w:p>
        </w:tc>
      </w:tr>
      <w:tr w:rsidR="003A6A3D" w:rsidRPr="003A6A3D" w:rsidTr="00CC08AB">
        <w:trPr>
          <w:trHeight w:val="20"/>
        </w:trPr>
        <w:tc>
          <w:tcPr>
            <w:tcW w:w="709"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ind w:left="-75" w:right="-75"/>
              <w:jc w:val="both"/>
              <w:rPr>
                <w:rFonts w:ascii="Times New Roman" w:hAnsi="Times New Roman" w:cs="Times New Roman"/>
                <w:sz w:val="24"/>
                <w:szCs w:val="24"/>
              </w:rPr>
            </w:pPr>
            <w:r w:rsidRPr="003A6A3D">
              <w:rPr>
                <w:rFonts w:ascii="Times New Roman" w:hAnsi="Times New Roman" w:cs="Times New Roman"/>
                <w:sz w:val="24"/>
                <w:szCs w:val="24"/>
              </w:rPr>
              <w:lastRenderedPageBreak/>
              <w:t>2.11.</w:t>
            </w:r>
          </w:p>
        </w:tc>
        <w:tc>
          <w:tcPr>
            <w:tcW w:w="2376"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jc w:val="both"/>
              <w:rPr>
                <w:rFonts w:ascii="Times New Roman" w:hAnsi="Times New Roman" w:cs="Times New Roman"/>
                <w:sz w:val="24"/>
                <w:szCs w:val="24"/>
              </w:rPr>
            </w:pPr>
            <w:r w:rsidRPr="003A6A3D">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6659" w:type="dxa"/>
            <w:tcBorders>
              <w:top w:val="single" w:sz="4" w:space="0" w:color="auto"/>
              <w:left w:val="single" w:sz="4" w:space="0" w:color="auto"/>
              <w:bottom w:val="single" w:sz="4" w:space="0" w:color="auto"/>
              <w:right w:val="single" w:sz="4" w:space="0" w:color="auto"/>
            </w:tcBorders>
          </w:tcPr>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Необходимой и обязательной услугой для предоставления муниципальной услуги являются услуги: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по выдаче документа, подтверждающего право действовать в интересах заинтересованного лица;</w:t>
            </w:r>
          </w:p>
          <w:p w:rsidR="003A6A3D" w:rsidRPr="003A6A3D" w:rsidRDefault="00080382" w:rsidP="00080382">
            <w:pPr>
              <w:spacing w:line="240" w:lineRule="auto"/>
              <w:ind w:firstLine="411"/>
              <w:jc w:val="both"/>
              <w:rPr>
                <w:rFonts w:ascii="Times New Roman" w:hAnsi="Times New Roman" w:cs="Times New Roman"/>
                <w:sz w:val="24"/>
                <w:szCs w:val="24"/>
              </w:rPr>
            </w:pPr>
            <w:proofErr w:type="gramStart"/>
            <w:r w:rsidRPr="00080382">
              <w:rPr>
                <w:rFonts w:ascii="Times New Roman" w:hAnsi="Times New Roman" w:cs="Times New Roman"/>
                <w:sz w:val="24"/>
                <w:szCs w:val="24"/>
              </w:rPr>
              <w:t>подготовленное и оформленное в установленном порядке разрешения на движение по автомобильным дорогам местного значения тяжеловесного и (или) крупногабаритного транспортного средства</w:t>
            </w:r>
            <w:proofErr w:type="gramEnd"/>
          </w:p>
        </w:tc>
      </w:tr>
      <w:tr w:rsidR="003A6A3D" w:rsidRPr="003A6A3D" w:rsidTr="00CC08AB">
        <w:trPr>
          <w:trHeight w:val="20"/>
        </w:trPr>
        <w:tc>
          <w:tcPr>
            <w:tcW w:w="709"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ind w:left="-75" w:right="-75"/>
              <w:jc w:val="both"/>
              <w:rPr>
                <w:rFonts w:ascii="Times New Roman" w:hAnsi="Times New Roman" w:cs="Times New Roman"/>
                <w:sz w:val="24"/>
                <w:szCs w:val="24"/>
              </w:rPr>
            </w:pPr>
            <w:r w:rsidRPr="003A6A3D">
              <w:rPr>
                <w:rFonts w:ascii="Times New Roman" w:hAnsi="Times New Roman" w:cs="Times New Roman"/>
                <w:sz w:val="24"/>
                <w:szCs w:val="24"/>
              </w:rPr>
              <w:t>2.12.</w:t>
            </w:r>
          </w:p>
        </w:tc>
        <w:tc>
          <w:tcPr>
            <w:tcW w:w="2376"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jc w:val="both"/>
              <w:rPr>
                <w:rFonts w:ascii="Times New Roman" w:hAnsi="Times New Roman" w:cs="Times New Roman"/>
                <w:sz w:val="24"/>
                <w:szCs w:val="24"/>
              </w:rPr>
            </w:pPr>
            <w:r w:rsidRPr="003A6A3D">
              <w:rPr>
                <w:rFonts w:ascii="Times New Roman" w:hAnsi="Times New Roman" w:cs="Times New Roman"/>
                <w:sz w:val="24"/>
                <w:szCs w:val="24"/>
              </w:rPr>
              <w:t xml:space="preserve">Размер и основания взимания муниципальной пошлины или иной платы, взимаемой за предоставление муниципальной </w:t>
            </w:r>
            <w:r w:rsidRPr="003A6A3D">
              <w:rPr>
                <w:rFonts w:ascii="Times New Roman" w:hAnsi="Times New Roman" w:cs="Times New Roman"/>
                <w:sz w:val="24"/>
                <w:szCs w:val="24"/>
              </w:rPr>
              <w:lastRenderedPageBreak/>
              <w:t xml:space="preserve">услуги </w:t>
            </w:r>
          </w:p>
        </w:tc>
        <w:tc>
          <w:tcPr>
            <w:tcW w:w="6659" w:type="dxa"/>
            <w:tcBorders>
              <w:top w:val="single" w:sz="4" w:space="0" w:color="auto"/>
              <w:left w:val="single" w:sz="4" w:space="0" w:color="auto"/>
              <w:bottom w:val="single" w:sz="4" w:space="0" w:color="auto"/>
              <w:right w:val="single" w:sz="4" w:space="0" w:color="auto"/>
            </w:tcBorders>
          </w:tcPr>
          <w:p w:rsidR="003A6A3D" w:rsidRPr="003A6A3D" w:rsidRDefault="00080382" w:rsidP="00EF3C7C">
            <w:pPr>
              <w:spacing w:line="240" w:lineRule="auto"/>
              <w:ind w:firstLine="411"/>
              <w:jc w:val="both"/>
              <w:rPr>
                <w:rFonts w:ascii="Times New Roman" w:hAnsi="Times New Roman" w:cs="Times New Roman"/>
                <w:sz w:val="24"/>
                <w:szCs w:val="24"/>
              </w:rPr>
            </w:pPr>
            <w:proofErr w:type="gramStart"/>
            <w:r w:rsidRPr="00080382">
              <w:rPr>
                <w:rFonts w:ascii="Times New Roman" w:hAnsi="Times New Roman" w:cs="Times New Roman"/>
                <w:sz w:val="24"/>
                <w:szCs w:val="24"/>
              </w:rPr>
              <w:lastRenderedPageBreak/>
              <w:t xml:space="preserve">Государственная плата за выдачу специального разрешения на перевозку тяжеловесных и (или) крупногабаритных грузов уплачивается в размере, установленном статьей 333.33 Налогового кодекса Российской Федерации на основании Федерального закона от 8 ноября 2007 года № 2257-ФЗ «Об автомобильных дорогах и о дорожной деятельности в Российской Федерации и о внесении </w:t>
            </w:r>
            <w:r w:rsidRPr="00080382">
              <w:rPr>
                <w:rFonts w:ascii="Times New Roman" w:hAnsi="Times New Roman" w:cs="Times New Roman"/>
                <w:sz w:val="24"/>
                <w:szCs w:val="24"/>
              </w:rPr>
              <w:lastRenderedPageBreak/>
              <w:t>изменений в отдельные законодательные акты Российской Федерации».</w:t>
            </w:r>
            <w:proofErr w:type="gramEnd"/>
          </w:p>
        </w:tc>
      </w:tr>
      <w:tr w:rsidR="003A6A3D" w:rsidRPr="003A6A3D" w:rsidTr="00CC08AB">
        <w:trPr>
          <w:trHeight w:val="20"/>
        </w:trPr>
        <w:tc>
          <w:tcPr>
            <w:tcW w:w="709"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ind w:left="-75" w:right="-75"/>
              <w:jc w:val="both"/>
              <w:rPr>
                <w:rFonts w:ascii="Times New Roman" w:hAnsi="Times New Roman" w:cs="Times New Roman"/>
                <w:sz w:val="24"/>
                <w:szCs w:val="24"/>
              </w:rPr>
            </w:pPr>
            <w:r w:rsidRPr="003A6A3D">
              <w:rPr>
                <w:rFonts w:ascii="Times New Roman" w:hAnsi="Times New Roman" w:cs="Times New Roman"/>
                <w:sz w:val="24"/>
                <w:szCs w:val="24"/>
              </w:rPr>
              <w:lastRenderedPageBreak/>
              <w:t>2.13.</w:t>
            </w:r>
          </w:p>
        </w:tc>
        <w:tc>
          <w:tcPr>
            <w:tcW w:w="2376"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jc w:val="both"/>
              <w:rPr>
                <w:rFonts w:ascii="Times New Roman" w:hAnsi="Times New Roman" w:cs="Times New Roman"/>
                <w:sz w:val="24"/>
                <w:szCs w:val="24"/>
              </w:rPr>
            </w:pPr>
            <w:r w:rsidRPr="003A6A3D">
              <w:rPr>
                <w:rFonts w:ascii="Times New Roman" w:hAnsi="Times New Roman" w:cs="Times New Roman"/>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659" w:type="dxa"/>
            <w:tcBorders>
              <w:top w:val="single" w:sz="4" w:space="0" w:color="auto"/>
              <w:left w:val="single" w:sz="4" w:space="0" w:color="auto"/>
              <w:bottom w:val="single" w:sz="4" w:space="0" w:color="auto"/>
              <w:right w:val="single" w:sz="4" w:space="0" w:color="auto"/>
            </w:tcBorders>
          </w:tcPr>
          <w:p w:rsidR="003A6A3D" w:rsidRPr="003A6A3D" w:rsidRDefault="00080382" w:rsidP="00EF3C7C">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установлено законодательством Российской Федерации и Краснодарского края.</w:t>
            </w:r>
            <w:r w:rsidR="003A6A3D" w:rsidRPr="003A6A3D">
              <w:rPr>
                <w:rFonts w:ascii="Times New Roman" w:hAnsi="Times New Roman" w:cs="Times New Roman"/>
                <w:sz w:val="24"/>
                <w:szCs w:val="24"/>
              </w:rPr>
              <w:t xml:space="preserve"> </w:t>
            </w:r>
          </w:p>
        </w:tc>
      </w:tr>
      <w:tr w:rsidR="003A6A3D" w:rsidRPr="003A6A3D" w:rsidTr="00CC08AB">
        <w:trPr>
          <w:trHeight w:val="20"/>
        </w:trPr>
        <w:tc>
          <w:tcPr>
            <w:tcW w:w="709"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ind w:left="-75" w:right="-75"/>
              <w:jc w:val="both"/>
              <w:rPr>
                <w:rFonts w:ascii="Times New Roman" w:hAnsi="Times New Roman" w:cs="Times New Roman"/>
                <w:sz w:val="24"/>
                <w:szCs w:val="24"/>
              </w:rPr>
            </w:pPr>
            <w:r w:rsidRPr="003A6A3D">
              <w:rPr>
                <w:rFonts w:ascii="Times New Roman" w:hAnsi="Times New Roman" w:cs="Times New Roman"/>
                <w:sz w:val="24"/>
                <w:szCs w:val="24"/>
              </w:rPr>
              <w:t>2.14.</w:t>
            </w:r>
          </w:p>
        </w:tc>
        <w:tc>
          <w:tcPr>
            <w:tcW w:w="2376"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jc w:val="both"/>
              <w:rPr>
                <w:rFonts w:ascii="Times New Roman" w:hAnsi="Times New Roman" w:cs="Times New Roman"/>
                <w:sz w:val="24"/>
                <w:szCs w:val="24"/>
              </w:rPr>
            </w:pPr>
            <w:r w:rsidRPr="003A6A3D">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659" w:type="dxa"/>
            <w:tcBorders>
              <w:top w:val="single" w:sz="4" w:space="0" w:color="auto"/>
              <w:left w:val="single" w:sz="4" w:space="0" w:color="auto"/>
              <w:bottom w:val="single" w:sz="4" w:space="0" w:color="auto"/>
              <w:right w:val="single" w:sz="4" w:space="0" w:color="auto"/>
            </w:tcBorders>
          </w:tcPr>
          <w:p w:rsidR="003A6A3D" w:rsidRPr="003A6A3D" w:rsidRDefault="003A6A3D" w:rsidP="00EF3C7C">
            <w:pPr>
              <w:spacing w:line="240" w:lineRule="auto"/>
              <w:ind w:firstLine="411"/>
              <w:jc w:val="both"/>
              <w:rPr>
                <w:rFonts w:ascii="Times New Roman" w:hAnsi="Times New Roman" w:cs="Times New Roman"/>
                <w:sz w:val="24"/>
                <w:szCs w:val="24"/>
              </w:rPr>
            </w:pPr>
            <w:r w:rsidRPr="003A6A3D">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tc>
      </w:tr>
      <w:tr w:rsidR="003A6A3D" w:rsidRPr="003A6A3D" w:rsidTr="00CC08AB">
        <w:trPr>
          <w:trHeight w:val="20"/>
        </w:trPr>
        <w:tc>
          <w:tcPr>
            <w:tcW w:w="709"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ind w:left="-75" w:right="-75"/>
              <w:jc w:val="both"/>
              <w:rPr>
                <w:rFonts w:ascii="Times New Roman" w:hAnsi="Times New Roman" w:cs="Times New Roman"/>
                <w:sz w:val="24"/>
                <w:szCs w:val="24"/>
              </w:rPr>
            </w:pPr>
            <w:r w:rsidRPr="003A6A3D">
              <w:rPr>
                <w:rFonts w:ascii="Times New Roman" w:hAnsi="Times New Roman" w:cs="Times New Roman"/>
                <w:sz w:val="24"/>
                <w:szCs w:val="24"/>
              </w:rPr>
              <w:t>2.15.</w:t>
            </w:r>
          </w:p>
        </w:tc>
        <w:tc>
          <w:tcPr>
            <w:tcW w:w="2376"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jc w:val="both"/>
              <w:rPr>
                <w:rFonts w:ascii="Times New Roman" w:hAnsi="Times New Roman" w:cs="Times New Roman"/>
                <w:sz w:val="24"/>
                <w:szCs w:val="24"/>
              </w:rPr>
            </w:pPr>
            <w:r w:rsidRPr="003A6A3D">
              <w:rPr>
                <w:rFonts w:ascii="Times New Roman" w:hAnsi="Times New Roman" w:cs="Times New Roman"/>
                <w:sz w:val="24"/>
                <w:szCs w:val="24"/>
              </w:rPr>
              <w:t xml:space="preserve">Срок и порядок регистрации запроса заявителя о предоставлении муниципальной услуги, в том числе в электронной форме </w:t>
            </w:r>
          </w:p>
        </w:tc>
        <w:tc>
          <w:tcPr>
            <w:tcW w:w="6659" w:type="dxa"/>
            <w:tcBorders>
              <w:top w:val="single" w:sz="4" w:space="0" w:color="auto"/>
              <w:left w:val="single" w:sz="4" w:space="0" w:color="auto"/>
              <w:bottom w:val="single" w:sz="4" w:space="0" w:color="auto"/>
              <w:right w:val="single" w:sz="4" w:space="0" w:color="auto"/>
            </w:tcBorders>
          </w:tcPr>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 xml:space="preserve">Регистрация заявления о предоставлении муниципальной услуги с документами, предусмотренными Регламентом, поступившего в электронном виде в выходной (нерабочий или праздничный) день, осуществляется в </w:t>
            </w:r>
            <w:proofErr w:type="gramStart"/>
            <w:r w:rsidRPr="00080382">
              <w:rPr>
                <w:rFonts w:ascii="Times New Roman" w:hAnsi="Times New Roman" w:cs="Times New Roman"/>
                <w:sz w:val="24"/>
                <w:szCs w:val="24"/>
              </w:rPr>
              <w:t>первый</w:t>
            </w:r>
            <w:proofErr w:type="gramEnd"/>
            <w:r w:rsidRPr="00080382">
              <w:rPr>
                <w:rFonts w:ascii="Times New Roman" w:hAnsi="Times New Roman" w:cs="Times New Roman"/>
                <w:sz w:val="24"/>
                <w:szCs w:val="24"/>
              </w:rPr>
              <w:t xml:space="preserve"> следующий за ним рабочий день.</w:t>
            </w:r>
          </w:p>
          <w:p w:rsidR="003A6A3D" w:rsidRPr="003A6A3D"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tc>
      </w:tr>
      <w:tr w:rsidR="003A6A3D" w:rsidRPr="003A6A3D" w:rsidTr="00CC08AB">
        <w:trPr>
          <w:trHeight w:val="20"/>
        </w:trPr>
        <w:tc>
          <w:tcPr>
            <w:tcW w:w="709"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ind w:left="-75" w:right="-75"/>
              <w:jc w:val="both"/>
              <w:rPr>
                <w:rFonts w:ascii="Times New Roman" w:hAnsi="Times New Roman" w:cs="Times New Roman"/>
                <w:sz w:val="24"/>
                <w:szCs w:val="24"/>
              </w:rPr>
            </w:pPr>
            <w:r w:rsidRPr="003A6A3D">
              <w:rPr>
                <w:rFonts w:ascii="Times New Roman" w:hAnsi="Times New Roman" w:cs="Times New Roman"/>
                <w:sz w:val="24"/>
                <w:szCs w:val="24"/>
              </w:rPr>
              <w:t>2.16.</w:t>
            </w:r>
          </w:p>
        </w:tc>
        <w:tc>
          <w:tcPr>
            <w:tcW w:w="2376"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jc w:val="both"/>
              <w:rPr>
                <w:rFonts w:ascii="Times New Roman" w:hAnsi="Times New Roman" w:cs="Times New Roman"/>
                <w:sz w:val="24"/>
                <w:szCs w:val="24"/>
              </w:rPr>
            </w:pPr>
            <w:r w:rsidRPr="003A6A3D">
              <w:rPr>
                <w:rFonts w:ascii="Times New Roman" w:hAnsi="Times New Roman" w:cs="Times New Roman"/>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r w:rsidRPr="003A6A3D">
              <w:rPr>
                <w:rFonts w:ascii="Times New Roman" w:hAnsi="Times New Roman" w:cs="Times New Roman"/>
                <w:sz w:val="24"/>
                <w:szCs w:val="24"/>
              </w:rPr>
              <w:lastRenderedPageBreak/>
              <w:t xml:space="preserve">мультимедийной информации о порядке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080382" w:rsidRPr="00080382" w:rsidRDefault="00080382" w:rsidP="00080382">
            <w:pPr>
              <w:spacing w:line="240" w:lineRule="auto"/>
              <w:ind w:firstLine="411"/>
              <w:jc w:val="both"/>
              <w:rPr>
                <w:rFonts w:ascii="Times New Roman" w:hAnsi="Times New Roman" w:cs="Times New Roman"/>
                <w:sz w:val="24"/>
                <w:szCs w:val="24"/>
              </w:rPr>
            </w:pPr>
            <w:r>
              <w:rPr>
                <w:rFonts w:ascii="Times New Roman" w:hAnsi="Times New Roman" w:cs="Times New Roman"/>
                <w:sz w:val="24"/>
                <w:szCs w:val="24"/>
                <w:lang w:val="ru-RU"/>
              </w:rPr>
              <w:lastRenderedPageBreak/>
              <w:t>И</w:t>
            </w:r>
            <w:proofErr w:type="spellStart"/>
            <w:r>
              <w:rPr>
                <w:rFonts w:ascii="Times New Roman" w:hAnsi="Times New Roman" w:cs="Times New Roman"/>
                <w:sz w:val="24"/>
                <w:szCs w:val="24"/>
              </w:rPr>
              <w:t>нформаци</w:t>
            </w:r>
            <w:proofErr w:type="spellEnd"/>
            <w:r>
              <w:rPr>
                <w:rFonts w:ascii="Times New Roman" w:hAnsi="Times New Roman" w:cs="Times New Roman"/>
                <w:sz w:val="24"/>
                <w:szCs w:val="24"/>
                <w:lang w:val="ru-RU"/>
              </w:rPr>
              <w:t>я</w:t>
            </w:r>
            <w:r w:rsidRPr="00080382">
              <w:rPr>
                <w:rFonts w:ascii="Times New Roman" w:hAnsi="Times New Roman" w:cs="Times New Roman"/>
                <w:sz w:val="24"/>
                <w:szCs w:val="24"/>
              </w:rPr>
              <w:t xml:space="preserve"> о графике (режиме) работы Администрации размещается при входе в здание, в котором оно осуществляет свою деятельность, на видном месте.</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lastRenderedPageBreak/>
              <w:t xml:space="preserve">Места предоставления муниципальной услуги оборудуются </w:t>
            </w:r>
            <w:proofErr w:type="gramStart"/>
            <w:r w:rsidRPr="00080382">
              <w:rPr>
                <w:rFonts w:ascii="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80382">
              <w:rPr>
                <w:rFonts w:ascii="Times New Roman" w:hAnsi="Times New Roman" w:cs="Times New Roman"/>
                <w:sz w:val="24"/>
                <w:szCs w:val="24"/>
              </w:rPr>
              <w:t xml:space="preserve"> инвалидов, в том числе обеспечиваются:</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80382">
              <w:rPr>
                <w:rFonts w:ascii="Times New Roman" w:hAnsi="Times New Roman" w:cs="Times New Roman"/>
                <w:sz w:val="24"/>
                <w:szCs w:val="24"/>
              </w:rPr>
              <w:t>сурдопереводчика</w:t>
            </w:r>
            <w:proofErr w:type="spellEnd"/>
            <w:r w:rsidRPr="00080382">
              <w:rPr>
                <w:rFonts w:ascii="Times New Roman" w:hAnsi="Times New Roman" w:cs="Times New Roman"/>
                <w:sz w:val="24"/>
                <w:szCs w:val="24"/>
              </w:rPr>
              <w:t xml:space="preserve"> и </w:t>
            </w:r>
            <w:proofErr w:type="spellStart"/>
            <w:r w:rsidRPr="00080382">
              <w:rPr>
                <w:rFonts w:ascii="Times New Roman" w:hAnsi="Times New Roman" w:cs="Times New Roman"/>
                <w:sz w:val="24"/>
                <w:szCs w:val="24"/>
              </w:rPr>
              <w:t>тифлосурдопереводчика</w:t>
            </w:r>
            <w:proofErr w:type="spellEnd"/>
            <w:r w:rsidRPr="00080382">
              <w:rPr>
                <w:rFonts w:ascii="Times New Roman" w:hAnsi="Times New Roman" w:cs="Times New Roman"/>
                <w:sz w:val="24"/>
                <w:szCs w:val="24"/>
              </w:rPr>
              <w:t>;</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Брюховецкий район, меры для обеспечения доступа инвалидов к месту предоставления услуги либо, когда </w:t>
            </w:r>
            <w:proofErr w:type="gramStart"/>
            <w:r w:rsidRPr="00080382">
              <w:rPr>
                <w:rFonts w:ascii="Times New Roman" w:hAnsi="Times New Roman" w:cs="Times New Roman"/>
                <w:sz w:val="24"/>
                <w:szCs w:val="24"/>
              </w:rPr>
              <w:t>это</w:t>
            </w:r>
            <w:proofErr w:type="gramEnd"/>
            <w:r w:rsidRPr="00080382">
              <w:rPr>
                <w:rFonts w:ascii="Times New Roman" w:hAnsi="Times New Roman" w:cs="Times New Roman"/>
                <w:sz w:val="24"/>
                <w:szCs w:val="24"/>
              </w:rPr>
              <w:t xml:space="preserve"> возможно, обеспечить предоставление необходимых услуг по месту жительства инвалида или в дистанционном режиме.</w:t>
            </w:r>
          </w:p>
          <w:p w:rsidR="00080382" w:rsidRPr="00FF1461" w:rsidRDefault="00080382" w:rsidP="00080382">
            <w:pPr>
              <w:spacing w:line="240" w:lineRule="auto"/>
              <w:ind w:firstLine="411"/>
              <w:jc w:val="both"/>
              <w:rPr>
                <w:rFonts w:ascii="Times New Roman" w:hAnsi="Times New Roman" w:cs="Times New Roman"/>
                <w:sz w:val="24"/>
                <w:szCs w:val="24"/>
                <w:lang w:val="ru-RU"/>
              </w:rPr>
            </w:pPr>
            <w:r w:rsidRPr="00080382">
              <w:rPr>
                <w:rFonts w:ascii="Times New Roman" w:hAnsi="Times New Roman" w:cs="Times New Roman"/>
                <w:sz w:val="24"/>
                <w:szCs w:val="24"/>
              </w:rPr>
              <w:t xml:space="preserve">На каждой стоянке (остановке) автотранспортных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w:t>
            </w:r>
            <w:r w:rsidR="00FF1461" w:rsidRPr="00FF1461">
              <w:rPr>
                <w:rFonts w:ascii="Times New Roman" w:hAnsi="Times New Roman" w:cs="Times New Roman"/>
                <w:sz w:val="24"/>
                <w:szCs w:val="24"/>
              </w:rPr>
              <w:t xml:space="preserve">для бесплатной парковки транспортных средств, управляемых инвалидами I, II групп, и </w:t>
            </w:r>
            <w:r w:rsidR="00FF1461" w:rsidRPr="00FF1461">
              <w:rPr>
                <w:rFonts w:ascii="Times New Roman" w:hAnsi="Times New Roman" w:cs="Times New Roman"/>
                <w:sz w:val="24"/>
                <w:szCs w:val="24"/>
              </w:rPr>
              <w:lastRenderedPageBreak/>
              <w:t>транспортных средств, перевозящих таких инв</w:t>
            </w:r>
            <w:r w:rsidR="00FF1461">
              <w:rPr>
                <w:rFonts w:ascii="Times New Roman" w:hAnsi="Times New Roman" w:cs="Times New Roman"/>
                <w:sz w:val="24"/>
                <w:szCs w:val="24"/>
              </w:rPr>
              <w:t>алидов и (или) детей-инвалидов.</w:t>
            </w:r>
            <w:r w:rsidRPr="00080382">
              <w:rPr>
                <w:rFonts w:ascii="Times New Roman" w:hAnsi="Times New Roman" w:cs="Times New Roman"/>
                <w:sz w:val="24"/>
                <w:szCs w:val="24"/>
              </w:rPr>
              <w:t xml:space="preserve"> </w:t>
            </w:r>
            <w:r w:rsidR="00FF1461" w:rsidRPr="00FF1461">
              <w:rPr>
                <w:rFonts w:ascii="Times New Roman" w:hAnsi="Times New Roman" w:cs="Times New Roman"/>
                <w:sz w:val="24"/>
                <w:szCs w:val="24"/>
              </w:rPr>
              <w:t xml:space="preserve">На граждан из числа инвалидов III группы распространяются нормы </w:t>
            </w:r>
            <w:r w:rsidR="00FF1461">
              <w:rPr>
                <w:rFonts w:ascii="Times New Roman" w:hAnsi="Times New Roman" w:cs="Times New Roman"/>
                <w:sz w:val="24"/>
                <w:szCs w:val="24"/>
                <w:lang w:val="ru-RU"/>
              </w:rPr>
              <w:t>части 9</w:t>
            </w:r>
            <w:r w:rsidR="00FF1461" w:rsidRPr="00FF1461">
              <w:rPr>
                <w:rFonts w:ascii="Times New Roman" w:hAnsi="Times New Roman" w:cs="Times New Roman"/>
                <w:sz w:val="24"/>
                <w:szCs w:val="24"/>
              </w:rPr>
              <w:t xml:space="preserve"> </w:t>
            </w:r>
            <w:r w:rsidR="00FF1461">
              <w:rPr>
                <w:rFonts w:ascii="Times New Roman" w:hAnsi="Times New Roman" w:cs="Times New Roman"/>
                <w:sz w:val="24"/>
                <w:szCs w:val="24"/>
                <w:lang w:val="ru-RU"/>
              </w:rPr>
              <w:t xml:space="preserve">статьи 15 ФЗ № 181-ФЗ </w:t>
            </w:r>
            <w:r w:rsidR="00FF1461" w:rsidRPr="00FF1461">
              <w:rPr>
                <w:rFonts w:ascii="Times New Roman" w:hAnsi="Times New Roman" w:cs="Times New Roman"/>
                <w:sz w:val="24"/>
                <w:szCs w:val="24"/>
              </w:rPr>
              <w:t xml:space="preserve">в порядке, определяемом Правительством Российской Федерации. На указанных транспортных средствах должен быть установлен опознавательный знак </w:t>
            </w:r>
            <w:r w:rsidR="00FF1461">
              <w:rPr>
                <w:rFonts w:ascii="Times New Roman" w:hAnsi="Times New Roman" w:cs="Times New Roman"/>
                <w:sz w:val="24"/>
                <w:szCs w:val="24"/>
                <w:lang w:val="ru-RU"/>
              </w:rPr>
              <w:t>«</w:t>
            </w:r>
            <w:r w:rsidR="00FF1461" w:rsidRPr="00FF1461">
              <w:rPr>
                <w:rFonts w:ascii="Times New Roman" w:hAnsi="Times New Roman" w:cs="Times New Roman"/>
                <w:sz w:val="24"/>
                <w:szCs w:val="24"/>
              </w:rPr>
              <w:t>Инвалид</w:t>
            </w:r>
            <w:r w:rsidR="00FF1461">
              <w:rPr>
                <w:rFonts w:ascii="Times New Roman" w:hAnsi="Times New Roman" w:cs="Times New Roman"/>
                <w:sz w:val="24"/>
                <w:szCs w:val="24"/>
                <w:lang w:val="ru-RU"/>
              </w:rPr>
              <w:t>»</w:t>
            </w:r>
            <w:r w:rsidR="00FF1461" w:rsidRPr="00FF1461">
              <w:rPr>
                <w:rFonts w:ascii="Times New Roman" w:hAnsi="Times New Roman" w:cs="Times New Roman"/>
                <w:sz w:val="24"/>
                <w:szCs w:val="24"/>
              </w:rPr>
              <w:t xml:space="preserve"> и информация об этих транспортных средствах должна быть внесена в федеральный реестр инвалидов.</w:t>
            </w:r>
            <w:r w:rsidR="00FF1461">
              <w:rPr>
                <w:rFonts w:ascii="Times New Roman" w:hAnsi="Times New Roman" w:cs="Times New Roman"/>
                <w:sz w:val="24"/>
                <w:szCs w:val="24"/>
                <w:lang w:val="ru-RU"/>
              </w:rPr>
              <w:t xml:space="preserve"> </w:t>
            </w:r>
            <w:r w:rsidRPr="00080382">
              <w:rPr>
                <w:rFonts w:ascii="Times New Roman" w:hAnsi="Times New Roman" w:cs="Times New Roman"/>
                <w:sz w:val="24"/>
                <w:szCs w:val="24"/>
              </w:rPr>
              <w:t>Указанные места для парковки не должны заним</w:t>
            </w:r>
            <w:r w:rsidR="00FF1461">
              <w:rPr>
                <w:rFonts w:ascii="Times New Roman" w:hAnsi="Times New Roman" w:cs="Times New Roman"/>
                <w:sz w:val="24"/>
                <w:szCs w:val="24"/>
              </w:rPr>
              <w:t>ать иные транспортные средства.</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Прием документов в Администрации осуществляется в специально оборудованных помещениях или отведенных для этого кабинетах.</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Помещения, предназначенные для приема заявителей, оборудуются информационными стендами, содержащими сведения, указанные в пункте 1.3.3 настоящего Регламента.</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Информационные стенды размещаются на видном, доступном месте.</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080382">
              <w:rPr>
                <w:rFonts w:ascii="Times New Roman" w:hAnsi="Times New Roman" w:cs="Times New Roman"/>
                <w:sz w:val="24"/>
                <w:szCs w:val="24"/>
              </w:rPr>
              <w:t>Times</w:t>
            </w:r>
            <w:proofErr w:type="spellEnd"/>
            <w:r w:rsidRPr="00080382">
              <w:rPr>
                <w:rFonts w:ascii="Times New Roman" w:hAnsi="Times New Roman" w:cs="Times New Roman"/>
                <w:sz w:val="24"/>
                <w:szCs w:val="24"/>
              </w:rPr>
              <w:t xml:space="preserve"> </w:t>
            </w:r>
            <w:proofErr w:type="spellStart"/>
            <w:r w:rsidRPr="00080382">
              <w:rPr>
                <w:rFonts w:ascii="Times New Roman" w:hAnsi="Times New Roman" w:cs="Times New Roman"/>
                <w:sz w:val="24"/>
                <w:szCs w:val="24"/>
              </w:rPr>
              <w:t>New</w:t>
            </w:r>
            <w:proofErr w:type="spellEnd"/>
            <w:r w:rsidRPr="00080382">
              <w:rPr>
                <w:rFonts w:ascii="Times New Roman" w:hAnsi="Times New Roman" w:cs="Times New Roman"/>
                <w:sz w:val="24"/>
                <w:szCs w:val="24"/>
              </w:rPr>
              <w:t xml:space="preserve"> </w:t>
            </w:r>
            <w:proofErr w:type="spellStart"/>
            <w:r w:rsidRPr="00080382">
              <w:rPr>
                <w:rFonts w:ascii="Times New Roman" w:hAnsi="Times New Roman" w:cs="Times New Roman"/>
                <w:sz w:val="24"/>
                <w:szCs w:val="24"/>
              </w:rPr>
              <w:t>Roman</w:t>
            </w:r>
            <w:proofErr w:type="spellEnd"/>
            <w:r w:rsidRPr="00080382">
              <w:rPr>
                <w:rFonts w:ascii="Times New Roman" w:hAnsi="Times New Roman" w:cs="Times New Roman"/>
                <w:sz w:val="24"/>
                <w:szCs w:val="24"/>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комфортное расположение заявителя и должностного лица Администрации;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возможность и удобство оформления заявителем письменного обращения;</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lastRenderedPageBreak/>
              <w:t>телефонную связь;</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возможность копирования документов;</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наличие письменных принадлежностей и бумаги формата A4.</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A6A3D" w:rsidRPr="003A6A3D"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80382">
              <w:rPr>
                <w:rFonts w:ascii="Times New Roman" w:hAnsi="Times New Roman" w:cs="Times New Roman"/>
                <w:sz w:val="24"/>
                <w:szCs w:val="24"/>
              </w:rPr>
              <w:t>бэйджами</w:t>
            </w:r>
            <w:proofErr w:type="spellEnd"/>
            <w:r w:rsidRPr="00080382">
              <w:rPr>
                <w:rFonts w:ascii="Times New Roman" w:hAnsi="Times New Roman" w:cs="Times New Roman"/>
                <w:sz w:val="24"/>
                <w:szCs w:val="24"/>
              </w:rPr>
              <w:t>) и (или) настольными табличками.</w:t>
            </w:r>
          </w:p>
        </w:tc>
      </w:tr>
      <w:tr w:rsidR="003A6A3D" w:rsidRPr="003A6A3D" w:rsidTr="00CC08AB">
        <w:trPr>
          <w:trHeight w:val="20"/>
        </w:trPr>
        <w:tc>
          <w:tcPr>
            <w:tcW w:w="709" w:type="dxa"/>
            <w:tcBorders>
              <w:top w:val="nil"/>
              <w:left w:val="single" w:sz="4" w:space="0" w:color="auto"/>
              <w:bottom w:val="single" w:sz="4" w:space="0" w:color="auto"/>
              <w:right w:val="single" w:sz="4" w:space="0" w:color="auto"/>
            </w:tcBorders>
          </w:tcPr>
          <w:p w:rsidR="003A6A3D" w:rsidRPr="003A6A3D" w:rsidRDefault="003A6A3D" w:rsidP="00CC08AB">
            <w:pPr>
              <w:spacing w:line="240" w:lineRule="auto"/>
              <w:ind w:left="-75" w:right="-75"/>
              <w:jc w:val="both"/>
              <w:rPr>
                <w:rFonts w:ascii="Times New Roman" w:hAnsi="Times New Roman" w:cs="Times New Roman"/>
                <w:sz w:val="24"/>
                <w:szCs w:val="24"/>
              </w:rPr>
            </w:pPr>
            <w:r w:rsidRPr="003A6A3D">
              <w:rPr>
                <w:rFonts w:ascii="Times New Roman" w:hAnsi="Times New Roman" w:cs="Times New Roman"/>
                <w:sz w:val="24"/>
                <w:szCs w:val="24"/>
              </w:rPr>
              <w:lastRenderedPageBreak/>
              <w:t>2.17.</w:t>
            </w:r>
          </w:p>
        </w:tc>
        <w:tc>
          <w:tcPr>
            <w:tcW w:w="2376" w:type="dxa"/>
            <w:tcBorders>
              <w:top w:val="nil"/>
              <w:left w:val="single" w:sz="4" w:space="0" w:color="auto"/>
              <w:bottom w:val="single" w:sz="4" w:space="0" w:color="auto"/>
              <w:right w:val="single" w:sz="4" w:space="0" w:color="auto"/>
            </w:tcBorders>
          </w:tcPr>
          <w:p w:rsidR="003A6A3D" w:rsidRPr="003A6A3D" w:rsidRDefault="003A6A3D" w:rsidP="00CC08AB">
            <w:pPr>
              <w:spacing w:line="240" w:lineRule="auto"/>
              <w:jc w:val="both"/>
              <w:rPr>
                <w:rFonts w:ascii="Times New Roman" w:hAnsi="Times New Roman" w:cs="Times New Roman"/>
                <w:sz w:val="24"/>
                <w:szCs w:val="24"/>
              </w:rPr>
            </w:pPr>
            <w:r w:rsidRPr="003A6A3D">
              <w:rPr>
                <w:rFonts w:ascii="Times New Roman" w:hAnsi="Times New Roman" w:cs="Times New Roman"/>
                <w:sz w:val="24"/>
                <w:szCs w:val="24"/>
              </w:rPr>
              <w:t xml:space="preserve">Показатели доступности и качества муниципальной услуги </w:t>
            </w:r>
          </w:p>
        </w:tc>
        <w:tc>
          <w:tcPr>
            <w:tcW w:w="6659" w:type="dxa"/>
            <w:tcBorders>
              <w:top w:val="nil"/>
              <w:left w:val="single" w:sz="4" w:space="0" w:color="auto"/>
              <w:bottom w:val="single" w:sz="4" w:space="0" w:color="auto"/>
              <w:right w:val="single" w:sz="4" w:space="0" w:color="auto"/>
            </w:tcBorders>
          </w:tcPr>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Критериями доступности и качества предоставления муниципальной услуги являются:</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получение муниципальной услуги своевременно и в соответствии со стандартом предоставления услуги;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соблюдение сроков приема и рассмотрения документов;</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соблюдение срока получения результата муниципальной услуги;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Портала;</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возможность заявителя (представителя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муниципальной услуги по экстерриториальному принципу;</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отсутствие обоснованных жалоб на нарушение Регламента, совершенных специалистами Администрации и МФЦ.</w:t>
            </w:r>
          </w:p>
          <w:p w:rsidR="00080382" w:rsidRPr="00080382" w:rsidRDefault="00080382" w:rsidP="00080382">
            <w:pPr>
              <w:spacing w:line="240" w:lineRule="auto"/>
              <w:ind w:firstLine="411"/>
              <w:jc w:val="both"/>
              <w:rPr>
                <w:rFonts w:ascii="Times New Roman" w:hAnsi="Times New Roman" w:cs="Times New Roman"/>
                <w:sz w:val="24"/>
                <w:szCs w:val="24"/>
              </w:rPr>
            </w:pPr>
            <w:proofErr w:type="gramStart"/>
            <w:r w:rsidRPr="00080382">
              <w:rPr>
                <w:rFonts w:ascii="Times New Roman" w:hAnsi="Times New Roman" w:cs="Times New Roman"/>
                <w:sz w:val="24"/>
                <w:szCs w:val="24"/>
              </w:rPr>
              <w:t xml:space="preserve">Качество предоставления муниципальной услуги характеризуется отсутствием жалоб заявителей: на наличие </w:t>
            </w:r>
            <w:r w:rsidRPr="00080382">
              <w:rPr>
                <w:rFonts w:ascii="Times New Roman" w:hAnsi="Times New Roman" w:cs="Times New Roman"/>
                <w:sz w:val="24"/>
                <w:szCs w:val="24"/>
              </w:rPr>
              <w:lastRenderedPageBreak/>
              <w:t>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roofErr w:type="gramEnd"/>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 xml:space="preserve">Взаимодействие заявителя со специалистом осуществляется при личном обращении заявителя: </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подача документов, необходимых для предоставления муниципальной услуги;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получение результата муниципальной услуги.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При предоставлении муниципальной услуги в МФЦ консультацию, прием и выдачу документов осуществляют специалисты МФЦ.</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p w:rsidR="003A6A3D" w:rsidRPr="003A6A3D"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Предоставление муниципальной услуги посредством комплексного запроса о предоставлении нескольких государственных и (или) муниципальных услуг, предусмотренных статьей 15.1. Федерального закона № 210-ФЗ не осуществляется.</w:t>
            </w:r>
          </w:p>
        </w:tc>
      </w:tr>
      <w:tr w:rsidR="003A6A3D" w:rsidRPr="003A6A3D" w:rsidTr="00CC08AB">
        <w:trPr>
          <w:trHeight w:val="20"/>
        </w:trPr>
        <w:tc>
          <w:tcPr>
            <w:tcW w:w="709"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ind w:left="-75" w:right="-75"/>
              <w:jc w:val="both"/>
              <w:rPr>
                <w:rFonts w:ascii="Times New Roman" w:hAnsi="Times New Roman" w:cs="Times New Roman"/>
                <w:sz w:val="24"/>
                <w:szCs w:val="24"/>
              </w:rPr>
            </w:pPr>
            <w:r w:rsidRPr="003A6A3D">
              <w:rPr>
                <w:rFonts w:ascii="Times New Roman" w:hAnsi="Times New Roman" w:cs="Times New Roman"/>
                <w:sz w:val="24"/>
                <w:szCs w:val="24"/>
              </w:rPr>
              <w:lastRenderedPageBreak/>
              <w:t>2.18.</w:t>
            </w:r>
          </w:p>
        </w:tc>
        <w:tc>
          <w:tcPr>
            <w:tcW w:w="2376" w:type="dxa"/>
            <w:tcBorders>
              <w:top w:val="single" w:sz="4" w:space="0" w:color="auto"/>
              <w:left w:val="single" w:sz="4" w:space="0" w:color="auto"/>
              <w:bottom w:val="single" w:sz="4" w:space="0" w:color="auto"/>
              <w:right w:val="single" w:sz="4" w:space="0" w:color="auto"/>
            </w:tcBorders>
          </w:tcPr>
          <w:p w:rsidR="003A6A3D" w:rsidRPr="003A6A3D" w:rsidRDefault="003A6A3D" w:rsidP="00CC08AB">
            <w:pPr>
              <w:spacing w:line="240" w:lineRule="auto"/>
              <w:jc w:val="both"/>
              <w:rPr>
                <w:rFonts w:ascii="Times New Roman" w:hAnsi="Times New Roman" w:cs="Times New Roman"/>
                <w:sz w:val="24"/>
                <w:szCs w:val="24"/>
              </w:rPr>
            </w:pPr>
            <w:r w:rsidRPr="003A6A3D">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r w:rsidRPr="003A6A3D">
              <w:rPr>
                <w:rFonts w:ascii="Times New Roman" w:hAnsi="Times New Roman" w:cs="Times New Roman"/>
                <w:sz w:val="24"/>
                <w:szCs w:val="24"/>
              </w:rPr>
              <w:lastRenderedPageBreak/>
              <w:t>государственных и муниципальных услуг и особенности предоставления муниципальной услуги в электронной форме</w:t>
            </w:r>
          </w:p>
        </w:tc>
        <w:tc>
          <w:tcPr>
            <w:tcW w:w="6659" w:type="dxa"/>
            <w:tcBorders>
              <w:top w:val="single" w:sz="4" w:space="0" w:color="auto"/>
              <w:left w:val="single" w:sz="4" w:space="0" w:color="auto"/>
              <w:bottom w:val="single" w:sz="4" w:space="0" w:color="auto"/>
              <w:right w:val="single" w:sz="4" w:space="0" w:color="auto"/>
            </w:tcBorders>
          </w:tcPr>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lastRenderedPageBreak/>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или МФЦ, путем направления посредством почтовой связи, а также в форме электронного документа на официальный адрес электронной почты Администрации;</w:t>
            </w:r>
          </w:p>
          <w:p w:rsidR="00080382" w:rsidRPr="00080382" w:rsidRDefault="00080382" w:rsidP="00080382">
            <w:pPr>
              <w:spacing w:line="240" w:lineRule="auto"/>
              <w:ind w:firstLine="411"/>
              <w:jc w:val="both"/>
              <w:rPr>
                <w:rFonts w:ascii="Times New Roman" w:hAnsi="Times New Roman" w:cs="Times New Roman"/>
                <w:sz w:val="24"/>
                <w:szCs w:val="24"/>
              </w:rPr>
            </w:pPr>
            <w:proofErr w:type="gramStart"/>
            <w:r w:rsidRPr="00080382">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w:t>
            </w:r>
            <w:r w:rsidRPr="00080382">
              <w:rPr>
                <w:rFonts w:ascii="Times New Roman" w:hAnsi="Times New Roman" w:cs="Times New Roman"/>
                <w:sz w:val="24"/>
                <w:szCs w:val="24"/>
              </w:rPr>
              <w:lastRenderedPageBreak/>
              <w:t>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 том числе с учетом права заявителя - физического лица использовать простую электронную подпись (далее – электронная подпись).</w:t>
            </w:r>
            <w:proofErr w:type="gramEnd"/>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На приеме в МФЦ по месту жительства, а также в любой по его выбору МФЦ в пределах территории Краснодарского края для предоставления ему государственных и муниципальных услуг по экстерриториальному принципу.</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Заявителям обеспечивается возможность получения информации о предоставляемой муниципальной услуге на Портале.</w:t>
            </w:r>
          </w:p>
          <w:p w:rsidR="00080382" w:rsidRPr="00080382" w:rsidRDefault="00080382" w:rsidP="00080382">
            <w:pPr>
              <w:spacing w:line="240" w:lineRule="auto"/>
              <w:ind w:firstLine="411"/>
              <w:jc w:val="both"/>
              <w:rPr>
                <w:rFonts w:ascii="Times New Roman" w:hAnsi="Times New Roman" w:cs="Times New Roman"/>
                <w:sz w:val="24"/>
                <w:szCs w:val="24"/>
              </w:rPr>
            </w:pPr>
            <w:proofErr w:type="gramStart"/>
            <w:r w:rsidRPr="00080382">
              <w:rPr>
                <w:rFonts w:ascii="Times New Roman" w:hAnsi="Times New Roman" w:cs="Times New Roman"/>
                <w:sz w:val="24"/>
                <w:szCs w:val="24"/>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roofErr w:type="gramEnd"/>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Портале;</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w:t>
            </w:r>
            <w:r w:rsidRPr="00080382">
              <w:rPr>
                <w:rFonts w:ascii="Times New Roman" w:hAnsi="Times New Roman" w:cs="Times New Roman"/>
                <w:sz w:val="24"/>
                <w:szCs w:val="24"/>
              </w:rPr>
              <w:lastRenderedPageBreak/>
              <w:t>(государственным учреждением) по Краснодарскому краю (СНИЛС), и пароль, полученный после регистрации на Портале;</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80382" w:rsidRDefault="00080382" w:rsidP="00080382">
            <w:pPr>
              <w:spacing w:line="240" w:lineRule="auto"/>
              <w:ind w:firstLine="411"/>
              <w:jc w:val="both"/>
              <w:rPr>
                <w:rFonts w:ascii="Times New Roman" w:hAnsi="Times New Roman" w:cs="Times New Roman"/>
                <w:sz w:val="24"/>
                <w:szCs w:val="24"/>
                <w:lang w:val="ru-RU"/>
              </w:rPr>
            </w:pPr>
            <w:r w:rsidRPr="00080382">
              <w:rPr>
                <w:rFonts w:ascii="Times New Roman" w:hAnsi="Times New Roman" w:cs="Times New Roman"/>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9B2429" w:rsidRPr="009B2429" w:rsidRDefault="009B2429" w:rsidP="009B2429">
            <w:pPr>
              <w:spacing w:line="240" w:lineRule="auto"/>
              <w:ind w:firstLine="411"/>
              <w:jc w:val="both"/>
              <w:rPr>
                <w:rFonts w:ascii="Times New Roman" w:hAnsi="Times New Roman" w:cs="Times New Roman"/>
                <w:sz w:val="24"/>
                <w:szCs w:val="24"/>
                <w:lang w:val="ru-RU"/>
              </w:rPr>
            </w:pPr>
            <w:r w:rsidRPr="009B2429">
              <w:rPr>
                <w:rFonts w:ascii="Times New Roman" w:hAnsi="Times New Roman" w:cs="Times New Roman"/>
                <w:sz w:val="24"/>
                <w:szCs w:val="24"/>
                <w:lang w:val="ru-RU"/>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9B2429" w:rsidRPr="009B2429" w:rsidRDefault="009B2429" w:rsidP="009B2429">
            <w:pPr>
              <w:spacing w:line="240" w:lineRule="auto"/>
              <w:ind w:firstLine="411"/>
              <w:jc w:val="both"/>
              <w:rPr>
                <w:rFonts w:ascii="Times New Roman" w:hAnsi="Times New Roman" w:cs="Times New Roman"/>
                <w:sz w:val="24"/>
                <w:szCs w:val="24"/>
                <w:lang w:val="ru-RU"/>
              </w:rPr>
            </w:pPr>
            <w:proofErr w:type="gramStart"/>
            <w:r w:rsidRPr="009B2429">
              <w:rPr>
                <w:rFonts w:ascii="Times New Roman" w:hAnsi="Times New Roman" w:cs="Times New Roman"/>
                <w:sz w:val="24"/>
                <w:szCs w:val="24"/>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B2429" w:rsidRPr="009B2429" w:rsidRDefault="009B2429" w:rsidP="009B2429">
            <w:pPr>
              <w:spacing w:line="240" w:lineRule="auto"/>
              <w:ind w:firstLine="411"/>
              <w:jc w:val="both"/>
              <w:rPr>
                <w:rFonts w:ascii="Times New Roman" w:hAnsi="Times New Roman" w:cs="Times New Roman"/>
                <w:sz w:val="24"/>
                <w:szCs w:val="24"/>
                <w:lang w:val="ru-RU"/>
              </w:rPr>
            </w:pPr>
            <w:r w:rsidRPr="009B2429">
              <w:rPr>
                <w:rFonts w:ascii="Times New Roman" w:hAnsi="Times New Roman" w:cs="Times New Roman"/>
                <w:sz w:val="24"/>
                <w:szCs w:val="24"/>
                <w:lang w:val="ru-RU"/>
              </w:rPr>
              <w:t>2) единой системы идентификац</w:t>
            </w:r>
            <w:proofErr w:type="gramStart"/>
            <w:r w:rsidRPr="009B2429">
              <w:rPr>
                <w:rFonts w:ascii="Times New Roman" w:hAnsi="Times New Roman" w:cs="Times New Roman"/>
                <w:sz w:val="24"/>
                <w:szCs w:val="24"/>
                <w:lang w:val="ru-RU"/>
              </w:rPr>
              <w:t>ии и ау</w:t>
            </w:r>
            <w:proofErr w:type="gramEnd"/>
            <w:r w:rsidRPr="009B2429">
              <w:rPr>
                <w:rFonts w:ascii="Times New Roman" w:hAnsi="Times New Roman" w:cs="Times New Roman"/>
                <w:sz w:val="24"/>
                <w:szCs w:val="24"/>
                <w:lang w:val="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При направлении заявления и документов (содержащихся в них сведений) в форме электронных документов в порядке, предусмотренном настоящим подразделом, обеспечивается возможность направления заявителю сообщения в электронном виде, подтверждающего их прием и регистрацию.</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В случае если заявление и прилагаемые документы поданы в электронном виде результат муниципальной услуги, предусмотренный подразделом 2.3 настоящего Регламента, в отсканированном виде направляется заявителю по электронной почте или в личный кабинет заявителя на Портал.</w:t>
            </w:r>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При предоставлении муниципальной услуги в МФЦ консультацию, прием и выдачу документов осуществляют специалисты МФЦ.</w:t>
            </w:r>
          </w:p>
          <w:p w:rsidR="00080382" w:rsidRPr="00080382" w:rsidRDefault="00080382" w:rsidP="00080382">
            <w:pPr>
              <w:spacing w:line="240" w:lineRule="auto"/>
              <w:ind w:firstLine="411"/>
              <w:jc w:val="both"/>
              <w:rPr>
                <w:rFonts w:ascii="Times New Roman" w:hAnsi="Times New Roman" w:cs="Times New Roman"/>
                <w:sz w:val="24"/>
                <w:szCs w:val="24"/>
              </w:rPr>
            </w:pPr>
            <w:proofErr w:type="gramStart"/>
            <w:r w:rsidRPr="00080382">
              <w:rPr>
                <w:rFonts w:ascii="Times New Roman" w:hAnsi="Times New Roman" w:cs="Times New Roman"/>
                <w:sz w:val="24"/>
                <w:szCs w:val="24"/>
              </w:rPr>
              <w:t xml:space="preserve">Заявитель (представитель заявителя) помимо прав, </w:t>
            </w:r>
            <w:r w:rsidRPr="00080382">
              <w:rPr>
                <w:rFonts w:ascii="Times New Roman" w:hAnsi="Times New Roman" w:cs="Times New Roman"/>
                <w:sz w:val="24"/>
                <w:szCs w:val="24"/>
              </w:rPr>
              <w:lastRenderedPageBreak/>
              <w:t>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roofErr w:type="gramEnd"/>
          </w:p>
          <w:p w:rsidR="00080382" w:rsidRPr="00080382" w:rsidRDefault="00080382" w:rsidP="00080382">
            <w:pPr>
              <w:spacing w:line="240" w:lineRule="auto"/>
              <w:ind w:firstLine="411"/>
              <w:jc w:val="both"/>
              <w:rPr>
                <w:rFonts w:ascii="Times New Roman" w:hAnsi="Times New Roman" w:cs="Times New Roman"/>
                <w:sz w:val="24"/>
                <w:szCs w:val="24"/>
              </w:rPr>
            </w:pPr>
            <w:r w:rsidRPr="00080382">
              <w:rPr>
                <w:rFonts w:ascii="Times New Roman" w:hAnsi="Times New Roman" w:cs="Times New Roman"/>
                <w:sz w:val="24"/>
                <w:szCs w:val="24"/>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3A6A3D" w:rsidRPr="003A6A3D" w:rsidRDefault="00080382" w:rsidP="00080382">
            <w:pPr>
              <w:spacing w:line="240" w:lineRule="auto"/>
              <w:ind w:firstLine="411"/>
              <w:jc w:val="both"/>
              <w:rPr>
                <w:rFonts w:ascii="Times New Roman" w:hAnsi="Times New Roman" w:cs="Times New Roman"/>
                <w:sz w:val="24"/>
                <w:szCs w:val="24"/>
                <w:lang w:val="ru-RU"/>
              </w:rPr>
            </w:pPr>
            <w:r w:rsidRPr="00080382">
              <w:rPr>
                <w:rFonts w:ascii="Times New Roman" w:hAnsi="Times New Roman" w:cs="Times New Roman"/>
                <w:sz w:val="24"/>
                <w:szCs w:val="24"/>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tc>
      </w:tr>
    </w:tbl>
    <w:p w:rsidR="00CC08AB" w:rsidRPr="003A6A3D" w:rsidRDefault="00CC08AB" w:rsidP="00080382">
      <w:pPr>
        <w:autoSpaceDE w:val="0"/>
        <w:autoSpaceDN w:val="0"/>
        <w:adjustRightInd w:val="0"/>
        <w:spacing w:line="240" w:lineRule="auto"/>
        <w:jc w:val="center"/>
        <w:rPr>
          <w:rFonts w:ascii="Times New Roman" w:hAnsi="Times New Roman"/>
          <w:sz w:val="28"/>
          <w:szCs w:val="28"/>
          <w:lang w:eastAsia="en-US"/>
        </w:rPr>
      </w:pPr>
    </w:p>
    <w:p w:rsidR="00080382" w:rsidRDefault="00080382" w:rsidP="00080382">
      <w:pPr>
        <w:autoSpaceDE w:val="0"/>
        <w:autoSpaceDN w:val="0"/>
        <w:adjustRightInd w:val="0"/>
        <w:spacing w:line="240" w:lineRule="auto"/>
        <w:ind w:firstLine="709"/>
        <w:jc w:val="center"/>
        <w:rPr>
          <w:rFonts w:ascii="Times New Roman" w:hAnsi="Times New Roman"/>
          <w:sz w:val="28"/>
          <w:szCs w:val="28"/>
          <w:lang w:val="ru-RU"/>
        </w:rPr>
      </w:pPr>
      <w:r w:rsidRPr="00080382">
        <w:rPr>
          <w:rFonts w:ascii="Times New Roman" w:hAnsi="Times New Roman"/>
          <w:sz w:val="28"/>
          <w:szCs w:val="28"/>
          <w:lang w:val="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80382" w:rsidRDefault="00080382" w:rsidP="00080382">
      <w:pPr>
        <w:autoSpaceDE w:val="0"/>
        <w:autoSpaceDN w:val="0"/>
        <w:adjustRightInd w:val="0"/>
        <w:spacing w:line="240" w:lineRule="auto"/>
        <w:ind w:firstLine="709"/>
        <w:jc w:val="both"/>
        <w:rPr>
          <w:rFonts w:ascii="Times New Roman" w:hAnsi="Times New Roman"/>
          <w:sz w:val="28"/>
          <w:szCs w:val="28"/>
          <w:lang w:val="ru-RU"/>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3.1. Описание последовательности действий при предоставлении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Предоставление муниципальной услуги включает в себя следующие процедуры: </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1) принятие, регистрация и рассмотрение заявления;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 подготовка результата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4) выдача заявителю результата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3.2 Принятие, регистрация и рассмотрение заявления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3.2.1 Основанием для начала административной процедуры является обращение заявителя или его представителя в Администрацию с заявлением и документами, обязанность по предоставлению которых возложена на заявителя, в соответствии с подразделом 2.6 настоящего Регламента, в том числе и в электронном виде на адрес электронной почты Администрации или Портал.</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t xml:space="preserve">В соответствии с законодательством Российской Федерации допускается подача заявления с приложением документов, указанных в подразделе 2.6 настоящего Регламента путем направления их в адрес Администрации посредством факсимильной связи с последующим представлением оригиналов </w:t>
      </w:r>
      <w:r w:rsidRPr="00080382">
        <w:rPr>
          <w:rFonts w:ascii="Times New Roman" w:hAnsi="Times New Roman"/>
          <w:sz w:val="28"/>
          <w:szCs w:val="28"/>
        </w:rPr>
        <w:lastRenderedPageBreak/>
        <w:t>заявления и схемы транспортного средства, заверенных копий документов и материалов, указанных в пункте 1 подраздела 2.6 настоящего Регламента, или с использованием Единого портала государственных и муниципальных услуг (www.gosuslugi</w:t>
      </w:r>
      <w:proofErr w:type="gramEnd"/>
      <w:r w:rsidRPr="00080382">
        <w:rPr>
          <w:rFonts w:ascii="Times New Roman" w:hAnsi="Times New Roman"/>
          <w:sz w:val="28"/>
          <w:szCs w:val="28"/>
        </w:rPr>
        <w:t>.</w:t>
      </w:r>
      <w:proofErr w:type="gramStart"/>
      <w:r w:rsidRPr="00080382">
        <w:rPr>
          <w:rFonts w:ascii="Times New Roman" w:hAnsi="Times New Roman"/>
          <w:sz w:val="28"/>
          <w:szCs w:val="28"/>
        </w:rPr>
        <w:t>ru) (далее - Портал) для их рассмотрения в соответствии с настоящим Регламентом.</w:t>
      </w:r>
      <w:proofErr w:type="gramEnd"/>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Особенности осуществления некоторых административных процедур в электронной форме указаны в подразделе 3.7. настоящего Регламента.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Прием заявления о предоставлении муниципальной услуги в МФЦ осуществляется в соответствии с подразделом 3.9 настоящего Регламента.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Специалист Администрации, уполномоченный на прием заявлений, осуществляет:</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установление личности заявителя;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проверку полномочий заявителя (в случае действия по доверенности);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проверку наличия документов, предусмотренных подразделом 2.6 настоящего Регламента;</w:t>
      </w:r>
    </w:p>
    <w:p w:rsidR="00080382" w:rsidRDefault="00080382" w:rsidP="00080382">
      <w:pPr>
        <w:autoSpaceDE w:val="0"/>
        <w:autoSpaceDN w:val="0"/>
        <w:adjustRightInd w:val="0"/>
        <w:spacing w:line="240" w:lineRule="auto"/>
        <w:ind w:firstLine="709"/>
        <w:jc w:val="both"/>
        <w:rPr>
          <w:rFonts w:ascii="Times New Roman" w:hAnsi="Times New Roman"/>
          <w:sz w:val="28"/>
          <w:szCs w:val="28"/>
          <w:lang w:val="ru-RU"/>
        </w:rPr>
      </w:pPr>
      <w:r w:rsidRPr="00080382">
        <w:rPr>
          <w:rFonts w:ascii="Times New Roman" w:hAnsi="Times New Roman"/>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1A1C80" w:rsidRPr="001A1C80" w:rsidRDefault="001A1C80" w:rsidP="00080382">
      <w:pPr>
        <w:autoSpaceDE w:val="0"/>
        <w:autoSpaceDN w:val="0"/>
        <w:adjustRightInd w:val="0"/>
        <w:spacing w:line="240" w:lineRule="auto"/>
        <w:ind w:firstLine="709"/>
        <w:jc w:val="both"/>
        <w:rPr>
          <w:rFonts w:ascii="Times New Roman" w:hAnsi="Times New Roman"/>
          <w:sz w:val="28"/>
          <w:szCs w:val="28"/>
          <w:lang w:val="ru-RU"/>
        </w:rPr>
      </w:pPr>
      <w:proofErr w:type="gramStart"/>
      <w:r>
        <w:rPr>
          <w:rFonts w:ascii="Times New Roman" w:hAnsi="Times New Roman"/>
          <w:sz w:val="28"/>
          <w:szCs w:val="28"/>
          <w:lang w:val="ru-RU"/>
        </w:rPr>
        <w:t>У</w:t>
      </w:r>
      <w:r w:rsidRPr="001A1C80">
        <w:rPr>
          <w:rFonts w:ascii="Times New Roman" w:hAnsi="Times New Roman"/>
          <w:sz w:val="28"/>
          <w:szCs w:val="28"/>
          <w:lang w:val="ru-RU"/>
        </w:rPr>
        <w:t xml:space="preserve">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Pr>
          <w:rFonts w:ascii="Times New Roman" w:hAnsi="Times New Roman"/>
          <w:sz w:val="28"/>
          <w:szCs w:val="28"/>
          <w:lang w:val="ru-RU"/>
        </w:rPr>
        <w:t>№</w:t>
      </w:r>
      <w:r w:rsidRPr="001A1C80">
        <w:rPr>
          <w:rFonts w:ascii="Times New Roman" w:hAnsi="Times New Roman"/>
          <w:sz w:val="28"/>
          <w:szCs w:val="28"/>
          <w:lang w:val="ru-RU"/>
        </w:rPr>
        <w:t xml:space="preserve"> 149-ФЗ </w:t>
      </w:r>
      <w:r>
        <w:rPr>
          <w:rFonts w:ascii="Times New Roman" w:hAnsi="Times New Roman"/>
          <w:sz w:val="28"/>
          <w:szCs w:val="28"/>
          <w:lang w:val="ru-RU"/>
        </w:rPr>
        <w:t>«</w:t>
      </w:r>
      <w:r w:rsidRPr="001A1C80">
        <w:rPr>
          <w:rFonts w:ascii="Times New Roman" w:hAnsi="Times New Roman"/>
          <w:sz w:val="28"/>
          <w:szCs w:val="28"/>
          <w:lang w:val="ru-RU"/>
        </w:rPr>
        <w:t>Об</w:t>
      </w:r>
      <w:proofErr w:type="gramEnd"/>
      <w:r w:rsidRPr="001A1C80">
        <w:rPr>
          <w:rFonts w:ascii="Times New Roman" w:hAnsi="Times New Roman"/>
          <w:sz w:val="28"/>
          <w:szCs w:val="28"/>
          <w:lang w:val="ru-RU"/>
        </w:rPr>
        <w:t xml:space="preserve"> информации, информационных технологиях и о защите информации</w:t>
      </w:r>
      <w:r>
        <w:rPr>
          <w:rFonts w:ascii="Times New Roman" w:hAnsi="Times New Roman"/>
          <w:sz w:val="28"/>
          <w:szCs w:val="28"/>
          <w:lang w:val="ru-RU"/>
        </w:rPr>
        <w:t>»</w:t>
      </w:r>
      <w:r w:rsidRPr="001A1C80">
        <w:rPr>
          <w:rFonts w:ascii="Times New Roman" w:hAnsi="Times New Roman"/>
          <w:sz w:val="28"/>
          <w:szCs w:val="28"/>
          <w:lang w:val="ru-RU"/>
        </w:rPr>
        <w:t>.</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Специалист отказывает в регистрации заявления в случае, если: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заявление подписано лицом, не имеющим полномочий на подписание данного заявления;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заявление не содержит сведений, установленных пунктом 8 Порядка выдачи специального разрешения на движение по автомобильным дорогам тяжеловесного и (или) крупногабаритного транспортного средства, </w:t>
      </w:r>
      <w:proofErr w:type="gramStart"/>
      <w:r w:rsidRPr="00080382">
        <w:rPr>
          <w:rFonts w:ascii="Times New Roman" w:hAnsi="Times New Roman"/>
          <w:sz w:val="28"/>
          <w:szCs w:val="28"/>
        </w:rPr>
        <w:t>утвержденному</w:t>
      </w:r>
      <w:proofErr w:type="gramEnd"/>
      <w:r w:rsidRPr="00080382">
        <w:rPr>
          <w:rFonts w:ascii="Times New Roman" w:hAnsi="Times New Roman"/>
          <w:sz w:val="28"/>
          <w:szCs w:val="28"/>
        </w:rPr>
        <w:t xml:space="preserve"> приказом Минтранса России от 5 июня 2019 года №167;</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t>прилагаемые к заявлению документы не соответствуют требованиям пунктов 9, 10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5 июня 2019 года №167 (за исключением случаев, установленных подпунктами 4 и 5 пункта 9 Порядка выдачи специального разрешения на движение по автомобильным дорогам тяжеловесного и (или) крупногабаритного транспортного средства</w:t>
      </w:r>
      <w:proofErr w:type="gramEnd"/>
      <w:r w:rsidRPr="00080382">
        <w:rPr>
          <w:rFonts w:ascii="Times New Roman" w:hAnsi="Times New Roman"/>
          <w:sz w:val="28"/>
          <w:szCs w:val="28"/>
        </w:rPr>
        <w:t xml:space="preserve">, </w:t>
      </w:r>
      <w:proofErr w:type="gramStart"/>
      <w:r w:rsidRPr="00080382">
        <w:rPr>
          <w:rFonts w:ascii="Times New Roman" w:hAnsi="Times New Roman"/>
          <w:sz w:val="28"/>
          <w:szCs w:val="28"/>
        </w:rPr>
        <w:t>утвержденному</w:t>
      </w:r>
      <w:proofErr w:type="gramEnd"/>
      <w:r w:rsidRPr="00080382">
        <w:rPr>
          <w:rFonts w:ascii="Times New Roman" w:hAnsi="Times New Roman"/>
          <w:sz w:val="28"/>
          <w:szCs w:val="28"/>
        </w:rPr>
        <w:t xml:space="preserve"> приказом Минтранса России от 5 июня 2019 года №167). Уполномоченный орган (подведомственное учреждение (организация)), принявший решение об отказе в регистрации заявления, обязан </w:t>
      </w:r>
      <w:r w:rsidRPr="00080382">
        <w:rPr>
          <w:rFonts w:ascii="Times New Roman" w:hAnsi="Times New Roman"/>
          <w:sz w:val="28"/>
          <w:szCs w:val="28"/>
        </w:rPr>
        <w:lastRenderedPageBreak/>
        <w:t xml:space="preserve">в течение одного рабочего дня </w:t>
      </w:r>
      <w:proofErr w:type="gramStart"/>
      <w:r w:rsidRPr="00080382">
        <w:rPr>
          <w:rFonts w:ascii="Times New Roman" w:hAnsi="Times New Roman"/>
          <w:sz w:val="28"/>
          <w:szCs w:val="28"/>
        </w:rPr>
        <w:t>с даты поступления</w:t>
      </w:r>
      <w:proofErr w:type="gramEnd"/>
      <w:r w:rsidRPr="00080382">
        <w:rPr>
          <w:rFonts w:ascii="Times New Roman" w:hAnsi="Times New Roman"/>
          <w:sz w:val="28"/>
          <w:szCs w:val="28"/>
        </w:rPr>
        <w:t xml:space="preserve">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t>В случае если в результате проверки квалифицированной подписи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w:t>
      </w:r>
      <w:proofErr w:type="gramEnd"/>
      <w:r w:rsidRPr="00080382">
        <w:rPr>
          <w:rFonts w:ascii="Times New Roman" w:hAnsi="Times New Roman"/>
          <w:sz w:val="28"/>
          <w:szCs w:val="28"/>
        </w:rPr>
        <w:t xml:space="preserve"> основанием для принятия указанного решения (п. 9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утвержденные постановлением Правительства Российской Федерации от 25.08.2012 №852).</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Специалист, принявший решение об отказе в регистрации заявления, обязан в течение одного рабочего дня </w:t>
      </w:r>
      <w:proofErr w:type="gramStart"/>
      <w:r w:rsidRPr="00080382">
        <w:rPr>
          <w:rFonts w:ascii="Times New Roman" w:hAnsi="Times New Roman"/>
          <w:sz w:val="28"/>
          <w:szCs w:val="28"/>
        </w:rPr>
        <w:t>с даты поступления</w:t>
      </w:r>
      <w:proofErr w:type="gramEnd"/>
      <w:r w:rsidRPr="00080382">
        <w:rPr>
          <w:rFonts w:ascii="Times New Roman" w:hAnsi="Times New Roman"/>
          <w:sz w:val="28"/>
          <w:szCs w:val="28"/>
        </w:rPr>
        <w:t xml:space="preserve">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3.2.2. В случае отсутствия замечаний специалист Администрации: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t>1)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roofErr w:type="gramEnd"/>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2) оформляет расписку в приеме документов в 2-х. В расписке в том числе, указываются: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дата представления документов;</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Ф.И.О. заявителя или наименование юридического лица (лиц по доверенности);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перечень документов с указанием их наименования, реквизитов;</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количество экземпляров каждого из представленных документов (подлинных экземпляров и их копий);</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фамилия и инициалы специалиста, принявшего документы, а также его подпись;</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передает заявителю первый экземпляр расписки, второй - помещает в сформированное дело;</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 направляет заявление на рассмотрение главе Администрации.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lastRenderedPageBreak/>
        <w:t>3.2.3. 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В случае</w:t>
      </w:r>
      <w:proofErr w:type="gramStart"/>
      <w:r w:rsidRPr="00080382">
        <w:rPr>
          <w:rFonts w:ascii="Times New Roman" w:hAnsi="Times New Roman"/>
          <w:sz w:val="28"/>
          <w:szCs w:val="28"/>
        </w:rPr>
        <w:t>,</w:t>
      </w:r>
      <w:proofErr w:type="gramEnd"/>
      <w:r w:rsidRPr="00080382">
        <w:rPr>
          <w:rFonts w:ascii="Times New Roman" w:hAnsi="Times New Roman"/>
          <w:sz w:val="28"/>
          <w:szCs w:val="28"/>
        </w:rPr>
        <w:t xml:space="preserve">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Администрации принимает заявление с прилагаемыми документами, отразив в расписке о наличии вышеуказанных оснований.</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3.2.4. При получении документов от заявителя в электронном виде, специалист Администрации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в соответствии с настоящим Регламентом.</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Административные действия, устанавливаемые настоящим пунктом, осуществляются в день приема заявления и документов.</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3.2.5. Глава поселения рассматривает заявление, определяет исполнителя и направляет заявление специалисту Администрации.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Срок выполнения данного административного действия составляет не более 1 рабочего дня.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Максимальный срок выполнения административной процедуры составляет не более 2 рабочих дней.</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Результат административной процедуры:</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прием и регистрация заявления в журнале регистрации поступивших документов, передача заявления и пакета документов главе Администрации для рассмотрения, направление документов специалисту Администрации для исполнения;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отказ в приеме документов для последующего предоставления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Способ фиксации результата выполнения административной процедуры – внесение заявления в электронную базу данных Администрации.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3.3.1. Основанием для начала административной процедуры является принятое, зарегистрированное и направленное исполнителю заявление с приложением документов, обязанность по предоставлению которых возложена на заявителя, в соответствии с подразделом 2.6 настоящего Регламента.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lastRenderedPageBreak/>
        <w:t xml:space="preserve">В случае если заявителем не были самостоятельно представлены документы, предусмотренные подразделом 2.7 настоящего Регламента, специалист Администрации направляет в электронной форме посредством межведомственного взаимодействия запросы о предоставлении: </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1) выписки из Единого государственного реестра индивидуальных предпринимателей в Федеральную налоговую службу России;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2) выписки из Единого государственного реестра юридических лиц (индивидуальных предпринимателей) в Федеральную налоговую службу России.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Заявитель вправе представить документы самостоятельно.</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Административные действия, устанавливаемые настоящим пунктом, осуществляются в течение 1 рабочего дня с момента приема и регистрации заявления о предоставлении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3.3.2.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080382">
        <w:rPr>
          <w:rFonts w:ascii="Times New Roman" w:hAnsi="Times New Roman"/>
          <w:sz w:val="28"/>
          <w:szCs w:val="28"/>
        </w:rPr>
        <w:t>дств кр</w:t>
      </w:r>
      <w:proofErr w:type="gramEnd"/>
      <w:r w:rsidRPr="00080382">
        <w:rPr>
          <w:rFonts w:ascii="Times New Roman" w:hAnsi="Times New Roman"/>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В случае</w:t>
      </w:r>
      <w:proofErr w:type="gramStart"/>
      <w:r w:rsidRPr="00080382">
        <w:rPr>
          <w:rFonts w:ascii="Times New Roman" w:hAnsi="Times New Roman"/>
          <w:sz w:val="28"/>
          <w:szCs w:val="28"/>
        </w:rPr>
        <w:t>,</w:t>
      </w:r>
      <w:proofErr w:type="gramEnd"/>
      <w:r w:rsidRPr="00080382">
        <w:rPr>
          <w:rFonts w:ascii="Times New Roman" w:hAnsi="Times New Roman"/>
          <w:sz w:val="28"/>
          <w:szCs w:val="28"/>
        </w:rPr>
        <w:t xml:space="preserve"> если в течение 3 рабочих дней ответ на запрос, переданный с использованием средств СМЭВ, не поступил в администрацию </w:t>
      </w:r>
      <w:r w:rsidR="00753150">
        <w:rPr>
          <w:rFonts w:ascii="Times New Roman" w:hAnsi="Times New Roman"/>
          <w:sz w:val="28"/>
          <w:szCs w:val="28"/>
          <w:lang w:val="ru-RU"/>
        </w:rPr>
        <w:t>Большебейсугского</w:t>
      </w:r>
      <w:r w:rsidRPr="00080382">
        <w:rPr>
          <w:rFonts w:ascii="Times New Roman" w:hAnsi="Times New Roman"/>
          <w:sz w:val="28"/>
          <w:szCs w:val="28"/>
        </w:rPr>
        <w:t xml:space="preserve"> сельского поселения Брюховецкого района, направление повторного запроса по каналам СМЭВ не допускается. Повторный запрос должен быть направлен на бумажном носителе.</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w:t>
      </w:r>
      <w:r w:rsidR="00753150">
        <w:rPr>
          <w:rFonts w:ascii="Times New Roman" w:hAnsi="Times New Roman"/>
          <w:sz w:val="28"/>
          <w:szCs w:val="28"/>
          <w:lang w:val="ru-RU"/>
        </w:rPr>
        <w:t>Большебейсугского</w:t>
      </w:r>
      <w:r w:rsidRPr="00080382">
        <w:rPr>
          <w:rFonts w:ascii="Times New Roman" w:hAnsi="Times New Roman"/>
          <w:sz w:val="28"/>
          <w:szCs w:val="28"/>
        </w:rPr>
        <w:t xml:space="preserve"> сельского поселения Брюховецкого района.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3.3.3.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080382">
        <w:rPr>
          <w:rFonts w:ascii="Times New Roman" w:hAnsi="Times New Roman"/>
          <w:sz w:val="28"/>
          <w:szCs w:val="28"/>
        </w:rPr>
        <w:t>предоставляют запрашиваемые документы</w:t>
      </w:r>
      <w:proofErr w:type="gramEnd"/>
      <w:r w:rsidRPr="00080382">
        <w:rPr>
          <w:rFonts w:ascii="Times New Roman" w:hAnsi="Times New Roman"/>
          <w:sz w:val="28"/>
          <w:szCs w:val="28"/>
        </w:rPr>
        <w:t xml:space="preserve"> (информацию) или направляют уведомления об отсутствии документа и (или) информации, необходимых для предоставления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t>Процедуры, устанавливаемые настоящим пунктом, осуществляются в течение 3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и региональными законами,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Максимальный срок административной процедуры, устанавливаемой подразделом 3.3 настоящего Регламента не более 4 рабочих дней.</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Критерий принятия решения: отсутствие документов, которые в соответствии с подразделом 2.7 настоящего Регламента находятся в распоряжении государственных органов, органов местного самоуправления и </w:t>
      </w:r>
      <w:r w:rsidRPr="00080382">
        <w:rPr>
          <w:rFonts w:ascii="Times New Roman" w:hAnsi="Times New Roman"/>
          <w:sz w:val="28"/>
          <w:szCs w:val="28"/>
        </w:rPr>
        <w:lastRenderedPageBreak/>
        <w:t>иных организаций, участвующих в предоставлении муниципальной услуги, не представленных заявителем самостоятельно.</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Результат административной процедуры, установленной подразделом 3.3 настоящего Регламента: документы (сведения) либо уведомления об отсутствии документа и (или) информации, </w:t>
      </w:r>
      <w:proofErr w:type="gramStart"/>
      <w:r w:rsidRPr="00080382">
        <w:rPr>
          <w:rFonts w:ascii="Times New Roman" w:hAnsi="Times New Roman"/>
          <w:sz w:val="28"/>
          <w:szCs w:val="28"/>
        </w:rPr>
        <w:t>необходимых</w:t>
      </w:r>
      <w:proofErr w:type="gramEnd"/>
      <w:r w:rsidRPr="00080382">
        <w:rPr>
          <w:rFonts w:ascii="Times New Roman" w:hAnsi="Times New Roman"/>
          <w:sz w:val="28"/>
          <w:szCs w:val="28"/>
        </w:rPr>
        <w:t xml:space="preserve"> для предоставления муниципальной услуги, направленные в Администрацию.</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Способ фиксации: приобщение документов (сведений) либо уведомления об отсутствии документа и (или) информации, необходимых для предоставления муниципальной услуги к документам по предоставлению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3.4. Подготовка результата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3.4.1. Основанием для начала административной процедуры является подписанное главой </w:t>
      </w:r>
      <w:r w:rsidR="0057002C">
        <w:rPr>
          <w:rFonts w:ascii="Times New Roman" w:hAnsi="Times New Roman"/>
          <w:sz w:val="28"/>
          <w:szCs w:val="28"/>
          <w:lang w:val="ru-RU"/>
        </w:rPr>
        <w:t>Большебейсугского</w:t>
      </w:r>
      <w:r w:rsidRPr="00080382">
        <w:rPr>
          <w:rFonts w:ascii="Times New Roman" w:hAnsi="Times New Roman"/>
          <w:sz w:val="28"/>
          <w:szCs w:val="28"/>
        </w:rPr>
        <w:t xml:space="preserve"> сельского поселения заявление на выдачу специального разрешения на перевозку тяжеловесных и (или) крупногабаритных грузов.</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3.4.2. Должностное лицо, ответственное за выполнение административной процедуры - специалист.</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3.4.3. Специалист при рассмотрении предоставленных документов на выдачу специального разрешения на перевозку тяжеловесных и (или) крупногабаритных грузов в течение четырех рабочих дней со дня регистрации заявления проверяет:</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1) наличие полномочий на выдачу специального разрешения по заявленному маршруту;</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 информацию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4) соблюдение требований о перевозке делимого груза.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3.4.4. Результатом административной процедуры является мотивированное решение об отказе в предоставлении услуги или переход к согласованию заявления.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3.4.5. Способ фиксации результата выполнения административной процедуры - запись в журнале регистрации заявлений.</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3.5. Согласование маршрута тяжеловесного и (или) крупногабаритного транспортного средства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lastRenderedPageBreak/>
        <w:t>3.5.1. Основанием для начала административной процедуры является установление маршрута движения транспортного средства.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3.5.2. Должностное лицо, ответственное за выполнение административной процедуры - специалист.</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3.5.3. Согласование маршрута тяжеловесного транспортного средства осуществляется специалистом с владельцами автомобильных дорог, по которым проходит такой маршрут (далее - владельцы автомобильных дорог).</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3.5.4. Согласование маршрута крупногабаритного транспортного средства осуществляется специалистом с владельцами автомобильных дорог и с Госавтоинспекцией.</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Согласование с Госавтоинспекцией проводится также в случаях, если для движения тяжеловесного транспортного средства требуется: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укрепление отдельных участков автомобильных дорог;</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изменение организации дорожного движения по маршруту тяжеловесного и (или) крупногабаритного транспортного средства;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введение ограничений в отношении движения других транспортных средств по требованиям обеспечения безопасности дорожного движения.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3.5.5. Согласование маршрута транспортного средства (кроме Госавтоинспекции) осуществляется путем предоставления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3.5.6. Специалист в течение трех рабочих дней со дня регистрации заявления на перевозку тяжеловесных и (или) крупногабаритных грузов:</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1) устанавливает путь следования по заявленному маршруту;</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2) определяет владельцев автомобильных дорог по пути следования заявленного маршрута;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t>3) направляет в адрес владельцев автомобильных дорог, по дорогам которых проходит данный маршрут, часть маршрута, запрос на согласование маршрута транспортного средства, осуществляющего перевозки тяжеловесных и (или) крупногабаритных грузов, в котором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w:t>
      </w:r>
      <w:proofErr w:type="gramEnd"/>
      <w:r w:rsidRPr="00080382">
        <w:rPr>
          <w:rFonts w:ascii="Times New Roman" w:hAnsi="Times New Roman"/>
          <w:sz w:val="28"/>
          <w:szCs w:val="28"/>
        </w:rPr>
        <w:t xml:space="preserve"> </w:t>
      </w:r>
      <w:proofErr w:type="gramStart"/>
      <w:r w:rsidRPr="00080382">
        <w:rPr>
          <w:rFonts w:ascii="Times New Roman" w:hAnsi="Times New Roman"/>
          <w:sz w:val="28"/>
          <w:szCs w:val="28"/>
        </w:rPr>
        <w:t xml:space="preserve">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w:t>
      </w:r>
      <w:r w:rsidRPr="00080382">
        <w:rPr>
          <w:rFonts w:ascii="Times New Roman" w:hAnsi="Times New Roman"/>
          <w:sz w:val="28"/>
          <w:szCs w:val="28"/>
        </w:rPr>
        <w:lastRenderedPageBreak/>
        <w:t>подпись должностного лица (в случае направления запроса на бумажном носителе).</w:t>
      </w:r>
      <w:proofErr w:type="gramEnd"/>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3.5.7. </w:t>
      </w:r>
      <w:proofErr w:type="gramStart"/>
      <w:r w:rsidRPr="00080382">
        <w:rPr>
          <w:rFonts w:ascii="Times New Roman" w:hAnsi="Times New Roman"/>
          <w:sz w:val="28"/>
          <w:szCs w:val="28"/>
        </w:rPr>
        <w:t>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специалист в течение одного рабочего дня со дня установления соответствующих</w:t>
      </w:r>
      <w:proofErr w:type="gramEnd"/>
      <w:r w:rsidRPr="00080382">
        <w:rPr>
          <w:rFonts w:ascii="Times New Roman" w:hAnsi="Times New Roman"/>
          <w:sz w:val="28"/>
          <w:szCs w:val="28"/>
        </w:rPr>
        <w:t xml:space="preserve"> сведений посредством почтового отправления, электронной почты либо по телефону, указанному в заявлении, информирует об этом заявителя. </w:t>
      </w:r>
      <w:proofErr w:type="gramStart"/>
      <w:r w:rsidRPr="00080382">
        <w:rPr>
          <w:rFonts w:ascii="Times New Roman" w:hAnsi="Times New Roman"/>
          <w:sz w:val="28"/>
          <w:szCs w:val="28"/>
        </w:rPr>
        <w:t>В указанном случае согласование маршрута тяжеловесного и (или) крупногабаритного транспортного средства осуществляется в соответствии с главой V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w:t>
      </w:r>
      <w:r w:rsidRPr="00080382">
        <w:rPr>
          <w:rFonts w:ascii="Times New Roman" w:hAnsi="Times New Roman"/>
          <w:sz w:val="28"/>
          <w:szCs w:val="28"/>
        </w:rPr>
        <w:tab/>
        <w:t>№167, при этом разработка проекта организации дорожного движения, специального проекта в соответствии с частью 14 статьи 31 Федерального закона от 8 ноября</w:t>
      </w:r>
      <w:proofErr w:type="gramEnd"/>
      <w:r w:rsidRPr="00080382">
        <w:rPr>
          <w:rFonts w:ascii="Times New Roman" w:hAnsi="Times New Roman"/>
          <w:sz w:val="28"/>
          <w:szCs w:val="28"/>
        </w:rPr>
        <w:t xml:space="preserve">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обеспечивается заявителем.</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3.5.8. </w:t>
      </w:r>
      <w:proofErr w:type="gramStart"/>
      <w:r w:rsidRPr="00080382">
        <w:rPr>
          <w:rFonts w:ascii="Times New Roman" w:hAnsi="Times New Roman"/>
          <w:sz w:val="28"/>
          <w:szCs w:val="28"/>
        </w:rPr>
        <w:t>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специалистом,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w:t>
      </w:r>
      <w:proofErr w:type="gramEnd"/>
      <w:r w:rsidRPr="00080382">
        <w:rPr>
          <w:rFonts w:ascii="Times New Roman" w:hAnsi="Times New Roman"/>
          <w:sz w:val="28"/>
          <w:szCs w:val="28"/>
        </w:rPr>
        <w:t xml:space="preserve"> вреда, причиняемого тяжеловесным транспортным средством, при движении по данному постоянному маршруту.</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t>В случае если выдача специальных разрешений по установленному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w:t>
      </w:r>
      <w:proofErr w:type="gramEnd"/>
      <w:r w:rsidRPr="00080382">
        <w:rPr>
          <w:rFonts w:ascii="Times New Roman" w:hAnsi="Times New Roman"/>
          <w:sz w:val="28"/>
          <w:szCs w:val="28"/>
        </w:rPr>
        <w:t xml:space="preserve"> платы в счет возмещения вреда, причиняемого тяжеловесным транспортным средством.</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t xml:space="preserve">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специалистом, осуществляющим выдачу специального разрешения по данному маршруту, в течение четырех </w:t>
      </w:r>
      <w:r w:rsidRPr="00080382">
        <w:rPr>
          <w:rFonts w:ascii="Times New Roman" w:hAnsi="Times New Roman"/>
          <w:sz w:val="28"/>
          <w:szCs w:val="28"/>
        </w:rPr>
        <w:lastRenderedPageBreak/>
        <w:t>рабочих дней со дня регистрации заявления направляется владельцу автомобильной дороги запрос о размере возмещения вреда по данному</w:t>
      </w:r>
      <w:proofErr w:type="gramEnd"/>
      <w:r w:rsidRPr="00080382">
        <w:rPr>
          <w:rFonts w:ascii="Times New Roman" w:hAnsi="Times New Roman"/>
          <w:sz w:val="28"/>
          <w:szCs w:val="28"/>
        </w:rPr>
        <w:t xml:space="preserve"> постоянному маршруту, </w:t>
      </w:r>
      <w:proofErr w:type="gramStart"/>
      <w:r w:rsidRPr="00080382">
        <w:rPr>
          <w:rFonts w:ascii="Times New Roman" w:hAnsi="Times New Roman"/>
          <w:sz w:val="28"/>
          <w:szCs w:val="28"/>
        </w:rPr>
        <w:t>причиняемого</w:t>
      </w:r>
      <w:proofErr w:type="gramEnd"/>
      <w:r w:rsidRPr="00080382">
        <w:rPr>
          <w:rFonts w:ascii="Times New Roman" w:hAnsi="Times New Roman"/>
          <w:sz w:val="28"/>
          <w:szCs w:val="28"/>
        </w:rPr>
        <w:t xml:space="preserve"> тяжеловесным транспортным средством.</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В течение одного дня </w:t>
      </w:r>
      <w:proofErr w:type="gramStart"/>
      <w:r w:rsidRPr="00080382">
        <w:rPr>
          <w:rFonts w:ascii="Times New Roman" w:hAnsi="Times New Roman"/>
          <w:sz w:val="28"/>
          <w:szCs w:val="28"/>
        </w:rPr>
        <w:t>с даты поступления</w:t>
      </w:r>
      <w:proofErr w:type="gramEnd"/>
      <w:r w:rsidRPr="00080382">
        <w:rPr>
          <w:rFonts w:ascii="Times New Roman" w:hAnsi="Times New Roman"/>
          <w:sz w:val="28"/>
          <w:szCs w:val="28"/>
        </w:rPr>
        <w:t xml:space="preserve"> запроса, указанного в настоящем пункте, специалист направляет заявителю сведения о размере платы в счет возмещения вреда, причиняемого тяжеловесным транспортным средством, а также проинформирует его о способах и порядке оплаты. </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3.5.9. </w:t>
      </w:r>
      <w:proofErr w:type="gramStart"/>
      <w:r w:rsidRPr="00080382">
        <w:rPr>
          <w:rFonts w:ascii="Times New Roman" w:hAnsi="Times New Roman"/>
          <w:sz w:val="28"/>
          <w:szCs w:val="28"/>
        </w:rPr>
        <w:t>После согласования маршрута тяжеловесного и (или)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в случаях, установленных пунктом 3.5.8. настоящего Регламента, специалист оформляет специальное разрешение и в случаях, установленных пунктом 3.5.6. настоящего Регламента, направляет в адрес подразделения Госавтоинспекции на региональном уровне по месту расположения уполномоченного органа запрос на</w:t>
      </w:r>
      <w:proofErr w:type="gramEnd"/>
      <w:r w:rsidRPr="00080382">
        <w:rPr>
          <w:rFonts w:ascii="Times New Roman" w:hAnsi="Times New Roman"/>
          <w:sz w:val="28"/>
          <w:szCs w:val="28"/>
        </w:rPr>
        <w:t xml:space="preserve"> </w:t>
      </w:r>
      <w:proofErr w:type="gramStart"/>
      <w:r w:rsidRPr="00080382">
        <w:rPr>
          <w:rFonts w:ascii="Times New Roman" w:hAnsi="Times New Roman"/>
          <w:sz w:val="28"/>
          <w:szCs w:val="28"/>
        </w:rPr>
        <w:t xml:space="preserve">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подпунктах 1 - 3 пункта 9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№167, копий согласований маршрута транспортного средства, и проекта организации дорожного движения и (или) специального проекта (при необходимости). </w:t>
      </w:r>
      <w:proofErr w:type="gramEnd"/>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3.5.10. Результатом исполнения муниципальной процедуры, является принятие решения о выдаче или об отказе в выдаче специального разрешения на перевозку тяжеловесных и (или) крупногабаритных грузов.</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3.5.11. Способ фиксации результата выполнения административной процедуры - согласованная заявка.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3.6. Выдача заявителю результата предоставления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3.6.1. Основанием для начала административной процедуры является получение необходимых согласований маршрута транспортного средства, осуществляющего перевозки тяжеловесных и (или) крупногабаритных грузов.</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3.6.2. Должностное лицо, ответственное за выполнение административной процедуры - специалист.</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3.6.3. Специалист администрации при получении необходимых согласований в соответствии с пунктом 3.5 настоящего Регламента, в течение одного рабочего дня со дня получения указанных согласований, 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 причиняемого автомобильным дорогам тяжеловесным транспортным средством.</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lastRenderedPageBreak/>
        <w:t xml:space="preserve">3.6.4. Выдача специального разрешения в электронной форме в соответствии с пунктом 4 Порядка выдачи специального разрешения на движение по автомобильным дорогам тяжеловесного и (или) крупногабаритного транспортного средства, </w:t>
      </w:r>
      <w:proofErr w:type="gramStart"/>
      <w:r w:rsidRPr="00080382">
        <w:rPr>
          <w:rFonts w:ascii="Times New Roman" w:hAnsi="Times New Roman"/>
          <w:sz w:val="28"/>
          <w:szCs w:val="28"/>
        </w:rPr>
        <w:t>утвержденному</w:t>
      </w:r>
      <w:proofErr w:type="gramEnd"/>
      <w:r w:rsidRPr="00080382">
        <w:rPr>
          <w:rFonts w:ascii="Times New Roman" w:hAnsi="Times New Roman"/>
          <w:sz w:val="28"/>
          <w:szCs w:val="28"/>
        </w:rPr>
        <w:t xml:space="preserve"> приказом Минтранса России от 5 июня 2019 года №167, осуществляется специалистом с использованием Портала.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Выданное в соответствии с настоящим пунктом специальное разрешение в электронной форме распечатывается специалистом на бумажном носителе.</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3.6.5. </w:t>
      </w:r>
      <w:proofErr w:type="gramStart"/>
      <w:r w:rsidRPr="00080382">
        <w:rPr>
          <w:rFonts w:ascii="Times New Roman" w:hAnsi="Times New Roman"/>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roofErr w:type="gramEnd"/>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3.6.6. 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специалистом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3.6.7. Специалист принимает решение об отказе в выдаче специального разрешения в случае, если: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1) не вправе согласно настоящему Регламенту выдавать специальные разрешения по заявленному маршруту;</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4) установленные требования о перевозке делимого груза не соблюдены;</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w:t>
      </w:r>
      <w:r w:rsidRPr="00080382">
        <w:rPr>
          <w:rFonts w:ascii="Times New Roman" w:hAnsi="Times New Roman"/>
          <w:sz w:val="28"/>
          <w:szCs w:val="28"/>
        </w:rPr>
        <w:lastRenderedPageBreak/>
        <w:t>искусственного сооружения или инженерных коммуникаций, а также по требованиям безопасности дорожного движения;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6) отсутствует согласие заявителя </w:t>
      </w:r>
      <w:proofErr w:type="gramStart"/>
      <w:r w:rsidRPr="00080382">
        <w:rPr>
          <w:rFonts w:ascii="Times New Roman" w:hAnsi="Times New Roman"/>
          <w:sz w:val="28"/>
          <w:szCs w:val="28"/>
        </w:rPr>
        <w:t>на</w:t>
      </w:r>
      <w:proofErr w:type="gramEnd"/>
      <w:r w:rsidRPr="00080382">
        <w:rPr>
          <w:rFonts w:ascii="Times New Roman" w:hAnsi="Times New Roman"/>
          <w:sz w:val="28"/>
          <w:szCs w:val="28"/>
        </w:rPr>
        <w:t>:</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проведение оценки технического состояния автомобильной дороги согласно пункту 27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№167;</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9) заявитель не внес плату в счет </w:t>
      </w:r>
      <w:proofErr w:type="gramStart"/>
      <w:r w:rsidRPr="00080382">
        <w:rPr>
          <w:rFonts w:ascii="Times New Roman" w:hAnsi="Times New Roman"/>
          <w:sz w:val="28"/>
          <w:szCs w:val="28"/>
        </w:rPr>
        <w:t>возмещения вреда, причиняемого автомобильным дорогам тяжеловесным транспортным средством и не предоставил</w:t>
      </w:r>
      <w:proofErr w:type="gramEnd"/>
      <w:r w:rsidRPr="00080382">
        <w:rPr>
          <w:rFonts w:ascii="Times New Roman" w:hAnsi="Times New Roman"/>
          <w:sz w:val="28"/>
          <w:szCs w:val="28"/>
        </w:rPr>
        <w:t xml:space="preserve"> копии платежных документов, подтверждающих такую оплату;</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12) отсутствует специальный проект, проект организации дорожного движения (при необходимости);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13) 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дорогам тяжеловесного</w:t>
      </w:r>
      <w:r w:rsidRPr="00080382">
        <w:rPr>
          <w:rFonts w:ascii="Times New Roman" w:hAnsi="Times New Roman"/>
          <w:sz w:val="28"/>
          <w:szCs w:val="28"/>
        </w:rPr>
        <w:tab/>
        <w:t xml:space="preserve">и (или) </w:t>
      </w:r>
      <w:r w:rsidR="00A75C00">
        <w:rPr>
          <w:rFonts w:ascii="Times New Roman" w:hAnsi="Times New Roman"/>
          <w:sz w:val="28"/>
          <w:szCs w:val="28"/>
        </w:rPr>
        <w:t>крупногабаритного</w:t>
      </w:r>
      <w:r w:rsidR="00A75C00">
        <w:rPr>
          <w:rFonts w:ascii="Times New Roman" w:hAnsi="Times New Roman"/>
          <w:sz w:val="28"/>
          <w:szCs w:val="28"/>
          <w:lang w:val="ru-RU"/>
        </w:rPr>
        <w:t xml:space="preserve"> </w:t>
      </w:r>
      <w:r w:rsidR="00A75C00">
        <w:rPr>
          <w:rFonts w:ascii="Times New Roman" w:hAnsi="Times New Roman"/>
          <w:sz w:val="28"/>
          <w:szCs w:val="28"/>
        </w:rPr>
        <w:t>транспортного</w:t>
      </w:r>
      <w:r w:rsidR="00A75C00">
        <w:rPr>
          <w:rFonts w:ascii="Times New Roman" w:hAnsi="Times New Roman"/>
          <w:sz w:val="28"/>
          <w:szCs w:val="28"/>
          <w:lang w:val="ru-RU"/>
        </w:rPr>
        <w:t xml:space="preserve"> </w:t>
      </w:r>
      <w:r w:rsidRPr="00080382">
        <w:rPr>
          <w:rFonts w:ascii="Times New Roman" w:hAnsi="Times New Roman"/>
          <w:sz w:val="28"/>
          <w:szCs w:val="28"/>
        </w:rPr>
        <w:t xml:space="preserve">средства, </w:t>
      </w:r>
      <w:proofErr w:type="gramStart"/>
      <w:r w:rsidRPr="00080382">
        <w:rPr>
          <w:rFonts w:ascii="Times New Roman" w:hAnsi="Times New Roman"/>
          <w:sz w:val="28"/>
          <w:szCs w:val="28"/>
        </w:rPr>
        <w:t>утвержденному</w:t>
      </w:r>
      <w:proofErr w:type="gramEnd"/>
      <w:r w:rsidRPr="00080382">
        <w:rPr>
          <w:rFonts w:ascii="Times New Roman" w:hAnsi="Times New Roman"/>
          <w:sz w:val="28"/>
          <w:szCs w:val="28"/>
        </w:rPr>
        <w:t xml:space="preserve"> приказом Минтранса России от </w:t>
      </w:r>
      <w:r w:rsidR="00A75C00">
        <w:rPr>
          <w:rFonts w:ascii="Times New Roman" w:hAnsi="Times New Roman"/>
          <w:sz w:val="28"/>
          <w:szCs w:val="28"/>
          <w:lang w:val="ru-RU"/>
        </w:rPr>
        <w:t xml:space="preserve">5 июня </w:t>
      </w:r>
      <w:r w:rsidRPr="00080382">
        <w:rPr>
          <w:rFonts w:ascii="Times New Roman" w:hAnsi="Times New Roman"/>
          <w:sz w:val="28"/>
          <w:szCs w:val="28"/>
        </w:rPr>
        <w:t xml:space="preserve">2019 </w:t>
      </w:r>
      <w:r w:rsidR="00A75C00">
        <w:rPr>
          <w:rFonts w:ascii="Times New Roman" w:hAnsi="Times New Roman"/>
          <w:sz w:val="28"/>
          <w:szCs w:val="28"/>
          <w:lang w:val="ru-RU"/>
        </w:rPr>
        <w:t xml:space="preserve">года </w:t>
      </w:r>
      <w:r w:rsidRPr="00080382">
        <w:rPr>
          <w:rFonts w:ascii="Times New Roman" w:hAnsi="Times New Roman"/>
          <w:sz w:val="28"/>
          <w:szCs w:val="28"/>
        </w:rPr>
        <w:t>№</w:t>
      </w:r>
      <w:r w:rsidR="00A75C00">
        <w:rPr>
          <w:rFonts w:ascii="Times New Roman" w:hAnsi="Times New Roman"/>
          <w:sz w:val="28"/>
          <w:szCs w:val="28"/>
          <w:lang w:val="ru-RU"/>
        </w:rPr>
        <w:t xml:space="preserve"> </w:t>
      </w:r>
      <w:r w:rsidRPr="00080382">
        <w:rPr>
          <w:rFonts w:ascii="Times New Roman" w:hAnsi="Times New Roman"/>
          <w:sz w:val="28"/>
          <w:szCs w:val="28"/>
        </w:rPr>
        <w:t>167, является тяжеловесным транспортным средством.</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Специалист, принявший решение об отказе в выдаче специального разрешения, посредством почтового отправления, электронной почты либо по </w:t>
      </w:r>
      <w:r w:rsidRPr="00080382">
        <w:rPr>
          <w:rFonts w:ascii="Times New Roman" w:hAnsi="Times New Roman"/>
          <w:sz w:val="28"/>
          <w:szCs w:val="28"/>
        </w:rPr>
        <w:lastRenderedPageBreak/>
        <w:t>телефону, указанному в заявлении, информирует заявителя о принятом решении, указав основания принятия данного решения.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Специали</w:t>
      </w:r>
      <w:proofErr w:type="gramStart"/>
      <w:r w:rsidRPr="00080382">
        <w:rPr>
          <w:rFonts w:ascii="Times New Roman" w:hAnsi="Times New Roman"/>
          <w:sz w:val="28"/>
          <w:szCs w:val="28"/>
        </w:rPr>
        <w:t>ст в сл</w:t>
      </w:r>
      <w:proofErr w:type="gramEnd"/>
      <w:r w:rsidRPr="00080382">
        <w:rPr>
          <w:rFonts w:ascii="Times New Roman" w:hAnsi="Times New Roman"/>
          <w:sz w:val="28"/>
          <w:szCs w:val="28"/>
        </w:rPr>
        <w:t>учае принятия решения об отказе в выдаче специального разрешения по основаниям, указанным в подпунктах 1 - 4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3.6.8.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w:t>
      </w:r>
      <w:proofErr w:type="gramStart"/>
      <w:r w:rsidRPr="00080382">
        <w:rPr>
          <w:rFonts w:ascii="Times New Roman" w:hAnsi="Times New Roman"/>
          <w:sz w:val="28"/>
          <w:szCs w:val="28"/>
        </w:rPr>
        <w:t>с даты регистрации</w:t>
      </w:r>
      <w:proofErr w:type="gramEnd"/>
      <w:r w:rsidRPr="00080382">
        <w:rPr>
          <w:rFonts w:ascii="Times New Roman" w:hAnsi="Times New Roman"/>
          <w:sz w:val="28"/>
          <w:szCs w:val="28"/>
        </w:rPr>
        <w:t xml:space="preserve">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В случае если для осуществления движения тяжеловесных и (или) крупногабаритных транспортных сре</w:t>
      </w:r>
      <w:proofErr w:type="gramStart"/>
      <w:r w:rsidRPr="00080382">
        <w:rPr>
          <w:rFonts w:ascii="Times New Roman" w:hAnsi="Times New Roman"/>
          <w:sz w:val="28"/>
          <w:szCs w:val="28"/>
        </w:rPr>
        <w:t>дств тр</w:t>
      </w:r>
      <w:proofErr w:type="gramEnd"/>
      <w:r w:rsidRPr="00080382">
        <w:rPr>
          <w:rFonts w:ascii="Times New Roman" w:hAnsi="Times New Roman"/>
          <w:sz w:val="28"/>
          <w:szCs w:val="28"/>
        </w:rPr>
        <w:t>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3.6.9. </w:t>
      </w:r>
      <w:proofErr w:type="gramStart"/>
      <w:r w:rsidRPr="00080382">
        <w:rPr>
          <w:rFonts w:ascii="Times New Roman" w:hAnsi="Times New Roman"/>
          <w:sz w:val="28"/>
          <w:szCs w:val="28"/>
        </w:rP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специалистом в течение одного рабочего дня</w:t>
      </w:r>
      <w:proofErr w:type="gramEnd"/>
      <w:r w:rsidRPr="00080382">
        <w:rPr>
          <w:rFonts w:ascii="Times New Roman" w:hAnsi="Times New Roman"/>
          <w:sz w:val="28"/>
          <w:szCs w:val="28"/>
        </w:rPr>
        <w:t xml:space="preserve"> </w:t>
      </w:r>
      <w:proofErr w:type="gramStart"/>
      <w:r w:rsidRPr="00080382">
        <w:rPr>
          <w:rFonts w:ascii="Times New Roman" w:hAnsi="Times New Roman"/>
          <w:sz w:val="28"/>
          <w:szCs w:val="28"/>
        </w:rPr>
        <w:t>с даты</w:t>
      </w:r>
      <w:proofErr w:type="gramEnd"/>
      <w:r w:rsidRPr="00080382">
        <w:rPr>
          <w:rFonts w:ascii="Times New Roman" w:hAnsi="Times New Roman"/>
          <w:sz w:val="28"/>
          <w:szCs w:val="28"/>
        </w:rPr>
        <w:t xml:space="preserve"> его поступления.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t>В случае выдачи специального разрешения специалистом в соответствии с абзацем первым настоящего пункта, копия платежного документа, подтверждающего уплату государственной пошлины за выдачу специального разрешения, а также документы,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roofErr w:type="gramEnd"/>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3.6.10. Результатом административной процедуры является выдача специального разрешения на перевозку </w:t>
      </w:r>
      <w:proofErr w:type="gramStart"/>
      <w:r w:rsidRPr="00080382">
        <w:rPr>
          <w:rFonts w:ascii="Times New Roman" w:hAnsi="Times New Roman"/>
          <w:sz w:val="28"/>
          <w:szCs w:val="28"/>
        </w:rPr>
        <w:t>тяжеловесных</w:t>
      </w:r>
      <w:proofErr w:type="gramEnd"/>
      <w:r w:rsidRPr="00080382">
        <w:rPr>
          <w:rFonts w:ascii="Times New Roman" w:hAnsi="Times New Roman"/>
          <w:sz w:val="28"/>
          <w:szCs w:val="28"/>
        </w:rPr>
        <w:t xml:space="preserve"> и (или) крупногабаритных груза или принятие решения об отказе в выдаче специального разрешения.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3.6.11. Способ фиксации результата выполнения административной процедуры - запись в журнале.</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3.7. Особенности осуществления некоторых административных процедур в электронной форме</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Предоставление муниципальной услуги в электронной форме включает в себя следующие процедуры (действия): </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1) прием запроса о предоставлении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2) проверка электронной цифровой подписи;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 направление заявителю уведомления о принятии заявления и регистрация заявления либо направление уведомления об отказе в принятии заявления о предоставлении муниципальной услуги;</w:t>
      </w:r>
    </w:p>
    <w:p w:rsidR="00080382" w:rsidRDefault="00080382" w:rsidP="00080382">
      <w:pPr>
        <w:autoSpaceDE w:val="0"/>
        <w:autoSpaceDN w:val="0"/>
        <w:adjustRightInd w:val="0"/>
        <w:spacing w:line="240" w:lineRule="auto"/>
        <w:ind w:firstLine="709"/>
        <w:jc w:val="both"/>
        <w:rPr>
          <w:rFonts w:ascii="Times New Roman" w:hAnsi="Times New Roman"/>
          <w:sz w:val="28"/>
          <w:szCs w:val="28"/>
          <w:lang w:val="ru-RU"/>
        </w:rPr>
      </w:pPr>
      <w:r w:rsidRPr="00080382">
        <w:rPr>
          <w:rFonts w:ascii="Times New Roman" w:hAnsi="Times New Roman"/>
          <w:sz w:val="28"/>
          <w:szCs w:val="28"/>
        </w:rPr>
        <w:t>4) передача заявления и пакета документов для исполнения в соответствии с настоящим Регламентом</w:t>
      </w:r>
      <w:r w:rsidR="00C91425">
        <w:rPr>
          <w:rFonts w:ascii="Times New Roman" w:hAnsi="Times New Roman"/>
          <w:sz w:val="28"/>
          <w:szCs w:val="28"/>
          <w:lang w:val="ru-RU"/>
        </w:rPr>
        <w:t>.</w:t>
      </w:r>
    </w:p>
    <w:p w:rsidR="00C91425" w:rsidRPr="00C91425" w:rsidRDefault="00C91425" w:rsidP="00C91425">
      <w:pPr>
        <w:autoSpaceDE w:val="0"/>
        <w:autoSpaceDN w:val="0"/>
        <w:adjustRightInd w:val="0"/>
        <w:spacing w:line="240" w:lineRule="auto"/>
        <w:ind w:firstLine="709"/>
        <w:jc w:val="both"/>
        <w:rPr>
          <w:rFonts w:ascii="Times New Roman" w:hAnsi="Times New Roman"/>
          <w:sz w:val="28"/>
          <w:szCs w:val="28"/>
          <w:lang w:val="ru-RU"/>
        </w:rPr>
      </w:pPr>
      <w:r w:rsidRPr="00C91425">
        <w:rPr>
          <w:rFonts w:ascii="Times New Roman" w:hAnsi="Times New Roman"/>
          <w:sz w:val="28"/>
          <w:szCs w:val="28"/>
          <w:lang w:val="ru-RU"/>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C91425" w:rsidRPr="00C91425" w:rsidRDefault="00C91425" w:rsidP="00C91425">
      <w:pPr>
        <w:autoSpaceDE w:val="0"/>
        <w:autoSpaceDN w:val="0"/>
        <w:adjustRightInd w:val="0"/>
        <w:spacing w:line="240" w:lineRule="auto"/>
        <w:ind w:firstLine="709"/>
        <w:jc w:val="both"/>
        <w:rPr>
          <w:rFonts w:ascii="Times New Roman" w:hAnsi="Times New Roman"/>
          <w:sz w:val="28"/>
          <w:szCs w:val="28"/>
          <w:lang w:val="ru-RU"/>
        </w:rPr>
      </w:pPr>
      <w:proofErr w:type="gramStart"/>
      <w:r w:rsidRPr="00C91425">
        <w:rPr>
          <w:rFonts w:ascii="Times New Roman" w:hAnsi="Times New Roman"/>
          <w:sz w:val="28"/>
          <w:szCs w:val="28"/>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91425" w:rsidRPr="00C91425" w:rsidRDefault="00C91425" w:rsidP="00C91425">
      <w:pPr>
        <w:autoSpaceDE w:val="0"/>
        <w:autoSpaceDN w:val="0"/>
        <w:adjustRightInd w:val="0"/>
        <w:spacing w:line="240" w:lineRule="auto"/>
        <w:ind w:firstLine="709"/>
        <w:jc w:val="both"/>
        <w:rPr>
          <w:rFonts w:ascii="Times New Roman" w:hAnsi="Times New Roman"/>
          <w:sz w:val="28"/>
          <w:szCs w:val="28"/>
          <w:lang w:val="ru-RU"/>
        </w:rPr>
      </w:pPr>
      <w:r w:rsidRPr="00C91425">
        <w:rPr>
          <w:rFonts w:ascii="Times New Roman" w:hAnsi="Times New Roman"/>
          <w:sz w:val="28"/>
          <w:szCs w:val="28"/>
          <w:lang w:val="ru-RU"/>
        </w:rPr>
        <w:t>2) единой системы идентификац</w:t>
      </w:r>
      <w:proofErr w:type="gramStart"/>
      <w:r w:rsidRPr="00C91425">
        <w:rPr>
          <w:rFonts w:ascii="Times New Roman" w:hAnsi="Times New Roman"/>
          <w:sz w:val="28"/>
          <w:szCs w:val="28"/>
          <w:lang w:val="ru-RU"/>
        </w:rPr>
        <w:t>ии и ау</w:t>
      </w:r>
      <w:proofErr w:type="gramEnd"/>
      <w:r w:rsidRPr="00C91425">
        <w:rPr>
          <w:rFonts w:ascii="Times New Roman" w:hAnsi="Times New Roman"/>
          <w:sz w:val="28"/>
          <w:szCs w:val="28"/>
          <w:lang w:val="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3.7.1. Прием запроса о предоставлении муниципальной услуги, проверка электронной цифровой подписи, направление заявителю уведомления о принятии либо об отказе в принятии заявления о предоставлении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3.7.2.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3.7.3. </w:t>
      </w:r>
      <w:proofErr w:type="gramStart"/>
      <w:r w:rsidRPr="00080382">
        <w:rPr>
          <w:rFonts w:ascii="Times New Roman" w:hAnsi="Times New Roman"/>
          <w:sz w:val="28"/>
          <w:szCs w:val="28"/>
        </w:rPr>
        <w:t xml:space="preserve">При поступлении запроса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w:t>
      </w:r>
      <w:r w:rsidRPr="00080382">
        <w:rPr>
          <w:rFonts w:ascii="Times New Roman" w:hAnsi="Times New Roman"/>
          <w:sz w:val="28"/>
          <w:szCs w:val="28"/>
        </w:rPr>
        <w:lastRenderedPageBreak/>
        <w:t>удостоверяющего центра, которая входит в</w:t>
      </w:r>
      <w:proofErr w:type="gramEnd"/>
      <w:r w:rsidRPr="00080382">
        <w:rPr>
          <w:rFonts w:ascii="Times New Roman" w:hAnsi="Times New Roman"/>
          <w:sz w:val="28"/>
          <w:szCs w:val="28"/>
        </w:rPr>
        <w:t xml:space="preserve">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080382">
        <w:rPr>
          <w:rFonts w:ascii="Times New Roman" w:hAnsi="Times New Roman"/>
          <w:sz w:val="28"/>
          <w:szCs w:val="28"/>
        </w:rPr>
        <w:t xml:space="preserve"> </w:t>
      </w:r>
      <w:proofErr w:type="gramStart"/>
      <w:r w:rsidRPr="00080382">
        <w:rPr>
          <w:rFonts w:ascii="Times New Roman" w:hAnsi="Times New Roman"/>
          <w:sz w:val="28"/>
          <w:szCs w:val="28"/>
        </w:rPr>
        <w:t>безопасности информации в информационной системе, используемой в целях приема обращений за предоставлением такой услуги, осуществляется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3.7.4. В случае</w:t>
      </w:r>
      <w:proofErr w:type="gramStart"/>
      <w:r w:rsidR="00C91425">
        <w:rPr>
          <w:rFonts w:ascii="Times New Roman" w:hAnsi="Times New Roman"/>
          <w:sz w:val="28"/>
          <w:szCs w:val="28"/>
          <w:lang w:val="ru-RU"/>
        </w:rPr>
        <w:t>,</w:t>
      </w:r>
      <w:proofErr w:type="gramEnd"/>
      <w:r w:rsidRPr="00080382">
        <w:rPr>
          <w:rFonts w:ascii="Times New Roman" w:hAnsi="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3.7.5.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подразделом 2.6 настоящего Регламента, возложена на заявителя.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3.7.6.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w:t>
      </w:r>
      <w:r w:rsidRPr="00080382">
        <w:rPr>
          <w:rFonts w:ascii="Times New Roman" w:hAnsi="Times New Roman"/>
          <w:sz w:val="28"/>
          <w:szCs w:val="28"/>
        </w:rPr>
        <w:lastRenderedPageBreak/>
        <w:t>соответствии с подразделом 2.6 настоящего Регламента, возложена на заявителя. Срок рассмотрения заявления исчисляется со дня регистрации заявления.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3.7.7. Принятое заявление и приложенные к нему документы распечатываются, заверяются подписью принявшего его сотрудника, регистрируются в журнале учета поступающих документов. Дальнейшая работа по предоставлению муниципальной услуги ведется в соответствии с разделом 3 настоящего Регламента, как и в случае подачи заявления при личном обращении в Администрацию, либо МФЦ.</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3.7.8. Не допускается исполнение Муниципальной услуги до представления документов, обязанность по предоставлению которых, в соответствии с подразделом 2.6 настоящего Регламента, возложена на заявителя.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Процедуры, устанавливаемые настоящим пунктом, осуществляются: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регистрация заявления осуществляется в течение одного дня с момента поступления заявления;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направление уведомления об отказе в приеме заявления в течение трех дней с момента поступления заявления.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3.7.9.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заявление, зарегистрированное в Администрации;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рассмотрение заявления и приложенных к нему документов, внесение проекта решения для рассмотрения главой Администрации, подготовка документов, подтверждающих принятие решения;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выдача заявителю результата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3.8. Исправление допущенных опечаток и (или) ошибок в выданных документах в результате предоставления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3.8.1. В случае выявления заявителем в документах, выданных в результате предоставления муниципальной услуги опечаток и (или) ошибок заявитель представляет в Администрацию заявление об исправлении таких опечаток и (или) ошибок, написанное в свободной форме.</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3.8.2. Специалист Администрации в срок, не превышающий 3 рабочих дней </w:t>
      </w:r>
      <w:proofErr w:type="gramStart"/>
      <w:r w:rsidRPr="00080382">
        <w:rPr>
          <w:rFonts w:ascii="Times New Roman" w:hAnsi="Times New Roman"/>
          <w:sz w:val="28"/>
          <w:szCs w:val="28"/>
        </w:rPr>
        <w:t>с даты поступления</w:t>
      </w:r>
      <w:proofErr w:type="gramEnd"/>
      <w:r w:rsidRPr="00080382">
        <w:rPr>
          <w:rFonts w:ascii="Times New Roman" w:hAnsi="Times New Roman"/>
          <w:sz w:val="28"/>
          <w:szCs w:val="28"/>
        </w:rPr>
        <w:t xml:space="preserve"> соответствующего заявления, проводит проверку указанных в заявлении сведений.</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3.8.3.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3 рабочих дней </w:t>
      </w:r>
      <w:proofErr w:type="gramStart"/>
      <w:r w:rsidRPr="00080382">
        <w:rPr>
          <w:rFonts w:ascii="Times New Roman" w:hAnsi="Times New Roman"/>
          <w:sz w:val="28"/>
          <w:szCs w:val="28"/>
        </w:rPr>
        <w:t>с даты поступления</w:t>
      </w:r>
      <w:proofErr w:type="gramEnd"/>
      <w:r w:rsidRPr="00080382">
        <w:rPr>
          <w:rFonts w:ascii="Times New Roman" w:hAnsi="Times New Roman"/>
          <w:sz w:val="28"/>
          <w:szCs w:val="28"/>
        </w:rPr>
        <w:t xml:space="preserve"> соответствующего заявления.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3.8.4. В случае отсутствия опечаток и (или) ошибок в документах, выданных в результате предоставления муниципальной услуги, специалист Администрации осуществляет подготовку и направление письма заявителю об отсутствии таких опечаток и (или) ошибок в срок, не превышающий 1 рабочего дня с момента регистрации соответствующего заявления.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3.8.5. Орган, предоставляющий муниципальную услугу, вправе по своей инициативе исправить допущенные опечатки и (или) ошибки, допущенные в документах, выданных в результате предоставления муниципальной услуги. В этом случае, уполномоченный специалист в течение 3 рабочих дней осуществляет подготовку документа для замены и направляет уведомление заявителю о необходимости замены документа, предоставленного в результате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3.9.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3.9.1. Заявитель вправе обратиться для получения муниципальной услуги в МФЦ.</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Заявитель лично подает письменное заявление в МФЦ о предоставлении муниципальной услуги и представляет документы в соответствии с подразделом 2.6 настоящего Регламента, либо подает запрос о предоставлении нескольких муниципальных услуг (далее - комплексный запрос), если органом местного самоуправления предусмотрена возможность осуществления муниципальной услуги путем комплексного запроса.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3.9.2. Специалист МФЦ, ведущий прием заявлений, в соответствии с регламентом МФЦ осуществляет:</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процедуры, связанные с принятием документов;</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регистрацию поступившего заявления и документов в автоматизированной информационной системе МФЦ;</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направление пакета документов в Администрацию по реестру приема-передачи документов.</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lastRenderedPageBreak/>
        <w:t>Процедуры, устанавливаемые настоящим пунктом, осуществляются в течение 1 рабочего дня с момента обращения заявителя.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Результат процедур: принятые, зарегистрированные и направленные в Администрацию заявление и документы.</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3.9.3. Специалист Администрации, получив документы из МФЦ, осуществляет процедуры, предусмотренные подразделами 3.2. – 3.4. настоящего Регламента. Результат муниципальной услуги направляется в МФЦ в течение 2 календарных дней со дня окончания процедуры предусмотренной подразделом 3.4.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подразделом 2.4. настоящего Регламента.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Процедуры, устанавливаемые подразделами 3.2. – 3.4, осуществляются в сроки, установленные настоящим Регламентом.</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Результат процедур: направленный в МФЦ результат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3.9.4. Специалист МФЦ регистрирует поступивший результат муниципальной услуги в автоматизированной информационной системе МФЦ и передает специалисту МФЦ, ответственному за выдачу результата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Процедуры, устанавливаемые настоящим подразделом, осуществляются в день поступления результата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Результат процедур: регистрация результата муниципальной услуги в автоматизированной информационной системе МФЦ.</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3.9.5. Специалист МФЦ выдает заявителю результат муниципальной услуги под роспись.</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Процедуры, устанавливаемые настоящим подразделом, осуществляются в день прибытия заявителя.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В случае неявки заявителя за результатом предоставления муниципальной услуги в течение одного календарного месяца со дня окончания срока оказания муниципальной услуги, специалист МФЦ передает его под роспись специалисту Администрации.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Результат процедур: выданный заявителю результат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3.9.6. </w:t>
      </w:r>
      <w:proofErr w:type="gramStart"/>
      <w:r w:rsidRPr="00080382">
        <w:rPr>
          <w:rFonts w:ascii="Times New Roman" w:hAnsi="Times New Roman"/>
          <w:sz w:val="28"/>
          <w:szCs w:val="28"/>
        </w:rPr>
        <w:t xml:space="preserve">При обращении заявителя в МФЦ с комплексным запросом специалист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w:t>
      </w:r>
      <w:r w:rsidRPr="00080382">
        <w:rPr>
          <w:rFonts w:ascii="Times New Roman" w:hAnsi="Times New Roman"/>
          <w:sz w:val="28"/>
          <w:szCs w:val="28"/>
        </w:rPr>
        <w:lastRenderedPageBreak/>
        <w:t>документы и (или) информацию, необходимые для предоставления указанных в</w:t>
      </w:r>
      <w:proofErr w:type="gramEnd"/>
      <w:r w:rsidRPr="00080382">
        <w:rPr>
          <w:rFonts w:ascii="Times New Roman" w:hAnsi="Times New Roman"/>
          <w:sz w:val="28"/>
          <w:szCs w:val="28"/>
        </w:rPr>
        <w:t xml:space="preserve"> комплексном </w:t>
      </w:r>
      <w:proofErr w:type="gramStart"/>
      <w:r w:rsidRPr="00080382">
        <w:rPr>
          <w:rFonts w:ascii="Times New Roman" w:hAnsi="Times New Roman"/>
          <w:sz w:val="28"/>
          <w:szCs w:val="28"/>
        </w:rPr>
        <w:t>запросе</w:t>
      </w:r>
      <w:proofErr w:type="gramEnd"/>
      <w:r w:rsidRPr="00080382">
        <w:rPr>
          <w:rFonts w:ascii="Times New Roman" w:hAnsi="Times New Roman"/>
          <w:sz w:val="28"/>
          <w:szCs w:val="28"/>
        </w:rPr>
        <w:t xml:space="preserve">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3.9.7.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080382" w:rsidRDefault="00080382" w:rsidP="00080382">
      <w:pPr>
        <w:autoSpaceDE w:val="0"/>
        <w:autoSpaceDN w:val="0"/>
        <w:adjustRightInd w:val="0"/>
        <w:spacing w:line="240" w:lineRule="auto"/>
        <w:ind w:firstLine="709"/>
        <w:jc w:val="both"/>
        <w:rPr>
          <w:rFonts w:ascii="Times New Roman" w:hAnsi="Times New Roman"/>
          <w:sz w:val="28"/>
          <w:szCs w:val="28"/>
          <w:lang w:val="ru-RU"/>
        </w:rPr>
      </w:pPr>
      <w:r w:rsidRPr="00080382">
        <w:rPr>
          <w:rFonts w:ascii="Times New Roman" w:hAnsi="Times New Roman"/>
          <w:sz w:val="28"/>
          <w:szCs w:val="28"/>
        </w:rPr>
        <w:t>3.9.8.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A1C80" w:rsidRPr="001A1C80" w:rsidRDefault="001A1C80" w:rsidP="00080382">
      <w:pPr>
        <w:autoSpaceDE w:val="0"/>
        <w:autoSpaceDN w:val="0"/>
        <w:adjustRightInd w:val="0"/>
        <w:spacing w:line="240" w:lineRule="auto"/>
        <w:ind w:firstLine="709"/>
        <w:jc w:val="both"/>
        <w:rPr>
          <w:rFonts w:ascii="Times New Roman" w:hAnsi="Times New Roman"/>
          <w:sz w:val="28"/>
          <w:szCs w:val="28"/>
          <w:lang w:val="ru-RU"/>
        </w:rPr>
      </w:pPr>
      <w:proofErr w:type="gramStart"/>
      <w:r>
        <w:rPr>
          <w:rFonts w:ascii="Times New Roman" w:hAnsi="Times New Roman"/>
          <w:sz w:val="28"/>
          <w:szCs w:val="28"/>
          <w:lang w:val="ru-RU"/>
        </w:rPr>
        <w:t xml:space="preserve">При реализации своих функций в соответствии с соглашением о взаимодействии многофункциональный центр обязан </w:t>
      </w:r>
      <w:r w:rsidRPr="001A1C80">
        <w:rPr>
          <w:rFonts w:ascii="Times New Roman" w:hAnsi="Times New Roman"/>
          <w:sz w:val="28"/>
          <w:szCs w:val="28"/>
          <w:lang w:val="ru-RU"/>
        </w:rPr>
        <w:t>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w:t>
      </w:r>
      <w:proofErr w:type="gramEnd"/>
      <w:r w:rsidRPr="001A1C80">
        <w:rPr>
          <w:rFonts w:ascii="Times New Roman" w:hAnsi="Times New Roman"/>
          <w:sz w:val="28"/>
          <w:szCs w:val="28"/>
          <w:lang w:val="ru-RU"/>
        </w:rPr>
        <w:t xml:space="preserve"> систем, указанных в частях 10 и 11 статьи 7 </w:t>
      </w:r>
      <w:r w:rsidR="00C91425">
        <w:rPr>
          <w:rFonts w:ascii="Times New Roman" w:hAnsi="Times New Roman"/>
          <w:sz w:val="28"/>
          <w:szCs w:val="28"/>
          <w:lang w:val="ru-RU"/>
        </w:rPr>
        <w:t>Закона № 210-ФЗ</w:t>
      </w:r>
      <w:r w:rsidRPr="001A1C80">
        <w:rPr>
          <w:rFonts w:ascii="Times New Roman" w:hAnsi="Times New Roman"/>
          <w:sz w:val="28"/>
          <w:szCs w:val="28"/>
          <w:lang w:val="ru-RU"/>
        </w:rPr>
        <w:t>, а также проверять соответствие копий представляемых документов (за исключением нотариально заверенных) их оригиналам</w:t>
      </w:r>
      <w:r w:rsidR="00C91425">
        <w:rPr>
          <w:rFonts w:ascii="Times New Roman" w:hAnsi="Times New Roman"/>
          <w:sz w:val="28"/>
          <w:szCs w:val="28"/>
          <w:lang w:val="ru-RU"/>
        </w:rPr>
        <w:t>.</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3.9.9. </w:t>
      </w:r>
      <w:proofErr w:type="gramStart"/>
      <w:r w:rsidRPr="00080382">
        <w:rPr>
          <w:rFonts w:ascii="Times New Roman" w:hAnsi="Times New Roman"/>
          <w:sz w:val="28"/>
          <w:szCs w:val="28"/>
        </w:rPr>
        <w:t>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w:t>
      </w:r>
      <w:proofErr w:type="gramEnd"/>
      <w:r w:rsidRPr="00080382">
        <w:rPr>
          <w:rFonts w:ascii="Times New Roman" w:hAnsi="Times New Roman"/>
          <w:sz w:val="28"/>
          <w:szCs w:val="28"/>
        </w:rPr>
        <w:t xml:space="preserve">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080382">
        <w:rPr>
          <w:rFonts w:ascii="Times New Roman" w:hAnsi="Times New Roman"/>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w:t>
      </w:r>
      <w:proofErr w:type="gramEnd"/>
      <w:r w:rsidRPr="00080382">
        <w:rPr>
          <w:rFonts w:ascii="Times New Roman" w:hAnsi="Times New Roman"/>
          <w:sz w:val="28"/>
          <w:szCs w:val="28"/>
        </w:rPr>
        <w:t xml:space="preserve"> запросом самостоятельно.</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lastRenderedPageBreak/>
        <w:t>3.9.10.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3.9.11. Направление многофункциональным центром заявлений, а также указанных в подразделе 3.6.9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3.9.12. В случае</w:t>
      </w:r>
      <w:proofErr w:type="gramStart"/>
      <w:r w:rsidRPr="00080382">
        <w:rPr>
          <w:rFonts w:ascii="Times New Roman" w:hAnsi="Times New Roman"/>
          <w:sz w:val="28"/>
          <w:szCs w:val="28"/>
        </w:rPr>
        <w:t>,</w:t>
      </w:r>
      <w:proofErr w:type="gramEnd"/>
      <w:r w:rsidRPr="00080382">
        <w:rPr>
          <w:rFonts w:ascii="Times New Roman" w:hAnsi="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3.9.13.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3.9.14.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3.9.15.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w:t>
      </w:r>
      <w:r w:rsidRPr="00080382">
        <w:rPr>
          <w:rFonts w:ascii="Times New Roman" w:hAnsi="Times New Roman"/>
          <w:sz w:val="28"/>
          <w:szCs w:val="28"/>
        </w:rPr>
        <w:lastRenderedPageBreak/>
        <w:t>муниципальной услуги, указанной в комплексном запросе. Указанная информация предоставляется многофункциональным центром:</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1) в ходе личного приема заявителя;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2) по телефону;</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 по электронной почте.</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3.9.16. </w:t>
      </w:r>
      <w:proofErr w:type="gramStart"/>
      <w:r w:rsidRPr="00080382">
        <w:rPr>
          <w:rFonts w:ascii="Times New Roman" w:hAnsi="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3.9.17.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3.9.18. При предоставлении муниципальной услуги по экстерриториальному принципу многофункциональный центр:</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t>2) осуществляет копирование (сканирование) документов, предусмотренных пунктами 1-3, 5-7, 9, 10, 14,17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w:t>
      </w:r>
      <w:proofErr w:type="gramEnd"/>
      <w:r w:rsidRPr="00080382">
        <w:rPr>
          <w:rFonts w:ascii="Times New Roman" w:hAnsi="Times New Roman"/>
          <w:sz w:val="28"/>
          <w:szCs w:val="28"/>
        </w:rPr>
        <w:t xml:space="preserve"> регламентом предоставления муниципальной услуги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Краснодарского края, предоставляющие соответствующую государственную услугу.</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lastRenderedPageBreak/>
        <w:t>3.9.19. Реализация многофункциональным центром и его работниками действий, предусмотренных подразделом настоящего Регламента,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Брюховецкий район.</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4. Формы </w:t>
      </w:r>
      <w:proofErr w:type="gramStart"/>
      <w:r w:rsidRPr="00080382">
        <w:rPr>
          <w:rFonts w:ascii="Times New Roman" w:hAnsi="Times New Roman"/>
          <w:sz w:val="28"/>
          <w:szCs w:val="28"/>
        </w:rPr>
        <w:t>контроля за</w:t>
      </w:r>
      <w:proofErr w:type="gramEnd"/>
      <w:r w:rsidRPr="00080382">
        <w:rPr>
          <w:rFonts w:ascii="Times New Roman" w:hAnsi="Times New Roman"/>
          <w:sz w:val="28"/>
          <w:szCs w:val="28"/>
        </w:rPr>
        <w:t xml:space="preserve"> предоставлением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4.1. Порядок осуществления текущего </w:t>
      </w:r>
      <w:proofErr w:type="gramStart"/>
      <w:r w:rsidRPr="00080382">
        <w:rPr>
          <w:rFonts w:ascii="Times New Roman" w:hAnsi="Times New Roman"/>
          <w:sz w:val="28"/>
          <w:szCs w:val="28"/>
        </w:rPr>
        <w:t>контроля за</w:t>
      </w:r>
      <w:proofErr w:type="gramEnd"/>
      <w:r w:rsidRPr="00080382">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4.1.2. Текущий контроль и координация последовательности действий, определённых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путём проведения проверок.</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80382">
        <w:rPr>
          <w:rFonts w:ascii="Times New Roman" w:hAnsi="Times New Roman"/>
          <w:sz w:val="28"/>
          <w:szCs w:val="28"/>
        </w:rPr>
        <w:t>контроля за</w:t>
      </w:r>
      <w:proofErr w:type="gramEnd"/>
      <w:r w:rsidRPr="00080382">
        <w:rPr>
          <w:rFonts w:ascii="Times New Roman" w:hAnsi="Times New Roman"/>
          <w:sz w:val="28"/>
          <w:szCs w:val="28"/>
        </w:rPr>
        <w:t xml:space="preserve"> полнотой и качеством предоставления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lastRenderedPageBreak/>
        <w:t xml:space="preserve">4.2.1. </w:t>
      </w:r>
      <w:proofErr w:type="gramStart"/>
      <w:r w:rsidRPr="00080382">
        <w:rPr>
          <w:rFonts w:ascii="Times New Roman" w:hAnsi="Times New Roman"/>
          <w:sz w:val="28"/>
          <w:szCs w:val="28"/>
        </w:rPr>
        <w:t>Контроль за</w:t>
      </w:r>
      <w:proofErr w:type="gramEnd"/>
      <w:r w:rsidRPr="00080382">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4.2.2. Плановые и внеплановые проверки полноты и качества предоставления муниципальной услуги, предоставляемой уполномоченным органом, могут проводиться </w:t>
      </w:r>
      <w:r w:rsidR="0057002C">
        <w:rPr>
          <w:rFonts w:ascii="Times New Roman" w:hAnsi="Times New Roman"/>
          <w:sz w:val="28"/>
          <w:szCs w:val="28"/>
          <w:lang w:val="ru-RU"/>
        </w:rPr>
        <w:t>специалистом</w:t>
      </w:r>
      <w:r w:rsidRPr="00080382">
        <w:rPr>
          <w:rFonts w:ascii="Times New Roman" w:hAnsi="Times New Roman"/>
          <w:sz w:val="28"/>
          <w:szCs w:val="28"/>
        </w:rPr>
        <w:t xml:space="preserve"> </w:t>
      </w:r>
      <w:r w:rsidR="0057002C">
        <w:rPr>
          <w:rFonts w:ascii="Times New Roman" w:hAnsi="Times New Roman"/>
          <w:sz w:val="28"/>
          <w:szCs w:val="28"/>
          <w:lang w:val="ru-RU"/>
        </w:rPr>
        <w:t>администрации Большебейсугского</w:t>
      </w:r>
      <w:r w:rsidRPr="00080382">
        <w:rPr>
          <w:rFonts w:ascii="Times New Roman" w:hAnsi="Times New Roman"/>
          <w:sz w:val="28"/>
          <w:szCs w:val="28"/>
        </w:rPr>
        <w:t xml:space="preserve"> сельского поселения Брюховецкого района.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4.2.5. В ходе плановых и внеплановых проверок:</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проверяется соблюдение сроков и последовательности исполнения административных процедур;</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4.3. Ответственность должностных лиц органа местного самоуправления за решения и действия (бездействия), принимаемые (осуществляемые) ими в ходе предоставления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4.3.1.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4.4. Положения, характеризующие требования к порядку и формам </w:t>
      </w:r>
      <w:proofErr w:type="gramStart"/>
      <w:r w:rsidRPr="00080382">
        <w:rPr>
          <w:rFonts w:ascii="Times New Roman" w:hAnsi="Times New Roman"/>
          <w:sz w:val="28"/>
          <w:szCs w:val="28"/>
        </w:rPr>
        <w:t>контроля за</w:t>
      </w:r>
      <w:proofErr w:type="gramEnd"/>
      <w:r w:rsidRPr="00080382">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4.4.1. </w:t>
      </w:r>
      <w:proofErr w:type="gramStart"/>
      <w:r w:rsidRPr="00080382">
        <w:rPr>
          <w:rFonts w:ascii="Times New Roman" w:hAnsi="Times New Roman"/>
          <w:sz w:val="28"/>
          <w:szCs w:val="28"/>
        </w:rPr>
        <w:t>Контроль за</w:t>
      </w:r>
      <w:proofErr w:type="gramEnd"/>
      <w:r w:rsidRPr="00080382">
        <w:rPr>
          <w:rFonts w:ascii="Times New Roman" w:hAnsi="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определённых административными процедурами по исполнению 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w:t>
      </w:r>
      <w:r w:rsidRPr="00080382">
        <w:rPr>
          <w:rFonts w:ascii="Times New Roman" w:hAnsi="Times New Roman"/>
          <w:sz w:val="28"/>
          <w:szCs w:val="28"/>
        </w:rPr>
        <w:lastRenderedPageBreak/>
        <w:t>Краснодарского края, муниципальными правовыми актами, а также положений Регламента.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4.4.2. Проверка также может проводиться по конкретному обращению гражданина или юридического лица.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4.4.3. Порядок и формы </w:t>
      </w:r>
      <w:proofErr w:type="gramStart"/>
      <w:r w:rsidRPr="00080382">
        <w:rPr>
          <w:rFonts w:ascii="Times New Roman" w:hAnsi="Times New Roman"/>
          <w:sz w:val="28"/>
          <w:szCs w:val="28"/>
        </w:rPr>
        <w:t>контроля за</w:t>
      </w:r>
      <w:proofErr w:type="gramEnd"/>
      <w:r w:rsidRPr="00080382">
        <w:rPr>
          <w:rFonts w:ascii="Times New Roman" w:hAnsi="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4.4.4. 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 </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 </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5.1. </w:t>
      </w:r>
      <w:proofErr w:type="gramStart"/>
      <w:r w:rsidRPr="00080382">
        <w:rPr>
          <w:rFonts w:ascii="Times New Roman" w:hAnsi="Times New Roman"/>
          <w:sz w:val="28"/>
          <w:szCs w:val="28"/>
        </w:rPr>
        <w:t>Информация для заявителя о его праве подать жалобу на решения и (или) действия (бездействие) администрации муниципального образования Брюховецкий район,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roofErr w:type="gramEnd"/>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5.1.1. </w:t>
      </w:r>
      <w:proofErr w:type="gramStart"/>
      <w:r w:rsidRPr="00080382">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муниципального образования Брюховецкий район,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w:t>
      </w:r>
      <w:proofErr w:type="gramEnd"/>
      <w:r w:rsidRPr="00080382">
        <w:rPr>
          <w:rFonts w:ascii="Times New Roman" w:hAnsi="Times New Roman"/>
          <w:sz w:val="28"/>
          <w:szCs w:val="28"/>
        </w:rPr>
        <w:t xml:space="preserve"> (далее – досудебное (внесудебное) обжалование).</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5.2. Предмет жалобы.</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5.2.1. </w:t>
      </w:r>
      <w:proofErr w:type="gramStart"/>
      <w:r w:rsidRPr="00080382">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муниципального образования Брюховецкий район,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w:t>
      </w:r>
      <w:r w:rsidRPr="00080382">
        <w:rPr>
          <w:rFonts w:ascii="Times New Roman" w:hAnsi="Times New Roman"/>
          <w:sz w:val="28"/>
          <w:szCs w:val="28"/>
        </w:rPr>
        <w:lastRenderedPageBreak/>
        <w:t>организации предоставления государственных и муниципальных услуг», или их работников является конкретное решение или действие (бездействие), принятое или осуществленное</w:t>
      </w:r>
      <w:proofErr w:type="gramEnd"/>
      <w:r w:rsidRPr="00080382">
        <w:rPr>
          <w:rFonts w:ascii="Times New Roman" w:hAnsi="Times New Roman"/>
          <w:sz w:val="28"/>
          <w:szCs w:val="28"/>
        </w:rPr>
        <w:t xml:space="preserve"> ими в ходе предоставления муниципальной услуги, в том числе в следующих случаях:</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2) нарушение срока предоставления муниципальной услуги. </w:t>
      </w:r>
      <w:proofErr w:type="gramStart"/>
      <w:r w:rsidRPr="00080382">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080382">
        <w:rPr>
          <w:rFonts w:ascii="Times New Roman" w:hAnsi="Times New Roman"/>
          <w:sz w:val="28"/>
          <w:szCs w:val="28"/>
        </w:rPr>
        <w:t xml:space="preserve"> услуг»;</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080382">
        <w:rPr>
          <w:rFonts w:ascii="Times New Roman" w:hAnsi="Times New Roman"/>
          <w:sz w:val="28"/>
          <w:szCs w:val="28"/>
        </w:rPr>
        <w:t xml:space="preserve"> </w:t>
      </w:r>
      <w:proofErr w:type="gramStart"/>
      <w:r w:rsidRPr="00080382">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080382">
        <w:rPr>
          <w:rFonts w:ascii="Times New Roman" w:hAnsi="Times New Roman"/>
          <w:sz w:val="28"/>
          <w:szCs w:val="28"/>
        </w:rPr>
        <w:t xml:space="preserve"> услуг»;</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lastRenderedPageBreak/>
        <w:t xml:space="preserve">7) отказ администрации </w:t>
      </w:r>
      <w:r w:rsidR="0057002C">
        <w:rPr>
          <w:rFonts w:ascii="Times New Roman" w:hAnsi="Times New Roman"/>
          <w:sz w:val="28"/>
          <w:szCs w:val="28"/>
          <w:lang w:val="ru-RU"/>
        </w:rPr>
        <w:t>Большебейсугского</w:t>
      </w:r>
      <w:r w:rsidRPr="00080382">
        <w:rPr>
          <w:rFonts w:ascii="Times New Roman" w:hAnsi="Times New Roman"/>
          <w:sz w:val="28"/>
          <w:szCs w:val="28"/>
        </w:rPr>
        <w:t xml:space="preserve"> сельского поселения Брюховецкого района, должностного лица администрации </w:t>
      </w:r>
      <w:r w:rsidR="0057002C">
        <w:rPr>
          <w:rFonts w:ascii="Times New Roman" w:hAnsi="Times New Roman"/>
          <w:sz w:val="28"/>
          <w:szCs w:val="28"/>
          <w:lang w:val="ru-RU"/>
        </w:rPr>
        <w:t>Большебейсугского</w:t>
      </w:r>
      <w:r w:rsidRPr="00080382">
        <w:rPr>
          <w:rFonts w:ascii="Times New Roman" w:hAnsi="Times New Roman"/>
          <w:sz w:val="28"/>
          <w:szCs w:val="28"/>
        </w:rPr>
        <w:t xml:space="preserve"> сельского поселения Брюховецкого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w:t>
      </w:r>
      <w:proofErr w:type="gramEnd"/>
      <w:r w:rsidRPr="00080382">
        <w:rPr>
          <w:rFonts w:ascii="Times New Roman" w:hAnsi="Times New Roman"/>
          <w:sz w:val="28"/>
          <w:szCs w:val="28"/>
        </w:rPr>
        <w:t xml:space="preserve"> либо нарушение установленного срока таких исправлений. </w:t>
      </w:r>
      <w:proofErr w:type="gramStart"/>
      <w:r w:rsidRPr="00080382">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080382">
        <w:rPr>
          <w:rFonts w:ascii="Times New Roman" w:hAnsi="Times New Roman"/>
          <w:sz w:val="28"/>
          <w:szCs w:val="28"/>
        </w:rPr>
        <w:t xml:space="preserve"> услуг»;</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080382">
        <w:rPr>
          <w:rFonts w:ascii="Times New Roman" w:hAnsi="Times New Roman"/>
          <w:sz w:val="28"/>
          <w:szCs w:val="28"/>
        </w:rPr>
        <w:t xml:space="preserve"> </w:t>
      </w:r>
      <w:proofErr w:type="gramStart"/>
      <w:r w:rsidRPr="00080382">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080382">
        <w:rPr>
          <w:rFonts w:ascii="Times New Roman" w:hAnsi="Times New Roman"/>
          <w:sz w:val="28"/>
          <w:szCs w:val="28"/>
        </w:rPr>
        <w:t xml:space="preserve"> услуг»;</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080382">
        <w:rPr>
          <w:rFonts w:ascii="Times New Roman" w:hAnsi="Times New Roman"/>
          <w:sz w:val="28"/>
          <w:szCs w:val="28"/>
        </w:rPr>
        <w:t xml:space="preserve"> </w:t>
      </w:r>
      <w:proofErr w:type="gramStart"/>
      <w:r w:rsidRPr="00080382">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080382">
        <w:rPr>
          <w:rFonts w:ascii="Times New Roman" w:hAnsi="Times New Roman"/>
          <w:sz w:val="28"/>
          <w:szCs w:val="28"/>
        </w:rPr>
        <w:lastRenderedPageBreak/>
        <w:t>статьи 16 Федерального закона от 27 июля 2010 года № 210-ФЗ «Об организации предоставления государственных и муниципальных</w:t>
      </w:r>
      <w:proofErr w:type="gramEnd"/>
      <w:r w:rsidRPr="00080382">
        <w:rPr>
          <w:rFonts w:ascii="Times New Roman" w:hAnsi="Times New Roman"/>
          <w:sz w:val="28"/>
          <w:szCs w:val="28"/>
        </w:rPr>
        <w:t xml:space="preserve"> услуг».</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5.3. 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5.3.1. </w:t>
      </w:r>
      <w:proofErr w:type="gramStart"/>
      <w:r w:rsidRPr="00080382">
        <w:rPr>
          <w:rFonts w:ascii="Times New Roman" w:hAnsi="Times New Roman"/>
          <w:sz w:val="28"/>
          <w:szCs w:val="28"/>
        </w:rPr>
        <w:t xml:space="preserve">Жалоба на решения и действия (бездействие) должностных лиц администрации </w:t>
      </w:r>
      <w:r w:rsidR="0057002C">
        <w:rPr>
          <w:rFonts w:ascii="Times New Roman" w:hAnsi="Times New Roman"/>
          <w:sz w:val="28"/>
          <w:szCs w:val="28"/>
          <w:lang w:val="ru-RU"/>
        </w:rPr>
        <w:t>Большебейсугского</w:t>
      </w:r>
      <w:r w:rsidRPr="00080382">
        <w:rPr>
          <w:rFonts w:ascii="Times New Roman" w:hAnsi="Times New Roman"/>
          <w:sz w:val="28"/>
          <w:szCs w:val="28"/>
        </w:rPr>
        <w:t xml:space="preserve"> сельского поселения Брюховецкого района, муниципальных служащих подается заявителем в администрацию </w:t>
      </w:r>
      <w:r w:rsidR="0057002C">
        <w:rPr>
          <w:rFonts w:ascii="Times New Roman" w:hAnsi="Times New Roman"/>
          <w:sz w:val="28"/>
          <w:szCs w:val="28"/>
          <w:lang w:val="ru-RU"/>
        </w:rPr>
        <w:t>Большебейсугского</w:t>
      </w:r>
      <w:r w:rsidRPr="00080382">
        <w:rPr>
          <w:rFonts w:ascii="Times New Roman" w:hAnsi="Times New Roman"/>
          <w:sz w:val="28"/>
          <w:szCs w:val="28"/>
        </w:rPr>
        <w:t xml:space="preserve"> сельского поселения Брюховецкого района на имя главы </w:t>
      </w:r>
      <w:r w:rsidR="0057002C">
        <w:rPr>
          <w:rFonts w:ascii="Times New Roman" w:hAnsi="Times New Roman"/>
          <w:sz w:val="28"/>
          <w:szCs w:val="28"/>
          <w:lang w:val="ru-RU"/>
        </w:rPr>
        <w:t>Большебейсугского</w:t>
      </w:r>
      <w:r w:rsidRPr="00080382">
        <w:rPr>
          <w:rFonts w:ascii="Times New Roman" w:hAnsi="Times New Roman"/>
          <w:sz w:val="28"/>
          <w:szCs w:val="28"/>
        </w:rPr>
        <w:t xml:space="preserve"> сельского поселения Брюховецкого района, в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w:t>
      </w:r>
      <w:proofErr w:type="gramEnd"/>
      <w:r w:rsidRPr="00080382">
        <w:rPr>
          <w:rFonts w:ascii="Times New Roman" w:hAnsi="Times New Roman"/>
          <w:sz w:val="28"/>
          <w:szCs w:val="28"/>
        </w:rPr>
        <w:t xml:space="preserve"> 16 Федерального закона от 27 июля 2010 года № 210-ФЗ «Об организации предоставления государственных и муниципальных услуг».</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5.3.2. В случае если обжалуются решения и действия (бездействие) главы </w:t>
      </w:r>
      <w:r w:rsidR="0057002C">
        <w:rPr>
          <w:rFonts w:ascii="Times New Roman" w:hAnsi="Times New Roman"/>
          <w:sz w:val="28"/>
          <w:szCs w:val="28"/>
          <w:lang w:val="ru-RU"/>
        </w:rPr>
        <w:t>Большебейсугского</w:t>
      </w:r>
      <w:r w:rsidRPr="00080382">
        <w:rPr>
          <w:rFonts w:ascii="Times New Roman" w:hAnsi="Times New Roman"/>
          <w:sz w:val="28"/>
          <w:szCs w:val="28"/>
        </w:rPr>
        <w:t xml:space="preserve"> сельского поселения Брюховецкого района, жалоба подается в вышестоящий орган (в порядке подчиненности).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При отсутствии вышестоящего органа жалоба подается непосредственно главе </w:t>
      </w:r>
      <w:r w:rsidR="0057002C">
        <w:rPr>
          <w:rFonts w:ascii="Times New Roman" w:hAnsi="Times New Roman"/>
          <w:sz w:val="28"/>
          <w:szCs w:val="28"/>
          <w:lang w:val="ru-RU"/>
        </w:rPr>
        <w:t>Большебейсугского</w:t>
      </w:r>
      <w:r w:rsidRPr="00080382">
        <w:rPr>
          <w:rFonts w:ascii="Times New Roman" w:hAnsi="Times New Roman"/>
          <w:sz w:val="28"/>
          <w:szCs w:val="28"/>
        </w:rPr>
        <w:t xml:space="preserve"> сельского поселения Брюховецкого района.</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5.3.4. Особенности подачи и рассмотрения жалоб на решения и действия (бездействие) администрации и его должностных лиц, муниципальных служащих установлены нормативно-правовыми актами администрации </w:t>
      </w:r>
      <w:r w:rsidR="0057002C">
        <w:rPr>
          <w:rFonts w:ascii="Times New Roman" w:hAnsi="Times New Roman"/>
          <w:sz w:val="28"/>
          <w:szCs w:val="28"/>
          <w:lang w:val="ru-RU"/>
        </w:rPr>
        <w:t>Большебейсугского</w:t>
      </w:r>
      <w:r w:rsidRPr="00080382">
        <w:rPr>
          <w:rFonts w:ascii="Times New Roman" w:hAnsi="Times New Roman"/>
          <w:sz w:val="28"/>
          <w:szCs w:val="28"/>
        </w:rPr>
        <w:t xml:space="preserve"> сельского поселения Брюховецкого района. </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5.3.5. </w:t>
      </w:r>
      <w:proofErr w:type="gramStart"/>
      <w:r w:rsidRPr="00080382">
        <w:rPr>
          <w:rFonts w:ascii="Times New Roman" w:hAnsi="Times New Roman"/>
          <w:sz w:val="28"/>
          <w:szCs w:val="28"/>
        </w:rP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w:t>
      </w:r>
      <w:r w:rsidRPr="00080382">
        <w:rPr>
          <w:rFonts w:ascii="Times New Roman" w:hAnsi="Times New Roman"/>
          <w:sz w:val="28"/>
          <w:szCs w:val="28"/>
        </w:rPr>
        <w:lastRenderedPageBreak/>
        <w:t>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постановлением главы администрации (губернатора) Краснодарского края от 11 февраля 2013</w:t>
      </w:r>
      <w:proofErr w:type="gramEnd"/>
      <w:r w:rsidRPr="00080382">
        <w:rPr>
          <w:rFonts w:ascii="Times New Roman" w:hAnsi="Times New Roman"/>
          <w:sz w:val="28"/>
          <w:szCs w:val="28"/>
        </w:rPr>
        <w:t xml:space="preserve"> года №100.</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5.4 Порядок подачи и рассмотрения жалобы</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t xml:space="preserve">5.4.2 Жалоба на решения и действия (бездействие) </w:t>
      </w:r>
      <w:r w:rsidR="0057002C">
        <w:rPr>
          <w:rFonts w:ascii="Times New Roman" w:hAnsi="Times New Roman"/>
          <w:sz w:val="28"/>
          <w:szCs w:val="28"/>
          <w:lang w:val="ru-RU"/>
        </w:rPr>
        <w:t>Большебейсугского</w:t>
      </w:r>
      <w:r w:rsidRPr="00080382">
        <w:rPr>
          <w:rFonts w:ascii="Times New Roman" w:hAnsi="Times New Roman"/>
          <w:sz w:val="28"/>
          <w:szCs w:val="28"/>
        </w:rPr>
        <w:t xml:space="preserve"> сельского поселения Брюховецкого района, должностного лица администрации </w:t>
      </w:r>
      <w:r w:rsidR="0057002C">
        <w:rPr>
          <w:rFonts w:ascii="Times New Roman" w:hAnsi="Times New Roman"/>
          <w:sz w:val="28"/>
          <w:szCs w:val="28"/>
          <w:lang w:val="ru-RU"/>
        </w:rPr>
        <w:t>Большебейсугского</w:t>
      </w:r>
      <w:r w:rsidRPr="00080382">
        <w:rPr>
          <w:rFonts w:ascii="Times New Roman" w:hAnsi="Times New Roman"/>
          <w:sz w:val="28"/>
          <w:szCs w:val="28"/>
        </w:rPr>
        <w:t xml:space="preserve"> сельского поселения Брюховецкого района, муниципального служащего, главы </w:t>
      </w:r>
      <w:r w:rsidR="0057002C">
        <w:rPr>
          <w:rFonts w:ascii="Times New Roman" w:hAnsi="Times New Roman"/>
          <w:sz w:val="28"/>
          <w:szCs w:val="28"/>
          <w:lang w:val="ru-RU"/>
        </w:rPr>
        <w:t>Большебейсугского</w:t>
      </w:r>
      <w:r w:rsidRPr="00080382">
        <w:rPr>
          <w:rFonts w:ascii="Times New Roman" w:hAnsi="Times New Roman"/>
          <w:sz w:val="28"/>
          <w:szCs w:val="28"/>
        </w:rPr>
        <w:t xml:space="preserve"> 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w:t>
      </w:r>
      <w:proofErr w:type="gramEnd"/>
      <w:r w:rsidRPr="00080382">
        <w:rPr>
          <w:rFonts w:ascii="Times New Roman" w:hAnsi="Times New Roman"/>
          <w:sz w:val="28"/>
          <w:szCs w:val="28"/>
        </w:rPr>
        <w:t xml:space="preserve"> (функций)» либо Портала государственных и муниципальных услуг (функций) Краснодарского края, а также может быть </w:t>
      </w:r>
      <w:proofErr w:type="gramStart"/>
      <w:r w:rsidRPr="00080382">
        <w:rPr>
          <w:rFonts w:ascii="Times New Roman" w:hAnsi="Times New Roman"/>
          <w:sz w:val="28"/>
          <w:szCs w:val="28"/>
        </w:rPr>
        <w:t>принята</w:t>
      </w:r>
      <w:proofErr w:type="gramEnd"/>
      <w:r w:rsidRPr="00080382">
        <w:rPr>
          <w:rFonts w:ascii="Times New Roman" w:hAnsi="Times New Roman"/>
          <w:sz w:val="28"/>
          <w:szCs w:val="28"/>
        </w:rPr>
        <w:t xml:space="preserve"> при личном приеме заявителя.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w:t>
      </w:r>
      <w:r w:rsidR="0057002C">
        <w:rPr>
          <w:rFonts w:ascii="Times New Roman" w:hAnsi="Times New Roman"/>
          <w:sz w:val="28"/>
          <w:szCs w:val="28"/>
          <w:lang w:val="ru-RU"/>
        </w:rPr>
        <w:t>Большебейсугского</w:t>
      </w:r>
      <w:r w:rsidRPr="00080382">
        <w:rPr>
          <w:rFonts w:ascii="Times New Roman" w:hAnsi="Times New Roman"/>
          <w:sz w:val="28"/>
          <w:szCs w:val="28"/>
        </w:rPr>
        <w:t xml:space="preserve"> сельского поселения Брюховецкого района, должностного лица должностного лица администрации муниципального образования Брюховецкий район,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w:t>
      </w:r>
      <w:proofErr w:type="gramEnd"/>
      <w:r w:rsidRPr="00080382">
        <w:rPr>
          <w:rFonts w:ascii="Times New Roman" w:hAnsi="Times New Roman"/>
          <w:sz w:val="28"/>
          <w:szCs w:val="28"/>
        </w:rPr>
        <w:t xml:space="preserve">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5.4.3. </w:t>
      </w:r>
      <w:proofErr w:type="gramStart"/>
      <w:r w:rsidRPr="00080382">
        <w:rPr>
          <w:rFonts w:ascii="Times New Roman"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w:t>
      </w:r>
      <w:r w:rsidRPr="00080382">
        <w:rPr>
          <w:rFonts w:ascii="Times New Roman" w:hAnsi="Times New Roman"/>
          <w:sz w:val="28"/>
          <w:szCs w:val="28"/>
        </w:rPr>
        <w:lastRenderedPageBreak/>
        <w:t>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5.4.4. </w:t>
      </w:r>
      <w:proofErr w:type="gramStart"/>
      <w:r w:rsidRPr="00080382">
        <w:rPr>
          <w:rFonts w:ascii="Times New Roman" w:hAnsi="Times New Roman"/>
          <w:sz w:val="28"/>
          <w:szCs w:val="28"/>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080382">
        <w:rPr>
          <w:rFonts w:ascii="Times New Roman" w:hAnsi="Times New Roman"/>
          <w:sz w:val="28"/>
          <w:szCs w:val="28"/>
        </w:rPr>
        <w:t xml:space="preserve"> услуг (функций) Краснодарского края, а также может быть </w:t>
      </w:r>
      <w:proofErr w:type="gramStart"/>
      <w:r w:rsidRPr="00080382">
        <w:rPr>
          <w:rFonts w:ascii="Times New Roman" w:hAnsi="Times New Roman"/>
          <w:sz w:val="28"/>
          <w:szCs w:val="28"/>
        </w:rPr>
        <w:t>принята</w:t>
      </w:r>
      <w:proofErr w:type="gramEnd"/>
      <w:r w:rsidRPr="00080382">
        <w:rPr>
          <w:rFonts w:ascii="Times New Roman" w:hAnsi="Times New Roman"/>
          <w:sz w:val="28"/>
          <w:szCs w:val="28"/>
        </w:rPr>
        <w:t xml:space="preserve"> при личном приеме заявителя.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5.4.5. Жалоба, поступившая в Администрацию, подлежит регистрации не позднее следующего рабочего дня со дня ее поступления.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В случае подачи заявителем жалобы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5.4.6. Жалоба должна содержать:</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proofErr w:type="gramStart"/>
      <w:r w:rsidRPr="00080382">
        <w:rPr>
          <w:rFonts w:ascii="Times New Roman" w:hAnsi="Times New Roman"/>
          <w:sz w:val="28"/>
          <w:szCs w:val="28"/>
        </w:rPr>
        <w:t>от</w:t>
      </w:r>
      <w:proofErr w:type="gramEnd"/>
      <w:r w:rsidRPr="00080382">
        <w:rPr>
          <w:rFonts w:ascii="Times New Roman" w:hAnsi="Times New Roman"/>
          <w:sz w:val="28"/>
          <w:szCs w:val="28"/>
        </w:rPr>
        <w:t xml:space="preserve"> </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27 июля 2010 года № 210-ФЗ «Об организации предоставления государственных и муниципальных услуг», их работников;</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080382">
        <w:rPr>
          <w:rFonts w:ascii="Times New Roman" w:hAnsi="Times New Roman"/>
          <w:sz w:val="28"/>
          <w:szCs w:val="28"/>
        </w:rPr>
        <w:lastRenderedPageBreak/>
        <w:t>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roofErr w:type="gramEnd"/>
      <w:r w:rsidRPr="00080382">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5.5. Сроки рассмотрения жалобы</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5.5.1. </w:t>
      </w:r>
      <w:proofErr w:type="gramStart"/>
      <w:r w:rsidRPr="00080382">
        <w:rPr>
          <w:rFonts w:ascii="Times New Roman" w:hAnsi="Times New Roman"/>
          <w:sz w:val="28"/>
          <w:szCs w:val="28"/>
        </w:rPr>
        <w:t>Жалоба, поступившая в Администрацию,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(указывается наименование</w:t>
      </w:r>
      <w:proofErr w:type="gramEnd"/>
      <w:r w:rsidRPr="00080382">
        <w:rPr>
          <w:rFonts w:ascii="Times New Roman" w:hAnsi="Times New Roman"/>
          <w:sz w:val="28"/>
          <w:szCs w:val="28"/>
        </w:rPr>
        <w:t xml:space="preserve"> </w:t>
      </w:r>
      <w:proofErr w:type="gramStart"/>
      <w:r w:rsidRPr="00080382">
        <w:rPr>
          <w:rFonts w:ascii="Times New Roman" w:hAnsi="Times New Roman"/>
          <w:sz w:val="28"/>
          <w:szCs w:val="28"/>
        </w:rPr>
        <w:t>органа),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Основания для приостановления рассмотрения жалобы отсутствуют.</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5.7. Результат рассмотрения жалобы</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5.7.1. По результатам рассмотрения жалобы принимается одно из следующих решений:</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roofErr w:type="gramStart"/>
      <w:r w:rsidRPr="00080382">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2) в удовлетворении жалобы отказывается.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5.7.2. Администрация отказывает в удовлетворении жалобы в соответствии с основаниями, предусмотренными в соответствии с нормативно-правовыми актами Администрации.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5.7.3. Администрация, многофункциональный центр оставляют жалобу без ответа в соответствии с основаниями, предусмотренными подразделом 4.12 </w:t>
      </w:r>
      <w:r w:rsidRPr="00080382">
        <w:rPr>
          <w:rFonts w:ascii="Times New Roman" w:hAnsi="Times New Roman"/>
          <w:sz w:val="28"/>
          <w:szCs w:val="28"/>
        </w:rPr>
        <w:lastRenderedPageBreak/>
        <w:t>раздела 4 Порядка досудебного (внесудебного) обжалования решений, действий (бездействия) Администрации, органов Администрации, должностных лиц, муниципальных служащих, в том числе при предоставлении муниципальных услуг в следующих случаях:</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5.7.4. В случае установления в ходе или по результатам </w:t>
      </w:r>
      <w:proofErr w:type="gramStart"/>
      <w:r w:rsidRPr="00080382">
        <w:rPr>
          <w:rFonts w:ascii="Times New Roman" w:hAnsi="Times New Roman"/>
          <w:sz w:val="28"/>
          <w:szCs w:val="28"/>
        </w:rPr>
        <w:t>рассмотрения жалобы признаков состава административного правонарушения</w:t>
      </w:r>
      <w:proofErr w:type="gramEnd"/>
      <w:r w:rsidRPr="00080382">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5.8. Порядок информирования заявителя о результатах рассмотрения жалобы</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5.8.1. Не позднее дня, следующего за днем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5.8.3. </w:t>
      </w:r>
      <w:proofErr w:type="gramStart"/>
      <w:r w:rsidRPr="00080382">
        <w:rPr>
          <w:rFonts w:ascii="Times New Roman" w:hAnsi="Times New Roman"/>
          <w:sz w:val="28"/>
          <w:szCs w:val="28"/>
        </w:rPr>
        <w:t>В случае признания жалобы подлежащей удовлетворению в ответе заявителю, указанном в пункте 5.8.1.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w:t>
      </w:r>
      <w:proofErr w:type="gramEnd"/>
      <w:r w:rsidRPr="00080382">
        <w:rPr>
          <w:rFonts w:ascii="Times New Roman" w:hAnsi="Times New Roman"/>
          <w:sz w:val="28"/>
          <w:szCs w:val="28"/>
        </w:rPr>
        <w:t xml:space="preserve"> приносятся извинения за доставленные </w:t>
      </w:r>
      <w:proofErr w:type="gramStart"/>
      <w:r w:rsidRPr="00080382">
        <w:rPr>
          <w:rFonts w:ascii="Times New Roman" w:hAnsi="Times New Roman"/>
          <w:sz w:val="28"/>
          <w:szCs w:val="28"/>
        </w:rPr>
        <w:t>неудобства</w:t>
      </w:r>
      <w:proofErr w:type="gramEnd"/>
      <w:r w:rsidRPr="00080382">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5.8.4. В случае признания </w:t>
      </w:r>
      <w:proofErr w:type="gramStart"/>
      <w:r w:rsidRPr="00080382">
        <w:rPr>
          <w:rFonts w:ascii="Times New Roman" w:hAnsi="Times New Roman"/>
          <w:sz w:val="28"/>
          <w:szCs w:val="28"/>
        </w:rPr>
        <w:t>жалобы</w:t>
      </w:r>
      <w:proofErr w:type="gramEnd"/>
      <w:r w:rsidRPr="00080382">
        <w:rPr>
          <w:rFonts w:ascii="Times New Roman" w:hAnsi="Times New Roman"/>
          <w:sz w:val="28"/>
          <w:szCs w:val="28"/>
        </w:rPr>
        <w:t xml:space="preserve"> не подлежащей удовлетворению в ответе заявителю, указанном в пункте 5.8.1.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5.9. Порядок обжалования решения по жалобе</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lastRenderedPageBreak/>
        <w:t xml:space="preserve">5.9.1. </w:t>
      </w:r>
      <w:proofErr w:type="gramStart"/>
      <w:r w:rsidRPr="00080382">
        <w:rPr>
          <w:rFonts w:ascii="Times New Roman" w:hAnsi="Times New Roman"/>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roofErr w:type="gramEnd"/>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5.10. Право заявителя на получение информации и документов, необходимых для обоснования и рассмотрения жалобы</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 xml:space="preserve">5.10.1. </w:t>
      </w:r>
      <w:proofErr w:type="gramStart"/>
      <w:r w:rsidRPr="00080382">
        <w:rPr>
          <w:rFonts w:ascii="Times New Roman" w:hAnsi="Times New Roman"/>
          <w:sz w:val="28"/>
          <w:szCs w:val="28"/>
        </w:rPr>
        <w:t>Заявители имеют право обратиться в Администрацию,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многофункционального центра, федеральной</w:t>
      </w:r>
      <w:proofErr w:type="gramEnd"/>
      <w:r w:rsidRPr="00080382">
        <w:rPr>
          <w:rFonts w:ascii="Times New Roman" w:hAnsi="Times New Roman"/>
          <w:sz w:val="28"/>
          <w:szCs w:val="28"/>
        </w:rPr>
        <w:t xml:space="preserve">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r w:rsidRPr="00080382">
        <w:rPr>
          <w:rFonts w:ascii="Times New Roman" w:hAnsi="Times New Roman"/>
          <w:sz w:val="28"/>
          <w:szCs w:val="28"/>
        </w:rPr>
        <w:t>5.11. Способы информирования заявителей о порядке подачи и рассмотрения жалобы</w:t>
      </w:r>
    </w:p>
    <w:p w:rsidR="00080382" w:rsidRPr="00080382" w:rsidRDefault="00080382" w:rsidP="00080382">
      <w:pPr>
        <w:autoSpaceDE w:val="0"/>
        <w:autoSpaceDN w:val="0"/>
        <w:adjustRightInd w:val="0"/>
        <w:spacing w:line="240" w:lineRule="auto"/>
        <w:ind w:firstLine="709"/>
        <w:jc w:val="both"/>
        <w:rPr>
          <w:rFonts w:ascii="Times New Roman" w:hAnsi="Times New Roman"/>
          <w:sz w:val="28"/>
          <w:szCs w:val="28"/>
        </w:rPr>
      </w:pPr>
    </w:p>
    <w:p w:rsidR="00080382" w:rsidRDefault="00080382" w:rsidP="00080382">
      <w:pPr>
        <w:autoSpaceDE w:val="0"/>
        <w:autoSpaceDN w:val="0"/>
        <w:adjustRightInd w:val="0"/>
        <w:spacing w:line="240" w:lineRule="auto"/>
        <w:ind w:firstLine="709"/>
        <w:jc w:val="both"/>
        <w:rPr>
          <w:rFonts w:ascii="Times New Roman" w:hAnsi="Times New Roman"/>
          <w:sz w:val="28"/>
          <w:szCs w:val="28"/>
          <w:lang w:val="ru-RU"/>
        </w:rPr>
      </w:pPr>
      <w:r w:rsidRPr="00080382">
        <w:rPr>
          <w:rFonts w:ascii="Times New Roman" w:hAnsi="Times New Roman"/>
          <w:sz w:val="28"/>
          <w:szCs w:val="28"/>
        </w:rPr>
        <w:t xml:space="preserve">5.11.1. </w:t>
      </w:r>
      <w:proofErr w:type="gramStart"/>
      <w:r w:rsidRPr="00080382">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w:t>
      </w:r>
      <w:proofErr w:type="gramEnd"/>
      <w:r w:rsidRPr="00080382">
        <w:rPr>
          <w:rFonts w:ascii="Times New Roman" w:hAnsi="Times New Roman"/>
          <w:sz w:val="28"/>
          <w:szCs w:val="28"/>
        </w:rPr>
        <w:t xml:space="preserve"> и муниципальных услуг (функций)», на Портале государственных и муниципальных услуг (функций) Краснодарского края</w:t>
      </w:r>
      <w:proofErr w:type="gramStart"/>
      <w:r w:rsidRPr="00080382">
        <w:rPr>
          <w:rFonts w:ascii="Times New Roman" w:hAnsi="Times New Roman"/>
          <w:sz w:val="28"/>
          <w:szCs w:val="28"/>
        </w:rPr>
        <w:t>.</w:t>
      </w:r>
      <w:r w:rsidR="0057002C">
        <w:rPr>
          <w:rFonts w:ascii="Times New Roman" w:hAnsi="Times New Roman"/>
          <w:sz w:val="28"/>
          <w:szCs w:val="28"/>
          <w:lang w:val="ru-RU"/>
        </w:rPr>
        <w:t>».</w:t>
      </w:r>
      <w:proofErr w:type="gramEnd"/>
    </w:p>
    <w:p w:rsidR="0057002C" w:rsidRDefault="0057002C" w:rsidP="00080382">
      <w:pPr>
        <w:autoSpaceDE w:val="0"/>
        <w:autoSpaceDN w:val="0"/>
        <w:adjustRightInd w:val="0"/>
        <w:spacing w:line="240" w:lineRule="auto"/>
        <w:ind w:firstLine="709"/>
        <w:jc w:val="both"/>
        <w:rPr>
          <w:rFonts w:ascii="Times New Roman" w:hAnsi="Times New Roman"/>
          <w:sz w:val="28"/>
          <w:szCs w:val="28"/>
          <w:lang w:val="ru-RU"/>
        </w:rPr>
      </w:pPr>
    </w:p>
    <w:p w:rsidR="0057002C" w:rsidRPr="0057002C" w:rsidRDefault="0057002C" w:rsidP="00080382">
      <w:pPr>
        <w:autoSpaceDE w:val="0"/>
        <w:autoSpaceDN w:val="0"/>
        <w:adjustRightInd w:val="0"/>
        <w:spacing w:line="240" w:lineRule="auto"/>
        <w:ind w:firstLine="709"/>
        <w:jc w:val="both"/>
        <w:rPr>
          <w:rFonts w:ascii="Times New Roman" w:hAnsi="Times New Roman"/>
          <w:sz w:val="28"/>
          <w:szCs w:val="28"/>
          <w:lang w:val="ru-RU"/>
        </w:rPr>
      </w:pPr>
    </w:p>
    <w:p w:rsidR="00CC08AB" w:rsidRPr="003A6A3D" w:rsidRDefault="00CC08AB" w:rsidP="00CC08AB">
      <w:pPr>
        <w:autoSpaceDE w:val="0"/>
        <w:autoSpaceDN w:val="0"/>
        <w:adjustRightInd w:val="0"/>
        <w:spacing w:line="240" w:lineRule="auto"/>
        <w:jc w:val="both"/>
        <w:rPr>
          <w:rFonts w:ascii="Times New Roman" w:hAnsi="Times New Roman"/>
          <w:sz w:val="28"/>
          <w:szCs w:val="28"/>
          <w:lang w:eastAsia="en-US"/>
        </w:rPr>
      </w:pPr>
    </w:p>
    <w:p w:rsidR="00CC08AB" w:rsidRPr="003A6A3D" w:rsidRDefault="00CC08AB" w:rsidP="00CC08AB">
      <w:pPr>
        <w:autoSpaceDE w:val="0"/>
        <w:autoSpaceDN w:val="0"/>
        <w:adjustRightInd w:val="0"/>
        <w:spacing w:line="240" w:lineRule="auto"/>
        <w:rPr>
          <w:rFonts w:ascii="Times New Roman" w:hAnsi="Times New Roman"/>
          <w:sz w:val="28"/>
          <w:szCs w:val="28"/>
        </w:rPr>
      </w:pPr>
      <w:bookmarkStart w:id="5" w:name="sub_1100"/>
      <w:bookmarkEnd w:id="5"/>
      <w:r w:rsidRPr="003A6A3D">
        <w:rPr>
          <w:rFonts w:ascii="Times New Roman" w:hAnsi="Times New Roman"/>
          <w:sz w:val="28"/>
          <w:szCs w:val="28"/>
        </w:rPr>
        <w:t xml:space="preserve">Глава Большебейсугского </w:t>
      </w:r>
      <w:proofErr w:type="gramStart"/>
      <w:r w:rsidRPr="003A6A3D">
        <w:rPr>
          <w:rFonts w:ascii="Times New Roman" w:hAnsi="Times New Roman"/>
          <w:sz w:val="28"/>
          <w:szCs w:val="28"/>
        </w:rPr>
        <w:t>сельского</w:t>
      </w:r>
      <w:proofErr w:type="gramEnd"/>
    </w:p>
    <w:p w:rsidR="00CC08AB" w:rsidRPr="003A6A3D" w:rsidRDefault="00CC08AB" w:rsidP="00CC08AB">
      <w:pPr>
        <w:autoSpaceDE w:val="0"/>
        <w:autoSpaceDN w:val="0"/>
        <w:adjustRightInd w:val="0"/>
        <w:spacing w:line="240" w:lineRule="auto"/>
        <w:rPr>
          <w:rFonts w:ascii="Times New Roman" w:hAnsi="Times New Roman"/>
          <w:sz w:val="28"/>
          <w:szCs w:val="28"/>
        </w:rPr>
      </w:pPr>
      <w:r w:rsidRPr="003A6A3D">
        <w:rPr>
          <w:rFonts w:ascii="Times New Roman" w:hAnsi="Times New Roman"/>
          <w:sz w:val="28"/>
          <w:szCs w:val="28"/>
        </w:rPr>
        <w:t xml:space="preserve">поселения Брюховецкого района </w:t>
      </w:r>
      <w:r w:rsidRPr="003A6A3D">
        <w:rPr>
          <w:rFonts w:ascii="Times New Roman" w:hAnsi="Times New Roman"/>
          <w:sz w:val="28"/>
          <w:szCs w:val="28"/>
        </w:rPr>
        <w:tab/>
      </w:r>
      <w:r w:rsidRPr="003A6A3D">
        <w:rPr>
          <w:rFonts w:ascii="Times New Roman" w:hAnsi="Times New Roman"/>
          <w:sz w:val="28"/>
          <w:szCs w:val="28"/>
        </w:rPr>
        <w:tab/>
      </w:r>
      <w:r w:rsidRPr="003A6A3D">
        <w:rPr>
          <w:rFonts w:ascii="Times New Roman" w:hAnsi="Times New Roman"/>
          <w:sz w:val="28"/>
          <w:szCs w:val="28"/>
        </w:rPr>
        <w:tab/>
      </w:r>
      <w:r w:rsidRPr="003A6A3D">
        <w:rPr>
          <w:rFonts w:ascii="Times New Roman" w:hAnsi="Times New Roman"/>
          <w:sz w:val="28"/>
          <w:szCs w:val="28"/>
        </w:rPr>
        <w:tab/>
      </w:r>
      <w:r w:rsidRPr="003A6A3D">
        <w:rPr>
          <w:rFonts w:ascii="Times New Roman" w:hAnsi="Times New Roman"/>
          <w:sz w:val="28"/>
          <w:szCs w:val="28"/>
        </w:rPr>
        <w:tab/>
        <w:t xml:space="preserve">     </w:t>
      </w:r>
      <w:proofErr w:type="spellStart"/>
      <w:r w:rsidRPr="003A6A3D">
        <w:rPr>
          <w:rFonts w:ascii="Times New Roman" w:hAnsi="Times New Roman"/>
          <w:sz w:val="28"/>
          <w:szCs w:val="28"/>
        </w:rPr>
        <w:t>В.В.Погородний</w:t>
      </w:r>
      <w:proofErr w:type="spellEnd"/>
    </w:p>
    <w:p w:rsidR="00CC08AB" w:rsidRPr="003A6A3D" w:rsidRDefault="00CC08AB" w:rsidP="00CC08AB">
      <w:pPr>
        <w:rPr>
          <w:rFonts w:ascii="Times New Roman" w:hAnsi="Times New Roman"/>
          <w:sz w:val="28"/>
          <w:szCs w:val="28"/>
        </w:rPr>
      </w:pPr>
    </w:p>
    <w:p w:rsidR="00CC08AB" w:rsidRPr="003A6A3D" w:rsidRDefault="00CC08AB" w:rsidP="00CC08AB"/>
    <w:p w:rsidR="00CC08AB" w:rsidRPr="003A6A3D" w:rsidRDefault="00CC08AB" w:rsidP="00A91BC1">
      <w:pPr>
        <w:pBdr>
          <w:top w:val="nil"/>
          <w:left w:val="nil"/>
          <w:bottom w:val="nil"/>
          <w:right w:val="nil"/>
          <w:between w:val="nil"/>
        </w:pBdr>
        <w:spacing w:line="240" w:lineRule="auto"/>
        <w:jc w:val="center"/>
        <w:rPr>
          <w:rFonts w:ascii="Times New Roman" w:eastAsia="Times New Roman" w:hAnsi="Times New Roman" w:cs="Times New Roman"/>
          <w:sz w:val="28"/>
          <w:szCs w:val="28"/>
        </w:rPr>
      </w:pPr>
    </w:p>
    <w:sectPr w:rsidR="00CC08AB" w:rsidRPr="003A6A3D" w:rsidSect="00CC08AB">
      <w:headerReference w:type="default" r:id="rId8"/>
      <w:pgSz w:w="11909" w:h="16834"/>
      <w:pgMar w:top="1134" w:right="567" w:bottom="1134" w:left="1701" w:header="568"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6DB" w:rsidRDefault="006D66DB">
      <w:pPr>
        <w:spacing w:line="240" w:lineRule="auto"/>
      </w:pPr>
      <w:r>
        <w:separator/>
      </w:r>
    </w:p>
  </w:endnote>
  <w:endnote w:type="continuationSeparator" w:id="0">
    <w:p w:rsidR="006D66DB" w:rsidRDefault="006D6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6DB" w:rsidRDefault="006D66DB">
      <w:pPr>
        <w:spacing w:line="240" w:lineRule="auto"/>
      </w:pPr>
      <w:r>
        <w:separator/>
      </w:r>
    </w:p>
  </w:footnote>
  <w:footnote w:type="continuationSeparator" w:id="0">
    <w:p w:rsidR="006D66DB" w:rsidRDefault="006D66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8AB" w:rsidRPr="00CC08AB" w:rsidRDefault="00CC08AB">
    <w:pPr>
      <w:pBdr>
        <w:top w:val="nil"/>
        <w:left w:val="nil"/>
        <w:bottom w:val="nil"/>
        <w:right w:val="nil"/>
        <w:between w:val="nil"/>
      </w:pBd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111"/>
    <w:multiLevelType w:val="multilevel"/>
    <w:tmpl w:val="C6A2EC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0A156BF7"/>
    <w:multiLevelType w:val="hybridMultilevel"/>
    <w:tmpl w:val="7EEC90B0"/>
    <w:lvl w:ilvl="0" w:tplc="369201C0">
      <w:start w:val="3"/>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2">
    <w:nsid w:val="1FE6719E"/>
    <w:multiLevelType w:val="hybridMultilevel"/>
    <w:tmpl w:val="83805C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502A2C"/>
    <w:multiLevelType w:val="hybridMultilevel"/>
    <w:tmpl w:val="BB7C19F6"/>
    <w:lvl w:ilvl="0" w:tplc="851CFBBA">
      <w:start w:val="2"/>
      <w:numFmt w:val="bullet"/>
      <w:lvlText w:val="-"/>
      <w:lvlJc w:val="left"/>
      <w:pPr>
        <w:tabs>
          <w:tab w:val="num" w:pos="1065"/>
        </w:tabs>
        <w:ind w:left="1065" w:hanging="780"/>
      </w:pPr>
      <w:rPr>
        <w:rFonts w:ascii="Times New Roman" w:eastAsia="Times New Roman" w:hAnsi="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4">
    <w:nsid w:val="2D6C5617"/>
    <w:multiLevelType w:val="hybridMultilevel"/>
    <w:tmpl w:val="EF705D98"/>
    <w:lvl w:ilvl="0" w:tplc="932A3A02">
      <w:start w:val="2"/>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5">
    <w:nsid w:val="57341B69"/>
    <w:multiLevelType w:val="singleLevel"/>
    <w:tmpl w:val="9426FADE"/>
    <w:lvl w:ilvl="0">
      <w:start w:val="3"/>
      <w:numFmt w:val="decimal"/>
      <w:lvlText w:val="%1."/>
      <w:legacy w:legacy="1" w:legacySpace="0" w:legacyIndent="312"/>
      <w:lvlJc w:val="left"/>
      <w:rPr>
        <w:rFonts w:ascii="Times New Roman" w:hAnsi="Times New Roman" w:cs="Times New Roman" w:hint="default"/>
      </w:rPr>
    </w:lvl>
  </w:abstractNum>
  <w:abstractNum w:abstractNumId="6">
    <w:nsid w:val="58AA382B"/>
    <w:multiLevelType w:val="multilevel"/>
    <w:tmpl w:val="5F583AF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320"/>
        </w:tabs>
        <w:ind w:left="1320" w:hanging="960"/>
      </w:pPr>
      <w:rPr>
        <w:rFonts w:cs="Times New Roman" w:hint="default"/>
      </w:rPr>
    </w:lvl>
    <w:lvl w:ilvl="2">
      <w:start w:val="1"/>
      <w:numFmt w:val="decimal"/>
      <w:isLgl/>
      <w:lvlText w:val="%1.%2.%3."/>
      <w:lvlJc w:val="left"/>
      <w:pPr>
        <w:tabs>
          <w:tab w:val="num" w:pos="1320"/>
        </w:tabs>
        <w:ind w:left="1320" w:hanging="96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651A5ADE"/>
    <w:multiLevelType w:val="hybridMultilevel"/>
    <w:tmpl w:val="BEAC7CC4"/>
    <w:lvl w:ilvl="0" w:tplc="82A0B8CA">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8">
    <w:nsid w:val="66DE264B"/>
    <w:multiLevelType w:val="hybridMultilevel"/>
    <w:tmpl w:val="40E61D16"/>
    <w:lvl w:ilvl="0" w:tplc="2922463E">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9">
    <w:nsid w:val="72E808BA"/>
    <w:multiLevelType w:val="multilevel"/>
    <w:tmpl w:val="1EB0A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7"/>
  </w:num>
  <w:num w:numId="3">
    <w:abstractNumId w:val="6"/>
  </w:num>
  <w:num w:numId="4">
    <w:abstractNumId w:val="0"/>
  </w:num>
  <w:num w:numId="5">
    <w:abstractNumId w:val="3"/>
  </w:num>
  <w:num w:numId="6">
    <w:abstractNumId w:val="2"/>
  </w:num>
  <w:num w:numId="7">
    <w:abstractNumId w:val="5"/>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F453B"/>
    <w:rsid w:val="00016FAD"/>
    <w:rsid w:val="00047189"/>
    <w:rsid w:val="0007602B"/>
    <w:rsid w:val="00080382"/>
    <w:rsid w:val="00083E0F"/>
    <w:rsid w:val="000D05DE"/>
    <w:rsid w:val="00133129"/>
    <w:rsid w:val="001571A1"/>
    <w:rsid w:val="001A1C80"/>
    <w:rsid w:val="001E0E25"/>
    <w:rsid w:val="001E2B04"/>
    <w:rsid w:val="002379FE"/>
    <w:rsid w:val="00296077"/>
    <w:rsid w:val="002A5979"/>
    <w:rsid w:val="002C58B7"/>
    <w:rsid w:val="003506C6"/>
    <w:rsid w:val="00386C2C"/>
    <w:rsid w:val="003A5794"/>
    <w:rsid w:val="003A6A3D"/>
    <w:rsid w:val="003A7651"/>
    <w:rsid w:val="003C2CCA"/>
    <w:rsid w:val="003C45FF"/>
    <w:rsid w:val="003F0FF1"/>
    <w:rsid w:val="00451A9C"/>
    <w:rsid w:val="00454E9B"/>
    <w:rsid w:val="0045775A"/>
    <w:rsid w:val="00460250"/>
    <w:rsid w:val="00465DEF"/>
    <w:rsid w:val="004966C0"/>
    <w:rsid w:val="004B7650"/>
    <w:rsid w:val="004D722B"/>
    <w:rsid w:val="00507E87"/>
    <w:rsid w:val="00534442"/>
    <w:rsid w:val="00544E2E"/>
    <w:rsid w:val="00555F44"/>
    <w:rsid w:val="0057002C"/>
    <w:rsid w:val="005B6037"/>
    <w:rsid w:val="005B6167"/>
    <w:rsid w:val="005C470B"/>
    <w:rsid w:val="005E4E33"/>
    <w:rsid w:val="005E6B44"/>
    <w:rsid w:val="006008A9"/>
    <w:rsid w:val="00612E49"/>
    <w:rsid w:val="0061426B"/>
    <w:rsid w:val="0062677D"/>
    <w:rsid w:val="006366E0"/>
    <w:rsid w:val="006513E9"/>
    <w:rsid w:val="006637AD"/>
    <w:rsid w:val="00664C85"/>
    <w:rsid w:val="00673A21"/>
    <w:rsid w:val="006A2579"/>
    <w:rsid w:val="006C4A27"/>
    <w:rsid w:val="006D66DB"/>
    <w:rsid w:val="006F34C2"/>
    <w:rsid w:val="00703C89"/>
    <w:rsid w:val="00743BD9"/>
    <w:rsid w:val="00746287"/>
    <w:rsid w:val="00753150"/>
    <w:rsid w:val="00762B4E"/>
    <w:rsid w:val="007659A4"/>
    <w:rsid w:val="007965F0"/>
    <w:rsid w:val="007B2229"/>
    <w:rsid w:val="008307A8"/>
    <w:rsid w:val="00832F39"/>
    <w:rsid w:val="00855454"/>
    <w:rsid w:val="00894FE3"/>
    <w:rsid w:val="008A11BE"/>
    <w:rsid w:val="008D19EE"/>
    <w:rsid w:val="008D4CB9"/>
    <w:rsid w:val="008D5977"/>
    <w:rsid w:val="008D6ADF"/>
    <w:rsid w:val="008E6DA0"/>
    <w:rsid w:val="008F441E"/>
    <w:rsid w:val="008F453B"/>
    <w:rsid w:val="00946482"/>
    <w:rsid w:val="0095564E"/>
    <w:rsid w:val="009619B3"/>
    <w:rsid w:val="0096359D"/>
    <w:rsid w:val="00965B7E"/>
    <w:rsid w:val="00986402"/>
    <w:rsid w:val="009A0196"/>
    <w:rsid w:val="009B2429"/>
    <w:rsid w:val="009C1BD4"/>
    <w:rsid w:val="009C620D"/>
    <w:rsid w:val="009E2A18"/>
    <w:rsid w:val="009E2CA2"/>
    <w:rsid w:val="009F4091"/>
    <w:rsid w:val="00A22D6A"/>
    <w:rsid w:val="00A347B6"/>
    <w:rsid w:val="00A6485B"/>
    <w:rsid w:val="00A75C00"/>
    <w:rsid w:val="00A81CDC"/>
    <w:rsid w:val="00A8320C"/>
    <w:rsid w:val="00A84596"/>
    <w:rsid w:val="00A91BC1"/>
    <w:rsid w:val="00A93D82"/>
    <w:rsid w:val="00AB18D4"/>
    <w:rsid w:val="00AC7066"/>
    <w:rsid w:val="00B02C53"/>
    <w:rsid w:val="00B05305"/>
    <w:rsid w:val="00B201F7"/>
    <w:rsid w:val="00B35D39"/>
    <w:rsid w:val="00B43409"/>
    <w:rsid w:val="00B50A92"/>
    <w:rsid w:val="00B64960"/>
    <w:rsid w:val="00B67108"/>
    <w:rsid w:val="00B7413F"/>
    <w:rsid w:val="00B821BC"/>
    <w:rsid w:val="00B87A6C"/>
    <w:rsid w:val="00B950C7"/>
    <w:rsid w:val="00BC771E"/>
    <w:rsid w:val="00C074ED"/>
    <w:rsid w:val="00C17BBB"/>
    <w:rsid w:val="00C24DFB"/>
    <w:rsid w:val="00C725E5"/>
    <w:rsid w:val="00C91425"/>
    <w:rsid w:val="00CC08AB"/>
    <w:rsid w:val="00CD4379"/>
    <w:rsid w:val="00D558D9"/>
    <w:rsid w:val="00D71FEA"/>
    <w:rsid w:val="00D74F46"/>
    <w:rsid w:val="00DB2636"/>
    <w:rsid w:val="00DC28B0"/>
    <w:rsid w:val="00E05746"/>
    <w:rsid w:val="00E2162D"/>
    <w:rsid w:val="00E22951"/>
    <w:rsid w:val="00EF3C7C"/>
    <w:rsid w:val="00EF4A65"/>
    <w:rsid w:val="00EF7E23"/>
    <w:rsid w:val="00F05726"/>
    <w:rsid w:val="00F06967"/>
    <w:rsid w:val="00F37B0F"/>
    <w:rsid w:val="00F44DCD"/>
    <w:rsid w:val="00F57B07"/>
    <w:rsid w:val="00F864CE"/>
    <w:rsid w:val="00FA15B1"/>
    <w:rsid w:val="00FC28E8"/>
    <w:rsid w:val="00FD012F"/>
    <w:rsid w:val="00FD431F"/>
    <w:rsid w:val="00FE37A1"/>
    <w:rsid w:val="00FF1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2B04"/>
  </w:style>
  <w:style w:type="paragraph" w:styleId="1">
    <w:name w:val="heading 1"/>
    <w:basedOn w:val="a"/>
    <w:next w:val="a"/>
    <w:link w:val="10"/>
    <w:uiPriority w:val="99"/>
    <w:qFormat/>
    <w:pPr>
      <w:keepNext/>
      <w:keepLines/>
      <w:spacing w:before="400" w:after="120"/>
      <w:outlineLvl w:val="0"/>
    </w:pPr>
    <w:rPr>
      <w:sz w:val="40"/>
      <w:szCs w:val="40"/>
    </w:rPr>
  </w:style>
  <w:style w:type="paragraph" w:styleId="2">
    <w:name w:val="heading 2"/>
    <w:basedOn w:val="a"/>
    <w:next w:val="a"/>
    <w:link w:val="20"/>
    <w:uiPriority w:val="99"/>
    <w:qFormat/>
    <w:pPr>
      <w:keepNext/>
      <w:keepLines/>
      <w:spacing w:before="360" w:after="120"/>
      <w:outlineLvl w:val="1"/>
    </w:pPr>
    <w:rPr>
      <w:sz w:val="32"/>
      <w:szCs w:val="32"/>
    </w:rPr>
  </w:style>
  <w:style w:type="paragraph" w:styleId="3">
    <w:name w:val="heading 3"/>
    <w:basedOn w:val="a"/>
    <w:next w:val="a"/>
    <w:link w:val="30"/>
    <w:uiPriority w:val="99"/>
    <w:qFormat/>
    <w:pPr>
      <w:keepNext/>
      <w:keepLines/>
      <w:spacing w:before="320" w:after="80"/>
      <w:outlineLvl w:val="2"/>
    </w:pPr>
    <w:rPr>
      <w:color w:val="434343"/>
      <w:sz w:val="28"/>
      <w:szCs w:val="28"/>
    </w:rPr>
  </w:style>
  <w:style w:type="paragraph" w:styleId="4">
    <w:name w:val="heading 4"/>
    <w:basedOn w:val="a"/>
    <w:next w:val="a"/>
    <w:link w:val="40"/>
    <w:uiPriority w:val="99"/>
    <w:qFormat/>
    <w:pPr>
      <w:keepNext/>
      <w:keepLines/>
      <w:spacing w:before="280" w:after="80"/>
      <w:outlineLvl w:val="3"/>
    </w:pPr>
    <w:rPr>
      <w:color w:val="666666"/>
      <w:sz w:val="24"/>
      <w:szCs w:val="24"/>
    </w:rPr>
  </w:style>
  <w:style w:type="paragraph" w:styleId="5">
    <w:name w:val="heading 5"/>
    <w:basedOn w:val="a"/>
    <w:next w:val="a"/>
    <w:link w:val="50"/>
    <w:uiPriority w:val="99"/>
    <w:qFormat/>
    <w:pPr>
      <w:keepNext/>
      <w:keepLines/>
      <w:spacing w:before="240" w:after="80"/>
      <w:outlineLvl w:val="4"/>
    </w:pPr>
    <w:rPr>
      <w:color w:val="666666"/>
    </w:rPr>
  </w:style>
  <w:style w:type="paragraph" w:styleId="6">
    <w:name w:val="heading 6"/>
    <w:basedOn w:val="a"/>
    <w:next w:val="a"/>
    <w:link w:val="60"/>
    <w:uiPriority w:val="99"/>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C08AB"/>
    <w:rPr>
      <w:sz w:val="40"/>
      <w:szCs w:val="40"/>
    </w:rPr>
  </w:style>
  <w:style w:type="character" w:customStyle="1" w:styleId="20">
    <w:name w:val="Заголовок 2 Знак"/>
    <w:link w:val="2"/>
    <w:uiPriority w:val="99"/>
    <w:locked/>
    <w:rsid w:val="00CC08AB"/>
    <w:rPr>
      <w:sz w:val="32"/>
      <w:szCs w:val="32"/>
    </w:rPr>
  </w:style>
  <w:style w:type="character" w:customStyle="1" w:styleId="30">
    <w:name w:val="Заголовок 3 Знак"/>
    <w:link w:val="3"/>
    <w:uiPriority w:val="99"/>
    <w:locked/>
    <w:rsid w:val="00CC08AB"/>
    <w:rPr>
      <w:color w:val="434343"/>
      <w:sz w:val="28"/>
      <w:szCs w:val="28"/>
    </w:rPr>
  </w:style>
  <w:style w:type="character" w:customStyle="1" w:styleId="40">
    <w:name w:val="Заголовок 4 Знак"/>
    <w:link w:val="4"/>
    <w:uiPriority w:val="99"/>
    <w:locked/>
    <w:rsid w:val="00CC08AB"/>
    <w:rPr>
      <w:color w:val="666666"/>
      <w:sz w:val="24"/>
      <w:szCs w:val="24"/>
    </w:rPr>
  </w:style>
  <w:style w:type="character" w:customStyle="1" w:styleId="50">
    <w:name w:val="Заголовок 5 Знак"/>
    <w:link w:val="5"/>
    <w:uiPriority w:val="99"/>
    <w:locked/>
    <w:rsid w:val="00CC08AB"/>
    <w:rPr>
      <w:color w:val="666666"/>
    </w:rPr>
  </w:style>
  <w:style w:type="character" w:customStyle="1" w:styleId="60">
    <w:name w:val="Заголовок 6 Знак"/>
    <w:link w:val="6"/>
    <w:uiPriority w:val="99"/>
    <w:locked/>
    <w:rsid w:val="00CC08AB"/>
    <w:rPr>
      <w:i/>
      <w:color w:val="666666"/>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99"/>
    <w:qFormat/>
    <w:pPr>
      <w:keepNext/>
      <w:keepLines/>
      <w:spacing w:after="60"/>
    </w:pPr>
    <w:rPr>
      <w:sz w:val="52"/>
      <w:szCs w:val="52"/>
    </w:rPr>
  </w:style>
  <w:style w:type="character" w:customStyle="1" w:styleId="a4">
    <w:name w:val="Название Знак"/>
    <w:link w:val="a3"/>
    <w:uiPriority w:val="99"/>
    <w:locked/>
    <w:rsid w:val="00CC08AB"/>
    <w:rPr>
      <w:sz w:val="52"/>
      <w:szCs w:val="52"/>
    </w:rPr>
  </w:style>
  <w:style w:type="paragraph" w:styleId="a5">
    <w:name w:val="Subtitle"/>
    <w:basedOn w:val="a"/>
    <w:next w:val="a"/>
    <w:link w:val="a6"/>
    <w:uiPriority w:val="99"/>
    <w:qFormat/>
    <w:pPr>
      <w:keepNext/>
      <w:keepLines/>
      <w:spacing w:after="320"/>
    </w:pPr>
    <w:rPr>
      <w:color w:val="666666"/>
      <w:sz w:val="30"/>
      <w:szCs w:val="30"/>
    </w:rPr>
  </w:style>
  <w:style w:type="character" w:customStyle="1" w:styleId="a6">
    <w:name w:val="Подзаголовок Знак"/>
    <w:link w:val="a5"/>
    <w:uiPriority w:val="99"/>
    <w:locked/>
    <w:rsid w:val="00CC08AB"/>
    <w:rPr>
      <w:color w:val="666666"/>
      <w:sz w:val="30"/>
      <w:szCs w:val="30"/>
    </w:r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ечания Знак"/>
    <w:basedOn w:val="a0"/>
    <w:link w:val="a8"/>
    <w:uiPriority w:val="99"/>
    <w:semiHidden/>
    <w:rPr>
      <w:sz w:val="20"/>
      <w:szCs w:val="20"/>
    </w:rPr>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6F34C2"/>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6F34C2"/>
    <w:rPr>
      <w:rFonts w:ascii="Tahoma" w:hAnsi="Tahoma" w:cs="Tahoma"/>
      <w:sz w:val="16"/>
      <w:szCs w:val="16"/>
    </w:rPr>
  </w:style>
  <w:style w:type="paragraph" w:customStyle="1" w:styleId="s1">
    <w:name w:val="s_1"/>
    <w:basedOn w:val="a"/>
    <w:rsid w:val="00703C8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d">
    <w:name w:val="List Paragraph"/>
    <w:basedOn w:val="a"/>
    <w:uiPriority w:val="34"/>
    <w:qFormat/>
    <w:rsid w:val="00B821BC"/>
    <w:pPr>
      <w:ind w:left="720"/>
      <w:contextualSpacing/>
    </w:pPr>
  </w:style>
  <w:style w:type="paragraph" w:styleId="ae">
    <w:name w:val="header"/>
    <w:basedOn w:val="a"/>
    <w:link w:val="af"/>
    <w:uiPriority w:val="99"/>
    <w:unhideWhenUsed/>
    <w:rsid w:val="00BC771E"/>
    <w:pPr>
      <w:tabs>
        <w:tab w:val="center" w:pos="4677"/>
        <w:tab w:val="right" w:pos="9355"/>
      </w:tabs>
      <w:spacing w:line="240" w:lineRule="auto"/>
    </w:pPr>
  </w:style>
  <w:style w:type="character" w:customStyle="1" w:styleId="af">
    <w:name w:val="Верхний колонтитул Знак"/>
    <w:basedOn w:val="a0"/>
    <w:link w:val="ae"/>
    <w:uiPriority w:val="99"/>
    <w:rsid w:val="00BC771E"/>
  </w:style>
  <w:style w:type="paragraph" w:styleId="af0">
    <w:name w:val="footer"/>
    <w:basedOn w:val="a"/>
    <w:link w:val="af1"/>
    <w:uiPriority w:val="99"/>
    <w:unhideWhenUsed/>
    <w:rsid w:val="00BC771E"/>
    <w:pPr>
      <w:tabs>
        <w:tab w:val="center" w:pos="4677"/>
        <w:tab w:val="right" w:pos="9355"/>
      </w:tabs>
      <w:spacing w:line="240" w:lineRule="auto"/>
    </w:pPr>
  </w:style>
  <w:style w:type="character" w:customStyle="1" w:styleId="af1">
    <w:name w:val="Нижний колонтитул Знак"/>
    <w:basedOn w:val="a0"/>
    <w:link w:val="af0"/>
    <w:uiPriority w:val="99"/>
    <w:rsid w:val="00BC771E"/>
  </w:style>
  <w:style w:type="character" w:customStyle="1" w:styleId="af2">
    <w:name w:val="Сравнение редакций. Добавленный фрагмент"/>
    <w:uiPriority w:val="99"/>
    <w:rsid w:val="003C2CCA"/>
    <w:rPr>
      <w:color w:val="000000"/>
      <w:shd w:val="clear" w:color="auto" w:fill="C1D7FF"/>
    </w:rPr>
  </w:style>
  <w:style w:type="character" w:customStyle="1" w:styleId="af3">
    <w:name w:val="Без интервала Знак"/>
    <w:link w:val="af4"/>
    <w:uiPriority w:val="99"/>
    <w:locked/>
    <w:rsid w:val="006366E0"/>
    <w:rPr>
      <w:lang w:val="ru-RU" w:eastAsia="x-none"/>
    </w:rPr>
  </w:style>
  <w:style w:type="paragraph" w:styleId="af4">
    <w:name w:val="No Spacing"/>
    <w:link w:val="af3"/>
    <w:uiPriority w:val="99"/>
    <w:qFormat/>
    <w:rsid w:val="006366E0"/>
    <w:pPr>
      <w:spacing w:line="240" w:lineRule="auto"/>
    </w:pPr>
    <w:rPr>
      <w:lang w:val="ru-RU" w:eastAsia="x-none"/>
    </w:rPr>
  </w:style>
  <w:style w:type="paragraph" w:customStyle="1" w:styleId="af5">
    <w:name w:val="Стиль"/>
    <w:basedOn w:val="a"/>
    <w:uiPriority w:val="99"/>
    <w:rsid w:val="006366E0"/>
    <w:pPr>
      <w:spacing w:line="240" w:lineRule="auto"/>
    </w:pPr>
    <w:rPr>
      <w:rFonts w:ascii="Verdana" w:eastAsia="Times New Roman" w:hAnsi="Verdana" w:cs="Verdana"/>
      <w:sz w:val="20"/>
      <w:szCs w:val="20"/>
      <w:lang w:val="en-US" w:eastAsia="en-US"/>
    </w:rPr>
  </w:style>
  <w:style w:type="paragraph" w:customStyle="1" w:styleId="af6">
    <w:name w:val="Знак Знак Знак Знак"/>
    <w:basedOn w:val="a"/>
    <w:uiPriority w:val="99"/>
    <w:rsid w:val="006366E0"/>
    <w:pPr>
      <w:spacing w:line="240" w:lineRule="auto"/>
    </w:pPr>
    <w:rPr>
      <w:rFonts w:ascii="Verdana" w:eastAsia="Times New Roman" w:hAnsi="Verdana" w:cs="Verdana"/>
      <w:sz w:val="20"/>
      <w:szCs w:val="20"/>
      <w:lang w:val="en-US" w:eastAsia="en-US"/>
    </w:rPr>
  </w:style>
  <w:style w:type="character" w:styleId="af7">
    <w:name w:val="Hyperlink"/>
    <w:basedOn w:val="a0"/>
    <w:uiPriority w:val="99"/>
    <w:unhideWhenUsed/>
    <w:rsid w:val="00460250"/>
    <w:rPr>
      <w:color w:val="0000FF" w:themeColor="hyperlink"/>
      <w:u w:val="single"/>
    </w:rPr>
  </w:style>
  <w:style w:type="paragraph" w:styleId="af8">
    <w:name w:val="Body Text"/>
    <w:basedOn w:val="a"/>
    <w:link w:val="af9"/>
    <w:uiPriority w:val="99"/>
    <w:rsid w:val="00CC08AB"/>
    <w:pPr>
      <w:spacing w:after="120"/>
    </w:pPr>
    <w:rPr>
      <w:rFonts w:ascii="Calibri" w:eastAsia="Times New Roman" w:hAnsi="Calibri" w:cs="Times New Roman"/>
      <w:lang w:val="ru-RU"/>
    </w:rPr>
  </w:style>
  <w:style w:type="character" w:customStyle="1" w:styleId="af9">
    <w:name w:val="Основной текст Знак"/>
    <w:basedOn w:val="a0"/>
    <w:link w:val="af8"/>
    <w:uiPriority w:val="99"/>
    <w:rsid w:val="00CC08AB"/>
    <w:rPr>
      <w:rFonts w:ascii="Calibri" w:eastAsia="Times New Roman" w:hAnsi="Calibri" w:cs="Times New Roman"/>
      <w:lang w:val="ru-RU"/>
    </w:rPr>
  </w:style>
  <w:style w:type="paragraph" w:styleId="afa">
    <w:name w:val="Body Text Indent"/>
    <w:basedOn w:val="a"/>
    <w:link w:val="afb"/>
    <w:uiPriority w:val="99"/>
    <w:rsid w:val="00CC08AB"/>
    <w:pPr>
      <w:spacing w:line="240" w:lineRule="auto"/>
      <w:ind w:firstLine="720"/>
      <w:jc w:val="both"/>
    </w:pPr>
    <w:rPr>
      <w:rFonts w:ascii="Times New Roman" w:eastAsia="Times New Roman" w:hAnsi="Times New Roman" w:cs="Times New Roman"/>
      <w:sz w:val="28"/>
      <w:szCs w:val="24"/>
      <w:lang w:val="ru-RU"/>
    </w:rPr>
  </w:style>
  <w:style w:type="character" w:customStyle="1" w:styleId="afb">
    <w:name w:val="Основной текст с отступом Знак"/>
    <w:basedOn w:val="a0"/>
    <w:link w:val="afa"/>
    <w:uiPriority w:val="99"/>
    <w:rsid w:val="00CC08AB"/>
    <w:rPr>
      <w:rFonts w:ascii="Times New Roman" w:eastAsia="Times New Roman" w:hAnsi="Times New Roman" w:cs="Times New Roman"/>
      <w:sz w:val="28"/>
      <w:szCs w:val="24"/>
      <w:lang w:val="ru-RU"/>
    </w:rPr>
  </w:style>
  <w:style w:type="character" w:styleId="afc">
    <w:name w:val="page number"/>
    <w:uiPriority w:val="99"/>
    <w:rsid w:val="00CC08AB"/>
    <w:rPr>
      <w:rFonts w:cs="Times New Roman"/>
    </w:rPr>
  </w:style>
  <w:style w:type="paragraph" w:styleId="31">
    <w:name w:val="Body Text 3"/>
    <w:basedOn w:val="a"/>
    <w:link w:val="32"/>
    <w:uiPriority w:val="99"/>
    <w:rsid w:val="00CC08AB"/>
    <w:pPr>
      <w:spacing w:line="240" w:lineRule="auto"/>
      <w:jc w:val="both"/>
    </w:pPr>
    <w:rPr>
      <w:rFonts w:ascii="Times New Roman" w:eastAsia="Times New Roman" w:hAnsi="Times New Roman" w:cs="Times New Roman"/>
      <w:sz w:val="28"/>
      <w:szCs w:val="24"/>
      <w:lang w:val="ru-RU"/>
    </w:rPr>
  </w:style>
  <w:style w:type="character" w:customStyle="1" w:styleId="32">
    <w:name w:val="Основной текст 3 Знак"/>
    <w:basedOn w:val="a0"/>
    <w:link w:val="31"/>
    <w:uiPriority w:val="99"/>
    <w:rsid w:val="00CC08AB"/>
    <w:rPr>
      <w:rFonts w:ascii="Times New Roman" w:eastAsia="Times New Roman" w:hAnsi="Times New Roman" w:cs="Times New Roman"/>
      <w:sz w:val="28"/>
      <w:szCs w:val="24"/>
      <w:lang w:val="ru-RU"/>
    </w:rPr>
  </w:style>
  <w:style w:type="paragraph" w:customStyle="1" w:styleId="11">
    <w:name w:val="заголовок 1"/>
    <w:basedOn w:val="a"/>
    <w:next w:val="a"/>
    <w:uiPriority w:val="99"/>
    <w:rsid w:val="00CC08AB"/>
    <w:pPr>
      <w:keepNext/>
      <w:spacing w:line="240" w:lineRule="auto"/>
      <w:outlineLvl w:val="0"/>
    </w:pPr>
    <w:rPr>
      <w:rFonts w:ascii="Times New Roman" w:eastAsia="Times New Roman" w:hAnsi="Times New Roman" w:cs="Times New Roman"/>
      <w:sz w:val="28"/>
      <w:szCs w:val="20"/>
      <w:lang w:val="en-US"/>
    </w:rPr>
  </w:style>
  <w:style w:type="paragraph" w:customStyle="1" w:styleId="FR1">
    <w:name w:val="FR1"/>
    <w:uiPriority w:val="99"/>
    <w:rsid w:val="00CC08AB"/>
    <w:pPr>
      <w:widowControl w:val="0"/>
      <w:autoSpaceDE w:val="0"/>
      <w:autoSpaceDN w:val="0"/>
      <w:spacing w:before="240" w:line="300" w:lineRule="auto"/>
      <w:ind w:right="400"/>
      <w:jc w:val="both"/>
    </w:pPr>
    <w:rPr>
      <w:rFonts w:eastAsia="Times New Roman"/>
      <w:sz w:val="24"/>
      <w:szCs w:val="24"/>
      <w:lang w:val="ru-RU"/>
    </w:rPr>
  </w:style>
  <w:style w:type="paragraph" w:styleId="21">
    <w:name w:val="Body Text 2"/>
    <w:basedOn w:val="a"/>
    <w:link w:val="22"/>
    <w:uiPriority w:val="99"/>
    <w:rsid w:val="00CC08AB"/>
    <w:pPr>
      <w:spacing w:line="240" w:lineRule="auto"/>
      <w:jc w:val="center"/>
    </w:pPr>
    <w:rPr>
      <w:rFonts w:ascii="Times New Roman" w:eastAsia="Times New Roman" w:hAnsi="Times New Roman" w:cs="Times New Roman"/>
      <w:sz w:val="28"/>
      <w:szCs w:val="24"/>
      <w:lang w:val="ru-RU"/>
    </w:rPr>
  </w:style>
  <w:style w:type="character" w:customStyle="1" w:styleId="22">
    <w:name w:val="Основной текст 2 Знак"/>
    <w:basedOn w:val="a0"/>
    <w:link w:val="21"/>
    <w:uiPriority w:val="99"/>
    <w:rsid w:val="00CC08AB"/>
    <w:rPr>
      <w:rFonts w:ascii="Times New Roman" w:eastAsia="Times New Roman" w:hAnsi="Times New Roman" w:cs="Times New Roman"/>
      <w:sz w:val="28"/>
      <w:szCs w:val="24"/>
      <w:lang w:val="ru-RU"/>
    </w:rPr>
  </w:style>
  <w:style w:type="paragraph" w:customStyle="1" w:styleId="ConsPlusTitle">
    <w:name w:val="ConsPlusTitle"/>
    <w:uiPriority w:val="99"/>
    <w:rsid w:val="00CC08AB"/>
    <w:pPr>
      <w:widowControl w:val="0"/>
      <w:autoSpaceDE w:val="0"/>
      <w:autoSpaceDN w:val="0"/>
      <w:adjustRightInd w:val="0"/>
      <w:spacing w:line="240" w:lineRule="auto"/>
    </w:pPr>
    <w:rPr>
      <w:rFonts w:eastAsia="Times New Roman"/>
      <w:b/>
      <w:bCs/>
      <w:lang w:val="ru-RU"/>
    </w:rPr>
  </w:style>
  <w:style w:type="paragraph" w:customStyle="1" w:styleId="ConsPlusNormal">
    <w:name w:val="ConsPlusNormal"/>
    <w:uiPriority w:val="99"/>
    <w:rsid w:val="00CC08AB"/>
    <w:pPr>
      <w:widowControl w:val="0"/>
      <w:autoSpaceDE w:val="0"/>
      <w:autoSpaceDN w:val="0"/>
      <w:adjustRightInd w:val="0"/>
      <w:spacing w:line="240" w:lineRule="auto"/>
      <w:ind w:firstLine="720"/>
    </w:pPr>
    <w:rPr>
      <w:rFonts w:ascii="Times New Roman" w:eastAsia="Times New Roman" w:hAnsi="Times New Roman" w:cs="Times New Roman"/>
      <w:lang w:val="ru-RU"/>
    </w:rPr>
  </w:style>
  <w:style w:type="paragraph" w:customStyle="1" w:styleId="ConsPlusNonformat">
    <w:name w:val="ConsPlusNonformat"/>
    <w:uiPriority w:val="99"/>
    <w:rsid w:val="00CC08AB"/>
    <w:pPr>
      <w:widowControl w:val="0"/>
      <w:autoSpaceDE w:val="0"/>
      <w:autoSpaceDN w:val="0"/>
      <w:adjustRightInd w:val="0"/>
      <w:spacing w:line="240" w:lineRule="auto"/>
    </w:pPr>
    <w:rPr>
      <w:rFonts w:ascii="Courier New" w:eastAsia="Times New Roman" w:hAnsi="Courier New" w:cs="Courier New"/>
      <w:lang w:val="ru-RU"/>
    </w:rPr>
  </w:style>
  <w:style w:type="paragraph" w:customStyle="1" w:styleId="ConsPlusCell">
    <w:name w:val="ConsPlusCell"/>
    <w:uiPriority w:val="99"/>
    <w:rsid w:val="00CC08AB"/>
    <w:pPr>
      <w:widowControl w:val="0"/>
      <w:autoSpaceDE w:val="0"/>
      <w:autoSpaceDN w:val="0"/>
      <w:adjustRightInd w:val="0"/>
      <w:spacing w:line="240" w:lineRule="auto"/>
    </w:pPr>
    <w:rPr>
      <w:rFonts w:eastAsia="Times New Roman"/>
      <w:sz w:val="20"/>
      <w:szCs w:val="20"/>
      <w:lang w:val="ru-RU"/>
    </w:rPr>
  </w:style>
  <w:style w:type="paragraph" w:customStyle="1" w:styleId="ConsPlusDocList">
    <w:name w:val="ConsPlusDocList"/>
    <w:uiPriority w:val="99"/>
    <w:rsid w:val="00CC08AB"/>
    <w:pPr>
      <w:widowControl w:val="0"/>
      <w:autoSpaceDE w:val="0"/>
      <w:autoSpaceDN w:val="0"/>
      <w:adjustRightInd w:val="0"/>
      <w:spacing w:line="240" w:lineRule="auto"/>
    </w:pPr>
    <w:rPr>
      <w:rFonts w:ascii="Courier New" w:eastAsia="Times New Roman" w:hAnsi="Courier New" w:cs="Courier New"/>
      <w:sz w:val="20"/>
      <w:szCs w:val="20"/>
      <w:lang w:val="ru-RU"/>
    </w:rPr>
  </w:style>
  <w:style w:type="character" w:customStyle="1" w:styleId="afd">
    <w:name w:val="Основной текст_"/>
    <w:link w:val="23"/>
    <w:uiPriority w:val="99"/>
    <w:locked/>
    <w:rsid w:val="00CC08AB"/>
    <w:rPr>
      <w:sz w:val="27"/>
      <w:shd w:val="clear" w:color="auto" w:fill="FFFFFF"/>
    </w:rPr>
  </w:style>
  <w:style w:type="paragraph" w:customStyle="1" w:styleId="23">
    <w:name w:val="Основной текст2"/>
    <w:basedOn w:val="a"/>
    <w:link w:val="afd"/>
    <w:uiPriority w:val="99"/>
    <w:rsid w:val="00CC08AB"/>
    <w:pPr>
      <w:shd w:val="clear" w:color="auto" w:fill="FFFFFF"/>
      <w:spacing w:before="360" w:after="60" w:line="240" w:lineRule="atLeast"/>
    </w:pPr>
    <w:rPr>
      <w:sz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2B04"/>
  </w:style>
  <w:style w:type="paragraph" w:styleId="1">
    <w:name w:val="heading 1"/>
    <w:basedOn w:val="a"/>
    <w:next w:val="a"/>
    <w:link w:val="10"/>
    <w:uiPriority w:val="99"/>
    <w:qFormat/>
    <w:pPr>
      <w:keepNext/>
      <w:keepLines/>
      <w:spacing w:before="400" w:after="120"/>
      <w:outlineLvl w:val="0"/>
    </w:pPr>
    <w:rPr>
      <w:sz w:val="40"/>
      <w:szCs w:val="40"/>
    </w:rPr>
  </w:style>
  <w:style w:type="paragraph" w:styleId="2">
    <w:name w:val="heading 2"/>
    <w:basedOn w:val="a"/>
    <w:next w:val="a"/>
    <w:link w:val="20"/>
    <w:uiPriority w:val="99"/>
    <w:qFormat/>
    <w:pPr>
      <w:keepNext/>
      <w:keepLines/>
      <w:spacing w:before="360" w:after="120"/>
      <w:outlineLvl w:val="1"/>
    </w:pPr>
    <w:rPr>
      <w:sz w:val="32"/>
      <w:szCs w:val="32"/>
    </w:rPr>
  </w:style>
  <w:style w:type="paragraph" w:styleId="3">
    <w:name w:val="heading 3"/>
    <w:basedOn w:val="a"/>
    <w:next w:val="a"/>
    <w:link w:val="30"/>
    <w:uiPriority w:val="99"/>
    <w:qFormat/>
    <w:pPr>
      <w:keepNext/>
      <w:keepLines/>
      <w:spacing w:before="320" w:after="80"/>
      <w:outlineLvl w:val="2"/>
    </w:pPr>
    <w:rPr>
      <w:color w:val="434343"/>
      <w:sz w:val="28"/>
      <w:szCs w:val="28"/>
    </w:rPr>
  </w:style>
  <w:style w:type="paragraph" w:styleId="4">
    <w:name w:val="heading 4"/>
    <w:basedOn w:val="a"/>
    <w:next w:val="a"/>
    <w:link w:val="40"/>
    <w:uiPriority w:val="99"/>
    <w:qFormat/>
    <w:pPr>
      <w:keepNext/>
      <w:keepLines/>
      <w:spacing w:before="280" w:after="80"/>
      <w:outlineLvl w:val="3"/>
    </w:pPr>
    <w:rPr>
      <w:color w:val="666666"/>
      <w:sz w:val="24"/>
      <w:szCs w:val="24"/>
    </w:rPr>
  </w:style>
  <w:style w:type="paragraph" w:styleId="5">
    <w:name w:val="heading 5"/>
    <w:basedOn w:val="a"/>
    <w:next w:val="a"/>
    <w:link w:val="50"/>
    <w:uiPriority w:val="99"/>
    <w:qFormat/>
    <w:pPr>
      <w:keepNext/>
      <w:keepLines/>
      <w:spacing w:before="240" w:after="80"/>
      <w:outlineLvl w:val="4"/>
    </w:pPr>
    <w:rPr>
      <w:color w:val="666666"/>
    </w:rPr>
  </w:style>
  <w:style w:type="paragraph" w:styleId="6">
    <w:name w:val="heading 6"/>
    <w:basedOn w:val="a"/>
    <w:next w:val="a"/>
    <w:link w:val="60"/>
    <w:uiPriority w:val="99"/>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C08AB"/>
    <w:rPr>
      <w:sz w:val="40"/>
      <w:szCs w:val="40"/>
    </w:rPr>
  </w:style>
  <w:style w:type="character" w:customStyle="1" w:styleId="20">
    <w:name w:val="Заголовок 2 Знак"/>
    <w:link w:val="2"/>
    <w:uiPriority w:val="99"/>
    <w:locked/>
    <w:rsid w:val="00CC08AB"/>
    <w:rPr>
      <w:sz w:val="32"/>
      <w:szCs w:val="32"/>
    </w:rPr>
  </w:style>
  <w:style w:type="character" w:customStyle="1" w:styleId="30">
    <w:name w:val="Заголовок 3 Знак"/>
    <w:link w:val="3"/>
    <w:uiPriority w:val="99"/>
    <w:locked/>
    <w:rsid w:val="00CC08AB"/>
    <w:rPr>
      <w:color w:val="434343"/>
      <w:sz w:val="28"/>
      <w:szCs w:val="28"/>
    </w:rPr>
  </w:style>
  <w:style w:type="character" w:customStyle="1" w:styleId="40">
    <w:name w:val="Заголовок 4 Знак"/>
    <w:link w:val="4"/>
    <w:uiPriority w:val="99"/>
    <w:locked/>
    <w:rsid w:val="00CC08AB"/>
    <w:rPr>
      <w:color w:val="666666"/>
      <w:sz w:val="24"/>
      <w:szCs w:val="24"/>
    </w:rPr>
  </w:style>
  <w:style w:type="character" w:customStyle="1" w:styleId="50">
    <w:name w:val="Заголовок 5 Знак"/>
    <w:link w:val="5"/>
    <w:uiPriority w:val="99"/>
    <w:locked/>
    <w:rsid w:val="00CC08AB"/>
    <w:rPr>
      <w:color w:val="666666"/>
    </w:rPr>
  </w:style>
  <w:style w:type="character" w:customStyle="1" w:styleId="60">
    <w:name w:val="Заголовок 6 Знак"/>
    <w:link w:val="6"/>
    <w:uiPriority w:val="99"/>
    <w:locked/>
    <w:rsid w:val="00CC08AB"/>
    <w:rPr>
      <w:i/>
      <w:color w:val="666666"/>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99"/>
    <w:qFormat/>
    <w:pPr>
      <w:keepNext/>
      <w:keepLines/>
      <w:spacing w:after="60"/>
    </w:pPr>
    <w:rPr>
      <w:sz w:val="52"/>
      <w:szCs w:val="52"/>
    </w:rPr>
  </w:style>
  <w:style w:type="character" w:customStyle="1" w:styleId="a4">
    <w:name w:val="Название Знак"/>
    <w:link w:val="a3"/>
    <w:uiPriority w:val="99"/>
    <w:locked/>
    <w:rsid w:val="00CC08AB"/>
    <w:rPr>
      <w:sz w:val="52"/>
      <w:szCs w:val="52"/>
    </w:rPr>
  </w:style>
  <w:style w:type="paragraph" w:styleId="a5">
    <w:name w:val="Subtitle"/>
    <w:basedOn w:val="a"/>
    <w:next w:val="a"/>
    <w:link w:val="a6"/>
    <w:uiPriority w:val="99"/>
    <w:qFormat/>
    <w:pPr>
      <w:keepNext/>
      <w:keepLines/>
      <w:spacing w:after="320"/>
    </w:pPr>
    <w:rPr>
      <w:color w:val="666666"/>
      <w:sz w:val="30"/>
      <w:szCs w:val="30"/>
    </w:rPr>
  </w:style>
  <w:style w:type="character" w:customStyle="1" w:styleId="a6">
    <w:name w:val="Подзаголовок Знак"/>
    <w:link w:val="a5"/>
    <w:uiPriority w:val="99"/>
    <w:locked/>
    <w:rsid w:val="00CC08AB"/>
    <w:rPr>
      <w:color w:val="666666"/>
      <w:sz w:val="30"/>
      <w:szCs w:val="30"/>
    </w:r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ечания Знак"/>
    <w:basedOn w:val="a0"/>
    <w:link w:val="a8"/>
    <w:uiPriority w:val="99"/>
    <w:semiHidden/>
    <w:rPr>
      <w:sz w:val="20"/>
      <w:szCs w:val="20"/>
    </w:rPr>
  </w:style>
  <w:style w:type="character" w:styleId="aa">
    <w:name w:val="annotation reference"/>
    <w:basedOn w:val="a0"/>
    <w:uiPriority w:val="99"/>
    <w:semiHidden/>
    <w:unhideWhenUsed/>
    <w:rPr>
      <w:sz w:val="16"/>
      <w:szCs w:val="16"/>
    </w:rPr>
  </w:style>
  <w:style w:type="paragraph" w:styleId="ab">
    <w:name w:val="Balloon Text"/>
    <w:basedOn w:val="a"/>
    <w:link w:val="ac"/>
    <w:uiPriority w:val="99"/>
    <w:semiHidden/>
    <w:unhideWhenUsed/>
    <w:rsid w:val="006F34C2"/>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6F34C2"/>
    <w:rPr>
      <w:rFonts w:ascii="Tahoma" w:hAnsi="Tahoma" w:cs="Tahoma"/>
      <w:sz w:val="16"/>
      <w:szCs w:val="16"/>
    </w:rPr>
  </w:style>
  <w:style w:type="paragraph" w:customStyle="1" w:styleId="s1">
    <w:name w:val="s_1"/>
    <w:basedOn w:val="a"/>
    <w:rsid w:val="00703C8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d">
    <w:name w:val="List Paragraph"/>
    <w:basedOn w:val="a"/>
    <w:uiPriority w:val="34"/>
    <w:qFormat/>
    <w:rsid w:val="00B821BC"/>
    <w:pPr>
      <w:ind w:left="720"/>
      <w:contextualSpacing/>
    </w:pPr>
  </w:style>
  <w:style w:type="paragraph" w:styleId="ae">
    <w:name w:val="header"/>
    <w:basedOn w:val="a"/>
    <w:link w:val="af"/>
    <w:uiPriority w:val="99"/>
    <w:unhideWhenUsed/>
    <w:rsid w:val="00BC771E"/>
    <w:pPr>
      <w:tabs>
        <w:tab w:val="center" w:pos="4677"/>
        <w:tab w:val="right" w:pos="9355"/>
      </w:tabs>
      <w:spacing w:line="240" w:lineRule="auto"/>
    </w:pPr>
  </w:style>
  <w:style w:type="character" w:customStyle="1" w:styleId="af">
    <w:name w:val="Верхний колонтитул Знак"/>
    <w:basedOn w:val="a0"/>
    <w:link w:val="ae"/>
    <w:uiPriority w:val="99"/>
    <w:rsid w:val="00BC771E"/>
  </w:style>
  <w:style w:type="paragraph" w:styleId="af0">
    <w:name w:val="footer"/>
    <w:basedOn w:val="a"/>
    <w:link w:val="af1"/>
    <w:uiPriority w:val="99"/>
    <w:unhideWhenUsed/>
    <w:rsid w:val="00BC771E"/>
    <w:pPr>
      <w:tabs>
        <w:tab w:val="center" w:pos="4677"/>
        <w:tab w:val="right" w:pos="9355"/>
      </w:tabs>
      <w:spacing w:line="240" w:lineRule="auto"/>
    </w:pPr>
  </w:style>
  <w:style w:type="character" w:customStyle="1" w:styleId="af1">
    <w:name w:val="Нижний колонтитул Знак"/>
    <w:basedOn w:val="a0"/>
    <w:link w:val="af0"/>
    <w:uiPriority w:val="99"/>
    <w:rsid w:val="00BC771E"/>
  </w:style>
  <w:style w:type="character" w:customStyle="1" w:styleId="af2">
    <w:name w:val="Сравнение редакций. Добавленный фрагмент"/>
    <w:uiPriority w:val="99"/>
    <w:rsid w:val="003C2CCA"/>
    <w:rPr>
      <w:color w:val="000000"/>
      <w:shd w:val="clear" w:color="auto" w:fill="C1D7FF"/>
    </w:rPr>
  </w:style>
  <w:style w:type="character" w:customStyle="1" w:styleId="af3">
    <w:name w:val="Без интервала Знак"/>
    <w:link w:val="af4"/>
    <w:uiPriority w:val="99"/>
    <w:locked/>
    <w:rsid w:val="006366E0"/>
    <w:rPr>
      <w:lang w:val="ru-RU" w:eastAsia="x-none"/>
    </w:rPr>
  </w:style>
  <w:style w:type="paragraph" w:styleId="af4">
    <w:name w:val="No Spacing"/>
    <w:link w:val="af3"/>
    <w:uiPriority w:val="99"/>
    <w:qFormat/>
    <w:rsid w:val="006366E0"/>
    <w:pPr>
      <w:spacing w:line="240" w:lineRule="auto"/>
    </w:pPr>
    <w:rPr>
      <w:lang w:val="ru-RU" w:eastAsia="x-none"/>
    </w:rPr>
  </w:style>
  <w:style w:type="paragraph" w:customStyle="1" w:styleId="af5">
    <w:name w:val="Стиль"/>
    <w:basedOn w:val="a"/>
    <w:uiPriority w:val="99"/>
    <w:rsid w:val="006366E0"/>
    <w:pPr>
      <w:spacing w:line="240" w:lineRule="auto"/>
    </w:pPr>
    <w:rPr>
      <w:rFonts w:ascii="Verdana" w:eastAsia="Times New Roman" w:hAnsi="Verdana" w:cs="Verdana"/>
      <w:sz w:val="20"/>
      <w:szCs w:val="20"/>
      <w:lang w:val="en-US" w:eastAsia="en-US"/>
    </w:rPr>
  </w:style>
  <w:style w:type="paragraph" w:customStyle="1" w:styleId="af6">
    <w:name w:val="Знак Знак Знак Знак"/>
    <w:basedOn w:val="a"/>
    <w:uiPriority w:val="99"/>
    <w:rsid w:val="006366E0"/>
    <w:pPr>
      <w:spacing w:line="240" w:lineRule="auto"/>
    </w:pPr>
    <w:rPr>
      <w:rFonts w:ascii="Verdana" w:eastAsia="Times New Roman" w:hAnsi="Verdana" w:cs="Verdana"/>
      <w:sz w:val="20"/>
      <w:szCs w:val="20"/>
      <w:lang w:val="en-US" w:eastAsia="en-US"/>
    </w:rPr>
  </w:style>
  <w:style w:type="character" w:styleId="af7">
    <w:name w:val="Hyperlink"/>
    <w:basedOn w:val="a0"/>
    <w:uiPriority w:val="99"/>
    <w:unhideWhenUsed/>
    <w:rsid w:val="00460250"/>
    <w:rPr>
      <w:color w:val="0000FF" w:themeColor="hyperlink"/>
      <w:u w:val="single"/>
    </w:rPr>
  </w:style>
  <w:style w:type="paragraph" w:styleId="af8">
    <w:name w:val="Body Text"/>
    <w:basedOn w:val="a"/>
    <w:link w:val="af9"/>
    <w:uiPriority w:val="99"/>
    <w:rsid w:val="00CC08AB"/>
    <w:pPr>
      <w:spacing w:after="120"/>
    </w:pPr>
    <w:rPr>
      <w:rFonts w:ascii="Calibri" w:eastAsia="Times New Roman" w:hAnsi="Calibri" w:cs="Times New Roman"/>
      <w:lang w:val="ru-RU"/>
    </w:rPr>
  </w:style>
  <w:style w:type="character" w:customStyle="1" w:styleId="af9">
    <w:name w:val="Основной текст Знак"/>
    <w:basedOn w:val="a0"/>
    <w:link w:val="af8"/>
    <w:uiPriority w:val="99"/>
    <w:rsid w:val="00CC08AB"/>
    <w:rPr>
      <w:rFonts w:ascii="Calibri" w:eastAsia="Times New Roman" w:hAnsi="Calibri" w:cs="Times New Roman"/>
      <w:lang w:val="ru-RU"/>
    </w:rPr>
  </w:style>
  <w:style w:type="paragraph" w:styleId="afa">
    <w:name w:val="Body Text Indent"/>
    <w:basedOn w:val="a"/>
    <w:link w:val="afb"/>
    <w:uiPriority w:val="99"/>
    <w:rsid w:val="00CC08AB"/>
    <w:pPr>
      <w:spacing w:line="240" w:lineRule="auto"/>
      <w:ind w:firstLine="720"/>
      <w:jc w:val="both"/>
    </w:pPr>
    <w:rPr>
      <w:rFonts w:ascii="Times New Roman" w:eastAsia="Times New Roman" w:hAnsi="Times New Roman" w:cs="Times New Roman"/>
      <w:sz w:val="28"/>
      <w:szCs w:val="24"/>
      <w:lang w:val="ru-RU"/>
    </w:rPr>
  </w:style>
  <w:style w:type="character" w:customStyle="1" w:styleId="afb">
    <w:name w:val="Основной текст с отступом Знак"/>
    <w:basedOn w:val="a0"/>
    <w:link w:val="afa"/>
    <w:uiPriority w:val="99"/>
    <w:rsid w:val="00CC08AB"/>
    <w:rPr>
      <w:rFonts w:ascii="Times New Roman" w:eastAsia="Times New Roman" w:hAnsi="Times New Roman" w:cs="Times New Roman"/>
      <w:sz w:val="28"/>
      <w:szCs w:val="24"/>
      <w:lang w:val="ru-RU"/>
    </w:rPr>
  </w:style>
  <w:style w:type="character" w:styleId="afc">
    <w:name w:val="page number"/>
    <w:uiPriority w:val="99"/>
    <w:rsid w:val="00CC08AB"/>
    <w:rPr>
      <w:rFonts w:cs="Times New Roman"/>
    </w:rPr>
  </w:style>
  <w:style w:type="paragraph" w:styleId="31">
    <w:name w:val="Body Text 3"/>
    <w:basedOn w:val="a"/>
    <w:link w:val="32"/>
    <w:uiPriority w:val="99"/>
    <w:rsid w:val="00CC08AB"/>
    <w:pPr>
      <w:spacing w:line="240" w:lineRule="auto"/>
      <w:jc w:val="both"/>
    </w:pPr>
    <w:rPr>
      <w:rFonts w:ascii="Times New Roman" w:eastAsia="Times New Roman" w:hAnsi="Times New Roman" w:cs="Times New Roman"/>
      <w:sz w:val="28"/>
      <w:szCs w:val="24"/>
      <w:lang w:val="ru-RU"/>
    </w:rPr>
  </w:style>
  <w:style w:type="character" w:customStyle="1" w:styleId="32">
    <w:name w:val="Основной текст 3 Знак"/>
    <w:basedOn w:val="a0"/>
    <w:link w:val="31"/>
    <w:uiPriority w:val="99"/>
    <w:rsid w:val="00CC08AB"/>
    <w:rPr>
      <w:rFonts w:ascii="Times New Roman" w:eastAsia="Times New Roman" w:hAnsi="Times New Roman" w:cs="Times New Roman"/>
      <w:sz w:val="28"/>
      <w:szCs w:val="24"/>
      <w:lang w:val="ru-RU"/>
    </w:rPr>
  </w:style>
  <w:style w:type="paragraph" w:customStyle="1" w:styleId="11">
    <w:name w:val="заголовок 1"/>
    <w:basedOn w:val="a"/>
    <w:next w:val="a"/>
    <w:uiPriority w:val="99"/>
    <w:rsid w:val="00CC08AB"/>
    <w:pPr>
      <w:keepNext/>
      <w:spacing w:line="240" w:lineRule="auto"/>
      <w:outlineLvl w:val="0"/>
    </w:pPr>
    <w:rPr>
      <w:rFonts w:ascii="Times New Roman" w:eastAsia="Times New Roman" w:hAnsi="Times New Roman" w:cs="Times New Roman"/>
      <w:sz w:val="28"/>
      <w:szCs w:val="20"/>
      <w:lang w:val="en-US"/>
    </w:rPr>
  </w:style>
  <w:style w:type="paragraph" w:customStyle="1" w:styleId="FR1">
    <w:name w:val="FR1"/>
    <w:uiPriority w:val="99"/>
    <w:rsid w:val="00CC08AB"/>
    <w:pPr>
      <w:widowControl w:val="0"/>
      <w:autoSpaceDE w:val="0"/>
      <w:autoSpaceDN w:val="0"/>
      <w:spacing w:before="240" w:line="300" w:lineRule="auto"/>
      <w:ind w:right="400"/>
      <w:jc w:val="both"/>
    </w:pPr>
    <w:rPr>
      <w:rFonts w:eastAsia="Times New Roman"/>
      <w:sz w:val="24"/>
      <w:szCs w:val="24"/>
      <w:lang w:val="ru-RU"/>
    </w:rPr>
  </w:style>
  <w:style w:type="paragraph" w:styleId="21">
    <w:name w:val="Body Text 2"/>
    <w:basedOn w:val="a"/>
    <w:link w:val="22"/>
    <w:uiPriority w:val="99"/>
    <w:rsid w:val="00CC08AB"/>
    <w:pPr>
      <w:spacing w:line="240" w:lineRule="auto"/>
      <w:jc w:val="center"/>
    </w:pPr>
    <w:rPr>
      <w:rFonts w:ascii="Times New Roman" w:eastAsia="Times New Roman" w:hAnsi="Times New Roman" w:cs="Times New Roman"/>
      <w:sz w:val="28"/>
      <w:szCs w:val="24"/>
      <w:lang w:val="ru-RU"/>
    </w:rPr>
  </w:style>
  <w:style w:type="character" w:customStyle="1" w:styleId="22">
    <w:name w:val="Основной текст 2 Знак"/>
    <w:basedOn w:val="a0"/>
    <w:link w:val="21"/>
    <w:uiPriority w:val="99"/>
    <w:rsid w:val="00CC08AB"/>
    <w:rPr>
      <w:rFonts w:ascii="Times New Roman" w:eastAsia="Times New Roman" w:hAnsi="Times New Roman" w:cs="Times New Roman"/>
      <w:sz w:val="28"/>
      <w:szCs w:val="24"/>
      <w:lang w:val="ru-RU"/>
    </w:rPr>
  </w:style>
  <w:style w:type="paragraph" w:customStyle="1" w:styleId="ConsPlusTitle">
    <w:name w:val="ConsPlusTitle"/>
    <w:uiPriority w:val="99"/>
    <w:rsid w:val="00CC08AB"/>
    <w:pPr>
      <w:widowControl w:val="0"/>
      <w:autoSpaceDE w:val="0"/>
      <w:autoSpaceDN w:val="0"/>
      <w:adjustRightInd w:val="0"/>
      <w:spacing w:line="240" w:lineRule="auto"/>
    </w:pPr>
    <w:rPr>
      <w:rFonts w:eastAsia="Times New Roman"/>
      <w:b/>
      <w:bCs/>
      <w:lang w:val="ru-RU"/>
    </w:rPr>
  </w:style>
  <w:style w:type="paragraph" w:customStyle="1" w:styleId="ConsPlusNormal">
    <w:name w:val="ConsPlusNormal"/>
    <w:uiPriority w:val="99"/>
    <w:rsid w:val="00CC08AB"/>
    <w:pPr>
      <w:widowControl w:val="0"/>
      <w:autoSpaceDE w:val="0"/>
      <w:autoSpaceDN w:val="0"/>
      <w:adjustRightInd w:val="0"/>
      <w:spacing w:line="240" w:lineRule="auto"/>
      <w:ind w:firstLine="720"/>
    </w:pPr>
    <w:rPr>
      <w:rFonts w:ascii="Times New Roman" w:eastAsia="Times New Roman" w:hAnsi="Times New Roman" w:cs="Times New Roman"/>
      <w:lang w:val="ru-RU"/>
    </w:rPr>
  </w:style>
  <w:style w:type="paragraph" w:customStyle="1" w:styleId="ConsPlusNonformat">
    <w:name w:val="ConsPlusNonformat"/>
    <w:uiPriority w:val="99"/>
    <w:rsid w:val="00CC08AB"/>
    <w:pPr>
      <w:widowControl w:val="0"/>
      <w:autoSpaceDE w:val="0"/>
      <w:autoSpaceDN w:val="0"/>
      <w:adjustRightInd w:val="0"/>
      <w:spacing w:line="240" w:lineRule="auto"/>
    </w:pPr>
    <w:rPr>
      <w:rFonts w:ascii="Courier New" w:eastAsia="Times New Roman" w:hAnsi="Courier New" w:cs="Courier New"/>
      <w:lang w:val="ru-RU"/>
    </w:rPr>
  </w:style>
  <w:style w:type="paragraph" w:customStyle="1" w:styleId="ConsPlusCell">
    <w:name w:val="ConsPlusCell"/>
    <w:uiPriority w:val="99"/>
    <w:rsid w:val="00CC08AB"/>
    <w:pPr>
      <w:widowControl w:val="0"/>
      <w:autoSpaceDE w:val="0"/>
      <w:autoSpaceDN w:val="0"/>
      <w:adjustRightInd w:val="0"/>
      <w:spacing w:line="240" w:lineRule="auto"/>
    </w:pPr>
    <w:rPr>
      <w:rFonts w:eastAsia="Times New Roman"/>
      <w:sz w:val="20"/>
      <w:szCs w:val="20"/>
      <w:lang w:val="ru-RU"/>
    </w:rPr>
  </w:style>
  <w:style w:type="paragraph" w:customStyle="1" w:styleId="ConsPlusDocList">
    <w:name w:val="ConsPlusDocList"/>
    <w:uiPriority w:val="99"/>
    <w:rsid w:val="00CC08AB"/>
    <w:pPr>
      <w:widowControl w:val="0"/>
      <w:autoSpaceDE w:val="0"/>
      <w:autoSpaceDN w:val="0"/>
      <w:adjustRightInd w:val="0"/>
      <w:spacing w:line="240" w:lineRule="auto"/>
    </w:pPr>
    <w:rPr>
      <w:rFonts w:ascii="Courier New" w:eastAsia="Times New Roman" w:hAnsi="Courier New" w:cs="Courier New"/>
      <w:sz w:val="20"/>
      <w:szCs w:val="20"/>
      <w:lang w:val="ru-RU"/>
    </w:rPr>
  </w:style>
  <w:style w:type="character" w:customStyle="1" w:styleId="afd">
    <w:name w:val="Основной текст_"/>
    <w:link w:val="23"/>
    <w:uiPriority w:val="99"/>
    <w:locked/>
    <w:rsid w:val="00CC08AB"/>
    <w:rPr>
      <w:sz w:val="27"/>
      <w:shd w:val="clear" w:color="auto" w:fill="FFFFFF"/>
    </w:rPr>
  </w:style>
  <w:style w:type="paragraph" w:customStyle="1" w:styleId="23">
    <w:name w:val="Основной текст2"/>
    <w:basedOn w:val="a"/>
    <w:link w:val="afd"/>
    <w:uiPriority w:val="99"/>
    <w:rsid w:val="00CC08AB"/>
    <w:pPr>
      <w:shd w:val="clear" w:color="auto" w:fill="FFFFFF"/>
      <w:spacing w:before="360" w:after="60" w:line="240" w:lineRule="atLeast"/>
    </w:pPr>
    <w:rPr>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265252">
      <w:bodyDiv w:val="1"/>
      <w:marLeft w:val="0"/>
      <w:marRight w:val="0"/>
      <w:marTop w:val="0"/>
      <w:marBottom w:val="0"/>
      <w:divBdr>
        <w:top w:val="none" w:sz="0" w:space="0" w:color="auto"/>
        <w:left w:val="none" w:sz="0" w:space="0" w:color="auto"/>
        <w:bottom w:val="none" w:sz="0" w:space="0" w:color="auto"/>
        <w:right w:val="none" w:sz="0" w:space="0" w:color="auto"/>
      </w:divBdr>
      <w:divsChild>
        <w:div w:id="305361372">
          <w:marLeft w:val="0"/>
          <w:marRight w:val="0"/>
          <w:marTop w:val="120"/>
          <w:marBottom w:val="0"/>
          <w:divBdr>
            <w:top w:val="none" w:sz="0" w:space="0" w:color="auto"/>
            <w:left w:val="none" w:sz="0" w:space="0" w:color="auto"/>
            <w:bottom w:val="none" w:sz="0" w:space="0" w:color="auto"/>
            <w:right w:val="none" w:sz="0" w:space="0" w:color="auto"/>
          </w:divBdr>
        </w:div>
        <w:div w:id="744112752">
          <w:marLeft w:val="60"/>
          <w:marRight w:val="60"/>
          <w:marTop w:val="100"/>
          <w:marBottom w:val="100"/>
          <w:divBdr>
            <w:top w:val="none" w:sz="0" w:space="0" w:color="auto"/>
            <w:left w:val="none" w:sz="0" w:space="0" w:color="auto"/>
            <w:bottom w:val="none" w:sz="0" w:space="0" w:color="auto"/>
            <w:right w:val="none" w:sz="0" w:space="0" w:color="auto"/>
          </w:divBdr>
        </w:div>
        <w:div w:id="1304501585">
          <w:marLeft w:val="60"/>
          <w:marRight w:val="60"/>
          <w:marTop w:val="100"/>
          <w:marBottom w:val="100"/>
          <w:divBdr>
            <w:top w:val="none" w:sz="0" w:space="0" w:color="auto"/>
            <w:left w:val="none" w:sz="0" w:space="0" w:color="auto"/>
            <w:bottom w:val="none" w:sz="0" w:space="0" w:color="auto"/>
            <w:right w:val="none" w:sz="0" w:space="0" w:color="auto"/>
          </w:divBdr>
        </w:div>
        <w:div w:id="1166432168">
          <w:marLeft w:val="60"/>
          <w:marRight w:val="60"/>
          <w:marTop w:val="100"/>
          <w:marBottom w:val="100"/>
          <w:divBdr>
            <w:top w:val="none" w:sz="0" w:space="0" w:color="auto"/>
            <w:left w:val="none" w:sz="0" w:space="0" w:color="auto"/>
            <w:bottom w:val="none" w:sz="0" w:space="0" w:color="auto"/>
            <w:right w:val="none" w:sz="0" w:space="0" w:color="auto"/>
          </w:divBdr>
        </w:div>
        <w:div w:id="1793592634">
          <w:marLeft w:val="60"/>
          <w:marRight w:val="60"/>
          <w:marTop w:val="100"/>
          <w:marBottom w:val="100"/>
          <w:divBdr>
            <w:top w:val="none" w:sz="0" w:space="0" w:color="auto"/>
            <w:left w:val="none" w:sz="0" w:space="0" w:color="auto"/>
            <w:bottom w:val="none" w:sz="0" w:space="0" w:color="auto"/>
            <w:right w:val="none" w:sz="0" w:space="0" w:color="auto"/>
          </w:divBdr>
        </w:div>
        <w:div w:id="2133206145">
          <w:marLeft w:val="60"/>
          <w:marRight w:val="60"/>
          <w:marTop w:val="100"/>
          <w:marBottom w:val="100"/>
          <w:divBdr>
            <w:top w:val="none" w:sz="0" w:space="0" w:color="auto"/>
            <w:left w:val="none" w:sz="0" w:space="0" w:color="auto"/>
            <w:bottom w:val="none" w:sz="0" w:space="0" w:color="auto"/>
            <w:right w:val="none" w:sz="0" w:space="0" w:color="auto"/>
          </w:divBdr>
        </w:div>
        <w:div w:id="1756825841">
          <w:marLeft w:val="60"/>
          <w:marRight w:val="60"/>
          <w:marTop w:val="100"/>
          <w:marBottom w:val="100"/>
          <w:divBdr>
            <w:top w:val="none" w:sz="0" w:space="0" w:color="auto"/>
            <w:left w:val="none" w:sz="0" w:space="0" w:color="auto"/>
            <w:bottom w:val="none" w:sz="0" w:space="0" w:color="auto"/>
            <w:right w:val="none" w:sz="0" w:space="0" w:color="auto"/>
          </w:divBdr>
        </w:div>
        <w:div w:id="473176797">
          <w:marLeft w:val="60"/>
          <w:marRight w:val="60"/>
          <w:marTop w:val="100"/>
          <w:marBottom w:val="100"/>
          <w:divBdr>
            <w:top w:val="none" w:sz="0" w:space="0" w:color="auto"/>
            <w:left w:val="none" w:sz="0" w:space="0" w:color="auto"/>
            <w:bottom w:val="none" w:sz="0" w:space="0" w:color="auto"/>
            <w:right w:val="none" w:sz="0" w:space="0" w:color="auto"/>
          </w:divBdr>
        </w:div>
        <w:div w:id="844250829">
          <w:marLeft w:val="60"/>
          <w:marRight w:val="60"/>
          <w:marTop w:val="100"/>
          <w:marBottom w:val="100"/>
          <w:divBdr>
            <w:top w:val="none" w:sz="0" w:space="0" w:color="auto"/>
            <w:left w:val="none" w:sz="0" w:space="0" w:color="auto"/>
            <w:bottom w:val="none" w:sz="0" w:space="0" w:color="auto"/>
            <w:right w:val="none" w:sz="0" w:space="0" w:color="auto"/>
          </w:divBdr>
        </w:div>
        <w:div w:id="1260873353">
          <w:marLeft w:val="60"/>
          <w:marRight w:val="60"/>
          <w:marTop w:val="100"/>
          <w:marBottom w:val="100"/>
          <w:divBdr>
            <w:top w:val="none" w:sz="0" w:space="0" w:color="auto"/>
            <w:left w:val="none" w:sz="0" w:space="0" w:color="auto"/>
            <w:bottom w:val="none" w:sz="0" w:space="0" w:color="auto"/>
            <w:right w:val="none" w:sz="0" w:space="0" w:color="auto"/>
          </w:divBdr>
        </w:div>
        <w:div w:id="945113256">
          <w:marLeft w:val="60"/>
          <w:marRight w:val="60"/>
          <w:marTop w:val="100"/>
          <w:marBottom w:val="100"/>
          <w:divBdr>
            <w:top w:val="none" w:sz="0" w:space="0" w:color="auto"/>
            <w:left w:val="none" w:sz="0" w:space="0" w:color="auto"/>
            <w:bottom w:val="none" w:sz="0" w:space="0" w:color="auto"/>
            <w:right w:val="none" w:sz="0" w:space="0" w:color="auto"/>
          </w:divBdr>
        </w:div>
        <w:div w:id="1984265364">
          <w:marLeft w:val="60"/>
          <w:marRight w:val="60"/>
          <w:marTop w:val="100"/>
          <w:marBottom w:val="100"/>
          <w:divBdr>
            <w:top w:val="none" w:sz="0" w:space="0" w:color="auto"/>
            <w:left w:val="none" w:sz="0" w:space="0" w:color="auto"/>
            <w:bottom w:val="none" w:sz="0" w:space="0" w:color="auto"/>
            <w:right w:val="none" w:sz="0" w:space="0" w:color="auto"/>
          </w:divBdr>
        </w:div>
        <w:div w:id="1510410387">
          <w:marLeft w:val="60"/>
          <w:marRight w:val="60"/>
          <w:marTop w:val="100"/>
          <w:marBottom w:val="100"/>
          <w:divBdr>
            <w:top w:val="none" w:sz="0" w:space="0" w:color="auto"/>
            <w:left w:val="none" w:sz="0" w:space="0" w:color="auto"/>
            <w:bottom w:val="none" w:sz="0" w:space="0" w:color="auto"/>
            <w:right w:val="none" w:sz="0" w:space="0" w:color="auto"/>
          </w:divBdr>
        </w:div>
        <w:div w:id="1854145077">
          <w:marLeft w:val="60"/>
          <w:marRight w:val="60"/>
          <w:marTop w:val="100"/>
          <w:marBottom w:val="100"/>
          <w:divBdr>
            <w:top w:val="none" w:sz="0" w:space="0" w:color="auto"/>
            <w:left w:val="none" w:sz="0" w:space="0" w:color="auto"/>
            <w:bottom w:val="none" w:sz="0" w:space="0" w:color="auto"/>
            <w:right w:val="none" w:sz="0" w:space="0" w:color="auto"/>
          </w:divBdr>
        </w:div>
        <w:div w:id="827214001">
          <w:marLeft w:val="60"/>
          <w:marRight w:val="60"/>
          <w:marTop w:val="100"/>
          <w:marBottom w:val="100"/>
          <w:divBdr>
            <w:top w:val="none" w:sz="0" w:space="0" w:color="auto"/>
            <w:left w:val="none" w:sz="0" w:space="0" w:color="auto"/>
            <w:bottom w:val="none" w:sz="0" w:space="0" w:color="auto"/>
            <w:right w:val="none" w:sz="0" w:space="0" w:color="auto"/>
          </w:divBdr>
        </w:div>
        <w:div w:id="1481845097">
          <w:marLeft w:val="60"/>
          <w:marRight w:val="60"/>
          <w:marTop w:val="100"/>
          <w:marBottom w:val="100"/>
          <w:divBdr>
            <w:top w:val="none" w:sz="0" w:space="0" w:color="auto"/>
            <w:left w:val="none" w:sz="0" w:space="0" w:color="auto"/>
            <w:bottom w:val="none" w:sz="0" w:space="0" w:color="auto"/>
            <w:right w:val="none" w:sz="0" w:space="0" w:color="auto"/>
          </w:divBdr>
        </w:div>
        <w:div w:id="706684764">
          <w:marLeft w:val="60"/>
          <w:marRight w:val="60"/>
          <w:marTop w:val="100"/>
          <w:marBottom w:val="100"/>
          <w:divBdr>
            <w:top w:val="none" w:sz="0" w:space="0" w:color="auto"/>
            <w:left w:val="none" w:sz="0" w:space="0" w:color="auto"/>
            <w:bottom w:val="none" w:sz="0" w:space="0" w:color="auto"/>
            <w:right w:val="none" w:sz="0" w:space="0" w:color="auto"/>
          </w:divBdr>
        </w:div>
        <w:div w:id="421343841">
          <w:marLeft w:val="60"/>
          <w:marRight w:val="60"/>
          <w:marTop w:val="100"/>
          <w:marBottom w:val="100"/>
          <w:divBdr>
            <w:top w:val="none" w:sz="0" w:space="0" w:color="auto"/>
            <w:left w:val="none" w:sz="0" w:space="0" w:color="auto"/>
            <w:bottom w:val="none" w:sz="0" w:space="0" w:color="auto"/>
            <w:right w:val="none" w:sz="0" w:space="0" w:color="auto"/>
          </w:divBdr>
        </w:div>
        <w:div w:id="1217593836">
          <w:marLeft w:val="60"/>
          <w:marRight w:val="60"/>
          <w:marTop w:val="100"/>
          <w:marBottom w:val="100"/>
          <w:divBdr>
            <w:top w:val="none" w:sz="0" w:space="0" w:color="auto"/>
            <w:left w:val="none" w:sz="0" w:space="0" w:color="auto"/>
            <w:bottom w:val="none" w:sz="0" w:space="0" w:color="auto"/>
            <w:right w:val="none" w:sz="0" w:space="0" w:color="auto"/>
          </w:divBdr>
        </w:div>
        <w:div w:id="1357735600">
          <w:marLeft w:val="60"/>
          <w:marRight w:val="60"/>
          <w:marTop w:val="100"/>
          <w:marBottom w:val="100"/>
          <w:divBdr>
            <w:top w:val="none" w:sz="0" w:space="0" w:color="auto"/>
            <w:left w:val="none" w:sz="0" w:space="0" w:color="auto"/>
            <w:bottom w:val="none" w:sz="0" w:space="0" w:color="auto"/>
            <w:right w:val="none" w:sz="0" w:space="0" w:color="auto"/>
          </w:divBdr>
        </w:div>
        <w:div w:id="554436521">
          <w:marLeft w:val="60"/>
          <w:marRight w:val="60"/>
          <w:marTop w:val="100"/>
          <w:marBottom w:val="100"/>
          <w:divBdr>
            <w:top w:val="none" w:sz="0" w:space="0" w:color="auto"/>
            <w:left w:val="none" w:sz="0" w:space="0" w:color="auto"/>
            <w:bottom w:val="none" w:sz="0" w:space="0" w:color="auto"/>
            <w:right w:val="none" w:sz="0" w:space="0" w:color="auto"/>
          </w:divBdr>
        </w:div>
        <w:div w:id="1633175773">
          <w:marLeft w:val="60"/>
          <w:marRight w:val="60"/>
          <w:marTop w:val="100"/>
          <w:marBottom w:val="100"/>
          <w:divBdr>
            <w:top w:val="none" w:sz="0" w:space="0" w:color="auto"/>
            <w:left w:val="none" w:sz="0" w:space="0" w:color="auto"/>
            <w:bottom w:val="none" w:sz="0" w:space="0" w:color="auto"/>
            <w:right w:val="none" w:sz="0" w:space="0" w:color="auto"/>
          </w:divBdr>
        </w:div>
        <w:div w:id="1366979586">
          <w:marLeft w:val="60"/>
          <w:marRight w:val="60"/>
          <w:marTop w:val="100"/>
          <w:marBottom w:val="100"/>
          <w:divBdr>
            <w:top w:val="none" w:sz="0" w:space="0" w:color="auto"/>
            <w:left w:val="none" w:sz="0" w:space="0" w:color="auto"/>
            <w:bottom w:val="none" w:sz="0" w:space="0" w:color="auto"/>
            <w:right w:val="none" w:sz="0" w:space="0" w:color="auto"/>
          </w:divBdr>
        </w:div>
        <w:div w:id="712731746">
          <w:marLeft w:val="60"/>
          <w:marRight w:val="60"/>
          <w:marTop w:val="100"/>
          <w:marBottom w:val="100"/>
          <w:divBdr>
            <w:top w:val="none" w:sz="0" w:space="0" w:color="auto"/>
            <w:left w:val="none" w:sz="0" w:space="0" w:color="auto"/>
            <w:bottom w:val="none" w:sz="0" w:space="0" w:color="auto"/>
            <w:right w:val="none" w:sz="0" w:space="0" w:color="auto"/>
          </w:divBdr>
        </w:div>
        <w:div w:id="639964217">
          <w:marLeft w:val="60"/>
          <w:marRight w:val="60"/>
          <w:marTop w:val="100"/>
          <w:marBottom w:val="100"/>
          <w:divBdr>
            <w:top w:val="none" w:sz="0" w:space="0" w:color="auto"/>
            <w:left w:val="none" w:sz="0" w:space="0" w:color="auto"/>
            <w:bottom w:val="none" w:sz="0" w:space="0" w:color="auto"/>
            <w:right w:val="none" w:sz="0" w:space="0" w:color="auto"/>
          </w:divBdr>
        </w:div>
        <w:div w:id="1347051175">
          <w:marLeft w:val="60"/>
          <w:marRight w:val="60"/>
          <w:marTop w:val="100"/>
          <w:marBottom w:val="100"/>
          <w:divBdr>
            <w:top w:val="none" w:sz="0" w:space="0" w:color="auto"/>
            <w:left w:val="none" w:sz="0" w:space="0" w:color="auto"/>
            <w:bottom w:val="none" w:sz="0" w:space="0" w:color="auto"/>
            <w:right w:val="none" w:sz="0" w:space="0" w:color="auto"/>
          </w:divBdr>
        </w:div>
        <w:div w:id="1644189713">
          <w:marLeft w:val="60"/>
          <w:marRight w:val="60"/>
          <w:marTop w:val="100"/>
          <w:marBottom w:val="100"/>
          <w:divBdr>
            <w:top w:val="none" w:sz="0" w:space="0" w:color="auto"/>
            <w:left w:val="none" w:sz="0" w:space="0" w:color="auto"/>
            <w:bottom w:val="none" w:sz="0" w:space="0" w:color="auto"/>
            <w:right w:val="none" w:sz="0" w:space="0" w:color="auto"/>
          </w:divBdr>
        </w:div>
        <w:div w:id="630676743">
          <w:marLeft w:val="60"/>
          <w:marRight w:val="60"/>
          <w:marTop w:val="100"/>
          <w:marBottom w:val="100"/>
          <w:divBdr>
            <w:top w:val="none" w:sz="0" w:space="0" w:color="auto"/>
            <w:left w:val="none" w:sz="0" w:space="0" w:color="auto"/>
            <w:bottom w:val="none" w:sz="0" w:space="0" w:color="auto"/>
            <w:right w:val="none" w:sz="0" w:space="0" w:color="auto"/>
          </w:divBdr>
        </w:div>
        <w:div w:id="2002538565">
          <w:marLeft w:val="60"/>
          <w:marRight w:val="60"/>
          <w:marTop w:val="100"/>
          <w:marBottom w:val="100"/>
          <w:divBdr>
            <w:top w:val="none" w:sz="0" w:space="0" w:color="auto"/>
            <w:left w:val="none" w:sz="0" w:space="0" w:color="auto"/>
            <w:bottom w:val="none" w:sz="0" w:space="0" w:color="auto"/>
            <w:right w:val="none" w:sz="0" w:space="0" w:color="auto"/>
          </w:divBdr>
        </w:div>
        <w:div w:id="111826675">
          <w:marLeft w:val="60"/>
          <w:marRight w:val="60"/>
          <w:marTop w:val="100"/>
          <w:marBottom w:val="100"/>
          <w:divBdr>
            <w:top w:val="none" w:sz="0" w:space="0" w:color="auto"/>
            <w:left w:val="none" w:sz="0" w:space="0" w:color="auto"/>
            <w:bottom w:val="none" w:sz="0" w:space="0" w:color="auto"/>
            <w:right w:val="none" w:sz="0" w:space="0" w:color="auto"/>
          </w:divBdr>
        </w:div>
        <w:div w:id="1385790371">
          <w:marLeft w:val="60"/>
          <w:marRight w:val="60"/>
          <w:marTop w:val="100"/>
          <w:marBottom w:val="100"/>
          <w:divBdr>
            <w:top w:val="none" w:sz="0" w:space="0" w:color="auto"/>
            <w:left w:val="none" w:sz="0" w:space="0" w:color="auto"/>
            <w:bottom w:val="none" w:sz="0" w:space="0" w:color="auto"/>
            <w:right w:val="none" w:sz="0" w:space="0" w:color="auto"/>
          </w:divBdr>
        </w:div>
        <w:div w:id="1153914214">
          <w:marLeft w:val="60"/>
          <w:marRight w:val="60"/>
          <w:marTop w:val="100"/>
          <w:marBottom w:val="100"/>
          <w:divBdr>
            <w:top w:val="none" w:sz="0" w:space="0" w:color="auto"/>
            <w:left w:val="none" w:sz="0" w:space="0" w:color="auto"/>
            <w:bottom w:val="none" w:sz="0" w:space="0" w:color="auto"/>
            <w:right w:val="none" w:sz="0" w:space="0" w:color="auto"/>
          </w:divBdr>
        </w:div>
        <w:div w:id="1354575036">
          <w:marLeft w:val="60"/>
          <w:marRight w:val="60"/>
          <w:marTop w:val="100"/>
          <w:marBottom w:val="100"/>
          <w:divBdr>
            <w:top w:val="none" w:sz="0" w:space="0" w:color="auto"/>
            <w:left w:val="none" w:sz="0" w:space="0" w:color="auto"/>
            <w:bottom w:val="none" w:sz="0" w:space="0" w:color="auto"/>
            <w:right w:val="none" w:sz="0" w:space="0" w:color="auto"/>
          </w:divBdr>
        </w:div>
        <w:div w:id="1038624773">
          <w:marLeft w:val="60"/>
          <w:marRight w:val="60"/>
          <w:marTop w:val="100"/>
          <w:marBottom w:val="100"/>
          <w:divBdr>
            <w:top w:val="none" w:sz="0" w:space="0" w:color="auto"/>
            <w:left w:val="none" w:sz="0" w:space="0" w:color="auto"/>
            <w:bottom w:val="none" w:sz="0" w:space="0" w:color="auto"/>
            <w:right w:val="none" w:sz="0" w:space="0" w:color="auto"/>
          </w:divBdr>
        </w:div>
        <w:div w:id="1250113225">
          <w:marLeft w:val="60"/>
          <w:marRight w:val="60"/>
          <w:marTop w:val="100"/>
          <w:marBottom w:val="100"/>
          <w:divBdr>
            <w:top w:val="none" w:sz="0" w:space="0" w:color="auto"/>
            <w:left w:val="none" w:sz="0" w:space="0" w:color="auto"/>
            <w:bottom w:val="none" w:sz="0" w:space="0" w:color="auto"/>
            <w:right w:val="none" w:sz="0" w:space="0" w:color="auto"/>
          </w:divBdr>
        </w:div>
        <w:div w:id="1750076278">
          <w:marLeft w:val="60"/>
          <w:marRight w:val="60"/>
          <w:marTop w:val="100"/>
          <w:marBottom w:val="100"/>
          <w:divBdr>
            <w:top w:val="none" w:sz="0" w:space="0" w:color="auto"/>
            <w:left w:val="none" w:sz="0" w:space="0" w:color="auto"/>
            <w:bottom w:val="none" w:sz="0" w:space="0" w:color="auto"/>
            <w:right w:val="none" w:sz="0" w:space="0" w:color="auto"/>
          </w:divBdr>
        </w:div>
        <w:div w:id="1045759974">
          <w:marLeft w:val="60"/>
          <w:marRight w:val="60"/>
          <w:marTop w:val="100"/>
          <w:marBottom w:val="100"/>
          <w:divBdr>
            <w:top w:val="none" w:sz="0" w:space="0" w:color="auto"/>
            <w:left w:val="none" w:sz="0" w:space="0" w:color="auto"/>
            <w:bottom w:val="none" w:sz="0" w:space="0" w:color="auto"/>
            <w:right w:val="none" w:sz="0" w:space="0" w:color="auto"/>
          </w:divBdr>
        </w:div>
        <w:div w:id="285619788">
          <w:marLeft w:val="60"/>
          <w:marRight w:val="60"/>
          <w:marTop w:val="100"/>
          <w:marBottom w:val="100"/>
          <w:divBdr>
            <w:top w:val="none" w:sz="0" w:space="0" w:color="auto"/>
            <w:left w:val="none" w:sz="0" w:space="0" w:color="auto"/>
            <w:bottom w:val="none" w:sz="0" w:space="0" w:color="auto"/>
            <w:right w:val="none" w:sz="0" w:space="0" w:color="auto"/>
          </w:divBdr>
        </w:div>
        <w:div w:id="436365862">
          <w:marLeft w:val="60"/>
          <w:marRight w:val="60"/>
          <w:marTop w:val="100"/>
          <w:marBottom w:val="100"/>
          <w:divBdr>
            <w:top w:val="none" w:sz="0" w:space="0" w:color="auto"/>
            <w:left w:val="none" w:sz="0" w:space="0" w:color="auto"/>
            <w:bottom w:val="none" w:sz="0" w:space="0" w:color="auto"/>
            <w:right w:val="none" w:sz="0" w:space="0" w:color="auto"/>
          </w:divBdr>
        </w:div>
        <w:div w:id="1855220601">
          <w:marLeft w:val="60"/>
          <w:marRight w:val="60"/>
          <w:marTop w:val="100"/>
          <w:marBottom w:val="100"/>
          <w:divBdr>
            <w:top w:val="none" w:sz="0" w:space="0" w:color="auto"/>
            <w:left w:val="none" w:sz="0" w:space="0" w:color="auto"/>
            <w:bottom w:val="none" w:sz="0" w:space="0" w:color="auto"/>
            <w:right w:val="none" w:sz="0" w:space="0" w:color="auto"/>
          </w:divBdr>
        </w:div>
        <w:div w:id="982077330">
          <w:marLeft w:val="60"/>
          <w:marRight w:val="60"/>
          <w:marTop w:val="100"/>
          <w:marBottom w:val="100"/>
          <w:divBdr>
            <w:top w:val="none" w:sz="0" w:space="0" w:color="auto"/>
            <w:left w:val="none" w:sz="0" w:space="0" w:color="auto"/>
            <w:bottom w:val="none" w:sz="0" w:space="0" w:color="auto"/>
            <w:right w:val="none" w:sz="0" w:space="0" w:color="auto"/>
          </w:divBdr>
        </w:div>
        <w:div w:id="1024790464">
          <w:marLeft w:val="60"/>
          <w:marRight w:val="60"/>
          <w:marTop w:val="100"/>
          <w:marBottom w:val="100"/>
          <w:divBdr>
            <w:top w:val="none" w:sz="0" w:space="0" w:color="auto"/>
            <w:left w:val="none" w:sz="0" w:space="0" w:color="auto"/>
            <w:bottom w:val="none" w:sz="0" w:space="0" w:color="auto"/>
            <w:right w:val="none" w:sz="0" w:space="0" w:color="auto"/>
          </w:divBdr>
        </w:div>
        <w:div w:id="849178568">
          <w:marLeft w:val="60"/>
          <w:marRight w:val="60"/>
          <w:marTop w:val="100"/>
          <w:marBottom w:val="100"/>
          <w:divBdr>
            <w:top w:val="none" w:sz="0" w:space="0" w:color="auto"/>
            <w:left w:val="none" w:sz="0" w:space="0" w:color="auto"/>
            <w:bottom w:val="none" w:sz="0" w:space="0" w:color="auto"/>
            <w:right w:val="none" w:sz="0" w:space="0" w:color="auto"/>
          </w:divBdr>
        </w:div>
        <w:div w:id="2085449524">
          <w:marLeft w:val="60"/>
          <w:marRight w:val="60"/>
          <w:marTop w:val="100"/>
          <w:marBottom w:val="100"/>
          <w:divBdr>
            <w:top w:val="none" w:sz="0" w:space="0" w:color="auto"/>
            <w:left w:val="none" w:sz="0" w:space="0" w:color="auto"/>
            <w:bottom w:val="none" w:sz="0" w:space="0" w:color="auto"/>
            <w:right w:val="none" w:sz="0" w:space="0" w:color="auto"/>
          </w:divBdr>
        </w:div>
        <w:div w:id="1446585123">
          <w:marLeft w:val="60"/>
          <w:marRight w:val="60"/>
          <w:marTop w:val="100"/>
          <w:marBottom w:val="100"/>
          <w:divBdr>
            <w:top w:val="none" w:sz="0" w:space="0" w:color="auto"/>
            <w:left w:val="none" w:sz="0" w:space="0" w:color="auto"/>
            <w:bottom w:val="none" w:sz="0" w:space="0" w:color="auto"/>
            <w:right w:val="none" w:sz="0" w:space="0" w:color="auto"/>
          </w:divBdr>
        </w:div>
        <w:div w:id="249655156">
          <w:marLeft w:val="60"/>
          <w:marRight w:val="60"/>
          <w:marTop w:val="100"/>
          <w:marBottom w:val="100"/>
          <w:divBdr>
            <w:top w:val="none" w:sz="0" w:space="0" w:color="auto"/>
            <w:left w:val="none" w:sz="0" w:space="0" w:color="auto"/>
            <w:bottom w:val="none" w:sz="0" w:space="0" w:color="auto"/>
            <w:right w:val="none" w:sz="0" w:space="0" w:color="auto"/>
          </w:divBdr>
        </w:div>
        <w:div w:id="1566600242">
          <w:marLeft w:val="60"/>
          <w:marRight w:val="60"/>
          <w:marTop w:val="100"/>
          <w:marBottom w:val="100"/>
          <w:divBdr>
            <w:top w:val="none" w:sz="0" w:space="0" w:color="auto"/>
            <w:left w:val="none" w:sz="0" w:space="0" w:color="auto"/>
            <w:bottom w:val="none" w:sz="0" w:space="0" w:color="auto"/>
            <w:right w:val="none" w:sz="0" w:space="0" w:color="auto"/>
          </w:divBdr>
        </w:div>
        <w:div w:id="1961690349">
          <w:marLeft w:val="60"/>
          <w:marRight w:val="60"/>
          <w:marTop w:val="100"/>
          <w:marBottom w:val="100"/>
          <w:divBdr>
            <w:top w:val="none" w:sz="0" w:space="0" w:color="auto"/>
            <w:left w:val="none" w:sz="0" w:space="0" w:color="auto"/>
            <w:bottom w:val="none" w:sz="0" w:space="0" w:color="auto"/>
            <w:right w:val="none" w:sz="0" w:space="0" w:color="auto"/>
          </w:divBdr>
        </w:div>
        <w:div w:id="255944846">
          <w:marLeft w:val="60"/>
          <w:marRight w:val="60"/>
          <w:marTop w:val="100"/>
          <w:marBottom w:val="100"/>
          <w:divBdr>
            <w:top w:val="none" w:sz="0" w:space="0" w:color="auto"/>
            <w:left w:val="none" w:sz="0" w:space="0" w:color="auto"/>
            <w:bottom w:val="none" w:sz="0" w:space="0" w:color="auto"/>
            <w:right w:val="none" w:sz="0" w:space="0" w:color="auto"/>
          </w:divBdr>
        </w:div>
        <w:div w:id="1120955958">
          <w:marLeft w:val="60"/>
          <w:marRight w:val="60"/>
          <w:marTop w:val="100"/>
          <w:marBottom w:val="100"/>
          <w:divBdr>
            <w:top w:val="none" w:sz="0" w:space="0" w:color="auto"/>
            <w:left w:val="none" w:sz="0" w:space="0" w:color="auto"/>
            <w:bottom w:val="none" w:sz="0" w:space="0" w:color="auto"/>
            <w:right w:val="none" w:sz="0" w:space="0" w:color="auto"/>
          </w:divBdr>
        </w:div>
        <w:div w:id="1085342332">
          <w:marLeft w:val="60"/>
          <w:marRight w:val="60"/>
          <w:marTop w:val="100"/>
          <w:marBottom w:val="100"/>
          <w:divBdr>
            <w:top w:val="none" w:sz="0" w:space="0" w:color="auto"/>
            <w:left w:val="none" w:sz="0" w:space="0" w:color="auto"/>
            <w:bottom w:val="none" w:sz="0" w:space="0" w:color="auto"/>
            <w:right w:val="none" w:sz="0" w:space="0" w:color="auto"/>
          </w:divBdr>
        </w:div>
        <w:div w:id="1298149620">
          <w:marLeft w:val="60"/>
          <w:marRight w:val="60"/>
          <w:marTop w:val="100"/>
          <w:marBottom w:val="100"/>
          <w:divBdr>
            <w:top w:val="none" w:sz="0" w:space="0" w:color="auto"/>
            <w:left w:val="none" w:sz="0" w:space="0" w:color="auto"/>
            <w:bottom w:val="none" w:sz="0" w:space="0" w:color="auto"/>
            <w:right w:val="none" w:sz="0" w:space="0" w:color="auto"/>
          </w:divBdr>
        </w:div>
        <w:div w:id="703136699">
          <w:marLeft w:val="60"/>
          <w:marRight w:val="60"/>
          <w:marTop w:val="100"/>
          <w:marBottom w:val="100"/>
          <w:divBdr>
            <w:top w:val="none" w:sz="0" w:space="0" w:color="auto"/>
            <w:left w:val="none" w:sz="0" w:space="0" w:color="auto"/>
            <w:bottom w:val="none" w:sz="0" w:space="0" w:color="auto"/>
            <w:right w:val="none" w:sz="0" w:space="0" w:color="auto"/>
          </w:divBdr>
        </w:div>
        <w:div w:id="529687257">
          <w:marLeft w:val="60"/>
          <w:marRight w:val="60"/>
          <w:marTop w:val="100"/>
          <w:marBottom w:val="100"/>
          <w:divBdr>
            <w:top w:val="none" w:sz="0" w:space="0" w:color="auto"/>
            <w:left w:val="none" w:sz="0" w:space="0" w:color="auto"/>
            <w:bottom w:val="none" w:sz="0" w:space="0" w:color="auto"/>
            <w:right w:val="none" w:sz="0" w:space="0" w:color="auto"/>
          </w:divBdr>
        </w:div>
        <w:div w:id="1437485026">
          <w:marLeft w:val="60"/>
          <w:marRight w:val="60"/>
          <w:marTop w:val="100"/>
          <w:marBottom w:val="100"/>
          <w:divBdr>
            <w:top w:val="none" w:sz="0" w:space="0" w:color="auto"/>
            <w:left w:val="none" w:sz="0" w:space="0" w:color="auto"/>
            <w:bottom w:val="none" w:sz="0" w:space="0" w:color="auto"/>
            <w:right w:val="none" w:sz="0" w:space="0" w:color="auto"/>
          </w:divBdr>
        </w:div>
        <w:div w:id="1067921505">
          <w:marLeft w:val="60"/>
          <w:marRight w:val="60"/>
          <w:marTop w:val="100"/>
          <w:marBottom w:val="100"/>
          <w:divBdr>
            <w:top w:val="none" w:sz="0" w:space="0" w:color="auto"/>
            <w:left w:val="none" w:sz="0" w:space="0" w:color="auto"/>
            <w:bottom w:val="none" w:sz="0" w:space="0" w:color="auto"/>
            <w:right w:val="none" w:sz="0" w:space="0" w:color="auto"/>
          </w:divBdr>
        </w:div>
        <w:div w:id="176358441">
          <w:marLeft w:val="60"/>
          <w:marRight w:val="60"/>
          <w:marTop w:val="100"/>
          <w:marBottom w:val="100"/>
          <w:divBdr>
            <w:top w:val="none" w:sz="0" w:space="0" w:color="auto"/>
            <w:left w:val="none" w:sz="0" w:space="0" w:color="auto"/>
            <w:bottom w:val="none" w:sz="0" w:space="0" w:color="auto"/>
            <w:right w:val="none" w:sz="0" w:space="0" w:color="auto"/>
          </w:divBdr>
        </w:div>
        <w:div w:id="608322382">
          <w:marLeft w:val="60"/>
          <w:marRight w:val="60"/>
          <w:marTop w:val="100"/>
          <w:marBottom w:val="100"/>
          <w:divBdr>
            <w:top w:val="none" w:sz="0" w:space="0" w:color="auto"/>
            <w:left w:val="none" w:sz="0" w:space="0" w:color="auto"/>
            <w:bottom w:val="none" w:sz="0" w:space="0" w:color="auto"/>
            <w:right w:val="none" w:sz="0" w:space="0" w:color="auto"/>
          </w:divBdr>
        </w:div>
        <w:div w:id="762259017">
          <w:marLeft w:val="60"/>
          <w:marRight w:val="60"/>
          <w:marTop w:val="100"/>
          <w:marBottom w:val="100"/>
          <w:divBdr>
            <w:top w:val="none" w:sz="0" w:space="0" w:color="auto"/>
            <w:left w:val="none" w:sz="0" w:space="0" w:color="auto"/>
            <w:bottom w:val="none" w:sz="0" w:space="0" w:color="auto"/>
            <w:right w:val="none" w:sz="0" w:space="0" w:color="auto"/>
          </w:divBdr>
        </w:div>
        <w:div w:id="1362625726">
          <w:marLeft w:val="60"/>
          <w:marRight w:val="60"/>
          <w:marTop w:val="100"/>
          <w:marBottom w:val="100"/>
          <w:divBdr>
            <w:top w:val="none" w:sz="0" w:space="0" w:color="auto"/>
            <w:left w:val="none" w:sz="0" w:space="0" w:color="auto"/>
            <w:bottom w:val="none" w:sz="0" w:space="0" w:color="auto"/>
            <w:right w:val="none" w:sz="0" w:space="0" w:color="auto"/>
          </w:divBdr>
        </w:div>
        <w:div w:id="1925995732">
          <w:marLeft w:val="60"/>
          <w:marRight w:val="60"/>
          <w:marTop w:val="100"/>
          <w:marBottom w:val="100"/>
          <w:divBdr>
            <w:top w:val="none" w:sz="0" w:space="0" w:color="auto"/>
            <w:left w:val="none" w:sz="0" w:space="0" w:color="auto"/>
            <w:bottom w:val="none" w:sz="0" w:space="0" w:color="auto"/>
            <w:right w:val="none" w:sz="0" w:space="0" w:color="auto"/>
          </w:divBdr>
        </w:div>
        <w:div w:id="1581787541">
          <w:marLeft w:val="60"/>
          <w:marRight w:val="60"/>
          <w:marTop w:val="100"/>
          <w:marBottom w:val="100"/>
          <w:divBdr>
            <w:top w:val="none" w:sz="0" w:space="0" w:color="auto"/>
            <w:left w:val="none" w:sz="0" w:space="0" w:color="auto"/>
            <w:bottom w:val="none" w:sz="0" w:space="0" w:color="auto"/>
            <w:right w:val="none" w:sz="0" w:space="0" w:color="auto"/>
          </w:divBdr>
        </w:div>
        <w:div w:id="1528174124">
          <w:marLeft w:val="60"/>
          <w:marRight w:val="60"/>
          <w:marTop w:val="100"/>
          <w:marBottom w:val="100"/>
          <w:divBdr>
            <w:top w:val="none" w:sz="0" w:space="0" w:color="auto"/>
            <w:left w:val="none" w:sz="0" w:space="0" w:color="auto"/>
            <w:bottom w:val="none" w:sz="0" w:space="0" w:color="auto"/>
            <w:right w:val="none" w:sz="0" w:space="0" w:color="auto"/>
          </w:divBdr>
        </w:div>
        <w:div w:id="570192575">
          <w:marLeft w:val="60"/>
          <w:marRight w:val="60"/>
          <w:marTop w:val="100"/>
          <w:marBottom w:val="100"/>
          <w:divBdr>
            <w:top w:val="none" w:sz="0" w:space="0" w:color="auto"/>
            <w:left w:val="none" w:sz="0" w:space="0" w:color="auto"/>
            <w:bottom w:val="none" w:sz="0" w:space="0" w:color="auto"/>
            <w:right w:val="none" w:sz="0" w:space="0" w:color="auto"/>
          </w:divBdr>
        </w:div>
        <w:div w:id="985429400">
          <w:marLeft w:val="60"/>
          <w:marRight w:val="60"/>
          <w:marTop w:val="100"/>
          <w:marBottom w:val="100"/>
          <w:divBdr>
            <w:top w:val="none" w:sz="0" w:space="0" w:color="auto"/>
            <w:left w:val="none" w:sz="0" w:space="0" w:color="auto"/>
            <w:bottom w:val="none" w:sz="0" w:space="0" w:color="auto"/>
            <w:right w:val="none" w:sz="0" w:space="0" w:color="auto"/>
          </w:divBdr>
        </w:div>
        <w:div w:id="72090652">
          <w:marLeft w:val="60"/>
          <w:marRight w:val="60"/>
          <w:marTop w:val="100"/>
          <w:marBottom w:val="100"/>
          <w:divBdr>
            <w:top w:val="none" w:sz="0" w:space="0" w:color="auto"/>
            <w:left w:val="none" w:sz="0" w:space="0" w:color="auto"/>
            <w:bottom w:val="none" w:sz="0" w:space="0" w:color="auto"/>
            <w:right w:val="none" w:sz="0" w:space="0" w:color="auto"/>
          </w:divBdr>
        </w:div>
        <w:div w:id="555241208">
          <w:marLeft w:val="60"/>
          <w:marRight w:val="60"/>
          <w:marTop w:val="100"/>
          <w:marBottom w:val="100"/>
          <w:divBdr>
            <w:top w:val="none" w:sz="0" w:space="0" w:color="auto"/>
            <w:left w:val="none" w:sz="0" w:space="0" w:color="auto"/>
            <w:bottom w:val="none" w:sz="0" w:space="0" w:color="auto"/>
            <w:right w:val="none" w:sz="0" w:space="0" w:color="auto"/>
          </w:divBdr>
        </w:div>
        <w:div w:id="417213600">
          <w:marLeft w:val="60"/>
          <w:marRight w:val="60"/>
          <w:marTop w:val="100"/>
          <w:marBottom w:val="100"/>
          <w:divBdr>
            <w:top w:val="none" w:sz="0" w:space="0" w:color="auto"/>
            <w:left w:val="none" w:sz="0" w:space="0" w:color="auto"/>
            <w:bottom w:val="none" w:sz="0" w:space="0" w:color="auto"/>
            <w:right w:val="none" w:sz="0" w:space="0" w:color="auto"/>
          </w:divBdr>
        </w:div>
        <w:div w:id="321394751">
          <w:marLeft w:val="60"/>
          <w:marRight w:val="60"/>
          <w:marTop w:val="100"/>
          <w:marBottom w:val="100"/>
          <w:divBdr>
            <w:top w:val="none" w:sz="0" w:space="0" w:color="auto"/>
            <w:left w:val="none" w:sz="0" w:space="0" w:color="auto"/>
            <w:bottom w:val="none" w:sz="0" w:space="0" w:color="auto"/>
            <w:right w:val="none" w:sz="0" w:space="0" w:color="auto"/>
          </w:divBdr>
        </w:div>
        <w:div w:id="717359380">
          <w:marLeft w:val="60"/>
          <w:marRight w:val="60"/>
          <w:marTop w:val="100"/>
          <w:marBottom w:val="100"/>
          <w:divBdr>
            <w:top w:val="none" w:sz="0" w:space="0" w:color="auto"/>
            <w:left w:val="none" w:sz="0" w:space="0" w:color="auto"/>
            <w:bottom w:val="none" w:sz="0" w:space="0" w:color="auto"/>
            <w:right w:val="none" w:sz="0" w:space="0" w:color="auto"/>
          </w:divBdr>
        </w:div>
        <w:div w:id="1505240224">
          <w:marLeft w:val="60"/>
          <w:marRight w:val="60"/>
          <w:marTop w:val="100"/>
          <w:marBottom w:val="100"/>
          <w:divBdr>
            <w:top w:val="none" w:sz="0" w:space="0" w:color="auto"/>
            <w:left w:val="none" w:sz="0" w:space="0" w:color="auto"/>
            <w:bottom w:val="none" w:sz="0" w:space="0" w:color="auto"/>
            <w:right w:val="none" w:sz="0" w:space="0" w:color="auto"/>
          </w:divBdr>
        </w:div>
        <w:div w:id="576013117">
          <w:marLeft w:val="60"/>
          <w:marRight w:val="60"/>
          <w:marTop w:val="100"/>
          <w:marBottom w:val="100"/>
          <w:divBdr>
            <w:top w:val="none" w:sz="0" w:space="0" w:color="auto"/>
            <w:left w:val="none" w:sz="0" w:space="0" w:color="auto"/>
            <w:bottom w:val="none" w:sz="0" w:space="0" w:color="auto"/>
            <w:right w:val="none" w:sz="0" w:space="0" w:color="auto"/>
          </w:divBdr>
        </w:div>
        <w:div w:id="310208007">
          <w:marLeft w:val="60"/>
          <w:marRight w:val="60"/>
          <w:marTop w:val="100"/>
          <w:marBottom w:val="100"/>
          <w:divBdr>
            <w:top w:val="none" w:sz="0" w:space="0" w:color="auto"/>
            <w:left w:val="none" w:sz="0" w:space="0" w:color="auto"/>
            <w:bottom w:val="none" w:sz="0" w:space="0" w:color="auto"/>
            <w:right w:val="none" w:sz="0" w:space="0" w:color="auto"/>
          </w:divBdr>
        </w:div>
        <w:div w:id="545147109">
          <w:marLeft w:val="0"/>
          <w:marRight w:val="0"/>
          <w:marTop w:val="120"/>
          <w:marBottom w:val="0"/>
          <w:divBdr>
            <w:top w:val="none" w:sz="0" w:space="0" w:color="auto"/>
            <w:left w:val="none" w:sz="0" w:space="0" w:color="auto"/>
            <w:bottom w:val="none" w:sz="0" w:space="0" w:color="auto"/>
            <w:right w:val="none" w:sz="0" w:space="0" w:color="auto"/>
          </w:divBdr>
        </w:div>
      </w:divsChild>
    </w:div>
    <w:div w:id="836192380">
      <w:bodyDiv w:val="1"/>
      <w:marLeft w:val="0"/>
      <w:marRight w:val="0"/>
      <w:marTop w:val="0"/>
      <w:marBottom w:val="0"/>
      <w:divBdr>
        <w:top w:val="none" w:sz="0" w:space="0" w:color="auto"/>
        <w:left w:val="none" w:sz="0" w:space="0" w:color="auto"/>
        <w:bottom w:val="none" w:sz="0" w:space="0" w:color="auto"/>
        <w:right w:val="none" w:sz="0" w:space="0" w:color="auto"/>
      </w:divBdr>
    </w:div>
    <w:div w:id="838352040">
      <w:bodyDiv w:val="1"/>
      <w:marLeft w:val="0"/>
      <w:marRight w:val="0"/>
      <w:marTop w:val="0"/>
      <w:marBottom w:val="0"/>
      <w:divBdr>
        <w:top w:val="none" w:sz="0" w:space="0" w:color="auto"/>
        <w:left w:val="none" w:sz="0" w:space="0" w:color="auto"/>
        <w:bottom w:val="none" w:sz="0" w:space="0" w:color="auto"/>
        <w:right w:val="none" w:sz="0" w:space="0" w:color="auto"/>
      </w:divBdr>
      <w:divsChild>
        <w:div w:id="1754469744">
          <w:marLeft w:val="60"/>
          <w:marRight w:val="60"/>
          <w:marTop w:val="100"/>
          <w:marBottom w:val="100"/>
          <w:divBdr>
            <w:top w:val="none" w:sz="0" w:space="0" w:color="auto"/>
            <w:left w:val="none" w:sz="0" w:space="0" w:color="auto"/>
            <w:bottom w:val="none" w:sz="0" w:space="0" w:color="auto"/>
            <w:right w:val="none" w:sz="0" w:space="0" w:color="auto"/>
          </w:divBdr>
          <w:divsChild>
            <w:div w:id="1462960828">
              <w:marLeft w:val="0"/>
              <w:marRight w:val="0"/>
              <w:marTop w:val="0"/>
              <w:marBottom w:val="0"/>
              <w:divBdr>
                <w:top w:val="none" w:sz="0" w:space="0" w:color="auto"/>
                <w:left w:val="none" w:sz="0" w:space="0" w:color="auto"/>
                <w:bottom w:val="none" w:sz="0" w:space="0" w:color="auto"/>
                <w:right w:val="none" w:sz="0" w:space="0" w:color="auto"/>
              </w:divBdr>
            </w:div>
          </w:divsChild>
        </w:div>
        <w:div w:id="2058044490">
          <w:marLeft w:val="60"/>
          <w:marRight w:val="60"/>
          <w:marTop w:val="100"/>
          <w:marBottom w:val="100"/>
          <w:divBdr>
            <w:top w:val="none" w:sz="0" w:space="0" w:color="auto"/>
            <w:left w:val="none" w:sz="0" w:space="0" w:color="auto"/>
            <w:bottom w:val="none" w:sz="0" w:space="0" w:color="auto"/>
            <w:right w:val="none" w:sz="0" w:space="0" w:color="auto"/>
          </w:divBdr>
          <w:divsChild>
            <w:div w:id="2028216659">
              <w:marLeft w:val="0"/>
              <w:marRight w:val="0"/>
              <w:marTop w:val="0"/>
              <w:marBottom w:val="0"/>
              <w:divBdr>
                <w:top w:val="none" w:sz="0" w:space="0" w:color="auto"/>
                <w:left w:val="none" w:sz="0" w:space="0" w:color="auto"/>
                <w:bottom w:val="none" w:sz="0" w:space="0" w:color="auto"/>
                <w:right w:val="none" w:sz="0" w:space="0" w:color="auto"/>
              </w:divBdr>
            </w:div>
          </w:divsChild>
        </w:div>
        <w:div w:id="1512640601">
          <w:marLeft w:val="60"/>
          <w:marRight w:val="60"/>
          <w:marTop w:val="100"/>
          <w:marBottom w:val="100"/>
          <w:divBdr>
            <w:top w:val="none" w:sz="0" w:space="0" w:color="auto"/>
            <w:left w:val="none" w:sz="0" w:space="0" w:color="auto"/>
            <w:bottom w:val="none" w:sz="0" w:space="0" w:color="auto"/>
            <w:right w:val="none" w:sz="0" w:space="0" w:color="auto"/>
          </w:divBdr>
          <w:divsChild>
            <w:div w:id="2004119068">
              <w:marLeft w:val="0"/>
              <w:marRight w:val="0"/>
              <w:marTop w:val="0"/>
              <w:marBottom w:val="0"/>
              <w:divBdr>
                <w:top w:val="none" w:sz="0" w:space="0" w:color="auto"/>
                <w:left w:val="none" w:sz="0" w:space="0" w:color="auto"/>
                <w:bottom w:val="none" w:sz="0" w:space="0" w:color="auto"/>
                <w:right w:val="none" w:sz="0" w:space="0" w:color="auto"/>
              </w:divBdr>
            </w:div>
          </w:divsChild>
        </w:div>
        <w:div w:id="1366366485">
          <w:marLeft w:val="60"/>
          <w:marRight w:val="60"/>
          <w:marTop w:val="100"/>
          <w:marBottom w:val="100"/>
          <w:divBdr>
            <w:top w:val="none" w:sz="0" w:space="0" w:color="auto"/>
            <w:left w:val="none" w:sz="0" w:space="0" w:color="auto"/>
            <w:bottom w:val="none" w:sz="0" w:space="0" w:color="auto"/>
            <w:right w:val="none" w:sz="0" w:space="0" w:color="auto"/>
          </w:divBdr>
          <w:divsChild>
            <w:div w:id="743529621">
              <w:marLeft w:val="0"/>
              <w:marRight w:val="0"/>
              <w:marTop w:val="0"/>
              <w:marBottom w:val="0"/>
              <w:divBdr>
                <w:top w:val="none" w:sz="0" w:space="0" w:color="auto"/>
                <w:left w:val="none" w:sz="0" w:space="0" w:color="auto"/>
                <w:bottom w:val="none" w:sz="0" w:space="0" w:color="auto"/>
                <w:right w:val="none" w:sz="0" w:space="0" w:color="auto"/>
              </w:divBdr>
            </w:div>
          </w:divsChild>
        </w:div>
        <w:div w:id="1068573038">
          <w:marLeft w:val="60"/>
          <w:marRight w:val="60"/>
          <w:marTop w:val="100"/>
          <w:marBottom w:val="100"/>
          <w:divBdr>
            <w:top w:val="none" w:sz="0" w:space="0" w:color="auto"/>
            <w:left w:val="none" w:sz="0" w:space="0" w:color="auto"/>
            <w:bottom w:val="none" w:sz="0" w:space="0" w:color="auto"/>
            <w:right w:val="none" w:sz="0" w:space="0" w:color="auto"/>
          </w:divBdr>
          <w:divsChild>
            <w:div w:id="1511678387">
              <w:marLeft w:val="0"/>
              <w:marRight w:val="0"/>
              <w:marTop w:val="0"/>
              <w:marBottom w:val="0"/>
              <w:divBdr>
                <w:top w:val="none" w:sz="0" w:space="0" w:color="auto"/>
                <w:left w:val="none" w:sz="0" w:space="0" w:color="auto"/>
                <w:bottom w:val="none" w:sz="0" w:space="0" w:color="auto"/>
                <w:right w:val="none" w:sz="0" w:space="0" w:color="auto"/>
              </w:divBdr>
            </w:div>
          </w:divsChild>
        </w:div>
        <w:div w:id="1813476159">
          <w:marLeft w:val="60"/>
          <w:marRight w:val="60"/>
          <w:marTop w:val="100"/>
          <w:marBottom w:val="100"/>
          <w:divBdr>
            <w:top w:val="none" w:sz="0" w:space="0" w:color="auto"/>
            <w:left w:val="none" w:sz="0" w:space="0" w:color="auto"/>
            <w:bottom w:val="none" w:sz="0" w:space="0" w:color="auto"/>
            <w:right w:val="none" w:sz="0" w:space="0" w:color="auto"/>
          </w:divBdr>
          <w:divsChild>
            <w:div w:id="240718648">
              <w:marLeft w:val="0"/>
              <w:marRight w:val="0"/>
              <w:marTop w:val="0"/>
              <w:marBottom w:val="0"/>
              <w:divBdr>
                <w:top w:val="none" w:sz="0" w:space="0" w:color="auto"/>
                <w:left w:val="none" w:sz="0" w:space="0" w:color="auto"/>
                <w:bottom w:val="none" w:sz="0" w:space="0" w:color="auto"/>
                <w:right w:val="none" w:sz="0" w:space="0" w:color="auto"/>
              </w:divBdr>
            </w:div>
          </w:divsChild>
        </w:div>
        <w:div w:id="1803570391">
          <w:marLeft w:val="60"/>
          <w:marRight w:val="60"/>
          <w:marTop w:val="100"/>
          <w:marBottom w:val="100"/>
          <w:divBdr>
            <w:top w:val="none" w:sz="0" w:space="0" w:color="auto"/>
            <w:left w:val="none" w:sz="0" w:space="0" w:color="auto"/>
            <w:bottom w:val="none" w:sz="0" w:space="0" w:color="auto"/>
            <w:right w:val="none" w:sz="0" w:space="0" w:color="auto"/>
          </w:divBdr>
          <w:divsChild>
            <w:div w:id="1619409546">
              <w:marLeft w:val="0"/>
              <w:marRight w:val="0"/>
              <w:marTop w:val="0"/>
              <w:marBottom w:val="0"/>
              <w:divBdr>
                <w:top w:val="none" w:sz="0" w:space="0" w:color="auto"/>
                <w:left w:val="none" w:sz="0" w:space="0" w:color="auto"/>
                <w:bottom w:val="none" w:sz="0" w:space="0" w:color="auto"/>
                <w:right w:val="none" w:sz="0" w:space="0" w:color="auto"/>
              </w:divBdr>
            </w:div>
          </w:divsChild>
        </w:div>
        <w:div w:id="899444588">
          <w:marLeft w:val="60"/>
          <w:marRight w:val="60"/>
          <w:marTop w:val="100"/>
          <w:marBottom w:val="100"/>
          <w:divBdr>
            <w:top w:val="none" w:sz="0" w:space="0" w:color="auto"/>
            <w:left w:val="none" w:sz="0" w:space="0" w:color="auto"/>
            <w:bottom w:val="none" w:sz="0" w:space="0" w:color="auto"/>
            <w:right w:val="none" w:sz="0" w:space="0" w:color="auto"/>
          </w:divBdr>
          <w:divsChild>
            <w:div w:id="2104719450">
              <w:marLeft w:val="0"/>
              <w:marRight w:val="0"/>
              <w:marTop w:val="0"/>
              <w:marBottom w:val="0"/>
              <w:divBdr>
                <w:top w:val="none" w:sz="0" w:space="0" w:color="auto"/>
                <w:left w:val="none" w:sz="0" w:space="0" w:color="auto"/>
                <w:bottom w:val="none" w:sz="0" w:space="0" w:color="auto"/>
                <w:right w:val="none" w:sz="0" w:space="0" w:color="auto"/>
              </w:divBdr>
            </w:div>
          </w:divsChild>
        </w:div>
        <w:div w:id="1656836972">
          <w:marLeft w:val="60"/>
          <w:marRight w:val="60"/>
          <w:marTop w:val="100"/>
          <w:marBottom w:val="100"/>
          <w:divBdr>
            <w:top w:val="none" w:sz="0" w:space="0" w:color="auto"/>
            <w:left w:val="none" w:sz="0" w:space="0" w:color="auto"/>
            <w:bottom w:val="none" w:sz="0" w:space="0" w:color="auto"/>
            <w:right w:val="none" w:sz="0" w:space="0" w:color="auto"/>
          </w:divBdr>
          <w:divsChild>
            <w:div w:id="1046760102">
              <w:marLeft w:val="0"/>
              <w:marRight w:val="0"/>
              <w:marTop w:val="0"/>
              <w:marBottom w:val="0"/>
              <w:divBdr>
                <w:top w:val="none" w:sz="0" w:space="0" w:color="auto"/>
                <w:left w:val="none" w:sz="0" w:space="0" w:color="auto"/>
                <w:bottom w:val="none" w:sz="0" w:space="0" w:color="auto"/>
                <w:right w:val="none" w:sz="0" w:space="0" w:color="auto"/>
              </w:divBdr>
            </w:div>
          </w:divsChild>
        </w:div>
        <w:div w:id="1731339378">
          <w:marLeft w:val="60"/>
          <w:marRight w:val="60"/>
          <w:marTop w:val="100"/>
          <w:marBottom w:val="100"/>
          <w:divBdr>
            <w:top w:val="none" w:sz="0" w:space="0" w:color="auto"/>
            <w:left w:val="none" w:sz="0" w:space="0" w:color="auto"/>
            <w:bottom w:val="none" w:sz="0" w:space="0" w:color="auto"/>
            <w:right w:val="none" w:sz="0" w:space="0" w:color="auto"/>
          </w:divBdr>
          <w:divsChild>
            <w:div w:id="1997873147">
              <w:marLeft w:val="0"/>
              <w:marRight w:val="0"/>
              <w:marTop w:val="0"/>
              <w:marBottom w:val="0"/>
              <w:divBdr>
                <w:top w:val="none" w:sz="0" w:space="0" w:color="auto"/>
                <w:left w:val="none" w:sz="0" w:space="0" w:color="auto"/>
                <w:bottom w:val="none" w:sz="0" w:space="0" w:color="auto"/>
                <w:right w:val="none" w:sz="0" w:space="0" w:color="auto"/>
              </w:divBdr>
            </w:div>
          </w:divsChild>
        </w:div>
        <w:div w:id="1758861711">
          <w:marLeft w:val="60"/>
          <w:marRight w:val="60"/>
          <w:marTop w:val="100"/>
          <w:marBottom w:val="100"/>
          <w:divBdr>
            <w:top w:val="none" w:sz="0" w:space="0" w:color="auto"/>
            <w:left w:val="none" w:sz="0" w:space="0" w:color="auto"/>
            <w:bottom w:val="none" w:sz="0" w:space="0" w:color="auto"/>
            <w:right w:val="none" w:sz="0" w:space="0" w:color="auto"/>
          </w:divBdr>
          <w:divsChild>
            <w:div w:id="1160661760">
              <w:marLeft w:val="0"/>
              <w:marRight w:val="0"/>
              <w:marTop w:val="0"/>
              <w:marBottom w:val="0"/>
              <w:divBdr>
                <w:top w:val="none" w:sz="0" w:space="0" w:color="auto"/>
                <w:left w:val="none" w:sz="0" w:space="0" w:color="auto"/>
                <w:bottom w:val="none" w:sz="0" w:space="0" w:color="auto"/>
                <w:right w:val="none" w:sz="0" w:space="0" w:color="auto"/>
              </w:divBdr>
            </w:div>
          </w:divsChild>
        </w:div>
        <w:div w:id="1153719035">
          <w:marLeft w:val="60"/>
          <w:marRight w:val="60"/>
          <w:marTop w:val="100"/>
          <w:marBottom w:val="100"/>
          <w:divBdr>
            <w:top w:val="none" w:sz="0" w:space="0" w:color="auto"/>
            <w:left w:val="none" w:sz="0" w:space="0" w:color="auto"/>
            <w:bottom w:val="none" w:sz="0" w:space="0" w:color="auto"/>
            <w:right w:val="none" w:sz="0" w:space="0" w:color="auto"/>
          </w:divBdr>
          <w:divsChild>
            <w:div w:id="546070116">
              <w:marLeft w:val="0"/>
              <w:marRight w:val="0"/>
              <w:marTop w:val="0"/>
              <w:marBottom w:val="0"/>
              <w:divBdr>
                <w:top w:val="none" w:sz="0" w:space="0" w:color="auto"/>
                <w:left w:val="none" w:sz="0" w:space="0" w:color="auto"/>
                <w:bottom w:val="none" w:sz="0" w:space="0" w:color="auto"/>
                <w:right w:val="none" w:sz="0" w:space="0" w:color="auto"/>
              </w:divBdr>
            </w:div>
          </w:divsChild>
        </w:div>
        <w:div w:id="2073455412">
          <w:marLeft w:val="60"/>
          <w:marRight w:val="60"/>
          <w:marTop w:val="100"/>
          <w:marBottom w:val="100"/>
          <w:divBdr>
            <w:top w:val="none" w:sz="0" w:space="0" w:color="auto"/>
            <w:left w:val="none" w:sz="0" w:space="0" w:color="auto"/>
            <w:bottom w:val="none" w:sz="0" w:space="0" w:color="auto"/>
            <w:right w:val="none" w:sz="0" w:space="0" w:color="auto"/>
          </w:divBdr>
          <w:divsChild>
            <w:div w:id="1938906328">
              <w:marLeft w:val="0"/>
              <w:marRight w:val="0"/>
              <w:marTop w:val="0"/>
              <w:marBottom w:val="0"/>
              <w:divBdr>
                <w:top w:val="none" w:sz="0" w:space="0" w:color="auto"/>
                <w:left w:val="none" w:sz="0" w:space="0" w:color="auto"/>
                <w:bottom w:val="none" w:sz="0" w:space="0" w:color="auto"/>
                <w:right w:val="none" w:sz="0" w:space="0" w:color="auto"/>
              </w:divBdr>
            </w:div>
          </w:divsChild>
        </w:div>
        <w:div w:id="2014145261">
          <w:marLeft w:val="60"/>
          <w:marRight w:val="60"/>
          <w:marTop w:val="100"/>
          <w:marBottom w:val="100"/>
          <w:divBdr>
            <w:top w:val="none" w:sz="0" w:space="0" w:color="auto"/>
            <w:left w:val="none" w:sz="0" w:space="0" w:color="auto"/>
            <w:bottom w:val="none" w:sz="0" w:space="0" w:color="auto"/>
            <w:right w:val="none" w:sz="0" w:space="0" w:color="auto"/>
          </w:divBdr>
          <w:divsChild>
            <w:div w:id="1623800095">
              <w:marLeft w:val="0"/>
              <w:marRight w:val="0"/>
              <w:marTop w:val="0"/>
              <w:marBottom w:val="0"/>
              <w:divBdr>
                <w:top w:val="none" w:sz="0" w:space="0" w:color="auto"/>
                <w:left w:val="none" w:sz="0" w:space="0" w:color="auto"/>
                <w:bottom w:val="none" w:sz="0" w:space="0" w:color="auto"/>
                <w:right w:val="none" w:sz="0" w:space="0" w:color="auto"/>
              </w:divBdr>
            </w:div>
          </w:divsChild>
        </w:div>
        <w:div w:id="404378171">
          <w:marLeft w:val="60"/>
          <w:marRight w:val="60"/>
          <w:marTop w:val="100"/>
          <w:marBottom w:val="100"/>
          <w:divBdr>
            <w:top w:val="none" w:sz="0" w:space="0" w:color="auto"/>
            <w:left w:val="none" w:sz="0" w:space="0" w:color="auto"/>
            <w:bottom w:val="none" w:sz="0" w:space="0" w:color="auto"/>
            <w:right w:val="none" w:sz="0" w:space="0" w:color="auto"/>
          </w:divBdr>
          <w:divsChild>
            <w:div w:id="848250755">
              <w:marLeft w:val="0"/>
              <w:marRight w:val="0"/>
              <w:marTop w:val="0"/>
              <w:marBottom w:val="0"/>
              <w:divBdr>
                <w:top w:val="none" w:sz="0" w:space="0" w:color="auto"/>
                <w:left w:val="none" w:sz="0" w:space="0" w:color="auto"/>
                <w:bottom w:val="none" w:sz="0" w:space="0" w:color="auto"/>
                <w:right w:val="none" w:sz="0" w:space="0" w:color="auto"/>
              </w:divBdr>
            </w:div>
          </w:divsChild>
        </w:div>
        <w:div w:id="1668438550">
          <w:marLeft w:val="60"/>
          <w:marRight w:val="60"/>
          <w:marTop w:val="100"/>
          <w:marBottom w:val="100"/>
          <w:divBdr>
            <w:top w:val="none" w:sz="0" w:space="0" w:color="auto"/>
            <w:left w:val="none" w:sz="0" w:space="0" w:color="auto"/>
            <w:bottom w:val="none" w:sz="0" w:space="0" w:color="auto"/>
            <w:right w:val="none" w:sz="0" w:space="0" w:color="auto"/>
          </w:divBdr>
          <w:divsChild>
            <w:div w:id="844709958">
              <w:marLeft w:val="0"/>
              <w:marRight w:val="0"/>
              <w:marTop w:val="0"/>
              <w:marBottom w:val="0"/>
              <w:divBdr>
                <w:top w:val="none" w:sz="0" w:space="0" w:color="auto"/>
                <w:left w:val="none" w:sz="0" w:space="0" w:color="auto"/>
                <w:bottom w:val="none" w:sz="0" w:space="0" w:color="auto"/>
                <w:right w:val="none" w:sz="0" w:space="0" w:color="auto"/>
              </w:divBdr>
            </w:div>
          </w:divsChild>
        </w:div>
        <w:div w:id="505751407">
          <w:marLeft w:val="60"/>
          <w:marRight w:val="60"/>
          <w:marTop w:val="100"/>
          <w:marBottom w:val="100"/>
          <w:divBdr>
            <w:top w:val="none" w:sz="0" w:space="0" w:color="auto"/>
            <w:left w:val="none" w:sz="0" w:space="0" w:color="auto"/>
            <w:bottom w:val="none" w:sz="0" w:space="0" w:color="auto"/>
            <w:right w:val="none" w:sz="0" w:space="0" w:color="auto"/>
          </w:divBdr>
          <w:divsChild>
            <w:div w:id="800804260">
              <w:marLeft w:val="0"/>
              <w:marRight w:val="0"/>
              <w:marTop w:val="0"/>
              <w:marBottom w:val="0"/>
              <w:divBdr>
                <w:top w:val="none" w:sz="0" w:space="0" w:color="auto"/>
                <w:left w:val="none" w:sz="0" w:space="0" w:color="auto"/>
                <w:bottom w:val="none" w:sz="0" w:space="0" w:color="auto"/>
                <w:right w:val="none" w:sz="0" w:space="0" w:color="auto"/>
              </w:divBdr>
            </w:div>
          </w:divsChild>
        </w:div>
        <w:div w:id="903104706">
          <w:marLeft w:val="60"/>
          <w:marRight w:val="60"/>
          <w:marTop w:val="100"/>
          <w:marBottom w:val="100"/>
          <w:divBdr>
            <w:top w:val="none" w:sz="0" w:space="0" w:color="auto"/>
            <w:left w:val="none" w:sz="0" w:space="0" w:color="auto"/>
            <w:bottom w:val="none" w:sz="0" w:space="0" w:color="auto"/>
            <w:right w:val="none" w:sz="0" w:space="0" w:color="auto"/>
          </w:divBdr>
          <w:divsChild>
            <w:div w:id="1585265286">
              <w:marLeft w:val="0"/>
              <w:marRight w:val="0"/>
              <w:marTop w:val="0"/>
              <w:marBottom w:val="0"/>
              <w:divBdr>
                <w:top w:val="none" w:sz="0" w:space="0" w:color="auto"/>
                <w:left w:val="none" w:sz="0" w:space="0" w:color="auto"/>
                <w:bottom w:val="none" w:sz="0" w:space="0" w:color="auto"/>
                <w:right w:val="none" w:sz="0" w:space="0" w:color="auto"/>
              </w:divBdr>
            </w:div>
          </w:divsChild>
        </w:div>
        <w:div w:id="289172379">
          <w:marLeft w:val="60"/>
          <w:marRight w:val="60"/>
          <w:marTop w:val="100"/>
          <w:marBottom w:val="100"/>
          <w:divBdr>
            <w:top w:val="none" w:sz="0" w:space="0" w:color="auto"/>
            <w:left w:val="none" w:sz="0" w:space="0" w:color="auto"/>
            <w:bottom w:val="none" w:sz="0" w:space="0" w:color="auto"/>
            <w:right w:val="none" w:sz="0" w:space="0" w:color="auto"/>
          </w:divBdr>
          <w:divsChild>
            <w:div w:id="1473401262">
              <w:marLeft w:val="0"/>
              <w:marRight w:val="0"/>
              <w:marTop w:val="0"/>
              <w:marBottom w:val="0"/>
              <w:divBdr>
                <w:top w:val="none" w:sz="0" w:space="0" w:color="auto"/>
                <w:left w:val="none" w:sz="0" w:space="0" w:color="auto"/>
                <w:bottom w:val="none" w:sz="0" w:space="0" w:color="auto"/>
                <w:right w:val="none" w:sz="0" w:space="0" w:color="auto"/>
              </w:divBdr>
            </w:div>
          </w:divsChild>
        </w:div>
        <w:div w:id="244581586">
          <w:marLeft w:val="60"/>
          <w:marRight w:val="60"/>
          <w:marTop w:val="100"/>
          <w:marBottom w:val="100"/>
          <w:divBdr>
            <w:top w:val="none" w:sz="0" w:space="0" w:color="auto"/>
            <w:left w:val="none" w:sz="0" w:space="0" w:color="auto"/>
            <w:bottom w:val="none" w:sz="0" w:space="0" w:color="auto"/>
            <w:right w:val="none" w:sz="0" w:space="0" w:color="auto"/>
          </w:divBdr>
          <w:divsChild>
            <w:div w:id="987243149">
              <w:marLeft w:val="0"/>
              <w:marRight w:val="0"/>
              <w:marTop w:val="0"/>
              <w:marBottom w:val="0"/>
              <w:divBdr>
                <w:top w:val="none" w:sz="0" w:space="0" w:color="auto"/>
                <w:left w:val="none" w:sz="0" w:space="0" w:color="auto"/>
                <w:bottom w:val="none" w:sz="0" w:space="0" w:color="auto"/>
                <w:right w:val="none" w:sz="0" w:space="0" w:color="auto"/>
              </w:divBdr>
            </w:div>
          </w:divsChild>
        </w:div>
        <w:div w:id="1755545266">
          <w:marLeft w:val="60"/>
          <w:marRight w:val="60"/>
          <w:marTop w:val="100"/>
          <w:marBottom w:val="100"/>
          <w:divBdr>
            <w:top w:val="none" w:sz="0" w:space="0" w:color="auto"/>
            <w:left w:val="none" w:sz="0" w:space="0" w:color="auto"/>
            <w:bottom w:val="none" w:sz="0" w:space="0" w:color="auto"/>
            <w:right w:val="none" w:sz="0" w:space="0" w:color="auto"/>
          </w:divBdr>
          <w:divsChild>
            <w:div w:id="1780754244">
              <w:marLeft w:val="0"/>
              <w:marRight w:val="0"/>
              <w:marTop w:val="0"/>
              <w:marBottom w:val="0"/>
              <w:divBdr>
                <w:top w:val="none" w:sz="0" w:space="0" w:color="auto"/>
                <w:left w:val="none" w:sz="0" w:space="0" w:color="auto"/>
                <w:bottom w:val="none" w:sz="0" w:space="0" w:color="auto"/>
                <w:right w:val="none" w:sz="0" w:space="0" w:color="auto"/>
              </w:divBdr>
            </w:div>
          </w:divsChild>
        </w:div>
        <w:div w:id="1848904804">
          <w:marLeft w:val="60"/>
          <w:marRight w:val="60"/>
          <w:marTop w:val="100"/>
          <w:marBottom w:val="100"/>
          <w:divBdr>
            <w:top w:val="none" w:sz="0" w:space="0" w:color="auto"/>
            <w:left w:val="none" w:sz="0" w:space="0" w:color="auto"/>
            <w:bottom w:val="none" w:sz="0" w:space="0" w:color="auto"/>
            <w:right w:val="none" w:sz="0" w:space="0" w:color="auto"/>
          </w:divBdr>
          <w:divsChild>
            <w:div w:id="1226179177">
              <w:marLeft w:val="0"/>
              <w:marRight w:val="0"/>
              <w:marTop w:val="0"/>
              <w:marBottom w:val="0"/>
              <w:divBdr>
                <w:top w:val="none" w:sz="0" w:space="0" w:color="auto"/>
                <w:left w:val="none" w:sz="0" w:space="0" w:color="auto"/>
                <w:bottom w:val="none" w:sz="0" w:space="0" w:color="auto"/>
                <w:right w:val="none" w:sz="0" w:space="0" w:color="auto"/>
              </w:divBdr>
            </w:div>
          </w:divsChild>
        </w:div>
        <w:div w:id="2072656189">
          <w:marLeft w:val="60"/>
          <w:marRight w:val="60"/>
          <w:marTop w:val="100"/>
          <w:marBottom w:val="100"/>
          <w:divBdr>
            <w:top w:val="none" w:sz="0" w:space="0" w:color="auto"/>
            <w:left w:val="none" w:sz="0" w:space="0" w:color="auto"/>
            <w:bottom w:val="none" w:sz="0" w:space="0" w:color="auto"/>
            <w:right w:val="none" w:sz="0" w:space="0" w:color="auto"/>
          </w:divBdr>
          <w:divsChild>
            <w:div w:id="1388147263">
              <w:marLeft w:val="0"/>
              <w:marRight w:val="0"/>
              <w:marTop w:val="0"/>
              <w:marBottom w:val="0"/>
              <w:divBdr>
                <w:top w:val="none" w:sz="0" w:space="0" w:color="auto"/>
                <w:left w:val="none" w:sz="0" w:space="0" w:color="auto"/>
                <w:bottom w:val="none" w:sz="0" w:space="0" w:color="auto"/>
                <w:right w:val="none" w:sz="0" w:space="0" w:color="auto"/>
              </w:divBdr>
            </w:div>
          </w:divsChild>
        </w:div>
        <w:div w:id="2125925317">
          <w:marLeft w:val="60"/>
          <w:marRight w:val="60"/>
          <w:marTop w:val="100"/>
          <w:marBottom w:val="100"/>
          <w:divBdr>
            <w:top w:val="none" w:sz="0" w:space="0" w:color="auto"/>
            <w:left w:val="none" w:sz="0" w:space="0" w:color="auto"/>
            <w:bottom w:val="none" w:sz="0" w:space="0" w:color="auto"/>
            <w:right w:val="none" w:sz="0" w:space="0" w:color="auto"/>
          </w:divBdr>
          <w:divsChild>
            <w:div w:id="2019772978">
              <w:marLeft w:val="0"/>
              <w:marRight w:val="0"/>
              <w:marTop w:val="0"/>
              <w:marBottom w:val="0"/>
              <w:divBdr>
                <w:top w:val="none" w:sz="0" w:space="0" w:color="auto"/>
                <w:left w:val="none" w:sz="0" w:space="0" w:color="auto"/>
                <w:bottom w:val="none" w:sz="0" w:space="0" w:color="auto"/>
                <w:right w:val="none" w:sz="0" w:space="0" w:color="auto"/>
              </w:divBdr>
            </w:div>
          </w:divsChild>
        </w:div>
        <w:div w:id="49349484">
          <w:marLeft w:val="60"/>
          <w:marRight w:val="60"/>
          <w:marTop w:val="100"/>
          <w:marBottom w:val="100"/>
          <w:divBdr>
            <w:top w:val="none" w:sz="0" w:space="0" w:color="auto"/>
            <w:left w:val="none" w:sz="0" w:space="0" w:color="auto"/>
            <w:bottom w:val="none" w:sz="0" w:space="0" w:color="auto"/>
            <w:right w:val="none" w:sz="0" w:space="0" w:color="auto"/>
          </w:divBdr>
          <w:divsChild>
            <w:div w:id="254292181">
              <w:marLeft w:val="0"/>
              <w:marRight w:val="0"/>
              <w:marTop w:val="0"/>
              <w:marBottom w:val="0"/>
              <w:divBdr>
                <w:top w:val="none" w:sz="0" w:space="0" w:color="auto"/>
                <w:left w:val="none" w:sz="0" w:space="0" w:color="auto"/>
                <w:bottom w:val="none" w:sz="0" w:space="0" w:color="auto"/>
                <w:right w:val="none" w:sz="0" w:space="0" w:color="auto"/>
              </w:divBdr>
            </w:div>
          </w:divsChild>
        </w:div>
        <w:div w:id="1060248325">
          <w:marLeft w:val="60"/>
          <w:marRight w:val="60"/>
          <w:marTop w:val="100"/>
          <w:marBottom w:val="100"/>
          <w:divBdr>
            <w:top w:val="none" w:sz="0" w:space="0" w:color="auto"/>
            <w:left w:val="none" w:sz="0" w:space="0" w:color="auto"/>
            <w:bottom w:val="none" w:sz="0" w:space="0" w:color="auto"/>
            <w:right w:val="none" w:sz="0" w:space="0" w:color="auto"/>
          </w:divBdr>
          <w:divsChild>
            <w:div w:id="1145049788">
              <w:marLeft w:val="0"/>
              <w:marRight w:val="0"/>
              <w:marTop w:val="0"/>
              <w:marBottom w:val="0"/>
              <w:divBdr>
                <w:top w:val="none" w:sz="0" w:space="0" w:color="auto"/>
                <w:left w:val="none" w:sz="0" w:space="0" w:color="auto"/>
                <w:bottom w:val="none" w:sz="0" w:space="0" w:color="auto"/>
                <w:right w:val="none" w:sz="0" w:space="0" w:color="auto"/>
              </w:divBdr>
            </w:div>
          </w:divsChild>
        </w:div>
        <w:div w:id="487095586">
          <w:marLeft w:val="60"/>
          <w:marRight w:val="60"/>
          <w:marTop w:val="100"/>
          <w:marBottom w:val="100"/>
          <w:divBdr>
            <w:top w:val="none" w:sz="0" w:space="0" w:color="auto"/>
            <w:left w:val="none" w:sz="0" w:space="0" w:color="auto"/>
            <w:bottom w:val="none" w:sz="0" w:space="0" w:color="auto"/>
            <w:right w:val="none" w:sz="0" w:space="0" w:color="auto"/>
          </w:divBdr>
          <w:divsChild>
            <w:div w:id="735974582">
              <w:marLeft w:val="0"/>
              <w:marRight w:val="0"/>
              <w:marTop w:val="0"/>
              <w:marBottom w:val="0"/>
              <w:divBdr>
                <w:top w:val="none" w:sz="0" w:space="0" w:color="auto"/>
                <w:left w:val="none" w:sz="0" w:space="0" w:color="auto"/>
                <w:bottom w:val="none" w:sz="0" w:space="0" w:color="auto"/>
                <w:right w:val="none" w:sz="0" w:space="0" w:color="auto"/>
              </w:divBdr>
            </w:div>
          </w:divsChild>
        </w:div>
        <w:div w:id="1885679050">
          <w:marLeft w:val="60"/>
          <w:marRight w:val="60"/>
          <w:marTop w:val="100"/>
          <w:marBottom w:val="100"/>
          <w:divBdr>
            <w:top w:val="none" w:sz="0" w:space="0" w:color="auto"/>
            <w:left w:val="none" w:sz="0" w:space="0" w:color="auto"/>
            <w:bottom w:val="none" w:sz="0" w:space="0" w:color="auto"/>
            <w:right w:val="none" w:sz="0" w:space="0" w:color="auto"/>
          </w:divBdr>
          <w:divsChild>
            <w:div w:id="971057591">
              <w:marLeft w:val="0"/>
              <w:marRight w:val="0"/>
              <w:marTop w:val="0"/>
              <w:marBottom w:val="0"/>
              <w:divBdr>
                <w:top w:val="none" w:sz="0" w:space="0" w:color="auto"/>
                <w:left w:val="none" w:sz="0" w:space="0" w:color="auto"/>
                <w:bottom w:val="none" w:sz="0" w:space="0" w:color="auto"/>
                <w:right w:val="none" w:sz="0" w:space="0" w:color="auto"/>
              </w:divBdr>
            </w:div>
          </w:divsChild>
        </w:div>
        <w:div w:id="682705032">
          <w:marLeft w:val="60"/>
          <w:marRight w:val="60"/>
          <w:marTop w:val="100"/>
          <w:marBottom w:val="100"/>
          <w:divBdr>
            <w:top w:val="none" w:sz="0" w:space="0" w:color="auto"/>
            <w:left w:val="none" w:sz="0" w:space="0" w:color="auto"/>
            <w:bottom w:val="none" w:sz="0" w:space="0" w:color="auto"/>
            <w:right w:val="none" w:sz="0" w:space="0" w:color="auto"/>
          </w:divBdr>
          <w:divsChild>
            <w:div w:id="865096070">
              <w:marLeft w:val="0"/>
              <w:marRight w:val="0"/>
              <w:marTop w:val="0"/>
              <w:marBottom w:val="0"/>
              <w:divBdr>
                <w:top w:val="none" w:sz="0" w:space="0" w:color="auto"/>
                <w:left w:val="none" w:sz="0" w:space="0" w:color="auto"/>
                <w:bottom w:val="none" w:sz="0" w:space="0" w:color="auto"/>
                <w:right w:val="none" w:sz="0" w:space="0" w:color="auto"/>
              </w:divBdr>
            </w:div>
          </w:divsChild>
        </w:div>
        <w:div w:id="211313601">
          <w:marLeft w:val="60"/>
          <w:marRight w:val="60"/>
          <w:marTop w:val="100"/>
          <w:marBottom w:val="100"/>
          <w:divBdr>
            <w:top w:val="none" w:sz="0" w:space="0" w:color="auto"/>
            <w:left w:val="none" w:sz="0" w:space="0" w:color="auto"/>
            <w:bottom w:val="none" w:sz="0" w:space="0" w:color="auto"/>
            <w:right w:val="none" w:sz="0" w:space="0" w:color="auto"/>
          </w:divBdr>
          <w:divsChild>
            <w:div w:id="1060858584">
              <w:marLeft w:val="0"/>
              <w:marRight w:val="0"/>
              <w:marTop w:val="0"/>
              <w:marBottom w:val="0"/>
              <w:divBdr>
                <w:top w:val="none" w:sz="0" w:space="0" w:color="auto"/>
                <w:left w:val="none" w:sz="0" w:space="0" w:color="auto"/>
                <w:bottom w:val="none" w:sz="0" w:space="0" w:color="auto"/>
                <w:right w:val="none" w:sz="0" w:space="0" w:color="auto"/>
              </w:divBdr>
            </w:div>
          </w:divsChild>
        </w:div>
        <w:div w:id="549924388">
          <w:marLeft w:val="60"/>
          <w:marRight w:val="60"/>
          <w:marTop w:val="100"/>
          <w:marBottom w:val="100"/>
          <w:divBdr>
            <w:top w:val="none" w:sz="0" w:space="0" w:color="auto"/>
            <w:left w:val="none" w:sz="0" w:space="0" w:color="auto"/>
            <w:bottom w:val="none" w:sz="0" w:space="0" w:color="auto"/>
            <w:right w:val="none" w:sz="0" w:space="0" w:color="auto"/>
          </w:divBdr>
          <w:divsChild>
            <w:div w:id="356079369">
              <w:marLeft w:val="0"/>
              <w:marRight w:val="0"/>
              <w:marTop w:val="0"/>
              <w:marBottom w:val="0"/>
              <w:divBdr>
                <w:top w:val="none" w:sz="0" w:space="0" w:color="auto"/>
                <w:left w:val="none" w:sz="0" w:space="0" w:color="auto"/>
                <w:bottom w:val="none" w:sz="0" w:space="0" w:color="auto"/>
                <w:right w:val="none" w:sz="0" w:space="0" w:color="auto"/>
              </w:divBdr>
            </w:div>
          </w:divsChild>
        </w:div>
        <w:div w:id="829251272">
          <w:marLeft w:val="60"/>
          <w:marRight w:val="60"/>
          <w:marTop w:val="100"/>
          <w:marBottom w:val="100"/>
          <w:divBdr>
            <w:top w:val="none" w:sz="0" w:space="0" w:color="auto"/>
            <w:left w:val="none" w:sz="0" w:space="0" w:color="auto"/>
            <w:bottom w:val="none" w:sz="0" w:space="0" w:color="auto"/>
            <w:right w:val="none" w:sz="0" w:space="0" w:color="auto"/>
          </w:divBdr>
          <w:divsChild>
            <w:div w:id="611595696">
              <w:marLeft w:val="0"/>
              <w:marRight w:val="0"/>
              <w:marTop w:val="0"/>
              <w:marBottom w:val="0"/>
              <w:divBdr>
                <w:top w:val="none" w:sz="0" w:space="0" w:color="auto"/>
                <w:left w:val="none" w:sz="0" w:space="0" w:color="auto"/>
                <w:bottom w:val="none" w:sz="0" w:space="0" w:color="auto"/>
                <w:right w:val="none" w:sz="0" w:space="0" w:color="auto"/>
              </w:divBdr>
            </w:div>
          </w:divsChild>
        </w:div>
        <w:div w:id="823931991">
          <w:marLeft w:val="60"/>
          <w:marRight w:val="60"/>
          <w:marTop w:val="100"/>
          <w:marBottom w:val="100"/>
          <w:divBdr>
            <w:top w:val="none" w:sz="0" w:space="0" w:color="auto"/>
            <w:left w:val="none" w:sz="0" w:space="0" w:color="auto"/>
            <w:bottom w:val="none" w:sz="0" w:space="0" w:color="auto"/>
            <w:right w:val="none" w:sz="0" w:space="0" w:color="auto"/>
          </w:divBdr>
          <w:divsChild>
            <w:div w:id="1346862353">
              <w:marLeft w:val="0"/>
              <w:marRight w:val="0"/>
              <w:marTop w:val="0"/>
              <w:marBottom w:val="0"/>
              <w:divBdr>
                <w:top w:val="none" w:sz="0" w:space="0" w:color="auto"/>
                <w:left w:val="none" w:sz="0" w:space="0" w:color="auto"/>
                <w:bottom w:val="none" w:sz="0" w:space="0" w:color="auto"/>
                <w:right w:val="none" w:sz="0" w:space="0" w:color="auto"/>
              </w:divBdr>
            </w:div>
          </w:divsChild>
        </w:div>
        <w:div w:id="1220434608">
          <w:marLeft w:val="60"/>
          <w:marRight w:val="60"/>
          <w:marTop w:val="100"/>
          <w:marBottom w:val="100"/>
          <w:divBdr>
            <w:top w:val="none" w:sz="0" w:space="0" w:color="auto"/>
            <w:left w:val="none" w:sz="0" w:space="0" w:color="auto"/>
            <w:bottom w:val="none" w:sz="0" w:space="0" w:color="auto"/>
            <w:right w:val="none" w:sz="0" w:space="0" w:color="auto"/>
          </w:divBdr>
          <w:divsChild>
            <w:div w:id="70740998">
              <w:marLeft w:val="0"/>
              <w:marRight w:val="0"/>
              <w:marTop w:val="0"/>
              <w:marBottom w:val="0"/>
              <w:divBdr>
                <w:top w:val="none" w:sz="0" w:space="0" w:color="auto"/>
                <w:left w:val="none" w:sz="0" w:space="0" w:color="auto"/>
                <w:bottom w:val="none" w:sz="0" w:space="0" w:color="auto"/>
                <w:right w:val="none" w:sz="0" w:space="0" w:color="auto"/>
              </w:divBdr>
            </w:div>
          </w:divsChild>
        </w:div>
        <w:div w:id="531723236">
          <w:marLeft w:val="60"/>
          <w:marRight w:val="60"/>
          <w:marTop w:val="100"/>
          <w:marBottom w:val="100"/>
          <w:divBdr>
            <w:top w:val="none" w:sz="0" w:space="0" w:color="auto"/>
            <w:left w:val="none" w:sz="0" w:space="0" w:color="auto"/>
            <w:bottom w:val="none" w:sz="0" w:space="0" w:color="auto"/>
            <w:right w:val="none" w:sz="0" w:space="0" w:color="auto"/>
          </w:divBdr>
          <w:divsChild>
            <w:div w:id="820586493">
              <w:marLeft w:val="0"/>
              <w:marRight w:val="0"/>
              <w:marTop w:val="0"/>
              <w:marBottom w:val="0"/>
              <w:divBdr>
                <w:top w:val="none" w:sz="0" w:space="0" w:color="auto"/>
                <w:left w:val="none" w:sz="0" w:space="0" w:color="auto"/>
                <w:bottom w:val="none" w:sz="0" w:space="0" w:color="auto"/>
                <w:right w:val="none" w:sz="0" w:space="0" w:color="auto"/>
              </w:divBdr>
            </w:div>
          </w:divsChild>
        </w:div>
        <w:div w:id="1658025505">
          <w:marLeft w:val="60"/>
          <w:marRight w:val="60"/>
          <w:marTop w:val="100"/>
          <w:marBottom w:val="100"/>
          <w:divBdr>
            <w:top w:val="none" w:sz="0" w:space="0" w:color="auto"/>
            <w:left w:val="none" w:sz="0" w:space="0" w:color="auto"/>
            <w:bottom w:val="none" w:sz="0" w:space="0" w:color="auto"/>
            <w:right w:val="none" w:sz="0" w:space="0" w:color="auto"/>
          </w:divBdr>
          <w:divsChild>
            <w:div w:id="575939599">
              <w:marLeft w:val="0"/>
              <w:marRight w:val="0"/>
              <w:marTop w:val="0"/>
              <w:marBottom w:val="0"/>
              <w:divBdr>
                <w:top w:val="none" w:sz="0" w:space="0" w:color="auto"/>
                <w:left w:val="none" w:sz="0" w:space="0" w:color="auto"/>
                <w:bottom w:val="none" w:sz="0" w:space="0" w:color="auto"/>
                <w:right w:val="none" w:sz="0" w:space="0" w:color="auto"/>
              </w:divBdr>
            </w:div>
          </w:divsChild>
        </w:div>
        <w:div w:id="92173447">
          <w:marLeft w:val="60"/>
          <w:marRight w:val="60"/>
          <w:marTop w:val="100"/>
          <w:marBottom w:val="100"/>
          <w:divBdr>
            <w:top w:val="none" w:sz="0" w:space="0" w:color="auto"/>
            <w:left w:val="none" w:sz="0" w:space="0" w:color="auto"/>
            <w:bottom w:val="none" w:sz="0" w:space="0" w:color="auto"/>
            <w:right w:val="none" w:sz="0" w:space="0" w:color="auto"/>
          </w:divBdr>
          <w:divsChild>
            <w:div w:id="2078279647">
              <w:marLeft w:val="0"/>
              <w:marRight w:val="0"/>
              <w:marTop w:val="0"/>
              <w:marBottom w:val="0"/>
              <w:divBdr>
                <w:top w:val="none" w:sz="0" w:space="0" w:color="auto"/>
                <w:left w:val="none" w:sz="0" w:space="0" w:color="auto"/>
                <w:bottom w:val="none" w:sz="0" w:space="0" w:color="auto"/>
                <w:right w:val="none" w:sz="0" w:space="0" w:color="auto"/>
              </w:divBdr>
            </w:div>
          </w:divsChild>
        </w:div>
        <w:div w:id="10032013">
          <w:marLeft w:val="60"/>
          <w:marRight w:val="60"/>
          <w:marTop w:val="100"/>
          <w:marBottom w:val="100"/>
          <w:divBdr>
            <w:top w:val="none" w:sz="0" w:space="0" w:color="auto"/>
            <w:left w:val="none" w:sz="0" w:space="0" w:color="auto"/>
            <w:bottom w:val="none" w:sz="0" w:space="0" w:color="auto"/>
            <w:right w:val="none" w:sz="0" w:space="0" w:color="auto"/>
          </w:divBdr>
          <w:divsChild>
            <w:div w:id="2060980295">
              <w:marLeft w:val="0"/>
              <w:marRight w:val="0"/>
              <w:marTop w:val="0"/>
              <w:marBottom w:val="0"/>
              <w:divBdr>
                <w:top w:val="none" w:sz="0" w:space="0" w:color="auto"/>
                <w:left w:val="none" w:sz="0" w:space="0" w:color="auto"/>
                <w:bottom w:val="none" w:sz="0" w:space="0" w:color="auto"/>
                <w:right w:val="none" w:sz="0" w:space="0" w:color="auto"/>
              </w:divBdr>
            </w:div>
          </w:divsChild>
        </w:div>
        <w:div w:id="1285384473">
          <w:marLeft w:val="60"/>
          <w:marRight w:val="60"/>
          <w:marTop w:val="100"/>
          <w:marBottom w:val="100"/>
          <w:divBdr>
            <w:top w:val="none" w:sz="0" w:space="0" w:color="auto"/>
            <w:left w:val="none" w:sz="0" w:space="0" w:color="auto"/>
            <w:bottom w:val="none" w:sz="0" w:space="0" w:color="auto"/>
            <w:right w:val="none" w:sz="0" w:space="0" w:color="auto"/>
          </w:divBdr>
          <w:divsChild>
            <w:div w:id="158428059">
              <w:marLeft w:val="0"/>
              <w:marRight w:val="0"/>
              <w:marTop w:val="0"/>
              <w:marBottom w:val="0"/>
              <w:divBdr>
                <w:top w:val="none" w:sz="0" w:space="0" w:color="auto"/>
                <w:left w:val="none" w:sz="0" w:space="0" w:color="auto"/>
                <w:bottom w:val="none" w:sz="0" w:space="0" w:color="auto"/>
                <w:right w:val="none" w:sz="0" w:space="0" w:color="auto"/>
              </w:divBdr>
            </w:div>
          </w:divsChild>
        </w:div>
        <w:div w:id="788360026">
          <w:marLeft w:val="60"/>
          <w:marRight w:val="60"/>
          <w:marTop w:val="100"/>
          <w:marBottom w:val="100"/>
          <w:divBdr>
            <w:top w:val="none" w:sz="0" w:space="0" w:color="auto"/>
            <w:left w:val="none" w:sz="0" w:space="0" w:color="auto"/>
            <w:bottom w:val="none" w:sz="0" w:space="0" w:color="auto"/>
            <w:right w:val="none" w:sz="0" w:space="0" w:color="auto"/>
          </w:divBdr>
          <w:divsChild>
            <w:div w:id="8069487">
              <w:marLeft w:val="0"/>
              <w:marRight w:val="0"/>
              <w:marTop w:val="0"/>
              <w:marBottom w:val="0"/>
              <w:divBdr>
                <w:top w:val="none" w:sz="0" w:space="0" w:color="auto"/>
                <w:left w:val="none" w:sz="0" w:space="0" w:color="auto"/>
                <w:bottom w:val="none" w:sz="0" w:space="0" w:color="auto"/>
                <w:right w:val="none" w:sz="0" w:space="0" w:color="auto"/>
              </w:divBdr>
            </w:div>
          </w:divsChild>
        </w:div>
        <w:div w:id="798299822">
          <w:marLeft w:val="60"/>
          <w:marRight w:val="60"/>
          <w:marTop w:val="100"/>
          <w:marBottom w:val="100"/>
          <w:divBdr>
            <w:top w:val="none" w:sz="0" w:space="0" w:color="auto"/>
            <w:left w:val="none" w:sz="0" w:space="0" w:color="auto"/>
            <w:bottom w:val="none" w:sz="0" w:space="0" w:color="auto"/>
            <w:right w:val="none" w:sz="0" w:space="0" w:color="auto"/>
          </w:divBdr>
          <w:divsChild>
            <w:div w:id="2077123846">
              <w:marLeft w:val="0"/>
              <w:marRight w:val="0"/>
              <w:marTop w:val="0"/>
              <w:marBottom w:val="0"/>
              <w:divBdr>
                <w:top w:val="none" w:sz="0" w:space="0" w:color="auto"/>
                <w:left w:val="none" w:sz="0" w:space="0" w:color="auto"/>
                <w:bottom w:val="none" w:sz="0" w:space="0" w:color="auto"/>
                <w:right w:val="none" w:sz="0" w:space="0" w:color="auto"/>
              </w:divBdr>
            </w:div>
          </w:divsChild>
        </w:div>
        <w:div w:id="76681793">
          <w:marLeft w:val="60"/>
          <w:marRight w:val="60"/>
          <w:marTop w:val="100"/>
          <w:marBottom w:val="100"/>
          <w:divBdr>
            <w:top w:val="none" w:sz="0" w:space="0" w:color="auto"/>
            <w:left w:val="none" w:sz="0" w:space="0" w:color="auto"/>
            <w:bottom w:val="none" w:sz="0" w:space="0" w:color="auto"/>
            <w:right w:val="none" w:sz="0" w:space="0" w:color="auto"/>
          </w:divBdr>
          <w:divsChild>
            <w:div w:id="688138069">
              <w:marLeft w:val="0"/>
              <w:marRight w:val="0"/>
              <w:marTop w:val="0"/>
              <w:marBottom w:val="0"/>
              <w:divBdr>
                <w:top w:val="none" w:sz="0" w:space="0" w:color="auto"/>
                <w:left w:val="none" w:sz="0" w:space="0" w:color="auto"/>
                <w:bottom w:val="none" w:sz="0" w:space="0" w:color="auto"/>
                <w:right w:val="none" w:sz="0" w:space="0" w:color="auto"/>
              </w:divBdr>
            </w:div>
          </w:divsChild>
        </w:div>
        <w:div w:id="1785228589">
          <w:marLeft w:val="60"/>
          <w:marRight w:val="60"/>
          <w:marTop w:val="100"/>
          <w:marBottom w:val="100"/>
          <w:divBdr>
            <w:top w:val="none" w:sz="0" w:space="0" w:color="auto"/>
            <w:left w:val="none" w:sz="0" w:space="0" w:color="auto"/>
            <w:bottom w:val="none" w:sz="0" w:space="0" w:color="auto"/>
            <w:right w:val="none" w:sz="0" w:space="0" w:color="auto"/>
          </w:divBdr>
          <w:divsChild>
            <w:div w:id="1435050366">
              <w:marLeft w:val="0"/>
              <w:marRight w:val="0"/>
              <w:marTop w:val="0"/>
              <w:marBottom w:val="0"/>
              <w:divBdr>
                <w:top w:val="none" w:sz="0" w:space="0" w:color="auto"/>
                <w:left w:val="none" w:sz="0" w:space="0" w:color="auto"/>
                <w:bottom w:val="none" w:sz="0" w:space="0" w:color="auto"/>
                <w:right w:val="none" w:sz="0" w:space="0" w:color="auto"/>
              </w:divBdr>
            </w:div>
          </w:divsChild>
        </w:div>
        <w:div w:id="2010525940">
          <w:marLeft w:val="60"/>
          <w:marRight w:val="60"/>
          <w:marTop w:val="100"/>
          <w:marBottom w:val="100"/>
          <w:divBdr>
            <w:top w:val="none" w:sz="0" w:space="0" w:color="auto"/>
            <w:left w:val="none" w:sz="0" w:space="0" w:color="auto"/>
            <w:bottom w:val="none" w:sz="0" w:space="0" w:color="auto"/>
            <w:right w:val="none" w:sz="0" w:space="0" w:color="auto"/>
          </w:divBdr>
          <w:divsChild>
            <w:div w:id="88014944">
              <w:marLeft w:val="0"/>
              <w:marRight w:val="0"/>
              <w:marTop w:val="0"/>
              <w:marBottom w:val="0"/>
              <w:divBdr>
                <w:top w:val="none" w:sz="0" w:space="0" w:color="auto"/>
                <w:left w:val="none" w:sz="0" w:space="0" w:color="auto"/>
                <w:bottom w:val="none" w:sz="0" w:space="0" w:color="auto"/>
                <w:right w:val="none" w:sz="0" w:space="0" w:color="auto"/>
              </w:divBdr>
            </w:div>
          </w:divsChild>
        </w:div>
        <w:div w:id="1488282018">
          <w:marLeft w:val="60"/>
          <w:marRight w:val="60"/>
          <w:marTop w:val="100"/>
          <w:marBottom w:val="100"/>
          <w:divBdr>
            <w:top w:val="none" w:sz="0" w:space="0" w:color="auto"/>
            <w:left w:val="none" w:sz="0" w:space="0" w:color="auto"/>
            <w:bottom w:val="none" w:sz="0" w:space="0" w:color="auto"/>
            <w:right w:val="none" w:sz="0" w:space="0" w:color="auto"/>
          </w:divBdr>
          <w:divsChild>
            <w:div w:id="479420468">
              <w:marLeft w:val="0"/>
              <w:marRight w:val="0"/>
              <w:marTop w:val="0"/>
              <w:marBottom w:val="0"/>
              <w:divBdr>
                <w:top w:val="none" w:sz="0" w:space="0" w:color="auto"/>
                <w:left w:val="none" w:sz="0" w:space="0" w:color="auto"/>
                <w:bottom w:val="none" w:sz="0" w:space="0" w:color="auto"/>
                <w:right w:val="none" w:sz="0" w:space="0" w:color="auto"/>
              </w:divBdr>
            </w:div>
          </w:divsChild>
        </w:div>
        <w:div w:id="1301181395">
          <w:marLeft w:val="60"/>
          <w:marRight w:val="60"/>
          <w:marTop w:val="100"/>
          <w:marBottom w:val="100"/>
          <w:divBdr>
            <w:top w:val="none" w:sz="0" w:space="0" w:color="auto"/>
            <w:left w:val="none" w:sz="0" w:space="0" w:color="auto"/>
            <w:bottom w:val="none" w:sz="0" w:space="0" w:color="auto"/>
            <w:right w:val="none" w:sz="0" w:space="0" w:color="auto"/>
          </w:divBdr>
          <w:divsChild>
            <w:div w:id="727266476">
              <w:marLeft w:val="0"/>
              <w:marRight w:val="0"/>
              <w:marTop w:val="0"/>
              <w:marBottom w:val="0"/>
              <w:divBdr>
                <w:top w:val="none" w:sz="0" w:space="0" w:color="auto"/>
                <w:left w:val="none" w:sz="0" w:space="0" w:color="auto"/>
                <w:bottom w:val="none" w:sz="0" w:space="0" w:color="auto"/>
                <w:right w:val="none" w:sz="0" w:space="0" w:color="auto"/>
              </w:divBdr>
            </w:div>
          </w:divsChild>
        </w:div>
        <w:div w:id="749237181">
          <w:marLeft w:val="60"/>
          <w:marRight w:val="60"/>
          <w:marTop w:val="100"/>
          <w:marBottom w:val="100"/>
          <w:divBdr>
            <w:top w:val="none" w:sz="0" w:space="0" w:color="auto"/>
            <w:left w:val="none" w:sz="0" w:space="0" w:color="auto"/>
            <w:bottom w:val="none" w:sz="0" w:space="0" w:color="auto"/>
            <w:right w:val="none" w:sz="0" w:space="0" w:color="auto"/>
          </w:divBdr>
          <w:divsChild>
            <w:div w:id="47999695">
              <w:marLeft w:val="0"/>
              <w:marRight w:val="0"/>
              <w:marTop w:val="0"/>
              <w:marBottom w:val="0"/>
              <w:divBdr>
                <w:top w:val="none" w:sz="0" w:space="0" w:color="auto"/>
                <w:left w:val="none" w:sz="0" w:space="0" w:color="auto"/>
                <w:bottom w:val="none" w:sz="0" w:space="0" w:color="auto"/>
                <w:right w:val="none" w:sz="0" w:space="0" w:color="auto"/>
              </w:divBdr>
            </w:div>
          </w:divsChild>
        </w:div>
        <w:div w:id="771626142">
          <w:marLeft w:val="60"/>
          <w:marRight w:val="60"/>
          <w:marTop w:val="100"/>
          <w:marBottom w:val="100"/>
          <w:divBdr>
            <w:top w:val="none" w:sz="0" w:space="0" w:color="auto"/>
            <w:left w:val="none" w:sz="0" w:space="0" w:color="auto"/>
            <w:bottom w:val="none" w:sz="0" w:space="0" w:color="auto"/>
            <w:right w:val="none" w:sz="0" w:space="0" w:color="auto"/>
          </w:divBdr>
          <w:divsChild>
            <w:div w:id="1130048162">
              <w:marLeft w:val="0"/>
              <w:marRight w:val="0"/>
              <w:marTop w:val="0"/>
              <w:marBottom w:val="0"/>
              <w:divBdr>
                <w:top w:val="none" w:sz="0" w:space="0" w:color="auto"/>
                <w:left w:val="none" w:sz="0" w:space="0" w:color="auto"/>
                <w:bottom w:val="none" w:sz="0" w:space="0" w:color="auto"/>
                <w:right w:val="none" w:sz="0" w:space="0" w:color="auto"/>
              </w:divBdr>
            </w:div>
          </w:divsChild>
        </w:div>
        <w:div w:id="221910058">
          <w:marLeft w:val="60"/>
          <w:marRight w:val="60"/>
          <w:marTop w:val="100"/>
          <w:marBottom w:val="100"/>
          <w:divBdr>
            <w:top w:val="none" w:sz="0" w:space="0" w:color="auto"/>
            <w:left w:val="none" w:sz="0" w:space="0" w:color="auto"/>
            <w:bottom w:val="none" w:sz="0" w:space="0" w:color="auto"/>
            <w:right w:val="none" w:sz="0" w:space="0" w:color="auto"/>
          </w:divBdr>
          <w:divsChild>
            <w:div w:id="53740234">
              <w:marLeft w:val="0"/>
              <w:marRight w:val="0"/>
              <w:marTop w:val="0"/>
              <w:marBottom w:val="0"/>
              <w:divBdr>
                <w:top w:val="none" w:sz="0" w:space="0" w:color="auto"/>
                <w:left w:val="none" w:sz="0" w:space="0" w:color="auto"/>
                <w:bottom w:val="none" w:sz="0" w:space="0" w:color="auto"/>
                <w:right w:val="none" w:sz="0" w:space="0" w:color="auto"/>
              </w:divBdr>
            </w:div>
          </w:divsChild>
        </w:div>
        <w:div w:id="293101507">
          <w:marLeft w:val="60"/>
          <w:marRight w:val="60"/>
          <w:marTop w:val="100"/>
          <w:marBottom w:val="100"/>
          <w:divBdr>
            <w:top w:val="none" w:sz="0" w:space="0" w:color="auto"/>
            <w:left w:val="none" w:sz="0" w:space="0" w:color="auto"/>
            <w:bottom w:val="none" w:sz="0" w:space="0" w:color="auto"/>
            <w:right w:val="none" w:sz="0" w:space="0" w:color="auto"/>
          </w:divBdr>
          <w:divsChild>
            <w:div w:id="146632569">
              <w:marLeft w:val="0"/>
              <w:marRight w:val="0"/>
              <w:marTop w:val="0"/>
              <w:marBottom w:val="0"/>
              <w:divBdr>
                <w:top w:val="none" w:sz="0" w:space="0" w:color="auto"/>
                <w:left w:val="none" w:sz="0" w:space="0" w:color="auto"/>
                <w:bottom w:val="none" w:sz="0" w:space="0" w:color="auto"/>
                <w:right w:val="none" w:sz="0" w:space="0" w:color="auto"/>
              </w:divBdr>
            </w:div>
          </w:divsChild>
        </w:div>
        <w:div w:id="2030599150">
          <w:marLeft w:val="60"/>
          <w:marRight w:val="60"/>
          <w:marTop w:val="100"/>
          <w:marBottom w:val="100"/>
          <w:divBdr>
            <w:top w:val="none" w:sz="0" w:space="0" w:color="auto"/>
            <w:left w:val="none" w:sz="0" w:space="0" w:color="auto"/>
            <w:bottom w:val="none" w:sz="0" w:space="0" w:color="auto"/>
            <w:right w:val="none" w:sz="0" w:space="0" w:color="auto"/>
          </w:divBdr>
          <w:divsChild>
            <w:div w:id="1506557025">
              <w:marLeft w:val="0"/>
              <w:marRight w:val="0"/>
              <w:marTop w:val="0"/>
              <w:marBottom w:val="0"/>
              <w:divBdr>
                <w:top w:val="none" w:sz="0" w:space="0" w:color="auto"/>
                <w:left w:val="none" w:sz="0" w:space="0" w:color="auto"/>
                <w:bottom w:val="none" w:sz="0" w:space="0" w:color="auto"/>
                <w:right w:val="none" w:sz="0" w:space="0" w:color="auto"/>
              </w:divBdr>
            </w:div>
          </w:divsChild>
        </w:div>
        <w:div w:id="62799781">
          <w:marLeft w:val="60"/>
          <w:marRight w:val="60"/>
          <w:marTop w:val="100"/>
          <w:marBottom w:val="100"/>
          <w:divBdr>
            <w:top w:val="none" w:sz="0" w:space="0" w:color="auto"/>
            <w:left w:val="none" w:sz="0" w:space="0" w:color="auto"/>
            <w:bottom w:val="none" w:sz="0" w:space="0" w:color="auto"/>
            <w:right w:val="none" w:sz="0" w:space="0" w:color="auto"/>
          </w:divBdr>
        </w:div>
        <w:div w:id="652417713">
          <w:marLeft w:val="60"/>
          <w:marRight w:val="60"/>
          <w:marTop w:val="100"/>
          <w:marBottom w:val="100"/>
          <w:divBdr>
            <w:top w:val="none" w:sz="0" w:space="0" w:color="auto"/>
            <w:left w:val="none" w:sz="0" w:space="0" w:color="auto"/>
            <w:bottom w:val="none" w:sz="0" w:space="0" w:color="auto"/>
            <w:right w:val="none" w:sz="0" w:space="0" w:color="auto"/>
          </w:divBdr>
          <w:divsChild>
            <w:div w:id="799036469">
              <w:marLeft w:val="0"/>
              <w:marRight w:val="0"/>
              <w:marTop w:val="0"/>
              <w:marBottom w:val="0"/>
              <w:divBdr>
                <w:top w:val="none" w:sz="0" w:space="0" w:color="auto"/>
                <w:left w:val="none" w:sz="0" w:space="0" w:color="auto"/>
                <w:bottom w:val="none" w:sz="0" w:space="0" w:color="auto"/>
                <w:right w:val="none" w:sz="0" w:space="0" w:color="auto"/>
              </w:divBdr>
            </w:div>
          </w:divsChild>
        </w:div>
        <w:div w:id="1974289618">
          <w:marLeft w:val="60"/>
          <w:marRight w:val="60"/>
          <w:marTop w:val="100"/>
          <w:marBottom w:val="100"/>
          <w:divBdr>
            <w:top w:val="none" w:sz="0" w:space="0" w:color="auto"/>
            <w:left w:val="none" w:sz="0" w:space="0" w:color="auto"/>
            <w:bottom w:val="none" w:sz="0" w:space="0" w:color="auto"/>
            <w:right w:val="none" w:sz="0" w:space="0" w:color="auto"/>
          </w:divBdr>
        </w:div>
        <w:div w:id="1462501738">
          <w:marLeft w:val="60"/>
          <w:marRight w:val="60"/>
          <w:marTop w:val="100"/>
          <w:marBottom w:val="100"/>
          <w:divBdr>
            <w:top w:val="none" w:sz="0" w:space="0" w:color="auto"/>
            <w:left w:val="none" w:sz="0" w:space="0" w:color="auto"/>
            <w:bottom w:val="none" w:sz="0" w:space="0" w:color="auto"/>
            <w:right w:val="none" w:sz="0" w:space="0" w:color="auto"/>
          </w:divBdr>
          <w:divsChild>
            <w:div w:id="989867157">
              <w:marLeft w:val="0"/>
              <w:marRight w:val="0"/>
              <w:marTop w:val="0"/>
              <w:marBottom w:val="0"/>
              <w:divBdr>
                <w:top w:val="none" w:sz="0" w:space="0" w:color="auto"/>
                <w:left w:val="none" w:sz="0" w:space="0" w:color="auto"/>
                <w:bottom w:val="none" w:sz="0" w:space="0" w:color="auto"/>
                <w:right w:val="none" w:sz="0" w:space="0" w:color="auto"/>
              </w:divBdr>
            </w:div>
          </w:divsChild>
        </w:div>
        <w:div w:id="1261446380">
          <w:marLeft w:val="60"/>
          <w:marRight w:val="60"/>
          <w:marTop w:val="100"/>
          <w:marBottom w:val="100"/>
          <w:divBdr>
            <w:top w:val="none" w:sz="0" w:space="0" w:color="auto"/>
            <w:left w:val="none" w:sz="0" w:space="0" w:color="auto"/>
            <w:bottom w:val="none" w:sz="0" w:space="0" w:color="auto"/>
            <w:right w:val="none" w:sz="0" w:space="0" w:color="auto"/>
          </w:divBdr>
        </w:div>
        <w:div w:id="587227114">
          <w:marLeft w:val="60"/>
          <w:marRight w:val="60"/>
          <w:marTop w:val="100"/>
          <w:marBottom w:val="100"/>
          <w:divBdr>
            <w:top w:val="none" w:sz="0" w:space="0" w:color="auto"/>
            <w:left w:val="none" w:sz="0" w:space="0" w:color="auto"/>
            <w:bottom w:val="none" w:sz="0" w:space="0" w:color="auto"/>
            <w:right w:val="none" w:sz="0" w:space="0" w:color="auto"/>
          </w:divBdr>
          <w:divsChild>
            <w:div w:id="60175818">
              <w:marLeft w:val="0"/>
              <w:marRight w:val="0"/>
              <w:marTop w:val="0"/>
              <w:marBottom w:val="0"/>
              <w:divBdr>
                <w:top w:val="none" w:sz="0" w:space="0" w:color="auto"/>
                <w:left w:val="none" w:sz="0" w:space="0" w:color="auto"/>
                <w:bottom w:val="none" w:sz="0" w:space="0" w:color="auto"/>
                <w:right w:val="none" w:sz="0" w:space="0" w:color="auto"/>
              </w:divBdr>
            </w:div>
          </w:divsChild>
        </w:div>
        <w:div w:id="630550922">
          <w:marLeft w:val="60"/>
          <w:marRight w:val="60"/>
          <w:marTop w:val="100"/>
          <w:marBottom w:val="100"/>
          <w:divBdr>
            <w:top w:val="none" w:sz="0" w:space="0" w:color="auto"/>
            <w:left w:val="none" w:sz="0" w:space="0" w:color="auto"/>
            <w:bottom w:val="none" w:sz="0" w:space="0" w:color="auto"/>
            <w:right w:val="none" w:sz="0" w:space="0" w:color="auto"/>
          </w:divBdr>
          <w:divsChild>
            <w:div w:id="1265723127">
              <w:marLeft w:val="0"/>
              <w:marRight w:val="0"/>
              <w:marTop w:val="0"/>
              <w:marBottom w:val="0"/>
              <w:divBdr>
                <w:top w:val="none" w:sz="0" w:space="0" w:color="auto"/>
                <w:left w:val="none" w:sz="0" w:space="0" w:color="auto"/>
                <w:bottom w:val="none" w:sz="0" w:space="0" w:color="auto"/>
                <w:right w:val="none" w:sz="0" w:space="0" w:color="auto"/>
              </w:divBdr>
            </w:div>
          </w:divsChild>
        </w:div>
        <w:div w:id="577515276">
          <w:marLeft w:val="60"/>
          <w:marRight w:val="60"/>
          <w:marTop w:val="100"/>
          <w:marBottom w:val="100"/>
          <w:divBdr>
            <w:top w:val="none" w:sz="0" w:space="0" w:color="auto"/>
            <w:left w:val="none" w:sz="0" w:space="0" w:color="auto"/>
            <w:bottom w:val="none" w:sz="0" w:space="0" w:color="auto"/>
            <w:right w:val="none" w:sz="0" w:space="0" w:color="auto"/>
          </w:divBdr>
          <w:divsChild>
            <w:div w:id="1584994650">
              <w:marLeft w:val="0"/>
              <w:marRight w:val="0"/>
              <w:marTop w:val="0"/>
              <w:marBottom w:val="0"/>
              <w:divBdr>
                <w:top w:val="none" w:sz="0" w:space="0" w:color="auto"/>
                <w:left w:val="none" w:sz="0" w:space="0" w:color="auto"/>
                <w:bottom w:val="none" w:sz="0" w:space="0" w:color="auto"/>
                <w:right w:val="none" w:sz="0" w:space="0" w:color="auto"/>
              </w:divBdr>
            </w:div>
          </w:divsChild>
        </w:div>
        <w:div w:id="1616398376">
          <w:marLeft w:val="60"/>
          <w:marRight w:val="60"/>
          <w:marTop w:val="100"/>
          <w:marBottom w:val="100"/>
          <w:divBdr>
            <w:top w:val="none" w:sz="0" w:space="0" w:color="auto"/>
            <w:left w:val="none" w:sz="0" w:space="0" w:color="auto"/>
            <w:bottom w:val="none" w:sz="0" w:space="0" w:color="auto"/>
            <w:right w:val="none" w:sz="0" w:space="0" w:color="auto"/>
          </w:divBdr>
          <w:divsChild>
            <w:div w:id="1930893930">
              <w:marLeft w:val="0"/>
              <w:marRight w:val="0"/>
              <w:marTop w:val="0"/>
              <w:marBottom w:val="0"/>
              <w:divBdr>
                <w:top w:val="none" w:sz="0" w:space="0" w:color="auto"/>
                <w:left w:val="none" w:sz="0" w:space="0" w:color="auto"/>
                <w:bottom w:val="none" w:sz="0" w:space="0" w:color="auto"/>
                <w:right w:val="none" w:sz="0" w:space="0" w:color="auto"/>
              </w:divBdr>
            </w:div>
          </w:divsChild>
        </w:div>
        <w:div w:id="1667050423">
          <w:marLeft w:val="60"/>
          <w:marRight w:val="60"/>
          <w:marTop w:val="100"/>
          <w:marBottom w:val="100"/>
          <w:divBdr>
            <w:top w:val="none" w:sz="0" w:space="0" w:color="auto"/>
            <w:left w:val="none" w:sz="0" w:space="0" w:color="auto"/>
            <w:bottom w:val="none" w:sz="0" w:space="0" w:color="auto"/>
            <w:right w:val="none" w:sz="0" w:space="0" w:color="auto"/>
          </w:divBdr>
          <w:divsChild>
            <w:div w:id="1295714514">
              <w:marLeft w:val="0"/>
              <w:marRight w:val="0"/>
              <w:marTop w:val="0"/>
              <w:marBottom w:val="0"/>
              <w:divBdr>
                <w:top w:val="none" w:sz="0" w:space="0" w:color="auto"/>
                <w:left w:val="none" w:sz="0" w:space="0" w:color="auto"/>
                <w:bottom w:val="none" w:sz="0" w:space="0" w:color="auto"/>
                <w:right w:val="none" w:sz="0" w:space="0" w:color="auto"/>
              </w:divBdr>
            </w:div>
          </w:divsChild>
        </w:div>
        <w:div w:id="734163375">
          <w:marLeft w:val="60"/>
          <w:marRight w:val="60"/>
          <w:marTop w:val="100"/>
          <w:marBottom w:val="100"/>
          <w:divBdr>
            <w:top w:val="none" w:sz="0" w:space="0" w:color="auto"/>
            <w:left w:val="none" w:sz="0" w:space="0" w:color="auto"/>
            <w:bottom w:val="none" w:sz="0" w:space="0" w:color="auto"/>
            <w:right w:val="none" w:sz="0" w:space="0" w:color="auto"/>
          </w:divBdr>
          <w:divsChild>
            <w:div w:id="413472080">
              <w:marLeft w:val="0"/>
              <w:marRight w:val="0"/>
              <w:marTop w:val="0"/>
              <w:marBottom w:val="0"/>
              <w:divBdr>
                <w:top w:val="none" w:sz="0" w:space="0" w:color="auto"/>
                <w:left w:val="none" w:sz="0" w:space="0" w:color="auto"/>
                <w:bottom w:val="none" w:sz="0" w:space="0" w:color="auto"/>
                <w:right w:val="none" w:sz="0" w:space="0" w:color="auto"/>
              </w:divBdr>
            </w:div>
          </w:divsChild>
        </w:div>
        <w:div w:id="1511948207">
          <w:marLeft w:val="60"/>
          <w:marRight w:val="60"/>
          <w:marTop w:val="100"/>
          <w:marBottom w:val="100"/>
          <w:divBdr>
            <w:top w:val="none" w:sz="0" w:space="0" w:color="auto"/>
            <w:left w:val="none" w:sz="0" w:space="0" w:color="auto"/>
            <w:bottom w:val="none" w:sz="0" w:space="0" w:color="auto"/>
            <w:right w:val="none" w:sz="0" w:space="0" w:color="auto"/>
          </w:divBdr>
          <w:divsChild>
            <w:div w:id="1875383323">
              <w:marLeft w:val="0"/>
              <w:marRight w:val="0"/>
              <w:marTop w:val="0"/>
              <w:marBottom w:val="0"/>
              <w:divBdr>
                <w:top w:val="none" w:sz="0" w:space="0" w:color="auto"/>
                <w:left w:val="none" w:sz="0" w:space="0" w:color="auto"/>
                <w:bottom w:val="none" w:sz="0" w:space="0" w:color="auto"/>
                <w:right w:val="none" w:sz="0" w:space="0" w:color="auto"/>
              </w:divBdr>
            </w:div>
          </w:divsChild>
        </w:div>
        <w:div w:id="453132157">
          <w:marLeft w:val="60"/>
          <w:marRight w:val="60"/>
          <w:marTop w:val="100"/>
          <w:marBottom w:val="100"/>
          <w:divBdr>
            <w:top w:val="none" w:sz="0" w:space="0" w:color="auto"/>
            <w:left w:val="none" w:sz="0" w:space="0" w:color="auto"/>
            <w:bottom w:val="none" w:sz="0" w:space="0" w:color="auto"/>
            <w:right w:val="none" w:sz="0" w:space="0" w:color="auto"/>
          </w:divBdr>
          <w:divsChild>
            <w:div w:id="439450597">
              <w:marLeft w:val="0"/>
              <w:marRight w:val="0"/>
              <w:marTop w:val="0"/>
              <w:marBottom w:val="0"/>
              <w:divBdr>
                <w:top w:val="none" w:sz="0" w:space="0" w:color="auto"/>
                <w:left w:val="none" w:sz="0" w:space="0" w:color="auto"/>
                <w:bottom w:val="none" w:sz="0" w:space="0" w:color="auto"/>
                <w:right w:val="none" w:sz="0" w:space="0" w:color="auto"/>
              </w:divBdr>
            </w:div>
          </w:divsChild>
        </w:div>
        <w:div w:id="537203368">
          <w:marLeft w:val="60"/>
          <w:marRight w:val="60"/>
          <w:marTop w:val="100"/>
          <w:marBottom w:val="100"/>
          <w:divBdr>
            <w:top w:val="none" w:sz="0" w:space="0" w:color="auto"/>
            <w:left w:val="none" w:sz="0" w:space="0" w:color="auto"/>
            <w:bottom w:val="none" w:sz="0" w:space="0" w:color="auto"/>
            <w:right w:val="none" w:sz="0" w:space="0" w:color="auto"/>
          </w:divBdr>
          <w:divsChild>
            <w:div w:id="742415814">
              <w:marLeft w:val="0"/>
              <w:marRight w:val="0"/>
              <w:marTop w:val="0"/>
              <w:marBottom w:val="0"/>
              <w:divBdr>
                <w:top w:val="none" w:sz="0" w:space="0" w:color="auto"/>
                <w:left w:val="none" w:sz="0" w:space="0" w:color="auto"/>
                <w:bottom w:val="none" w:sz="0" w:space="0" w:color="auto"/>
                <w:right w:val="none" w:sz="0" w:space="0" w:color="auto"/>
              </w:divBdr>
            </w:div>
          </w:divsChild>
        </w:div>
        <w:div w:id="1502313514">
          <w:marLeft w:val="60"/>
          <w:marRight w:val="60"/>
          <w:marTop w:val="100"/>
          <w:marBottom w:val="100"/>
          <w:divBdr>
            <w:top w:val="none" w:sz="0" w:space="0" w:color="auto"/>
            <w:left w:val="none" w:sz="0" w:space="0" w:color="auto"/>
            <w:bottom w:val="none" w:sz="0" w:space="0" w:color="auto"/>
            <w:right w:val="none" w:sz="0" w:space="0" w:color="auto"/>
          </w:divBdr>
          <w:divsChild>
            <w:div w:id="1364744200">
              <w:marLeft w:val="0"/>
              <w:marRight w:val="0"/>
              <w:marTop w:val="0"/>
              <w:marBottom w:val="0"/>
              <w:divBdr>
                <w:top w:val="none" w:sz="0" w:space="0" w:color="auto"/>
                <w:left w:val="none" w:sz="0" w:space="0" w:color="auto"/>
                <w:bottom w:val="none" w:sz="0" w:space="0" w:color="auto"/>
                <w:right w:val="none" w:sz="0" w:space="0" w:color="auto"/>
              </w:divBdr>
            </w:div>
          </w:divsChild>
        </w:div>
        <w:div w:id="694113823">
          <w:marLeft w:val="60"/>
          <w:marRight w:val="60"/>
          <w:marTop w:val="100"/>
          <w:marBottom w:val="100"/>
          <w:divBdr>
            <w:top w:val="none" w:sz="0" w:space="0" w:color="auto"/>
            <w:left w:val="none" w:sz="0" w:space="0" w:color="auto"/>
            <w:bottom w:val="none" w:sz="0" w:space="0" w:color="auto"/>
            <w:right w:val="none" w:sz="0" w:space="0" w:color="auto"/>
          </w:divBdr>
          <w:divsChild>
            <w:div w:id="314142432">
              <w:marLeft w:val="0"/>
              <w:marRight w:val="0"/>
              <w:marTop w:val="0"/>
              <w:marBottom w:val="0"/>
              <w:divBdr>
                <w:top w:val="none" w:sz="0" w:space="0" w:color="auto"/>
                <w:left w:val="none" w:sz="0" w:space="0" w:color="auto"/>
                <w:bottom w:val="none" w:sz="0" w:space="0" w:color="auto"/>
                <w:right w:val="none" w:sz="0" w:space="0" w:color="auto"/>
              </w:divBdr>
            </w:div>
          </w:divsChild>
        </w:div>
        <w:div w:id="2130858863">
          <w:marLeft w:val="60"/>
          <w:marRight w:val="60"/>
          <w:marTop w:val="100"/>
          <w:marBottom w:val="100"/>
          <w:divBdr>
            <w:top w:val="none" w:sz="0" w:space="0" w:color="auto"/>
            <w:left w:val="none" w:sz="0" w:space="0" w:color="auto"/>
            <w:bottom w:val="none" w:sz="0" w:space="0" w:color="auto"/>
            <w:right w:val="none" w:sz="0" w:space="0" w:color="auto"/>
          </w:divBdr>
        </w:div>
        <w:div w:id="128986251">
          <w:marLeft w:val="60"/>
          <w:marRight w:val="60"/>
          <w:marTop w:val="100"/>
          <w:marBottom w:val="100"/>
          <w:divBdr>
            <w:top w:val="none" w:sz="0" w:space="0" w:color="auto"/>
            <w:left w:val="none" w:sz="0" w:space="0" w:color="auto"/>
            <w:bottom w:val="none" w:sz="0" w:space="0" w:color="auto"/>
            <w:right w:val="none" w:sz="0" w:space="0" w:color="auto"/>
          </w:divBdr>
          <w:divsChild>
            <w:div w:id="1839609893">
              <w:marLeft w:val="0"/>
              <w:marRight w:val="0"/>
              <w:marTop w:val="0"/>
              <w:marBottom w:val="0"/>
              <w:divBdr>
                <w:top w:val="none" w:sz="0" w:space="0" w:color="auto"/>
                <w:left w:val="none" w:sz="0" w:space="0" w:color="auto"/>
                <w:bottom w:val="none" w:sz="0" w:space="0" w:color="auto"/>
                <w:right w:val="none" w:sz="0" w:space="0" w:color="auto"/>
              </w:divBdr>
            </w:div>
          </w:divsChild>
        </w:div>
        <w:div w:id="1526021381">
          <w:marLeft w:val="60"/>
          <w:marRight w:val="60"/>
          <w:marTop w:val="100"/>
          <w:marBottom w:val="100"/>
          <w:divBdr>
            <w:top w:val="none" w:sz="0" w:space="0" w:color="auto"/>
            <w:left w:val="none" w:sz="0" w:space="0" w:color="auto"/>
            <w:bottom w:val="none" w:sz="0" w:space="0" w:color="auto"/>
            <w:right w:val="none" w:sz="0" w:space="0" w:color="auto"/>
          </w:divBdr>
          <w:divsChild>
            <w:div w:id="1408726213">
              <w:marLeft w:val="0"/>
              <w:marRight w:val="0"/>
              <w:marTop w:val="0"/>
              <w:marBottom w:val="0"/>
              <w:divBdr>
                <w:top w:val="none" w:sz="0" w:space="0" w:color="auto"/>
                <w:left w:val="none" w:sz="0" w:space="0" w:color="auto"/>
                <w:bottom w:val="none" w:sz="0" w:space="0" w:color="auto"/>
                <w:right w:val="none" w:sz="0" w:space="0" w:color="auto"/>
              </w:divBdr>
            </w:div>
          </w:divsChild>
        </w:div>
        <w:div w:id="873423824">
          <w:marLeft w:val="60"/>
          <w:marRight w:val="60"/>
          <w:marTop w:val="100"/>
          <w:marBottom w:val="100"/>
          <w:divBdr>
            <w:top w:val="none" w:sz="0" w:space="0" w:color="auto"/>
            <w:left w:val="none" w:sz="0" w:space="0" w:color="auto"/>
            <w:bottom w:val="none" w:sz="0" w:space="0" w:color="auto"/>
            <w:right w:val="none" w:sz="0" w:space="0" w:color="auto"/>
          </w:divBdr>
          <w:divsChild>
            <w:div w:id="118306481">
              <w:marLeft w:val="0"/>
              <w:marRight w:val="0"/>
              <w:marTop w:val="0"/>
              <w:marBottom w:val="0"/>
              <w:divBdr>
                <w:top w:val="none" w:sz="0" w:space="0" w:color="auto"/>
                <w:left w:val="none" w:sz="0" w:space="0" w:color="auto"/>
                <w:bottom w:val="none" w:sz="0" w:space="0" w:color="auto"/>
                <w:right w:val="none" w:sz="0" w:space="0" w:color="auto"/>
              </w:divBdr>
            </w:div>
          </w:divsChild>
        </w:div>
        <w:div w:id="639967862">
          <w:marLeft w:val="60"/>
          <w:marRight w:val="60"/>
          <w:marTop w:val="100"/>
          <w:marBottom w:val="100"/>
          <w:divBdr>
            <w:top w:val="none" w:sz="0" w:space="0" w:color="auto"/>
            <w:left w:val="none" w:sz="0" w:space="0" w:color="auto"/>
            <w:bottom w:val="none" w:sz="0" w:space="0" w:color="auto"/>
            <w:right w:val="none" w:sz="0" w:space="0" w:color="auto"/>
          </w:divBdr>
          <w:divsChild>
            <w:div w:id="1459445828">
              <w:marLeft w:val="0"/>
              <w:marRight w:val="0"/>
              <w:marTop w:val="0"/>
              <w:marBottom w:val="0"/>
              <w:divBdr>
                <w:top w:val="none" w:sz="0" w:space="0" w:color="auto"/>
                <w:left w:val="none" w:sz="0" w:space="0" w:color="auto"/>
                <w:bottom w:val="none" w:sz="0" w:space="0" w:color="auto"/>
                <w:right w:val="none" w:sz="0" w:space="0" w:color="auto"/>
              </w:divBdr>
            </w:div>
          </w:divsChild>
        </w:div>
        <w:div w:id="1590845101">
          <w:marLeft w:val="60"/>
          <w:marRight w:val="60"/>
          <w:marTop w:val="100"/>
          <w:marBottom w:val="100"/>
          <w:divBdr>
            <w:top w:val="none" w:sz="0" w:space="0" w:color="auto"/>
            <w:left w:val="none" w:sz="0" w:space="0" w:color="auto"/>
            <w:bottom w:val="none" w:sz="0" w:space="0" w:color="auto"/>
            <w:right w:val="none" w:sz="0" w:space="0" w:color="auto"/>
          </w:divBdr>
          <w:divsChild>
            <w:div w:id="248004311">
              <w:marLeft w:val="0"/>
              <w:marRight w:val="0"/>
              <w:marTop w:val="0"/>
              <w:marBottom w:val="0"/>
              <w:divBdr>
                <w:top w:val="none" w:sz="0" w:space="0" w:color="auto"/>
                <w:left w:val="none" w:sz="0" w:space="0" w:color="auto"/>
                <w:bottom w:val="none" w:sz="0" w:space="0" w:color="auto"/>
                <w:right w:val="none" w:sz="0" w:space="0" w:color="auto"/>
              </w:divBdr>
            </w:div>
          </w:divsChild>
        </w:div>
        <w:div w:id="243685175">
          <w:marLeft w:val="60"/>
          <w:marRight w:val="60"/>
          <w:marTop w:val="100"/>
          <w:marBottom w:val="100"/>
          <w:divBdr>
            <w:top w:val="none" w:sz="0" w:space="0" w:color="auto"/>
            <w:left w:val="none" w:sz="0" w:space="0" w:color="auto"/>
            <w:bottom w:val="none" w:sz="0" w:space="0" w:color="auto"/>
            <w:right w:val="none" w:sz="0" w:space="0" w:color="auto"/>
          </w:divBdr>
          <w:divsChild>
            <w:div w:id="843907806">
              <w:marLeft w:val="0"/>
              <w:marRight w:val="0"/>
              <w:marTop w:val="0"/>
              <w:marBottom w:val="0"/>
              <w:divBdr>
                <w:top w:val="none" w:sz="0" w:space="0" w:color="auto"/>
                <w:left w:val="none" w:sz="0" w:space="0" w:color="auto"/>
                <w:bottom w:val="none" w:sz="0" w:space="0" w:color="auto"/>
                <w:right w:val="none" w:sz="0" w:space="0" w:color="auto"/>
              </w:divBdr>
            </w:div>
          </w:divsChild>
        </w:div>
        <w:div w:id="382215581">
          <w:marLeft w:val="60"/>
          <w:marRight w:val="60"/>
          <w:marTop w:val="100"/>
          <w:marBottom w:val="100"/>
          <w:divBdr>
            <w:top w:val="none" w:sz="0" w:space="0" w:color="auto"/>
            <w:left w:val="none" w:sz="0" w:space="0" w:color="auto"/>
            <w:bottom w:val="none" w:sz="0" w:space="0" w:color="auto"/>
            <w:right w:val="none" w:sz="0" w:space="0" w:color="auto"/>
          </w:divBdr>
          <w:divsChild>
            <w:div w:id="2122870665">
              <w:marLeft w:val="0"/>
              <w:marRight w:val="0"/>
              <w:marTop w:val="0"/>
              <w:marBottom w:val="0"/>
              <w:divBdr>
                <w:top w:val="none" w:sz="0" w:space="0" w:color="auto"/>
                <w:left w:val="none" w:sz="0" w:space="0" w:color="auto"/>
                <w:bottom w:val="none" w:sz="0" w:space="0" w:color="auto"/>
                <w:right w:val="none" w:sz="0" w:space="0" w:color="auto"/>
              </w:divBdr>
            </w:div>
          </w:divsChild>
        </w:div>
        <w:div w:id="1337928173">
          <w:marLeft w:val="60"/>
          <w:marRight w:val="60"/>
          <w:marTop w:val="100"/>
          <w:marBottom w:val="100"/>
          <w:divBdr>
            <w:top w:val="none" w:sz="0" w:space="0" w:color="auto"/>
            <w:left w:val="none" w:sz="0" w:space="0" w:color="auto"/>
            <w:bottom w:val="none" w:sz="0" w:space="0" w:color="auto"/>
            <w:right w:val="none" w:sz="0" w:space="0" w:color="auto"/>
          </w:divBdr>
          <w:divsChild>
            <w:div w:id="4933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4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55</Pages>
  <Words>20590</Words>
  <Characters>117368</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Н. Назарова</dc:creator>
  <cp:lastModifiedBy>1</cp:lastModifiedBy>
  <cp:revision>27</cp:revision>
  <cp:lastPrinted>2019-04-08T07:39:00Z</cp:lastPrinted>
  <dcterms:created xsi:type="dcterms:W3CDTF">2019-03-21T13:10:00Z</dcterms:created>
  <dcterms:modified xsi:type="dcterms:W3CDTF">2021-05-13T10:53:00Z</dcterms:modified>
</cp:coreProperties>
</file>