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ПРИЛОЖЕНИЕ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2F0C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862F0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862F0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62F0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от </w:t>
      </w:r>
      <w:r w:rsidR="00AD31E7">
        <w:rPr>
          <w:rFonts w:ascii="Times New Roman" w:hAnsi="Times New Roman" w:cs="Times New Roman"/>
          <w:sz w:val="28"/>
          <w:szCs w:val="28"/>
        </w:rPr>
        <w:t>02.10.2017</w:t>
      </w:r>
      <w:r w:rsidR="0082068A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 xml:space="preserve">№ </w:t>
      </w:r>
      <w:r w:rsidR="00AD31E7">
        <w:rPr>
          <w:rFonts w:ascii="Times New Roman" w:hAnsi="Times New Roman" w:cs="Times New Roman"/>
          <w:sz w:val="28"/>
          <w:szCs w:val="28"/>
        </w:rPr>
        <w:t>103</w:t>
      </w:r>
      <w:bookmarkStart w:id="0" w:name="_GoBack"/>
      <w:bookmarkEnd w:id="0"/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B3178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«</w:t>
      </w:r>
      <w:r w:rsidR="00DD2608" w:rsidRPr="00C74032">
        <w:rPr>
          <w:rFonts w:ascii="Times New Roman" w:hAnsi="Times New Roman" w:cs="Times New Roman"/>
          <w:b/>
          <w:sz w:val="28"/>
          <w:szCs w:val="28"/>
        </w:rPr>
        <w:t xml:space="preserve">Дорожное </w:t>
      </w:r>
      <w:r w:rsidR="00DD2608">
        <w:rPr>
          <w:rFonts w:ascii="Times New Roman" w:hAnsi="Times New Roman" w:cs="Times New Roman"/>
          <w:b/>
          <w:sz w:val="28"/>
          <w:szCs w:val="28"/>
        </w:rPr>
        <w:t>хозяйство</w:t>
      </w:r>
      <w:r w:rsidR="007B3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3178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proofErr w:type="spellEnd"/>
      <w:r w:rsidR="007B31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2F0C" w:rsidRPr="00862F0C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на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B6C5B">
        <w:rPr>
          <w:rFonts w:ascii="Times New Roman" w:hAnsi="Times New Roman" w:cs="Times New Roman"/>
          <w:b/>
          <w:sz w:val="28"/>
          <w:szCs w:val="28"/>
        </w:rPr>
        <w:t>7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год</w:t>
      </w:r>
      <w:r w:rsidR="007B3178">
        <w:rPr>
          <w:rFonts w:ascii="Times New Roman" w:hAnsi="Times New Roman" w:cs="Times New Roman"/>
          <w:b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6647" w:rsidRPr="00862F0C" w:rsidRDefault="00946647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Pr="004B6C5B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ПАСПОРТ</w:t>
      </w:r>
    </w:p>
    <w:p w:rsidR="00862F0C" w:rsidRPr="004B6C5B" w:rsidRDefault="007D50C8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ведомственной ц</w:t>
      </w:r>
      <w:r w:rsidR="00DD2608" w:rsidRPr="004B6C5B">
        <w:rPr>
          <w:rFonts w:ascii="Times New Roman" w:hAnsi="Times New Roman" w:cs="Times New Roman"/>
          <w:sz w:val="28"/>
          <w:szCs w:val="28"/>
        </w:rPr>
        <w:t>елевой программы «</w:t>
      </w:r>
      <w:r w:rsidR="009B6CF6" w:rsidRPr="004B6C5B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7B3178" w:rsidRPr="004B6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178" w:rsidRPr="004B6C5B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7B3178" w:rsidRPr="004B6C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2F0C" w:rsidRPr="004B6C5B">
        <w:rPr>
          <w:rFonts w:ascii="Times New Roman" w:hAnsi="Times New Roman" w:cs="Times New Roman"/>
          <w:sz w:val="28"/>
          <w:szCs w:val="28"/>
        </w:rPr>
        <w:t>на 201</w:t>
      </w:r>
      <w:r w:rsidR="004B6C5B" w:rsidRPr="004B6C5B">
        <w:rPr>
          <w:rFonts w:ascii="Times New Roman" w:hAnsi="Times New Roman" w:cs="Times New Roman"/>
          <w:sz w:val="28"/>
          <w:szCs w:val="28"/>
        </w:rPr>
        <w:t>7</w:t>
      </w:r>
      <w:r w:rsidR="009B6CF6" w:rsidRPr="004B6C5B">
        <w:rPr>
          <w:rFonts w:ascii="Times New Roman" w:hAnsi="Times New Roman" w:cs="Times New Roman"/>
          <w:sz w:val="28"/>
          <w:szCs w:val="28"/>
        </w:rPr>
        <w:t xml:space="preserve"> год</w:t>
      </w:r>
      <w:r w:rsidR="007B3178" w:rsidRPr="004B6C5B">
        <w:rPr>
          <w:rFonts w:ascii="Times New Roman" w:hAnsi="Times New Roman" w:cs="Times New Roman"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3178" w:rsidRPr="00862F0C" w:rsidRDefault="007B3178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769" w:type="dxa"/>
            <w:hideMark/>
          </w:tcPr>
          <w:p w:rsidR="009B6CF6" w:rsidRP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 xml:space="preserve">Дорожное хозяйство </w:t>
            </w:r>
            <w:proofErr w:type="spellStart"/>
            <w:r w:rsidR="007B3178">
              <w:rPr>
                <w:rFonts w:ascii="Times New Roman" w:hAnsi="Times New Roman" w:cs="Times New Roman"/>
                <w:sz w:val="28"/>
                <w:szCs w:val="28"/>
              </w:rPr>
              <w:t>Большебейсугского</w:t>
            </w:r>
            <w:proofErr w:type="spellEnd"/>
            <w:r w:rsidR="007B31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</w:t>
            </w:r>
            <w:r w:rsidR="00713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статьи 14 Федерального закона от 6 октября 2003 года № 131-ФЗ «Об общих принципах организации местного самоупра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Федерации».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E57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57DD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="00E57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 </w:t>
            </w: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сети автомобильных дорог местного значения на территории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Большебейсугского</w:t>
            </w:r>
            <w:proofErr w:type="spellEnd"/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соответствующей потребностям населения и экономики поселения.</w:t>
            </w:r>
          </w:p>
          <w:p w:rsidR="00E57DD8" w:rsidRDefault="00E57DD8" w:rsidP="00E57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по капитальному ремонту и ремонту автомобильных дорог местного значения </w:t>
            </w:r>
            <w:proofErr w:type="spellStart"/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Большебейсугского</w:t>
            </w:r>
            <w:proofErr w:type="spellEnd"/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повышение транспортно-эксплуатационного состояния сети автомобильных дорог поселения.  </w:t>
            </w:r>
          </w:p>
          <w:p w:rsidR="00946647" w:rsidRPr="00862F0C" w:rsidRDefault="00946647" w:rsidP="00862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769" w:type="dxa"/>
            <w:hideMark/>
          </w:tcPr>
          <w:p w:rsidR="00946647" w:rsidRPr="00862F0C" w:rsidRDefault="00862F0C" w:rsidP="00F872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</w:t>
            </w:r>
            <w:r w:rsidR="0098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2D5">
              <w:rPr>
                <w:rFonts w:ascii="Times New Roman" w:hAnsi="Times New Roman" w:cs="Times New Roman"/>
                <w:sz w:val="28"/>
                <w:szCs w:val="28"/>
              </w:rPr>
              <w:t>2889,4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25A02"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муниципального дорожного фонда)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F0C" w:rsidRPr="00862F0C" w:rsidTr="000D52D5">
        <w:tc>
          <w:tcPr>
            <w:tcW w:w="2802" w:type="dxa"/>
            <w:hideMark/>
          </w:tcPr>
          <w:p w:rsidR="00C74032" w:rsidRDefault="00C74032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  <w:hideMark/>
          </w:tcPr>
          <w:p w:rsidR="00C74032" w:rsidRDefault="00C74032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0C" w:rsidRDefault="00862F0C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7138CC" w:rsidRPr="00946647" w:rsidRDefault="007138CC" w:rsidP="00A15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 w:rsidR="00A15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769" w:type="dxa"/>
            <w:hideMark/>
          </w:tcPr>
          <w:p w:rsidR="003230B8" w:rsidRDefault="007138C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</w:t>
            </w:r>
            <w:r w:rsidR="002F1500">
              <w:rPr>
                <w:rFonts w:ascii="Times New Roman" w:hAnsi="Times New Roman" w:cs="Times New Roman"/>
                <w:sz w:val="28"/>
                <w:szCs w:val="28"/>
              </w:rPr>
              <w:t xml:space="preserve">гравийных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 в с.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2D5">
              <w:rPr>
                <w:rFonts w:ascii="Times New Roman" w:hAnsi="Times New Roman" w:cs="Times New Roman"/>
                <w:sz w:val="28"/>
                <w:szCs w:val="28"/>
              </w:rPr>
              <w:t>Харьково</w:t>
            </w:r>
            <w:proofErr w:type="spellEnd"/>
            <w:r w:rsidR="00F872D5">
              <w:rPr>
                <w:rFonts w:ascii="Times New Roman" w:hAnsi="Times New Roman" w:cs="Times New Roman"/>
                <w:sz w:val="28"/>
                <w:szCs w:val="28"/>
              </w:rPr>
              <w:t>-Полтавское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F8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Дружбы; с. Большой </w:t>
            </w:r>
            <w:proofErr w:type="spellStart"/>
            <w:r w:rsidR="00F872D5"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  <w:r w:rsidR="00F8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2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>Набережная, ул.</w:t>
            </w:r>
            <w:r w:rsidR="0032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1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14A3">
              <w:rPr>
                <w:rFonts w:ascii="Times New Roman" w:hAnsi="Times New Roman" w:cs="Times New Roman"/>
                <w:sz w:val="28"/>
                <w:szCs w:val="28"/>
              </w:rPr>
              <w:t>ул.Чапаева</w:t>
            </w:r>
            <w:proofErr w:type="spellEnd"/>
            <w:r w:rsidR="003414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38CC" w:rsidRPr="00862F0C" w:rsidRDefault="003414A3" w:rsidP="003414A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Ямочный ремонт асфальтобетонного покрытия дорог в </w:t>
            </w:r>
            <w:proofErr w:type="spellStart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с.Большой</w:t>
            </w:r>
            <w:proofErr w:type="spellEnd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Бейсуг</w:t>
            </w:r>
            <w:proofErr w:type="spellEnd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ул.Гагарина</w:t>
            </w:r>
            <w:proofErr w:type="spellEnd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пер.Школьный</w:t>
            </w:r>
            <w:proofErr w:type="spellEnd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пер. Пролетарский и в </w:t>
            </w:r>
            <w:proofErr w:type="spellStart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с.Приречное</w:t>
            </w:r>
            <w:proofErr w:type="spellEnd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ул.Суворова</w:t>
            </w:r>
            <w:proofErr w:type="spellEnd"/>
            <w:r w:rsidRPr="003414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ул. Пушкина</w:t>
            </w:r>
          </w:p>
        </w:tc>
      </w:tr>
    </w:tbl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74032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862F0C" w:rsidP="006344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6344F8" w:rsidRPr="00862F0C" w:rsidRDefault="006344F8" w:rsidP="006344F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       Хорошее состояние улично-дорожной сети - необходимое условие успешного развития экономики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Брюховецкого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района и улучшения условий жизни населения.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      Автомобильные дороги поселения обеспечивают перемещен</w:t>
      </w:r>
      <w:r w:rsidR="00986E62">
        <w:rPr>
          <w:rFonts w:ascii="Times New Roman" w:hAnsi="Times New Roman" w:cs="Times New Roman"/>
          <w:color w:val="332E2D"/>
          <w:spacing w:val="2"/>
          <w:sz w:val="28"/>
          <w:szCs w:val="28"/>
        </w:rPr>
        <w:t>ие пассажиров, товаров и услуг.</w:t>
      </w:r>
      <w:r w:rsidR="00DD2608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Это в полной мере относится к улично-дорожной сети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Брюховецкого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1,2 - 1,4 раза. </w:t>
      </w:r>
    </w:p>
    <w:p w:rsidR="00862F0C" w:rsidRPr="00C74032" w:rsidRDefault="00862F0C" w:rsidP="009F2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Брюховецкого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усугубляет проблемы в социальной сфере: дополнительные потери времени и ограничения на поездки. </w:t>
      </w:r>
      <w:r w:rsidRPr="00862F0C">
        <w:rPr>
          <w:rFonts w:ascii="Times New Roman" w:hAnsi="Times New Roman" w:cs="Times New Roman"/>
          <w:sz w:val="28"/>
          <w:szCs w:val="28"/>
        </w:rPr>
        <w:br/>
      </w:r>
      <w:r w:rsidRPr="00C74032">
        <w:rPr>
          <w:rFonts w:ascii="Times New Roman" w:hAnsi="Times New Roman" w:cs="Times New Roman"/>
          <w:sz w:val="28"/>
          <w:szCs w:val="28"/>
        </w:rPr>
        <w:t xml:space="preserve">Цели и задачи, сроки и этапы реализации </w:t>
      </w:r>
      <w:r w:rsidR="00C74032">
        <w:rPr>
          <w:rFonts w:ascii="Times New Roman" w:hAnsi="Times New Roman" w:cs="Times New Roman"/>
          <w:sz w:val="28"/>
          <w:szCs w:val="28"/>
        </w:rPr>
        <w:t>п</w:t>
      </w:r>
      <w:r w:rsidRPr="00C74032">
        <w:rPr>
          <w:rFonts w:ascii="Times New Roman" w:hAnsi="Times New Roman" w:cs="Times New Roman"/>
          <w:sz w:val="28"/>
          <w:szCs w:val="28"/>
        </w:rPr>
        <w:t>рограммы</w:t>
      </w:r>
      <w:r w:rsidR="00C74032">
        <w:rPr>
          <w:rFonts w:ascii="Times New Roman" w:hAnsi="Times New Roman" w:cs="Times New Roman"/>
          <w:sz w:val="28"/>
          <w:szCs w:val="28"/>
        </w:rPr>
        <w:t>: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- 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Брюховецкого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района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 - 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повышение безопасности дорожного движения, сокращение количества дорожно-транспортных происшествий и потерь от них;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снижение отрицательного воздействия дорожно-транспортного комплекса на окружающую среду;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 - формирование условий для стабильного социально-экономического развития и инвестиционной </w:t>
      </w:r>
      <w:proofErr w:type="gramStart"/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привлекательности 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</w:t>
      </w:r>
      <w:proofErr w:type="spellEnd"/>
      <w:proofErr w:type="gram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lastRenderedPageBreak/>
        <w:t xml:space="preserve">сельского поселения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Брюховецкого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района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посредством создания необходимой улично-дорожной инфраструктуры.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Для достижения основных целей Программы необходимо решение следующих задач: 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- проведение капитального ремонта и ремонта объектов улично-дорожной </w:t>
      </w:r>
      <w:proofErr w:type="gramStart"/>
      <w:r w:rsidRPr="00862F0C">
        <w:rPr>
          <w:rFonts w:ascii="Times New Roman" w:hAnsi="Times New Roman" w:cs="Times New Roman"/>
          <w:sz w:val="28"/>
          <w:szCs w:val="28"/>
        </w:rPr>
        <w:t xml:space="preserve">сети 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</w:t>
      </w:r>
      <w:proofErr w:type="spellEnd"/>
      <w:proofErr w:type="gram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Брюховецкого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района</w:t>
      </w:r>
      <w:r w:rsidRPr="00862F0C">
        <w:rPr>
          <w:rFonts w:ascii="Times New Roman" w:hAnsi="Times New Roman" w:cs="Times New Roman"/>
          <w:sz w:val="28"/>
          <w:szCs w:val="28"/>
        </w:rPr>
        <w:t>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- повышение транспортно-эксплуатационного состояния сети автомобильных дорог.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Срок реализации Программы: 201</w:t>
      </w:r>
      <w:r w:rsidR="004B6C5B">
        <w:rPr>
          <w:rFonts w:ascii="Times New Roman" w:hAnsi="Times New Roman" w:cs="Times New Roman"/>
          <w:sz w:val="28"/>
          <w:szCs w:val="28"/>
        </w:rPr>
        <w:t>7</w:t>
      </w:r>
      <w:r w:rsidR="00DD2608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>год.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62F0C" w:rsidRPr="00862F0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560"/>
        <w:gridCol w:w="1559"/>
        <w:gridCol w:w="2268"/>
      </w:tblGrid>
      <w:tr w:rsidR="00A15003" w:rsidRPr="00257E4E" w:rsidTr="00257E4E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257E4E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257E4E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Наименование и описание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257E4E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257E4E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A15003" w:rsidRPr="00257E4E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257E4E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 программы</w:t>
            </w:r>
          </w:p>
        </w:tc>
      </w:tr>
      <w:tr w:rsidR="00C35E15" w:rsidRPr="00257E4E" w:rsidTr="00257E4E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3414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 xml:space="preserve">Ремонт гравийных дорог в с. </w:t>
            </w:r>
            <w:proofErr w:type="spellStart"/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Харьково</w:t>
            </w:r>
            <w:proofErr w:type="spellEnd"/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-Полтавское ул. Дружбы</w:t>
            </w:r>
            <w:r w:rsidR="005E7363">
              <w:rPr>
                <w:rFonts w:ascii="Times New Roman" w:hAnsi="Times New Roman" w:cs="Times New Roman"/>
                <w:sz w:val="24"/>
                <w:szCs w:val="24"/>
              </w:rPr>
              <w:t xml:space="preserve"> с подсыпкой</w:t>
            </w: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 xml:space="preserve">; с. Большой </w:t>
            </w:r>
            <w:proofErr w:type="spellStart"/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  <w:r w:rsidRPr="00257E4E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Набережная, ул. Степная, </w:t>
            </w:r>
            <w:proofErr w:type="spellStart"/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  <w:r w:rsidR="005E7363">
              <w:rPr>
                <w:rFonts w:ascii="Times New Roman" w:hAnsi="Times New Roman" w:cs="Times New Roman"/>
                <w:sz w:val="24"/>
                <w:szCs w:val="24"/>
              </w:rPr>
              <w:t xml:space="preserve"> – с подсыпкой</w:t>
            </w: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E15" w:rsidRPr="00257E4E" w:rsidRDefault="00C35E15" w:rsidP="008D3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2889,4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3414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6,7 км</w:t>
            </w:r>
          </w:p>
        </w:tc>
      </w:tr>
      <w:tr w:rsidR="00C35E15" w:rsidRPr="00257E4E" w:rsidTr="00C35E15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8D3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Ямочный ремонт асфальтобетонного покрытия дорог в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с.Большой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Бейсуг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ул.Гагарина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пер.Школьный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пер. Пролетарский и в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с.Приречное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ул.Суворова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ул.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15" w:rsidRPr="00257E4E" w:rsidTr="00C35E15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8D3CA3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15" w:rsidRPr="00257E4E" w:rsidTr="008D4B5E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Default="00F65E93" w:rsidP="008D3CA3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C35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</w:t>
            </w:r>
            <w:proofErr w:type="gramEnd"/>
            <w:r w:rsidR="00C35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обочин дорог </w:t>
            </w:r>
            <w:proofErr w:type="spellStart"/>
            <w:r w:rsidR="00C35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Большебейсугского</w:t>
            </w:r>
            <w:proofErr w:type="spellEnd"/>
            <w:r w:rsidR="00C35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E15" w:rsidRPr="00257E4E" w:rsidRDefault="00C35E15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дороги местного значения</w:t>
            </w:r>
          </w:p>
        </w:tc>
      </w:tr>
      <w:tr w:rsidR="008D4B5E" w:rsidRPr="00257E4E" w:rsidTr="00F65E93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5E" w:rsidRDefault="008D4B5E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5E" w:rsidRDefault="008D4B5E" w:rsidP="008D3CA3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Оплата за улич</w:t>
            </w:r>
            <w:r w:rsidR="00F65E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5E" w:rsidRDefault="008D4B5E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B5E" w:rsidRPr="00257E4E" w:rsidRDefault="008D4B5E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5E" w:rsidRDefault="00F65E93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 км уличного освещения</w:t>
            </w:r>
          </w:p>
        </w:tc>
      </w:tr>
      <w:tr w:rsidR="00F65E93" w:rsidRPr="00257E4E" w:rsidTr="00257E4E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93" w:rsidRDefault="00F65E93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93" w:rsidRDefault="00F65E93" w:rsidP="008D3CA3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мероприятия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ремонт и содержание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дорожной сети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Большебейсугского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E93" w:rsidRDefault="00F65E93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E93" w:rsidRPr="00257E4E" w:rsidRDefault="00F65E93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5E93" w:rsidRDefault="00F65E93" w:rsidP="00A1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Брюховецкого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Брюховецкого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2F0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62F0C">
        <w:rPr>
          <w:rFonts w:ascii="Times New Roman" w:hAnsi="Times New Roman" w:cs="Times New Roman"/>
          <w:sz w:val="28"/>
          <w:szCs w:val="28"/>
        </w:rPr>
        <w:t xml:space="preserve">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предложений в перечень объектов реконструкции (ремонта) улично-дорожной сети поселения на очередной финансовый год;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 xml:space="preserve">подготовку в установленные сроки ежемесячных, ежеквартальных и ежегодных отчетов о ходе реализации Программы и представление их в Управление автомобильных </w:t>
      </w:r>
      <w:proofErr w:type="gramStart"/>
      <w:r w:rsidRPr="00862F0C">
        <w:rPr>
          <w:rFonts w:ascii="Times New Roman" w:hAnsi="Times New Roman" w:cs="Times New Roman"/>
          <w:sz w:val="28"/>
          <w:szCs w:val="28"/>
        </w:rPr>
        <w:t>дорог  Краснодарского</w:t>
      </w:r>
      <w:proofErr w:type="gramEnd"/>
      <w:r w:rsidRPr="00862F0C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Выделение субсидий (субвенций) из краевого бюджета на капитальный ремонт и ремонт автомобильных дорог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</w:t>
      </w:r>
      <w:proofErr w:type="spellStart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Брюховецкого</w:t>
      </w:r>
      <w:proofErr w:type="spellEnd"/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осуществляется при наличии разработанной и утвержденной в установленном порядке проектно-сметной документации, а также при выделении средств из местного бюджета в объемах, предусмотренных Программой.</w:t>
      </w:r>
    </w:p>
    <w:p w:rsidR="00257E4E" w:rsidRDefault="00257E4E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24"/>
        <w:gridCol w:w="1276"/>
        <w:gridCol w:w="1549"/>
        <w:gridCol w:w="1818"/>
      </w:tblGrid>
      <w:tr w:rsidR="00C74032" w:rsidRPr="00257E4E" w:rsidTr="00257E4E">
        <w:tc>
          <w:tcPr>
            <w:tcW w:w="696" w:type="dxa"/>
            <w:vAlign w:val="center"/>
          </w:tcPr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24" w:type="dxa"/>
            <w:vAlign w:val="center"/>
          </w:tcPr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276" w:type="dxa"/>
            <w:vAlign w:val="center"/>
          </w:tcPr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49" w:type="dxa"/>
            <w:vAlign w:val="center"/>
          </w:tcPr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  <w:r w:rsidR="00BB3E97" w:rsidRPr="00257E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BB3E97" w:rsidRPr="00257E4E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</w:t>
            </w:r>
          </w:p>
        </w:tc>
      </w:tr>
      <w:tr w:rsidR="00C74032" w:rsidRPr="00257E4E" w:rsidTr="00257E4E">
        <w:tc>
          <w:tcPr>
            <w:tcW w:w="696" w:type="dxa"/>
          </w:tcPr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</w:tcPr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C74032" w:rsidRPr="00257E4E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E4E" w:rsidRPr="00257E4E" w:rsidTr="00257E4E">
        <w:tc>
          <w:tcPr>
            <w:tcW w:w="696" w:type="dxa"/>
            <w:vAlign w:val="center"/>
          </w:tcPr>
          <w:p w:rsidR="00257E4E" w:rsidRPr="00257E4E" w:rsidRDefault="00257E4E" w:rsidP="0025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vAlign w:val="bottom"/>
          </w:tcPr>
          <w:p w:rsidR="00257E4E" w:rsidRPr="00257E4E" w:rsidRDefault="00257E4E" w:rsidP="00257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 xml:space="preserve">Ремонт гравийных дорог в с. </w:t>
            </w:r>
            <w:proofErr w:type="spellStart"/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Харьково</w:t>
            </w:r>
            <w:proofErr w:type="spellEnd"/>
            <w:r w:rsidRPr="00257E4E">
              <w:rPr>
                <w:rFonts w:ascii="Times New Roman" w:hAnsi="Times New Roman" w:cs="Times New Roman"/>
                <w:sz w:val="24"/>
                <w:szCs w:val="24"/>
              </w:rPr>
              <w:t xml:space="preserve">-Полтавское ул. Дружбы; с. Большой </w:t>
            </w:r>
            <w:proofErr w:type="spellStart"/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  <w:r w:rsidRPr="00257E4E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Набережная, ул. Степная, </w:t>
            </w:r>
            <w:proofErr w:type="spellStart"/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E4E" w:rsidRPr="00257E4E" w:rsidRDefault="00257E4E" w:rsidP="00257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7E4E" w:rsidRPr="00257E4E" w:rsidRDefault="00257E4E" w:rsidP="0025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49" w:type="dxa"/>
            <w:vAlign w:val="center"/>
          </w:tcPr>
          <w:p w:rsidR="00257E4E" w:rsidRPr="00257E4E" w:rsidRDefault="00257E4E" w:rsidP="0025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257E4E" w:rsidRPr="00257E4E" w:rsidRDefault="00257E4E" w:rsidP="0025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257E4E" w:rsidRPr="00257E4E" w:rsidTr="00257E4E">
        <w:tc>
          <w:tcPr>
            <w:tcW w:w="696" w:type="dxa"/>
            <w:vAlign w:val="center"/>
          </w:tcPr>
          <w:p w:rsidR="00257E4E" w:rsidRPr="00257E4E" w:rsidRDefault="00257E4E" w:rsidP="0025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vAlign w:val="bottom"/>
          </w:tcPr>
          <w:p w:rsidR="00257E4E" w:rsidRPr="00257E4E" w:rsidRDefault="00257E4E" w:rsidP="00257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Ямочный ремонт асфальтобетонного покрытия дорог в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с.Большой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Бейсуг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ул.Гагарина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пер.Школьный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пер. Пролетарский и в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с.Приречное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ул.Суворова</w:t>
            </w:r>
            <w:proofErr w:type="spellEnd"/>
            <w:r w:rsidRPr="00257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ул. Пушкина</w:t>
            </w:r>
          </w:p>
        </w:tc>
        <w:tc>
          <w:tcPr>
            <w:tcW w:w="1276" w:type="dxa"/>
            <w:vAlign w:val="center"/>
          </w:tcPr>
          <w:p w:rsidR="00257E4E" w:rsidRPr="00257E4E" w:rsidRDefault="00257E4E" w:rsidP="0025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57E4E" w:rsidRPr="00257E4E" w:rsidRDefault="00257E4E" w:rsidP="0025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257E4E" w:rsidRPr="00257E4E" w:rsidRDefault="00257E4E" w:rsidP="0025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8C" w:rsidRPr="00257E4E" w:rsidTr="00257E4E">
        <w:tc>
          <w:tcPr>
            <w:tcW w:w="696" w:type="dxa"/>
            <w:vAlign w:val="center"/>
          </w:tcPr>
          <w:p w:rsidR="005B2D8C" w:rsidRPr="00257E4E" w:rsidRDefault="005B2D8C" w:rsidP="0025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4" w:type="dxa"/>
            <w:vAlign w:val="bottom"/>
          </w:tcPr>
          <w:p w:rsidR="005B2D8C" w:rsidRPr="00257E4E" w:rsidRDefault="005B2D8C" w:rsidP="005B2D8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276" w:type="dxa"/>
            <w:vAlign w:val="center"/>
          </w:tcPr>
          <w:p w:rsidR="005B2D8C" w:rsidRPr="00257E4E" w:rsidRDefault="004266BD" w:rsidP="0025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9" w:type="dxa"/>
            <w:vAlign w:val="center"/>
          </w:tcPr>
          <w:p w:rsidR="005B2D8C" w:rsidRPr="00257E4E" w:rsidRDefault="005B2D8C" w:rsidP="0025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5B2D8C" w:rsidRPr="00257E4E" w:rsidRDefault="004266BD" w:rsidP="0025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66BD" w:rsidRPr="00257E4E" w:rsidTr="00257E4E">
        <w:tc>
          <w:tcPr>
            <w:tcW w:w="696" w:type="dxa"/>
            <w:vAlign w:val="center"/>
          </w:tcPr>
          <w:p w:rsidR="004266BD" w:rsidRDefault="004266BD" w:rsidP="004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vAlign w:val="bottom"/>
          </w:tcPr>
          <w:p w:rsidR="004266BD" w:rsidRDefault="004266BD" w:rsidP="004266BD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кос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обочин дорог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Большебейсугского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vAlign w:val="center"/>
          </w:tcPr>
          <w:p w:rsidR="004266BD" w:rsidRPr="00257E4E" w:rsidRDefault="004266BD" w:rsidP="004266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49" w:type="dxa"/>
            <w:vAlign w:val="center"/>
          </w:tcPr>
          <w:p w:rsidR="004266BD" w:rsidRPr="00257E4E" w:rsidRDefault="004266BD" w:rsidP="004266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4266BD" w:rsidRPr="00257E4E" w:rsidRDefault="004266BD" w:rsidP="004266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D" w:rsidRPr="00257E4E" w:rsidTr="00257E4E">
        <w:tc>
          <w:tcPr>
            <w:tcW w:w="696" w:type="dxa"/>
            <w:vAlign w:val="center"/>
          </w:tcPr>
          <w:p w:rsidR="004266BD" w:rsidRDefault="004266BD" w:rsidP="004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vAlign w:val="bottom"/>
          </w:tcPr>
          <w:p w:rsidR="004266BD" w:rsidRDefault="004266BD" w:rsidP="004266BD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Оплата за уличное освещение</w:t>
            </w:r>
          </w:p>
        </w:tc>
        <w:tc>
          <w:tcPr>
            <w:tcW w:w="1276" w:type="dxa"/>
            <w:vAlign w:val="center"/>
          </w:tcPr>
          <w:p w:rsidR="004266BD" w:rsidRPr="00257E4E" w:rsidRDefault="004266BD" w:rsidP="004266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49" w:type="dxa"/>
            <w:vAlign w:val="center"/>
          </w:tcPr>
          <w:p w:rsidR="004266BD" w:rsidRPr="00257E4E" w:rsidRDefault="004266BD" w:rsidP="004266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4266BD" w:rsidRPr="00257E4E" w:rsidRDefault="004266BD" w:rsidP="004266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4266BD" w:rsidRPr="00257E4E" w:rsidTr="00257E4E">
        <w:tc>
          <w:tcPr>
            <w:tcW w:w="696" w:type="dxa"/>
            <w:vAlign w:val="center"/>
          </w:tcPr>
          <w:p w:rsidR="004266BD" w:rsidRDefault="004266BD" w:rsidP="004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vAlign w:val="bottom"/>
          </w:tcPr>
          <w:p w:rsidR="004266BD" w:rsidRDefault="004266BD" w:rsidP="004266BD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мероприятия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ремонт и содержание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дорожной сети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Большебейсугского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vAlign w:val="center"/>
          </w:tcPr>
          <w:p w:rsidR="004266BD" w:rsidRPr="00257E4E" w:rsidRDefault="00A03A0F" w:rsidP="004266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Align w:val="center"/>
          </w:tcPr>
          <w:p w:rsidR="004266BD" w:rsidRPr="00257E4E" w:rsidRDefault="004266BD" w:rsidP="004266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4266BD" w:rsidRPr="00257E4E" w:rsidRDefault="00A03A0F" w:rsidP="004266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4032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E4E" w:rsidRPr="00862F0C" w:rsidRDefault="00257E4E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257E4E" w:rsidP="00862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</w:p>
    <w:p w:rsidR="00862F0C" w:rsidRDefault="00257E4E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40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032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C7403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4032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</w:t>
      </w:r>
      <w:r w:rsidR="00257E4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257E4E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862F0C" w:rsidRDefault="00862F0C" w:rsidP="00862F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62F0C" w:rsidSect="00862F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A5" w:rsidRDefault="00B96EA5" w:rsidP="00862F0C">
      <w:pPr>
        <w:spacing w:after="0" w:line="240" w:lineRule="auto"/>
      </w:pPr>
      <w:r>
        <w:separator/>
      </w:r>
    </w:p>
  </w:endnote>
  <w:endnote w:type="continuationSeparator" w:id="0">
    <w:p w:rsidR="00B96EA5" w:rsidRDefault="00B96EA5" w:rsidP="008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A5" w:rsidRDefault="00B96EA5" w:rsidP="00862F0C">
      <w:pPr>
        <w:spacing w:after="0" w:line="240" w:lineRule="auto"/>
      </w:pPr>
      <w:r>
        <w:separator/>
      </w:r>
    </w:p>
  </w:footnote>
  <w:footnote w:type="continuationSeparator" w:id="0">
    <w:p w:rsidR="00B96EA5" w:rsidRDefault="00B96EA5" w:rsidP="0086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9188"/>
      <w:docPartObj>
        <w:docPartGallery w:val="Page Numbers (Top of Page)"/>
        <w:docPartUnique/>
      </w:docPartObj>
    </w:sdtPr>
    <w:sdtEndPr/>
    <w:sdtContent>
      <w:p w:rsidR="00862F0C" w:rsidRDefault="007A61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1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7C4B"/>
    <w:multiLevelType w:val="hybridMultilevel"/>
    <w:tmpl w:val="A2E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F0C"/>
    <w:rsid w:val="000616AB"/>
    <w:rsid w:val="000D52D5"/>
    <w:rsid w:val="000F48F5"/>
    <w:rsid w:val="000F4CD1"/>
    <w:rsid w:val="0010010E"/>
    <w:rsid w:val="00127026"/>
    <w:rsid w:val="001D1C38"/>
    <w:rsid w:val="00202B80"/>
    <w:rsid w:val="00257E4E"/>
    <w:rsid w:val="002B5542"/>
    <w:rsid w:val="002C330F"/>
    <w:rsid w:val="002F1500"/>
    <w:rsid w:val="00316369"/>
    <w:rsid w:val="003230B8"/>
    <w:rsid w:val="003414A3"/>
    <w:rsid w:val="003C0123"/>
    <w:rsid w:val="004266BD"/>
    <w:rsid w:val="004401BD"/>
    <w:rsid w:val="004B6C5B"/>
    <w:rsid w:val="004C213A"/>
    <w:rsid w:val="004C5824"/>
    <w:rsid w:val="004D003E"/>
    <w:rsid w:val="004D3A54"/>
    <w:rsid w:val="00500BBF"/>
    <w:rsid w:val="005200C7"/>
    <w:rsid w:val="00525A02"/>
    <w:rsid w:val="005820FD"/>
    <w:rsid w:val="00594922"/>
    <w:rsid w:val="005B2D8C"/>
    <w:rsid w:val="005E7363"/>
    <w:rsid w:val="0060724C"/>
    <w:rsid w:val="00607D32"/>
    <w:rsid w:val="00610313"/>
    <w:rsid w:val="006344F8"/>
    <w:rsid w:val="006350A7"/>
    <w:rsid w:val="0064092C"/>
    <w:rsid w:val="00687833"/>
    <w:rsid w:val="007068C5"/>
    <w:rsid w:val="007138CC"/>
    <w:rsid w:val="007A32CD"/>
    <w:rsid w:val="007A613C"/>
    <w:rsid w:val="007B3178"/>
    <w:rsid w:val="007D4B7F"/>
    <w:rsid w:val="007D50C8"/>
    <w:rsid w:val="00801451"/>
    <w:rsid w:val="008106F5"/>
    <w:rsid w:val="0082068A"/>
    <w:rsid w:val="00822783"/>
    <w:rsid w:val="00845111"/>
    <w:rsid w:val="00862F0C"/>
    <w:rsid w:val="008D3CA3"/>
    <w:rsid w:val="008D4B5E"/>
    <w:rsid w:val="00905721"/>
    <w:rsid w:val="00946647"/>
    <w:rsid w:val="00980233"/>
    <w:rsid w:val="00986E62"/>
    <w:rsid w:val="009B6CF6"/>
    <w:rsid w:val="009E19DC"/>
    <w:rsid w:val="009F2F8B"/>
    <w:rsid w:val="00A03A0F"/>
    <w:rsid w:val="00A03F98"/>
    <w:rsid w:val="00A15003"/>
    <w:rsid w:val="00A8712F"/>
    <w:rsid w:val="00AB527A"/>
    <w:rsid w:val="00AC15F1"/>
    <w:rsid w:val="00AD31E7"/>
    <w:rsid w:val="00B61B64"/>
    <w:rsid w:val="00B96EA5"/>
    <w:rsid w:val="00BB3E97"/>
    <w:rsid w:val="00C35E15"/>
    <w:rsid w:val="00C74032"/>
    <w:rsid w:val="00D0262F"/>
    <w:rsid w:val="00D03B3E"/>
    <w:rsid w:val="00D05648"/>
    <w:rsid w:val="00D06151"/>
    <w:rsid w:val="00D2316A"/>
    <w:rsid w:val="00DA4FB5"/>
    <w:rsid w:val="00DA59B9"/>
    <w:rsid w:val="00DC5DF5"/>
    <w:rsid w:val="00DD2608"/>
    <w:rsid w:val="00E05968"/>
    <w:rsid w:val="00E57DD8"/>
    <w:rsid w:val="00E941CE"/>
    <w:rsid w:val="00E97BE8"/>
    <w:rsid w:val="00EA3453"/>
    <w:rsid w:val="00EB406D"/>
    <w:rsid w:val="00EF6A2B"/>
    <w:rsid w:val="00F22927"/>
    <w:rsid w:val="00F337F3"/>
    <w:rsid w:val="00F65E93"/>
    <w:rsid w:val="00F872D5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B12D3-3959-47DE-B4DA-5F887C3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6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862F0C"/>
    <w:pPr>
      <w:widowControl w:val="0"/>
      <w:shd w:val="clear" w:color="auto" w:fill="FFFFFF"/>
      <w:autoSpaceDE w:val="0"/>
      <w:autoSpaceDN w:val="0"/>
      <w:adjustRightInd w:val="0"/>
      <w:spacing w:after="15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3">
    <w:name w:val="No Spacing"/>
    <w:uiPriority w:val="1"/>
    <w:qFormat/>
    <w:rsid w:val="00862F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F0C"/>
  </w:style>
  <w:style w:type="paragraph" w:styleId="a6">
    <w:name w:val="footer"/>
    <w:basedOn w:val="a"/>
    <w:link w:val="a7"/>
    <w:uiPriority w:val="99"/>
    <w:semiHidden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2F0C"/>
  </w:style>
  <w:style w:type="character" w:styleId="a8">
    <w:name w:val="Placeholder Text"/>
    <w:basedOn w:val="a0"/>
    <w:uiPriority w:val="99"/>
    <w:semiHidden/>
    <w:rsid w:val="00986E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E6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7403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59</cp:revision>
  <cp:lastPrinted>2017-10-10T13:15:00Z</cp:lastPrinted>
  <dcterms:created xsi:type="dcterms:W3CDTF">2012-06-28T09:37:00Z</dcterms:created>
  <dcterms:modified xsi:type="dcterms:W3CDTF">2017-10-10T13:16:00Z</dcterms:modified>
</cp:coreProperties>
</file>