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4A6" w:rsidRPr="002754A6" w:rsidRDefault="002754A6" w:rsidP="002754A6">
      <w:pPr>
        <w:spacing w:after="0" w:line="240" w:lineRule="auto"/>
        <w:jc w:val="center"/>
        <w:rPr>
          <w:rFonts w:ascii="Times New Roman" w:eastAsia="Times New Roman" w:hAnsi="Times New Roman" w:cs="Times New Roman"/>
          <w:b/>
          <w:sz w:val="28"/>
          <w:szCs w:val="28"/>
          <w:lang w:eastAsia="ru-RU"/>
        </w:rPr>
      </w:pPr>
      <w:r w:rsidRPr="002754A6">
        <w:rPr>
          <w:rFonts w:ascii="Times New Roman" w:eastAsia="Times New Roman" w:hAnsi="Times New Roman" w:cs="Times New Roman"/>
          <w:b/>
          <w:sz w:val="28"/>
          <w:szCs w:val="28"/>
          <w:lang w:eastAsia="ru-RU"/>
        </w:rPr>
        <w:t>СОВЕТ БОЛЬШЕБЕЙСУГСКОГО СЕЛЬСКОГО ПОСЕЛЕНИЯ</w:t>
      </w:r>
    </w:p>
    <w:p w:rsidR="002754A6" w:rsidRPr="002754A6" w:rsidRDefault="002754A6" w:rsidP="002754A6">
      <w:pPr>
        <w:spacing w:after="0" w:line="240" w:lineRule="auto"/>
        <w:jc w:val="center"/>
        <w:rPr>
          <w:rFonts w:ascii="Times New Roman" w:eastAsia="Times New Roman" w:hAnsi="Times New Roman" w:cs="Times New Roman"/>
          <w:sz w:val="28"/>
          <w:szCs w:val="28"/>
          <w:lang w:eastAsia="ru-RU"/>
        </w:rPr>
      </w:pPr>
      <w:r w:rsidRPr="002754A6">
        <w:rPr>
          <w:rFonts w:ascii="Times New Roman" w:eastAsia="Times New Roman" w:hAnsi="Times New Roman" w:cs="Times New Roman"/>
          <w:b/>
          <w:sz w:val="28"/>
          <w:szCs w:val="28"/>
          <w:lang w:eastAsia="ru-RU"/>
        </w:rPr>
        <w:t>БРЮХОВЕЦКОГО РАЙОНА</w:t>
      </w:r>
    </w:p>
    <w:p w:rsidR="002754A6" w:rsidRPr="002754A6" w:rsidRDefault="00EE5BE5" w:rsidP="002754A6">
      <w:pPr>
        <w:spacing w:before="120"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ПРОЕКТ РЕШЕНИЯ</w:t>
      </w:r>
      <w:bookmarkStart w:id="0" w:name="_GoBack"/>
      <w:bookmarkEnd w:id="0"/>
    </w:p>
    <w:p w:rsidR="002754A6" w:rsidRPr="002754A6" w:rsidRDefault="002754A6" w:rsidP="002754A6">
      <w:pPr>
        <w:spacing w:after="0" w:line="240" w:lineRule="auto"/>
        <w:jc w:val="center"/>
        <w:rPr>
          <w:rFonts w:ascii="Times New Roman" w:eastAsia="Times New Roman" w:hAnsi="Times New Roman" w:cs="Times New Roman"/>
          <w:sz w:val="28"/>
          <w:szCs w:val="28"/>
          <w:lang w:eastAsia="ru-RU"/>
        </w:rPr>
      </w:pPr>
    </w:p>
    <w:p w:rsidR="002754A6" w:rsidRPr="002754A6" w:rsidRDefault="002754A6" w:rsidP="002754A6">
      <w:pPr>
        <w:spacing w:after="0" w:line="240" w:lineRule="auto"/>
        <w:jc w:val="both"/>
        <w:rPr>
          <w:rFonts w:ascii="Times New Roman" w:eastAsia="Times New Roman" w:hAnsi="Times New Roman" w:cs="Times New Roman"/>
          <w:sz w:val="28"/>
          <w:szCs w:val="28"/>
          <w:lang w:eastAsia="ru-RU"/>
        </w:rPr>
      </w:pPr>
      <w:r w:rsidRPr="002754A6">
        <w:rPr>
          <w:rFonts w:ascii="Times New Roman" w:eastAsia="Times New Roman" w:hAnsi="Times New Roman" w:cs="Times New Roman"/>
          <w:sz w:val="28"/>
          <w:szCs w:val="28"/>
          <w:lang w:eastAsia="ru-RU"/>
        </w:rPr>
        <w:t>от _____________                                                                                           №___</w:t>
      </w:r>
    </w:p>
    <w:p w:rsidR="002754A6" w:rsidRPr="002754A6" w:rsidRDefault="002754A6" w:rsidP="002754A6">
      <w:pPr>
        <w:spacing w:after="0" w:line="240" w:lineRule="auto"/>
        <w:jc w:val="center"/>
        <w:rPr>
          <w:rFonts w:ascii="Times New Roman" w:eastAsia="Times New Roman" w:hAnsi="Times New Roman" w:cs="Times New Roman"/>
          <w:sz w:val="28"/>
          <w:szCs w:val="28"/>
          <w:lang w:eastAsia="ru-RU"/>
        </w:rPr>
      </w:pPr>
      <w:proofErr w:type="spellStart"/>
      <w:r w:rsidRPr="002754A6">
        <w:rPr>
          <w:rFonts w:ascii="Times New Roman" w:eastAsia="Times New Roman" w:hAnsi="Times New Roman" w:cs="Times New Roman"/>
          <w:sz w:val="28"/>
          <w:szCs w:val="28"/>
          <w:lang w:eastAsia="ru-RU"/>
        </w:rPr>
        <w:t>с.Большой</w:t>
      </w:r>
      <w:proofErr w:type="spellEnd"/>
      <w:r w:rsidRPr="002754A6">
        <w:rPr>
          <w:rFonts w:ascii="Times New Roman" w:eastAsia="Times New Roman" w:hAnsi="Times New Roman" w:cs="Times New Roman"/>
          <w:sz w:val="28"/>
          <w:szCs w:val="28"/>
          <w:lang w:eastAsia="ru-RU"/>
        </w:rPr>
        <w:t xml:space="preserve"> </w:t>
      </w:r>
      <w:proofErr w:type="spellStart"/>
      <w:r w:rsidRPr="002754A6">
        <w:rPr>
          <w:rFonts w:ascii="Times New Roman" w:eastAsia="Times New Roman" w:hAnsi="Times New Roman" w:cs="Times New Roman"/>
          <w:sz w:val="28"/>
          <w:szCs w:val="28"/>
          <w:lang w:eastAsia="ru-RU"/>
        </w:rPr>
        <w:t>Бейсуг</w:t>
      </w:r>
      <w:proofErr w:type="spellEnd"/>
    </w:p>
    <w:p w:rsidR="00746CB9" w:rsidRDefault="00746CB9" w:rsidP="00746CB9">
      <w:pPr>
        <w:spacing w:after="0" w:line="240" w:lineRule="auto"/>
        <w:jc w:val="center"/>
        <w:rPr>
          <w:rFonts w:ascii="Times New Roman" w:eastAsiaTheme="minorEastAsia" w:hAnsi="Times New Roman" w:cs="Times New Roman"/>
          <w:b/>
          <w:bCs/>
          <w:sz w:val="28"/>
          <w:szCs w:val="28"/>
          <w:lang w:eastAsia="ru-RU"/>
        </w:rPr>
      </w:pPr>
    </w:p>
    <w:p w:rsidR="008B4A91" w:rsidRDefault="008B4A91" w:rsidP="00746CB9">
      <w:pPr>
        <w:spacing w:after="0" w:line="240" w:lineRule="auto"/>
        <w:jc w:val="center"/>
        <w:rPr>
          <w:rFonts w:ascii="Times New Roman" w:eastAsiaTheme="minorEastAsia" w:hAnsi="Times New Roman" w:cs="Times New Roman"/>
          <w:b/>
          <w:bCs/>
          <w:sz w:val="28"/>
          <w:szCs w:val="28"/>
          <w:lang w:eastAsia="ru-RU"/>
        </w:rPr>
      </w:pPr>
    </w:p>
    <w:p w:rsidR="008B4A91" w:rsidRPr="00746CB9" w:rsidRDefault="008B4A91" w:rsidP="00746CB9">
      <w:pPr>
        <w:spacing w:after="0" w:line="240" w:lineRule="auto"/>
        <w:jc w:val="center"/>
        <w:rPr>
          <w:rFonts w:ascii="Times New Roman" w:eastAsiaTheme="minorEastAsia" w:hAnsi="Times New Roman" w:cs="Times New Roman"/>
          <w:b/>
          <w:bCs/>
          <w:sz w:val="28"/>
          <w:szCs w:val="28"/>
          <w:lang w:eastAsia="ru-RU"/>
        </w:rPr>
      </w:pPr>
    </w:p>
    <w:p w:rsidR="00746CB9" w:rsidRPr="00D2740C" w:rsidRDefault="00746CB9" w:rsidP="00D2740C">
      <w:pPr>
        <w:spacing w:after="0" w:line="240" w:lineRule="auto"/>
        <w:ind w:right="-1"/>
        <w:jc w:val="center"/>
        <w:rPr>
          <w:rFonts w:ascii="Times New Roman" w:eastAsiaTheme="minorEastAsia" w:hAnsi="Times New Roman" w:cs="Times New Roman"/>
          <w:b/>
          <w:bCs/>
          <w:sz w:val="28"/>
          <w:szCs w:val="28"/>
          <w:lang w:eastAsia="ru-RU"/>
        </w:rPr>
      </w:pPr>
      <w:r w:rsidRPr="00746CB9">
        <w:rPr>
          <w:rFonts w:ascii="Times New Roman" w:eastAsiaTheme="minorEastAsia" w:hAnsi="Times New Roman" w:cs="Times New Roman"/>
          <w:b/>
          <w:bCs/>
          <w:sz w:val="28"/>
          <w:szCs w:val="28"/>
          <w:lang w:eastAsia="ru-RU"/>
        </w:rPr>
        <w:t xml:space="preserve">О внесении изменений в решение Совета </w:t>
      </w:r>
      <w:r w:rsidR="008B4A91">
        <w:rPr>
          <w:rFonts w:ascii="Times New Roman" w:eastAsiaTheme="minorEastAsia" w:hAnsi="Times New Roman" w:cs="Times New Roman"/>
          <w:b/>
          <w:bCs/>
          <w:sz w:val="28"/>
          <w:szCs w:val="28"/>
          <w:lang w:eastAsia="ru-RU"/>
        </w:rPr>
        <w:t>Большебейсугского сельского поселения Брюховецкого</w:t>
      </w:r>
      <w:r w:rsidRPr="00746CB9">
        <w:rPr>
          <w:rFonts w:ascii="Times New Roman" w:eastAsiaTheme="minorEastAsia" w:hAnsi="Times New Roman" w:cs="Times New Roman"/>
          <w:b/>
          <w:bCs/>
          <w:sz w:val="28"/>
          <w:szCs w:val="28"/>
          <w:lang w:eastAsia="ru-RU"/>
        </w:rPr>
        <w:t xml:space="preserve"> район</w:t>
      </w:r>
      <w:r w:rsidR="008B4A91">
        <w:rPr>
          <w:rFonts w:ascii="Times New Roman" w:eastAsiaTheme="minorEastAsia" w:hAnsi="Times New Roman" w:cs="Times New Roman"/>
          <w:b/>
          <w:bCs/>
          <w:sz w:val="28"/>
          <w:szCs w:val="28"/>
          <w:lang w:eastAsia="ru-RU"/>
        </w:rPr>
        <w:t>а</w:t>
      </w:r>
      <w:r w:rsidRPr="00746CB9">
        <w:rPr>
          <w:rFonts w:ascii="Times New Roman" w:eastAsiaTheme="minorEastAsia" w:hAnsi="Times New Roman" w:cs="Times New Roman"/>
          <w:b/>
          <w:bCs/>
          <w:sz w:val="28"/>
          <w:szCs w:val="28"/>
          <w:lang w:eastAsia="ru-RU"/>
        </w:rPr>
        <w:t xml:space="preserve"> от </w:t>
      </w:r>
      <w:r w:rsidR="008B4A91">
        <w:rPr>
          <w:rFonts w:ascii="Times New Roman" w:eastAsiaTheme="minorEastAsia" w:hAnsi="Times New Roman" w:cs="Times New Roman"/>
          <w:b/>
          <w:bCs/>
          <w:sz w:val="28"/>
          <w:szCs w:val="28"/>
          <w:lang w:eastAsia="ru-RU"/>
        </w:rPr>
        <w:t>22</w:t>
      </w:r>
      <w:r w:rsidRPr="00746CB9">
        <w:rPr>
          <w:rFonts w:ascii="Times New Roman" w:eastAsiaTheme="minorEastAsia" w:hAnsi="Times New Roman" w:cs="Times New Roman"/>
          <w:b/>
          <w:bCs/>
          <w:sz w:val="28"/>
          <w:szCs w:val="28"/>
          <w:lang w:eastAsia="ru-RU"/>
        </w:rPr>
        <w:t xml:space="preserve"> </w:t>
      </w:r>
      <w:r w:rsidR="008B4A91">
        <w:rPr>
          <w:rFonts w:ascii="Times New Roman" w:eastAsiaTheme="minorEastAsia" w:hAnsi="Times New Roman" w:cs="Times New Roman"/>
          <w:b/>
          <w:bCs/>
          <w:sz w:val="28"/>
          <w:szCs w:val="28"/>
          <w:lang w:eastAsia="ru-RU"/>
        </w:rPr>
        <w:t>апреля</w:t>
      </w:r>
      <w:r w:rsidRPr="00746CB9">
        <w:rPr>
          <w:rFonts w:ascii="Times New Roman" w:eastAsiaTheme="minorEastAsia" w:hAnsi="Times New Roman" w:cs="Times New Roman"/>
          <w:b/>
          <w:bCs/>
          <w:sz w:val="28"/>
          <w:szCs w:val="28"/>
          <w:lang w:eastAsia="ru-RU"/>
        </w:rPr>
        <w:t xml:space="preserve"> 2016 года </w:t>
      </w:r>
      <w:r w:rsidR="008B4A91">
        <w:rPr>
          <w:rFonts w:ascii="Times New Roman" w:eastAsiaTheme="minorEastAsia" w:hAnsi="Times New Roman" w:cs="Times New Roman"/>
          <w:b/>
          <w:bCs/>
          <w:sz w:val="28"/>
          <w:szCs w:val="28"/>
          <w:lang w:eastAsia="ru-RU"/>
        </w:rPr>
        <w:t>№74</w:t>
      </w:r>
      <w:r w:rsidRPr="00746CB9">
        <w:rPr>
          <w:rFonts w:ascii="Times New Roman" w:eastAsiaTheme="minorEastAsia" w:hAnsi="Times New Roman" w:cs="Times New Roman"/>
          <w:b/>
          <w:bCs/>
          <w:sz w:val="28"/>
          <w:szCs w:val="28"/>
          <w:lang w:eastAsia="ru-RU"/>
        </w:rPr>
        <w:t xml:space="preserve"> «О пенсии за выслугу лет лицам, замещавшим муниципальные должности и должности муниципальной службы </w:t>
      </w:r>
      <w:r w:rsidR="008B4A91">
        <w:rPr>
          <w:rFonts w:ascii="Times New Roman" w:eastAsiaTheme="minorEastAsia" w:hAnsi="Times New Roman" w:cs="Times New Roman"/>
          <w:b/>
          <w:bCs/>
          <w:sz w:val="28"/>
          <w:szCs w:val="28"/>
          <w:lang w:eastAsia="ru-RU"/>
        </w:rPr>
        <w:t>Большебейсугского сельского поселения Брюховецкого района</w:t>
      </w:r>
      <w:r w:rsidRPr="00746CB9">
        <w:rPr>
          <w:rFonts w:ascii="Times New Roman" w:eastAsiaTheme="minorEastAsia" w:hAnsi="Times New Roman" w:cs="Times New Roman"/>
          <w:b/>
          <w:bCs/>
          <w:sz w:val="28"/>
          <w:szCs w:val="28"/>
          <w:lang w:eastAsia="ru-RU"/>
        </w:rPr>
        <w:t>»</w:t>
      </w:r>
      <w:r w:rsidRPr="00746CB9">
        <w:rPr>
          <w:rFonts w:ascii="Times New Roman" w:eastAsiaTheme="minorEastAsia" w:hAnsi="Times New Roman" w:cs="Times New Roman"/>
          <w:b/>
          <w:sz w:val="28"/>
          <w:szCs w:val="28"/>
          <w:lang w:eastAsia="ru-RU"/>
        </w:rPr>
        <w:t xml:space="preserve"> </w:t>
      </w:r>
    </w:p>
    <w:p w:rsidR="00746CB9" w:rsidRPr="00746CB9" w:rsidRDefault="00746CB9" w:rsidP="00D2740C">
      <w:pPr>
        <w:spacing w:after="0" w:line="240" w:lineRule="auto"/>
        <w:ind w:right="-1"/>
        <w:jc w:val="center"/>
        <w:rPr>
          <w:rFonts w:ascii="Times New Roman" w:eastAsiaTheme="minorEastAsia" w:hAnsi="Times New Roman" w:cs="Times New Roman"/>
          <w:b/>
          <w:sz w:val="28"/>
          <w:szCs w:val="28"/>
          <w:lang w:eastAsia="ru-RU"/>
        </w:rPr>
      </w:pPr>
    </w:p>
    <w:p w:rsidR="00746CB9" w:rsidRPr="00746CB9" w:rsidRDefault="00746CB9" w:rsidP="00746CB9">
      <w:pPr>
        <w:spacing w:after="0" w:line="240" w:lineRule="auto"/>
        <w:ind w:right="5137"/>
        <w:jc w:val="both"/>
        <w:rPr>
          <w:rFonts w:ascii="Times New Roman" w:eastAsiaTheme="minorEastAsia" w:hAnsi="Times New Roman" w:cs="Times New Roman"/>
          <w:sz w:val="28"/>
          <w:szCs w:val="28"/>
          <w:lang w:eastAsia="ru-RU"/>
        </w:rPr>
      </w:pPr>
    </w:p>
    <w:p w:rsidR="00746CB9" w:rsidRPr="00746CB9" w:rsidRDefault="00746CB9" w:rsidP="00746CB9">
      <w:pPr>
        <w:spacing w:after="0" w:line="240" w:lineRule="auto"/>
        <w:ind w:right="5137"/>
        <w:jc w:val="both"/>
        <w:rPr>
          <w:rFonts w:ascii="Times New Roman" w:eastAsiaTheme="minorEastAsia" w:hAnsi="Times New Roman" w:cs="Times New Roman"/>
          <w:sz w:val="28"/>
          <w:szCs w:val="28"/>
          <w:lang w:eastAsia="ru-RU"/>
        </w:rPr>
      </w:pPr>
    </w:p>
    <w:p w:rsidR="00746CB9" w:rsidRPr="00746CB9" w:rsidRDefault="00746CB9" w:rsidP="00746CB9">
      <w:pPr>
        <w:spacing w:after="0" w:line="240" w:lineRule="auto"/>
        <w:ind w:firstLine="709"/>
        <w:jc w:val="both"/>
        <w:rPr>
          <w:rFonts w:ascii="Times New Roman" w:eastAsiaTheme="minorEastAsia" w:hAnsi="Times New Roman" w:cs="Times New Roman"/>
          <w:sz w:val="28"/>
          <w:szCs w:val="28"/>
          <w:lang w:eastAsia="ru-RU"/>
        </w:rPr>
      </w:pPr>
      <w:r w:rsidRPr="00746CB9">
        <w:rPr>
          <w:rFonts w:ascii="Times New Roman" w:eastAsiaTheme="minorEastAsia" w:hAnsi="Times New Roman" w:cs="Times New Roman"/>
          <w:sz w:val="28"/>
          <w:szCs w:val="28"/>
          <w:lang w:eastAsia="ru-RU"/>
        </w:rPr>
        <w:t xml:space="preserve">В целях социальной поддержки лиц, замещавших муниципальные должности и должности муниципальной службы </w:t>
      </w:r>
      <w:r w:rsidR="008B4A91">
        <w:rPr>
          <w:rFonts w:ascii="Times New Roman" w:eastAsiaTheme="minorEastAsia" w:hAnsi="Times New Roman" w:cs="Times New Roman"/>
          <w:sz w:val="28"/>
          <w:szCs w:val="28"/>
          <w:lang w:eastAsia="ru-RU"/>
        </w:rPr>
        <w:t>Большебейсугского сельского поселения Брюховецкого района</w:t>
      </w:r>
      <w:r w:rsidRPr="00746CB9">
        <w:rPr>
          <w:rFonts w:ascii="Times New Roman" w:eastAsiaTheme="minorEastAsia" w:hAnsi="Times New Roman" w:cs="Times New Roman"/>
          <w:sz w:val="28"/>
          <w:szCs w:val="28"/>
          <w:lang w:eastAsia="ru-RU"/>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15 декабря 2001 года № 166-ФЗ «О государственном пенсионном обеспечении в Российской Федерации», Федеральным законом от 28 декабря 2013 года № 400-ФЗ «О страховых пенсиях», Федеральным законом от 2 марта 2007 года № 25-ФЗ «О муниципальной службе в Российской Федерации», Законом Краснодарского края от 8 июня 2007 года № 1244-КЗ «О муниципальной службе в Краснодарском крае», Уставом </w:t>
      </w:r>
      <w:r w:rsidR="008B4A91">
        <w:rPr>
          <w:rFonts w:ascii="Times New Roman" w:eastAsiaTheme="minorEastAsia" w:hAnsi="Times New Roman" w:cs="Times New Roman"/>
          <w:sz w:val="28"/>
          <w:szCs w:val="28"/>
          <w:lang w:eastAsia="ru-RU"/>
        </w:rPr>
        <w:t>Большебейсугского сельского поселения Брюховецкого района</w:t>
      </w:r>
      <w:r w:rsidRPr="00746CB9">
        <w:rPr>
          <w:rFonts w:ascii="Times New Roman" w:eastAsiaTheme="minorEastAsia" w:hAnsi="Times New Roman" w:cs="Times New Roman"/>
          <w:sz w:val="28"/>
          <w:szCs w:val="28"/>
          <w:lang w:eastAsia="ru-RU"/>
        </w:rPr>
        <w:t xml:space="preserve">, Совет </w:t>
      </w:r>
      <w:r w:rsidR="008B4A91">
        <w:rPr>
          <w:rFonts w:ascii="Times New Roman" w:eastAsiaTheme="minorEastAsia" w:hAnsi="Times New Roman" w:cs="Times New Roman"/>
          <w:sz w:val="28"/>
          <w:szCs w:val="28"/>
          <w:lang w:eastAsia="ru-RU"/>
        </w:rPr>
        <w:t>Большебейсугского сельского поселения Брюховецкого района</w:t>
      </w:r>
      <w:r w:rsidRPr="00746CB9">
        <w:rPr>
          <w:rFonts w:ascii="Times New Roman" w:eastAsiaTheme="minorEastAsia" w:hAnsi="Times New Roman" w:cs="Times New Roman"/>
          <w:sz w:val="28"/>
          <w:szCs w:val="28"/>
          <w:lang w:eastAsia="ru-RU"/>
        </w:rPr>
        <w:t xml:space="preserve"> р е ш и л:</w:t>
      </w:r>
    </w:p>
    <w:p w:rsidR="00746CB9" w:rsidRPr="00746CB9" w:rsidRDefault="00746CB9" w:rsidP="008B4A91">
      <w:pPr>
        <w:spacing w:after="0" w:line="240" w:lineRule="auto"/>
        <w:ind w:right="-1" w:firstLine="709"/>
        <w:jc w:val="both"/>
        <w:rPr>
          <w:rFonts w:ascii="Times New Roman" w:eastAsiaTheme="minorEastAsia" w:hAnsi="Times New Roman" w:cs="Times New Roman"/>
          <w:bCs/>
          <w:sz w:val="28"/>
          <w:szCs w:val="28"/>
          <w:lang w:eastAsia="ru-RU"/>
        </w:rPr>
      </w:pPr>
      <w:r w:rsidRPr="00746CB9">
        <w:rPr>
          <w:rFonts w:ascii="Times New Roman" w:eastAsiaTheme="minorEastAsia" w:hAnsi="Times New Roman" w:cs="Times New Roman"/>
          <w:bCs/>
          <w:color w:val="26282F"/>
          <w:sz w:val="28"/>
          <w:szCs w:val="28"/>
          <w:lang w:eastAsia="ru-RU"/>
        </w:rPr>
        <w:t xml:space="preserve">1. </w:t>
      </w:r>
      <w:r w:rsidRPr="00746CB9">
        <w:rPr>
          <w:rFonts w:ascii="Times New Roman" w:eastAsiaTheme="minorEastAsia" w:hAnsi="Times New Roman" w:cs="Times New Roman"/>
          <w:bCs/>
          <w:sz w:val="28"/>
          <w:szCs w:val="28"/>
          <w:lang w:eastAsia="ru-RU"/>
        </w:rPr>
        <w:t xml:space="preserve">Внести в решение Совета </w:t>
      </w:r>
      <w:r w:rsidR="008B4A91" w:rsidRPr="008B4A91">
        <w:rPr>
          <w:rFonts w:ascii="Times New Roman" w:eastAsiaTheme="minorEastAsia" w:hAnsi="Times New Roman" w:cs="Times New Roman"/>
          <w:bCs/>
          <w:sz w:val="28"/>
          <w:szCs w:val="28"/>
          <w:lang w:eastAsia="ru-RU"/>
        </w:rPr>
        <w:t>Большебейсугского сельского поселения Брюховецкого района от 22 апреля 2016 года №</w:t>
      </w:r>
      <w:r w:rsidR="008B4A91">
        <w:rPr>
          <w:rFonts w:ascii="Times New Roman" w:eastAsiaTheme="minorEastAsia" w:hAnsi="Times New Roman" w:cs="Times New Roman"/>
          <w:bCs/>
          <w:sz w:val="28"/>
          <w:szCs w:val="28"/>
          <w:lang w:eastAsia="ru-RU"/>
        </w:rPr>
        <w:t xml:space="preserve"> </w:t>
      </w:r>
      <w:r w:rsidR="008B4A91" w:rsidRPr="008B4A91">
        <w:rPr>
          <w:rFonts w:ascii="Times New Roman" w:eastAsiaTheme="minorEastAsia" w:hAnsi="Times New Roman" w:cs="Times New Roman"/>
          <w:bCs/>
          <w:sz w:val="28"/>
          <w:szCs w:val="28"/>
          <w:lang w:eastAsia="ru-RU"/>
        </w:rPr>
        <w:t>74 «О пенсии за выслугу лет лицам, замещавшим муниципальные должности и должности муниципальной службы Большебейсугского сельского поселения Брюховецкого района»</w:t>
      </w:r>
      <w:r w:rsidR="008B4A91" w:rsidRPr="008B4A91">
        <w:rPr>
          <w:rFonts w:ascii="Times New Roman" w:eastAsiaTheme="minorEastAsia" w:hAnsi="Times New Roman" w:cs="Times New Roman"/>
          <w:sz w:val="28"/>
          <w:szCs w:val="28"/>
          <w:lang w:eastAsia="ru-RU"/>
        </w:rPr>
        <w:t xml:space="preserve"> </w:t>
      </w:r>
      <w:r w:rsidRPr="00746CB9">
        <w:rPr>
          <w:rFonts w:ascii="Times New Roman" w:eastAsiaTheme="minorEastAsia" w:hAnsi="Times New Roman" w:cs="Times New Roman"/>
          <w:bCs/>
          <w:sz w:val="28"/>
          <w:szCs w:val="28"/>
          <w:lang w:eastAsia="ru-RU"/>
        </w:rPr>
        <w:t>изменения, изложив приложение в новой редакции (прилагается).</w:t>
      </w:r>
    </w:p>
    <w:p w:rsidR="00746CB9" w:rsidRPr="00746CB9" w:rsidRDefault="00746CB9" w:rsidP="00746CB9">
      <w:pPr>
        <w:tabs>
          <w:tab w:val="left" w:pos="993"/>
        </w:tabs>
        <w:spacing w:after="0" w:line="240" w:lineRule="auto"/>
        <w:ind w:firstLine="720"/>
        <w:jc w:val="both"/>
        <w:rPr>
          <w:rFonts w:ascii="Times New Roman" w:eastAsiaTheme="minorEastAsia" w:hAnsi="Times New Roman" w:cs="Times New Roman"/>
          <w:sz w:val="28"/>
          <w:szCs w:val="28"/>
          <w:lang w:eastAsia="ru-RU"/>
        </w:rPr>
      </w:pPr>
      <w:r w:rsidRPr="00746CB9">
        <w:rPr>
          <w:rFonts w:ascii="Times New Roman" w:eastAsiaTheme="minorEastAsia" w:hAnsi="Times New Roman" w:cs="Times New Roman"/>
          <w:sz w:val="28"/>
          <w:szCs w:val="28"/>
          <w:lang w:eastAsia="ru-RU"/>
        </w:rPr>
        <w:t xml:space="preserve">2. Настоящее решение подлежит обнародованию и размещению на официальном сайте администрации </w:t>
      </w:r>
      <w:r w:rsidR="008B4A91">
        <w:rPr>
          <w:rFonts w:ascii="Times New Roman" w:eastAsiaTheme="minorEastAsia" w:hAnsi="Times New Roman" w:cs="Times New Roman"/>
          <w:sz w:val="28"/>
          <w:szCs w:val="28"/>
          <w:lang w:eastAsia="ru-RU"/>
        </w:rPr>
        <w:t>Большебейсугского сельского поселения Брюховецкого</w:t>
      </w:r>
      <w:r w:rsidRPr="00746CB9">
        <w:rPr>
          <w:rFonts w:ascii="Times New Roman" w:eastAsiaTheme="minorEastAsia" w:hAnsi="Times New Roman" w:cs="Times New Roman"/>
          <w:sz w:val="28"/>
          <w:szCs w:val="28"/>
          <w:lang w:eastAsia="ru-RU"/>
        </w:rPr>
        <w:t xml:space="preserve"> район</w:t>
      </w:r>
      <w:r w:rsidR="008B4A91">
        <w:rPr>
          <w:rFonts w:ascii="Times New Roman" w:eastAsiaTheme="minorEastAsia" w:hAnsi="Times New Roman" w:cs="Times New Roman"/>
          <w:sz w:val="28"/>
          <w:szCs w:val="28"/>
          <w:lang w:eastAsia="ru-RU"/>
        </w:rPr>
        <w:t>а</w:t>
      </w:r>
      <w:r w:rsidRPr="00746CB9">
        <w:rPr>
          <w:rFonts w:ascii="Times New Roman" w:eastAsiaTheme="minorEastAsia" w:hAnsi="Times New Roman" w:cs="Times New Roman"/>
          <w:sz w:val="28"/>
          <w:szCs w:val="28"/>
          <w:lang w:eastAsia="ru-RU"/>
        </w:rPr>
        <w:t xml:space="preserve"> в информационно-телекоммуникационной сети «Интернет».</w:t>
      </w:r>
    </w:p>
    <w:p w:rsidR="00746CB9" w:rsidRPr="00746CB9" w:rsidRDefault="00746CB9" w:rsidP="00746CB9">
      <w:pPr>
        <w:tabs>
          <w:tab w:val="left" w:pos="993"/>
        </w:tabs>
        <w:spacing w:after="0" w:line="240" w:lineRule="auto"/>
        <w:ind w:firstLine="720"/>
        <w:jc w:val="both"/>
        <w:rPr>
          <w:rFonts w:ascii="Times New Roman" w:eastAsiaTheme="minorEastAsia" w:hAnsi="Times New Roman" w:cs="Times New Roman"/>
          <w:color w:val="000000" w:themeColor="text1"/>
          <w:sz w:val="28"/>
          <w:szCs w:val="28"/>
          <w:lang w:eastAsia="ru-RU"/>
        </w:rPr>
      </w:pPr>
      <w:r w:rsidRPr="00746CB9">
        <w:rPr>
          <w:rFonts w:ascii="Times New Roman" w:eastAsiaTheme="minorEastAsia" w:hAnsi="Times New Roman" w:cs="Times New Roman"/>
          <w:sz w:val="28"/>
          <w:szCs w:val="28"/>
          <w:lang w:eastAsia="ru-RU"/>
        </w:rPr>
        <w:t xml:space="preserve">3. Контроль за выполнением настоящего решения возложить на комиссию Совета </w:t>
      </w:r>
      <w:r w:rsidR="003E062D">
        <w:rPr>
          <w:rFonts w:ascii="Times New Roman" w:eastAsiaTheme="minorEastAsia" w:hAnsi="Times New Roman" w:cs="Times New Roman"/>
          <w:sz w:val="28"/>
          <w:szCs w:val="28"/>
          <w:lang w:eastAsia="ru-RU"/>
        </w:rPr>
        <w:t xml:space="preserve">Большебейсугского сельского поселения Брюховецкого района </w:t>
      </w:r>
      <w:r w:rsidRPr="00746CB9">
        <w:rPr>
          <w:rFonts w:ascii="Times New Roman" w:eastAsiaTheme="minorEastAsia" w:hAnsi="Times New Roman" w:cs="Times New Roman"/>
          <w:color w:val="000000" w:themeColor="text1"/>
          <w:sz w:val="28"/>
          <w:szCs w:val="28"/>
          <w:lang w:eastAsia="ru-RU"/>
        </w:rPr>
        <w:t>по</w:t>
      </w:r>
      <w:r w:rsidR="003E062D">
        <w:rPr>
          <w:rFonts w:ascii="Times New Roman" w:eastAsiaTheme="minorEastAsia" w:hAnsi="Times New Roman" w:cs="Times New Roman"/>
          <w:color w:val="000000" w:themeColor="text1"/>
          <w:sz w:val="28"/>
          <w:szCs w:val="28"/>
          <w:lang w:eastAsia="ru-RU"/>
        </w:rPr>
        <w:t xml:space="preserve"> вопросам социального развития </w:t>
      </w:r>
      <w:r w:rsidRPr="00746CB9">
        <w:rPr>
          <w:rFonts w:ascii="Times New Roman" w:eastAsiaTheme="minorEastAsia" w:hAnsi="Times New Roman" w:cs="Times New Roman"/>
          <w:color w:val="000000" w:themeColor="text1"/>
          <w:sz w:val="28"/>
          <w:szCs w:val="28"/>
          <w:lang w:eastAsia="ru-RU"/>
        </w:rPr>
        <w:t>(</w:t>
      </w:r>
      <w:r w:rsidR="003E062D">
        <w:rPr>
          <w:rFonts w:ascii="Times New Roman" w:eastAsiaTheme="minorEastAsia" w:hAnsi="Times New Roman" w:cs="Times New Roman"/>
          <w:color w:val="000000" w:themeColor="text1"/>
          <w:sz w:val="28"/>
          <w:szCs w:val="28"/>
          <w:lang w:eastAsia="ru-RU"/>
        </w:rPr>
        <w:t>Терещенко</w:t>
      </w:r>
      <w:r w:rsidRPr="00746CB9">
        <w:rPr>
          <w:rFonts w:ascii="Times New Roman" w:eastAsiaTheme="minorEastAsia" w:hAnsi="Times New Roman" w:cs="Times New Roman"/>
          <w:color w:val="000000" w:themeColor="text1"/>
          <w:sz w:val="28"/>
          <w:szCs w:val="28"/>
          <w:lang w:eastAsia="ru-RU"/>
        </w:rPr>
        <w:t>).</w:t>
      </w:r>
    </w:p>
    <w:p w:rsidR="008B4A91" w:rsidRDefault="008B4A91" w:rsidP="00746CB9">
      <w:pPr>
        <w:tabs>
          <w:tab w:val="left" w:pos="993"/>
        </w:tabs>
        <w:spacing w:after="0" w:line="240" w:lineRule="auto"/>
        <w:ind w:firstLine="720"/>
        <w:jc w:val="both"/>
        <w:rPr>
          <w:rFonts w:ascii="Times New Roman" w:eastAsiaTheme="minorEastAsia" w:hAnsi="Times New Roman" w:cs="Times New Roman"/>
          <w:sz w:val="28"/>
          <w:szCs w:val="28"/>
          <w:lang w:eastAsia="ru-RU"/>
        </w:rPr>
      </w:pPr>
    </w:p>
    <w:p w:rsidR="008B4A91" w:rsidRDefault="008B4A91" w:rsidP="00746CB9">
      <w:pPr>
        <w:tabs>
          <w:tab w:val="left" w:pos="993"/>
        </w:tabs>
        <w:spacing w:after="0" w:line="240" w:lineRule="auto"/>
        <w:ind w:firstLine="720"/>
        <w:jc w:val="both"/>
        <w:rPr>
          <w:rFonts w:ascii="Times New Roman" w:eastAsiaTheme="minorEastAsia" w:hAnsi="Times New Roman" w:cs="Times New Roman"/>
          <w:sz w:val="28"/>
          <w:szCs w:val="28"/>
          <w:lang w:eastAsia="ru-RU"/>
        </w:rPr>
      </w:pPr>
    </w:p>
    <w:p w:rsidR="00746CB9" w:rsidRPr="00746CB9" w:rsidRDefault="00746CB9" w:rsidP="00746CB9">
      <w:pPr>
        <w:tabs>
          <w:tab w:val="left" w:pos="993"/>
        </w:tabs>
        <w:spacing w:after="0" w:line="240" w:lineRule="auto"/>
        <w:ind w:firstLine="720"/>
        <w:jc w:val="both"/>
        <w:rPr>
          <w:rFonts w:ascii="Times New Roman" w:eastAsiaTheme="minorEastAsia" w:hAnsi="Times New Roman" w:cs="Times New Roman"/>
          <w:sz w:val="28"/>
          <w:szCs w:val="28"/>
          <w:lang w:eastAsia="ru-RU"/>
        </w:rPr>
      </w:pPr>
      <w:r>
        <w:rPr>
          <w:rFonts w:ascii="Arial" w:eastAsiaTheme="minorEastAsia" w:hAnsi="Arial" w:cs="Arial"/>
          <w:noProof/>
          <w:sz w:val="24"/>
          <w:szCs w:val="24"/>
          <w:lang w:eastAsia="ru-RU"/>
        </w:rPr>
        <w:lastRenderedPageBreak/>
        <mc:AlternateContent>
          <mc:Choice Requires="wps">
            <w:drawing>
              <wp:anchor distT="0" distB="0" distL="114300" distR="114300" simplePos="0" relativeHeight="251648512" behindDoc="0" locked="0" layoutInCell="1" allowOverlap="1" wp14:anchorId="4203C382" wp14:editId="25703BF4">
                <wp:simplePos x="0" y="0"/>
                <wp:positionH relativeFrom="column">
                  <wp:posOffset>2853690</wp:posOffset>
                </wp:positionH>
                <wp:positionV relativeFrom="paragraph">
                  <wp:posOffset>-127635</wp:posOffset>
                </wp:positionV>
                <wp:extent cx="314325" cy="276225"/>
                <wp:effectExtent l="0" t="0" r="28575" b="2857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76225"/>
                        </a:xfrm>
                        <a:prstGeom prst="rect">
                          <a:avLst/>
                        </a:prstGeom>
                        <a:solidFill>
                          <a:srgbClr val="FFFFFF"/>
                        </a:solidFill>
                        <a:ln w="9525">
                          <a:solidFill>
                            <a:schemeClr val="bg1">
                              <a:lumMod val="100000"/>
                              <a:lumOff val="0"/>
                            </a:schemeClr>
                          </a:solidFill>
                          <a:miter lim="800000"/>
                          <a:headEnd/>
                          <a:tailEnd/>
                        </a:ln>
                      </wps:spPr>
                      <wps:txbx>
                        <w:txbxContent>
                          <w:p w:rsidR="00746CB9" w:rsidRPr="00E95368" w:rsidRDefault="00746CB9" w:rsidP="00746CB9">
                            <w:pPr>
                              <w:rPr>
                                <w:rFonts w:ascii="Times New Roman" w:hAnsi="Times New Roman" w:cs="Times New Roman"/>
                              </w:rPr>
                            </w:pPr>
                            <w:r w:rsidRPr="00E95368">
                              <w:rPr>
                                <w:rFonts w:ascii="Times New Roman" w:hAnsi="Times New Roman" w:cs="Times New Roman"/>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3C382" id="_x0000_t202" coordsize="21600,21600" o:spt="202" path="m,l,21600r21600,l21600,xe">
                <v:stroke joinstyle="miter"/>
                <v:path gradientshapeok="t" o:connecttype="rect"/>
              </v:shapetype>
              <v:shape id="Поле 2" o:spid="_x0000_s1026" type="#_x0000_t202" style="position:absolute;left:0;text-align:left;margin-left:224.7pt;margin-top:-10.05pt;width:24.75pt;height:21.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" strokecolor="white [3212]">
                <v:textbox>
                  <w:txbxContent>
                    <w:p w:rsidR="00746CB9" w:rsidRPr="00E95368" w:rsidRDefault="00746CB9" w:rsidP="00746CB9">
                      <w:pPr>
                        <w:rPr>
                          <w:rFonts w:ascii="Times New Roman" w:hAnsi="Times New Roman" w:cs="Times New Roman"/>
                        </w:rPr>
                      </w:pPr>
                      <w:r w:rsidRPr="00E95368">
                        <w:rPr>
                          <w:rFonts w:ascii="Times New Roman" w:hAnsi="Times New Roman" w:cs="Times New Roman"/>
                        </w:rPr>
                        <w:t>2</w:t>
                      </w:r>
                    </w:p>
                  </w:txbxContent>
                </v:textbox>
              </v:shape>
            </w:pict>
          </mc:Fallback>
        </mc:AlternateContent>
      </w:r>
    </w:p>
    <w:p w:rsidR="00746CB9" w:rsidRPr="00746CB9" w:rsidRDefault="00746CB9" w:rsidP="00746CB9">
      <w:pPr>
        <w:tabs>
          <w:tab w:val="left" w:pos="993"/>
        </w:tabs>
        <w:spacing w:after="0" w:line="240" w:lineRule="auto"/>
        <w:ind w:firstLine="720"/>
        <w:jc w:val="both"/>
        <w:rPr>
          <w:rFonts w:ascii="Times New Roman" w:eastAsiaTheme="minorEastAsia" w:hAnsi="Times New Roman" w:cs="Times New Roman"/>
          <w:sz w:val="28"/>
          <w:szCs w:val="28"/>
          <w:lang w:eastAsia="ru-RU"/>
        </w:rPr>
      </w:pPr>
      <w:r w:rsidRPr="00746CB9">
        <w:rPr>
          <w:rFonts w:ascii="Times New Roman" w:eastAsiaTheme="minorEastAsia" w:hAnsi="Times New Roman" w:cs="Times New Roman"/>
          <w:sz w:val="28"/>
          <w:szCs w:val="28"/>
          <w:lang w:eastAsia="ru-RU"/>
        </w:rPr>
        <w:t>4. Решение вступает в силу со дня его обнародования и распространяется на правоотношения, возникшие с 1 января 2017 года.</w:t>
      </w:r>
    </w:p>
    <w:p w:rsidR="00746CB9" w:rsidRPr="00746CB9" w:rsidRDefault="00746CB9" w:rsidP="00746CB9">
      <w:pPr>
        <w:spacing w:after="0" w:line="240" w:lineRule="auto"/>
        <w:ind w:firstLine="709"/>
        <w:jc w:val="both"/>
        <w:rPr>
          <w:rFonts w:ascii="Times New Roman" w:eastAsiaTheme="minorEastAsia" w:hAnsi="Times New Roman" w:cs="Times New Roman"/>
          <w:sz w:val="28"/>
          <w:szCs w:val="28"/>
          <w:lang w:eastAsia="ru-RU"/>
        </w:rPr>
      </w:pPr>
    </w:p>
    <w:p w:rsidR="00746CB9" w:rsidRPr="00746CB9" w:rsidRDefault="00746CB9" w:rsidP="00746CB9">
      <w:pPr>
        <w:spacing w:after="0" w:line="240" w:lineRule="auto"/>
        <w:ind w:firstLine="709"/>
        <w:jc w:val="both"/>
        <w:rPr>
          <w:rFonts w:ascii="Times New Roman" w:eastAsiaTheme="minorEastAsia" w:hAnsi="Times New Roman" w:cs="Times New Roman"/>
          <w:sz w:val="28"/>
          <w:szCs w:val="28"/>
          <w:lang w:eastAsia="ru-RU"/>
        </w:rPr>
      </w:pPr>
    </w:p>
    <w:p w:rsidR="00746CB9" w:rsidRPr="00746CB9" w:rsidRDefault="00746CB9" w:rsidP="00746CB9">
      <w:pPr>
        <w:spacing w:after="0" w:line="240" w:lineRule="auto"/>
        <w:ind w:firstLine="709"/>
        <w:jc w:val="both"/>
        <w:rPr>
          <w:rFonts w:ascii="Times New Roman" w:eastAsiaTheme="minorEastAsia" w:hAnsi="Times New Roman" w:cs="Times New Roman"/>
          <w:sz w:val="28"/>
          <w:szCs w:val="28"/>
          <w:lang w:eastAsia="ru-RU"/>
        </w:rPr>
      </w:pPr>
    </w:p>
    <w:p w:rsidR="003E062D" w:rsidRDefault="00746CB9" w:rsidP="003E062D">
      <w:pPr>
        <w:spacing w:after="0" w:line="216" w:lineRule="auto"/>
        <w:jc w:val="both"/>
        <w:rPr>
          <w:rFonts w:ascii="Times New Roman" w:eastAsiaTheme="minorEastAsia" w:hAnsi="Times New Roman" w:cs="Times New Roman"/>
          <w:sz w:val="28"/>
          <w:szCs w:val="24"/>
          <w:lang w:eastAsia="ru-RU"/>
        </w:rPr>
      </w:pPr>
      <w:r w:rsidRPr="00746CB9">
        <w:rPr>
          <w:rFonts w:ascii="Times New Roman" w:eastAsiaTheme="minorEastAsia" w:hAnsi="Times New Roman" w:cs="Times New Roman"/>
          <w:sz w:val="28"/>
          <w:szCs w:val="24"/>
          <w:lang w:eastAsia="ru-RU"/>
        </w:rPr>
        <w:t xml:space="preserve">Глава </w:t>
      </w:r>
      <w:r w:rsidR="003E062D">
        <w:rPr>
          <w:rFonts w:ascii="Times New Roman" w:eastAsiaTheme="minorEastAsia" w:hAnsi="Times New Roman" w:cs="Times New Roman"/>
          <w:sz w:val="28"/>
          <w:szCs w:val="24"/>
          <w:lang w:eastAsia="ru-RU"/>
        </w:rPr>
        <w:t xml:space="preserve">Большебейсугского сельского </w:t>
      </w:r>
    </w:p>
    <w:p w:rsidR="00746CB9" w:rsidRPr="00746CB9" w:rsidRDefault="003E062D" w:rsidP="003E062D">
      <w:pPr>
        <w:spacing w:after="0" w:line="216" w:lineRule="auto"/>
        <w:jc w:val="both"/>
        <w:rPr>
          <w:rFonts w:ascii="Times New Roman" w:eastAsiaTheme="minorEastAsia" w:hAnsi="Times New Roman" w:cs="Times New Roman"/>
          <w:sz w:val="28"/>
          <w:szCs w:val="24"/>
          <w:lang w:eastAsia="ru-RU"/>
        </w:rPr>
      </w:pPr>
      <w:r>
        <w:rPr>
          <w:rFonts w:ascii="Times New Roman" w:eastAsiaTheme="minorEastAsia" w:hAnsi="Times New Roman" w:cs="Times New Roman"/>
          <w:sz w:val="28"/>
          <w:szCs w:val="24"/>
          <w:lang w:eastAsia="ru-RU"/>
        </w:rPr>
        <w:t>поселения Брюховецкого района                                                     В.В.Погородний</w:t>
      </w: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Default="00746CB9" w:rsidP="00746CB9">
      <w:pPr>
        <w:spacing w:after="0" w:line="216" w:lineRule="auto"/>
        <w:jc w:val="both"/>
        <w:rPr>
          <w:rFonts w:ascii="Times New Roman" w:eastAsiaTheme="minorEastAsia" w:hAnsi="Times New Roman" w:cs="Times New Roman"/>
          <w:sz w:val="28"/>
          <w:szCs w:val="24"/>
          <w:lang w:eastAsia="ru-RU"/>
        </w:rPr>
      </w:pPr>
    </w:p>
    <w:p w:rsidR="003E062D" w:rsidRPr="00746CB9" w:rsidRDefault="003E062D"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r w:rsidRPr="00746CB9">
        <w:rPr>
          <w:rFonts w:ascii="Times New Roman" w:eastAsiaTheme="minorEastAsia" w:hAnsi="Times New Roman" w:cs="Times New Roman"/>
          <w:sz w:val="28"/>
          <w:szCs w:val="24"/>
          <w:lang w:eastAsia="ru-RU"/>
        </w:rPr>
        <w:t xml:space="preserve">Председатель Совета </w:t>
      </w:r>
    </w:p>
    <w:p w:rsidR="003E062D" w:rsidRDefault="003E062D" w:rsidP="003E062D">
      <w:pPr>
        <w:spacing w:after="0" w:line="216" w:lineRule="auto"/>
        <w:jc w:val="both"/>
        <w:rPr>
          <w:rFonts w:ascii="Times New Roman" w:eastAsiaTheme="minorEastAsia" w:hAnsi="Times New Roman" w:cs="Times New Roman"/>
          <w:sz w:val="28"/>
          <w:szCs w:val="24"/>
          <w:lang w:eastAsia="ru-RU"/>
        </w:rPr>
      </w:pPr>
      <w:r>
        <w:rPr>
          <w:rFonts w:ascii="Times New Roman" w:eastAsiaTheme="minorEastAsia" w:hAnsi="Times New Roman" w:cs="Times New Roman"/>
          <w:sz w:val="28"/>
          <w:szCs w:val="24"/>
          <w:lang w:eastAsia="ru-RU"/>
        </w:rPr>
        <w:t xml:space="preserve">Большебейсугского сельского </w:t>
      </w:r>
    </w:p>
    <w:p w:rsidR="003E062D" w:rsidRPr="00746CB9" w:rsidRDefault="003E062D" w:rsidP="003E062D">
      <w:pPr>
        <w:spacing w:after="0" w:line="216" w:lineRule="auto"/>
        <w:jc w:val="both"/>
        <w:rPr>
          <w:rFonts w:ascii="Times New Roman" w:eastAsiaTheme="minorEastAsia" w:hAnsi="Times New Roman" w:cs="Times New Roman"/>
          <w:sz w:val="28"/>
          <w:szCs w:val="24"/>
          <w:lang w:eastAsia="ru-RU"/>
        </w:rPr>
      </w:pPr>
      <w:r>
        <w:rPr>
          <w:rFonts w:ascii="Times New Roman" w:eastAsiaTheme="minorEastAsia" w:hAnsi="Times New Roman" w:cs="Times New Roman"/>
          <w:sz w:val="28"/>
          <w:szCs w:val="24"/>
          <w:lang w:eastAsia="ru-RU"/>
        </w:rPr>
        <w:t>поселения Брюховецкого района                                                     В.В.Погородний</w:t>
      </w: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746CB9" w:rsidRPr="00746CB9" w:rsidRDefault="00746CB9" w:rsidP="00746CB9">
      <w:pPr>
        <w:spacing w:after="0" w:line="216" w:lineRule="auto"/>
        <w:jc w:val="both"/>
        <w:rPr>
          <w:rFonts w:ascii="Times New Roman" w:eastAsiaTheme="minorEastAsia" w:hAnsi="Times New Roman" w:cs="Times New Roman"/>
          <w:sz w:val="28"/>
          <w:szCs w:val="24"/>
          <w:lang w:eastAsia="ru-RU"/>
        </w:rPr>
      </w:pPr>
    </w:p>
    <w:p w:rsidR="002941AB" w:rsidRPr="002941AB" w:rsidRDefault="002941AB" w:rsidP="00754199">
      <w:pPr>
        <w:spacing w:after="0" w:line="240" w:lineRule="auto"/>
        <w:ind w:left="4820"/>
        <w:jc w:val="center"/>
        <w:rPr>
          <w:rFonts w:ascii="Times New Roman" w:eastAsia="Times New Roman" w:hAnsi="Times New Roman" w:cs="Times New Roman"/>
          <w:color w:val="000000"/>
          <w:sz w:val="28"/>
          <w:szCs w:val="28"/>
          <w:lang w:eastAsia="ru-RU"/>
        </w:rPr>
      </w:pPr>
      <w:r w:rsidRPr="002941AB">
        <w:rPr>
          <w:rFonts w:ascii="Times New Roman" w:eastAsia="Times New Roman" w:hAnsi="Times New Roman" w:cs="Times New Roman"/>
          <w:color w:val="000000"/>
          <w:sz w:val="28"/>
          <w:szCs w:val="28"/>
          <w:lang w:eastAsia="ru-RU"/>
        </w:rPr>
        <w:lastRenderedPageBreak/>
        <w:t>ПРИЛОЖЕНИЕ</w:t>
      </w:r>
    </w:p>
    <w:p w:rsidR="002941AB" w:rsidRPr="002941AB" w:rsidRDefault="002941AB" w:rsidP="00754199">
      <w:pPr>
        <w:spacing w:after="0" w:line="240" w:lineRule="auto"/>
        <w:ind w:left="4820"/>
        <w:jc w:val="center"/>
        <w:rPr>
          <w:rFonts w:ascii="Times New Roman" w:eastAsia="Times New Roman" w:hAnsi="Times New Roman" w:cs="Times New Roman"/>
          <w:color w:val="000000"/>
          <w:sz w:val="28"/>
          <w:szCs w:val="28"/>
          <w:lang w:eastAsia="ru-RU"/>
        </w:rPr>
      </w:pPr>
      <w:r w:rsidRPr="002941AB">
        <w:rPr>
          <w:rFonts w:ascii="Times New Roman" w:eastAsia="Times New Roman" w:hAnsi="Times New Roman" w:cs="Times New Roman"/>
          <w:color w:val="000000"/>
          <w:sz w:val="28"/>
          <w:szCs w:val="28"/>
          <w:lang w:eastAsia="ru-RU"/>
        </w:rPr>
        <w:t>к решению Совета</w:t>
      </w:r>
    </w:p>
    <w:p w:rsidR="002941AB" w:rsidRPr="002941AB" w:rsidRDefault="003E062D" w:rsidP="00754199">
      <w:pPr>
        <w:spacing w:after="0" w:line="240" w:lineRule="auto"/>
        <w:ind w:left="482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Большебейсугского</w:t>
      </w:r>
      <w:r w:rsidR="0075419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сельского поселения</w:t>
      </w:r>
      <w:r w:rsidR="0075419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Брюховецкого района</w:t>
      </w:r>
    </w:p>
    <w:p w:rsidR="002941AB" w:rsidRPr="002941AB" w:rsidRDefault="002941AB" w:rsidP="00754199">
      <w:pPr>
        <w:spacing w:after="0" w:line="240" w:lineRule="auto"/>
        <w:ind w:left="4820"/>
        <w:jc w:val="center"/>
        <w:rPr>
          <w:rFonts w:ascii="Times New Roman" w:eastAsia="Times New Roman" w:hAnsi="Times New Roman" w:cs="Times New Roman"/>
          <w:color w:val="000000"/>
          <w:sz w:val="28"/>
          <w:szCs w:val="28"/>
          <w:lang w:eastAsia="ru-RU"/>
        </w:rPr>
      </w:pPr>
      <w:r w:rsidRPr="002941AB">
        <w:rPr>
          <w:rFonts w:ascii="Times New Roman" w:eastAsia="Times New Roman" w:hAnsi="Times New Roman" w:cs="Times New Roman"/>
          <w:color w:val="000000"/>
          <w:sz w:val="28"/>
          <w:szCs w:val="28"/>
          <w:lang w:eastAsia="ru-RU"/>
        </w:rPr>
        <w:t xml:space="preserve">от </w:t>
      </w:r>
      <w:r w:rsidR="003E062D">
        <w:rPr>
          <w:rFonts w:ascii="Times New Roman" w:eastAsia="Times New Roman" w:hAnsi="Times New Roman" w:cs="Times New Roman"/>
          <w:color w:val="000000"/>
          <w:sz w:val="28"/>
          <w:szCs w:val="28"/>
          <w:lang w:eastAsia="ru-RU"/>
        </w:rPr>
        <w:t>___________</w:t>
      </w:r>
      <w:r w:rsidRPr="002941AB">
        <w:rPr>
          <w:rFonts w:ascii="Times New Roman" w:eastAsia="Times New Roman" w:hAnsi="Times New Roman" w:cs="Times New Roman"/>
          <w:color w:val="000000"/>
          <w:sz w:val="28"/>
          <w:szCs w:val="28"/>
          <w:lang w:eastAsia="ru-RU"/>
        </w:rPr>
        <w:t xml:space="preserve"> № </w:t>
      </w:r>
      <w:r w:rsidR="003E062D">
        <w:rPr>
          <w:rFonts w:ascii="Times New Roman" w:eastAsia="Times New Roman" w:hAnsi="Times New Roman" w:cs="Times New Roman"/>
          <w:color w:val="000000"/>
          <w:sz w:val="28"/>
          <w:szCs w:val="28"/>
          <w:lang w:eastAsia="ru-RU"/>
        </w:rPr>
        <w:t>____</w:t>
      </w:r>
    </w:p>
    <w:p w:rsidR="002941AB" w:rsidRDefault="002941AB" w:rsidP="00754199">
      <w:pPr>
        <w:spacing w:after="0" w:line="240" w:lineRule="auto"/>
        <w:ind w:left="4820"/>
        <w:jc w:val="center"/>
        <w:rPr>
          <w:rFonts w:ascii="Times New Roman" w:eastAsia="Times New Roman" w:hAnsi="Times New Roman" w:cs="Times New Roman"/>
          <w:color w:val="000000"/>
          <w:sz w:val="28"/>
          <w:szCs w:val="28"/>
          <w:lang w:eastAsia="ru-RU"/>
        </w:rPr>
      </w:pPr>
    </w:p>
    <w:p w:rsidR="003E062D" w:rsidRPr="002941AB" w:rsidRDefault="003E062D" w:rsidP="00754199">
      <w:pPr>
        <w:spacing w:after="0" w:line="240" w:lineRule="auto"/>
        <w:ind w:left="4820"/>
        <w:jc w:val="center"/>
        <w:rPr>
          <w:rFonts w:ascii="Times New Roman" w:eastAsia="Times New Roman" w:hAnsi="Times New Roman" w:cs="Times New Roman"/>
          <w:color w:val="000000"/>
          <w:sz w:val="28"/>
          <w:szCs w:val="28"/>
          <w:lang w:eastAsia="ru-RU"/>
        </w:rPr>
      </w:pPr>
    </w:p>
    <w:p w:rsidR="002941AB" w:rsidRPr="002941AB" w:rsidRDefault="002941AB" w:rsidP="00754199">
      <w:pPr>
        <w:spacing w:after="0" w:line="240" w:lineRule="auto"/>
        <w:ind w:left="4820"/>
        <w:jc w:val="center"/>
        <w:outlineLvl w:val="0"/>
        <w:rPr>
          <w:rFonts w:ascii="Times New Roman" w:eastAsia="MS Mincho" w:hAnsi="Times New Roman" w:cs="Times New Roman"/>
          <w:sz w:val="28"/>
          <w:szCs w:val="28"/>
          <w:lang w:eastAsia="ru-RU"/>
        </w:rPr>
      </w:pPr>
      <w:r w:rsidRPr="002941AB">
        <w:rPr>
          <w:rFonts w:ascii="Times New Roman" w:eastAsia="MS Mincho" w:hAnsi="Times New Roman" w:cs="Times New Roman"/>
          <w:sz w:val="28"/>
          <w:szCs w:val="28"/>
          <w:lang w:eastAsia="ru-RU"/>
        </w:rPr>
        <w:t>«ПРИЛОЖЕНИЕ</w:t>
      </w:r>
    </w:p>
    <w:p w:rsidR="002941AB" w:rsidRPr="002941AB" w:rsidRDefault="002941AB" w:rsidP="00754199">
      <w:pPr>
        <w:spacing w:after="0" w:line="240" w:lineRule="auto"/>
        <w:ind w:left="4820"/>
        <w:jc w:val="center"/>
        <w:outlineLvl w:val="0"/>
        <w:rPr>
          <w:rFonts w:ascii="Times New Roman" w:eastAsia="MS Mincho" w:hAnsi="Times New Roman" w:cs="Times New Roman"/>
          <w:sz w:val="28"/>
          <w:szCs w:val="28"/>
          <w:lang w:eastAsia="ru-RU"/>
        </w:rPr>
      </w:pPr>
    </w:p>
    <w:p w:rsidR="002941AB" w:rsidRPr="002941AB" w:rsidRDefault="002941AB" w:rsidP="00754199">
      <w:pPr>
        <w:spacing w:after="0" w:line="240" w:lineRule="auto"/>
        <w:ind w:left="4820"/>
        <w:jc w:val="center"/>
        <w:rPr>
          <w:rFonts w:ascii="Times New Roman" w:eastAsia="Times New Roman" w:hAnsi="Times New Roman" w:cs="Times New Roman"/>
          <w:sz w:val="28"/>
          <w:szCs w:val="28"/>
          <w:lang w:eastAsia="ru-RU"/>
        </w:rPr>
      </w:pPr>
      <w:r w:rsidRPr="002941AB">
        <w:rPr>
          <w:rFonts w:ascii="Times New Roman" w:eastAsia="Times New Roman" w:hAnsi="Times New Roman" w:cs="Times New Roman"/>
          <w:sz w:val="28"/>
          <w:szCs w:val="28"/>
          <w:lang w:eastAsia="ru-RU"/>
        </w:rPr>
        <w:t>УТВЕРЖДЕН</w:t>
      </w:r>
      <w:r w:rsidR="002A47AC">
        <w:rPr>
          <w:rFonts w:ascii="Times New Roman" w:eastAsia="Times New Roman" w:hAnsi="Times New Roman" w:cs="Times New Roman"/>
          <w:sz w:val="28"/>
          <w:szCs w:val="28"/>
          <w:lang w:eastAsia="ru-RU"/>
        </w:rPr>
        <w:t>О</w:t>
      </w:r>
    </w:p>
    <w:p w:rsidR="002941AB" w:rsidRPr="002941AB" w:rsidRDefault="002941AB" w:rsidP="00754199">
      <w:pPr>
        <w:spacing w:after="0" w:line="240" w:lineRule="auto"/>
        <w:ind w:left="4820"/>
        <w:jc w:val="center"/>
        <w:rPr>
          <w:rFonts w:ascii="Times New Roman" w:eastAsia="Times New Roman" w:hAnsi="Times New Roman" w:cs="Times New Roman"/>
          <w:sz w:val="28"/>
          <w:szCs w:val="28"/>
          <w:lang w:eastAsia="ru-RU"/>
        </w:rPr>
      </w:pPr>
      <w:r w:rsidRPr="002941AB">
        <w:rPr>
          <w:rFonts w:ascii="Times New Roman" w:eastAsia="Times New Roman" w:hAnsi="Times New Roman" w:cs="Times New Roman"/>
          <w:sz w:val="28"/>
          <w:szCs w:val="28"/>
          <w:lang w:eastAsia="ru-RU"/>
        </w:rPr>
        <w:t>решением Совета</w:t>
      </w:r>
    </w:p>
    <w:p w:rsidR="002941AB" w:rsidRPr="002941AB" w:rsidRDefault="003E062D" w:rsidP="00754199">
      <w:pPr>
        <w:spacing w:after="0" w:line="240" w:lineRule="auto"/>
        <w:ind w:left="48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Большебейсугского</w:t>
      </w:r>
      <w:r w:rsidR="007541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сельского поселения</w:t>
      </w:r>
      <w:r w:rsidR="007541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Брюховецкого</w:t>
      </w:r>
      <w:r w:rsidR="002941AB" w:rsidRPr="002941AB">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а</w:t>
      </w:r>
    </w:p>
    <w:p w:rsidR="002941AB" w:rsidRPr="002941AB" w:rsidRDefault="003E062D" w:rsidP="00754199">
      <w:pPr>
        <w:spacing w:after="0" w:line="240" w:lineRule="auto"/>
        <w:ind w:left="48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22</w:t>
      </w:r>
      <w:r w:rsidR="002941AB" w:rsidRPr="002941AB">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4</w:t>
      </w:r>
      <w:r w:rsidR="002941AB" w:rsidRPr="002941AB">
        <w:rPr>
          <w:rFonts w:ascii="Times New Roman" w:eastAsia="Times New Roman" w:hAnsi="Times New Roman" w:cs="Times New Roman"/>
          <w:sz w:val="28"/>
          <w:szCs w:val="28"/>
          <w:lang w:eastAsia="ru-RU"/>
        </w:rPr>
        <w:t>.201</w:t>
      </w:r>
      <w:r w:rsidR="002941AB">
        <w:rPr>
          <w:rFonts w:ascii="Times New Roman" w:eastAsia="Times New Roman" w:hAnsi="Times New Roman" w:cs="Times New Roman"/>
          <w:sz w:val="28"/>
          <w:szCs w:val="28"/>
          <w:lang w:eastAsia="ru-RU"/>
        </w:rPr>
        <w:t>6</w:t>
      </w:r>
      <w:r w:rsidR="002941AB" w:rsidRPr="002941AB">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74</w:t>
      </w:r>
    </w:p>
    <w:p w:rsidR="00B010A4" w:rsidRPr="00B010A4" w:rsidRDefault="00B010A4" w:rsidP="00754199">
      <w:pPr>
        <w:spacing w:after="0" w:line="240" w:lineRule="auto"/>
        <w:ind w:left="4820"/>
        <w:jc w:val="center"/>
        <w:rPr>
          <w:rFonts w:ascii="Times New Roman" w:eastAsia="Times New Roman" w:hAnsi="Times New Roman" w:cs="Times New Roman"/>
          <w:sz w:val="28"/>
          <w:szCs w:val="28"/>
          <w:lang w:eastAsia="ru-RU"/>
        </w:rPr>
      </w:pPr>
    </w:p>
    <w:p w:rsidR="00B010A4" w:rsidRPr="00B010A4" w:rsidRDefault="00B010A4" w:rsidP="00754199">
      <w:pPr>
        <w:spacing w:after="0" w:line="240" w:lineRule="auto"/>
        <w:ind w:left="4820"/>
        <w:jc w:val="center"/>
        <w:rPr>
          <w:rFonts w:ascii="Times New Roman" w:eastAsia="Times New Roman" w:hAnsi="Times New Roman" w:cs="Times New Roman"/>
          <w:sz w:val="28"/>
          <w:szCs w:val="28"/>
          <w:lang w:eastAsia="ru-RU"/>
        </w:rPr>
      </w:pPr>
    </w:p>
    <w:p w:rsidR="00B010A4" w:rsidRPr="00B010A4" w:rsidRDefault="00B010A4" w:rsidP="00202446">
      <w:pPr>
        <w:shd w:val="clear" w:color="auto" w:fill="FFFFFF"/>
        <w:spacing w:after="0" w:line="240" w:lineRule="auto"/>
        <w:jc w:val="center"/>
        <w:rPr>
          <w:rFonts w:ascii="Times New Roman" w:eastAsia="Times New Roman" w:hAnsi="Times New Roman" w:cs="Times New Roman"/>
          <w:b/>
          <w:bCs/>
          <w:color w:val="000000"/>
          <w:spacing w:val="-2"/>
          <w:sz w:val="28"/>
          <w:szCs w:val="28"/>
          <w:lang w:eastAsia="ru-RU"/>
        </w:rPr>
      </w:pPr>
    </w:p>
    <w:p w:rsidR="00B010A4" w:rsidRPr="00061573" w:rsidRDefault="00B010A4" w:rsidP="00202446">
      <w:pPr>
        <w:spacing w:after="0" w:line="240" w:lineRule="auto"/>
        <w:jc w:val="center"/>
        <w:rPr>
          <w:rFonts w:ascii="Times New Roman" w:eastAsiaTheme="minorEastAsia" w:hAnsi="Times New Roman" w:cs="Times New Roman"/>
          <w:b/>
          <w:bCs/>
          <w:color w:val="26282F"/>
          <w:sz w:val="28"/>
          <w:szCs w:val="28"/>
          <w:lang w:eastAsia="ru-RU"/>
        </w:rPr>
      </w:pPr>
      <w:r w:rsidRPr="00061573">
        <w:rPr>
          <w:rFonts w:ascii="Times New Roman" w:eastAsiaTheme="minorEastAsia" w:hAnsi="Times New Roman" w:cs="Times New Roman"/>
          <w:b/>
          <w:bCs/>
          <w:color w:val="26282F"/>
          <w:sz w:val="28"/>
          <w:szCs w:val="28"/>
          <w:lang w:eastAsia="ru-RU"/>
        </w:rPr>
        <w:t>Положение</w:t>
      </w:r>
    </w:p>
    <w:p w:rsidR="00B010A4" w:rsidRPr="00061573" w:rsidRDefault="00B010A4" w:rsidP="00202446">
      <w:pPr>
        <w:spacing w:after="0" w:line="240" w:lineRule="auto"/>
        <w:jc w:val="center"/>
        <w:rPr>
          <w:rFonts w:ascii="Times New Roman" w:eastAsia="Times New Roman" w:hAnsi="Times New Roman" w:cs="Times New Roman"/>
          <w:b/>
          <w:bCs/>
          <w:sz w:val="28"/>
          <w:szCs w:val="28"/>
          <w:lang w:eastAsia="ru-RU"/>
        </w:rPr>
      </w:pPr>
      <w:r w:rsidRPr="00061573">
        <w:rPr>
          <w:rFonts w:ascii="Times New Roman" w:eastAsiaTheme="minorEastAsia" w:hAnsi="Times New Roman" w:cs="Times New Roman"/>
          <w:b/>
          <w:bCs/>
          <w:color w:val="26282F"/>
          <w:sz w:val="28"/>
          <w:szCs w:val="28"/>
          <w:lang w:eastAsia="ru-RU"/>
        </w:rPr>
        <w:t>о</w:t>
      </w:r>
      <w:r w:rsidRPr="00061573">
        <w:rPr>
          <w:rFonts w:ascii="Times New Roman" w:eastAsia="Times New Roman" w:hAnsi="Times New Roman" w:cs="Times New Roman"/>
          <w:b/>
          <w:bCs/>
          <w:sz w:val="28"/>
          <w:szCs w:val="28"/>
          <w:lang w:eastAsia="ru-RU"/>
        </w:rPr>
        <w:t xml:space="preserve"> пенсии за выслугу лет лицам, замещавшим </w:t>
      </w:r>
    </w:p>
    <w:p w:rsidR="00061573" w:rsidRDefault="00B010A4" w:rsidP="00202446">
      <w:pPr>
        <w:spacing w:after="0" w:line="240" w:lineRule="auto"/>
        <w:jc w:val="center"/>
        <w:rPr>
          <w:rFonts w:ascii="Times New Roman" w:eastAsia="Times New Roman" w:hAnsi="Times New Roman" w:cs="Times New Roman"/>
          <w:b/>
          <w:bCs/>
          <w:sz w:val="28"/>
          <w:szCs w:val="28"/>
          <w:lang w:eastAsia="ru-RU"/>
        </w:rPr>
      </w:pPr>
      <w:r w:rsidRPr="00061573">
        <w:rPr>
          <w:rFonts w:ascii="Times New Roman" w:eastAsia="Times New Roman" w:hAnsi="Times New Roman" w:cs="Times New Roman"/>
          <w:b/>
          <w:bCs/>
          <w:sz w:val="28"/>
          <w:szCs w:val="28"/>
          <w:lang w:eastAsia="ru-RU"/>
        </w:rPr>
        <w:t xml:space="preserve">муниципальные должности и должности муниципальной </w:t>
      </w:r>
    </w:p>
    <w:p w:rsidR="00B010A4" w:rsidRPr="00061573" w:rsidRDefault="00B010A4" w:rsidP="00202446">
      <w:pPr>
        <w:spacing w:after="0" w:line="240" w:lineRule="auto"/>
        <w:jc w:val="center"/>
        <w:rPr>
          <w:rFonts w:ascii="Times New Roman" w:eastAsia="Times New Roman" w:hAnsi="Times New Roman" w:cs="Times New Roman"/>
          <w:b/>
          <w:bCs/>
          <w:sz w:val="28"/>
          <w:szCs w:val="28"/>
          <w:lang w:eastAsia="ru-RU"/>
        </w:rPr>
      </w:pPr>
      <w:r w:rsidRPr="00061573">
        <w:rPr>
          <w:rFonts w:ascii="Times New Roman" w:eastAsia="Times New Roman" w:hAnsi="Times New Roman" w:cs="Times New Roman"/>
          <w:b/>
          <w:bCs/>
          <w:sz w:val="28"/>
          <w:szCs w:val="28"/>
          <w:lang w:eastAsia="ru-RU"/>
        </w:rPr>
        <w:t xml:space="preserve">службы </w:t>
      </w:r>
      <w:r w:rsidR="0036050A" w:rsidRPr="00061573">
        <w:rPr>
          <w:rFonts w:ascii="Times New Roman" w:eastAsia="Times New Roman" w:hAnsi="Times New Roman" w:cs="Times New Roman"/>
          <w:b/>
          <w:bCs/>
          <w:sz w:val="28"/>
          <w:szCs w:val="28"/>
          <w:lang w:eastAsia="ru-RU"/>
        </w:rPr>
        <w:t xml:space="preserve">в </w:t>
      </w:r>
      <w:proofErr w:type="spellStart"/>
      <w:r w:rsidR="00735846">
        <w:rPr>
          <w:rFonts w:ascii="Times New Roman" w:eastAsia="Times New Roman" w:hAnsi="Times New Roman" w:cs="Times New Roman"/>
          <w:b/>
          <w:bCs/>
          <w:sz w:val="28"/>
          <w:szCs w:val="28"/>
          <w:lang w:eastAsia="ru-RU"/>
        </w:rPr>
        <w:t>Большебейсугском</w:t>
      </w:r>
      <w:proofErr w:type="spellEnd"/>
      <w:r w:rsidR="00735846">
        <w:rPr>
          <w:rFonts w:ascii="Times New Roman" w:eastAsia="Times New Roman" w:hAnsi="Times New Roman" w:cs="Times New Roman"/>
          <w:b/>
          <w:bCs/>
          <w:sz w:val="28"/>
          <w:szCs w:val="28"/>
          <w:lang w:eastAsia="ru-RU"/>
        </w:rPr>
        <w:t xml:space="preserve"> сельском поселении Брюховецкого</w:t>
      </w:r>
      <w:r w:rsidRPr="00061573">
        <w:rPr>
          <w:rFonts w:ascii="Times New Roman" w:eastAsia="Times New Roman" w:hAnsi="Times New Roman" w:cs="Times New Roman"/>
          <w:b/>
          <w:bCs/>
          <w:sz w:val="28"/>
          <w:szCs w:val="28"/>
          <w:lang w:eastAsia="ru-RU"/>
        </w:rPr>
        <w:t xml:space="preserve"> район</w:t>
      </w:r>
      <w:r w:rsidR="00735846">
        <w:rPr>
          <w:rFonts w:ascii="Times New Roman" w:eastAsia="Times New Roman" w:hAnsi="Times New Roman" w:cs="Times New Roman"/>
          <w:b/>
          <w:bCs/>
          <w:sz w:val="28"/>
          <w:szCs w:val="28"/>
          <w:lang w:eastAsia="ru-RU"/>
        </w:rPr>
        <w:t>а</w:t>
      </w:r>
    </w:p>
    <w:p w:rsidR="00B010A4" w:rsidRDefault="00B010A4" w:rsidP="00202446">
      <w:pPr>
        <w:spacing w:after="0" w:line="240" w:lineRule="auto"/>
        <w:jc w:val="center"/>
        <w:rPr>
          <w:rFonts w:ascii="Times New Roman" w:eastAsiaTheme="minorEastAsia" w:hAnsi="Times New Roman" w:cs="Times New Roman"/>
          <w:sz w:val="28"/>
          <w:szCs w:val="28"/>
          <w:lang w:eastAsia="ru-RU"/>
        </w:rPr>
      </w:pPr>
    </w:p>
    <w:p w:rsidR="00AD2CD1" w:rsidRPr="00B010A4" w:rsidRDefault="00AD2CD1" w:rsidP="00202446">
      <w:pPr>
        <w:spacing w:after="0" w:line="240" w:lineRule="auto"/>
        <w:jc w:val="center"/>
        <w:rPr>
          <w:rFonts w:ascii="Times New Roman" w:eastAsiaTheme="minorEastAsia" w:hAnsi="Times New Roman" w:cs="Times New Roman"/>
          <w:sz w:val="28"/>
          <w:szCs w:val="28"/>
          <w:lang w:eastAsia="ru-RU"/>
        </w:rPr>
      </w:pPr>
    </w:p>
    <w:p w:rsidR="00B010A4" w:rsidRPr="00B010A4" w:rsidRDefault="00FE65D2" w:rsidP="00B010A4">
      <w:pPr>
        <w:spacing w:after="0" w:line="240" w:lineRule="auto"/>
        <w:ind w:firstLine="708"/>
        <w:jc w:val="both"/>
        <w:rPr>
          <w:rFonts w:ascii="Times New Roman" w:eastAsiaTheme="minorEastAsia" w:hAnsi="Times New Roman" w:cs="Times New Roman"/>
          <w:sz w:val="28"/>
          <w:szCs w:val="28"/>
          <w:lang w:eastAsia="ru-RU"/>
        </w:rPr>
      </w:pPr>
      <w:r w:rsidRPr="00FE65D2">
        <w:rPr>
          <w:rFonts w:ascii="Times New Roman" w:hAnsi="Times New Roman" w:cs="Times New Roman"/>
          <w:sz w:val="28"/>
          <w:szCs w:val="28"/>
        </w:rPr>
        <w:t xml:space="preserve">Настоящее положение разработано в соответствии с Законами Краснодарского края </w:t>
      </w:r>
      <w:r w:rsidRPr="00432DB2">
        <w:rPr>
          <w:rStyle w:val="a3"/>
          <w:rFonts w:ascii="Times New Roman" w:hAnsi="Times New Roman"/>
          <w:color w:val="000000" w:themeColor="text1"/>
          <w:sz w:val="28"/>
          <w:szCs w:val="28"/>
        </w:rPr>
        <w:t xml:space="preserve">от 3 декабря 2013 года </w:t>
      </w:r>
      <w:r w:rsidR="00432DB2">
        <w:rPr>
          <w:rStyle w:val="a3"/>
          <w:rFonts w:ascii="Times New Roman" w:hAnsi="Times New Roman"/>
          <w:color w:val="000000" w:themeColor="text1"/>
          <w:sz w:val="28"/>
          <w:szCs w:val="28"/>
        </w:rPr>
        <w:t>№</w:t>
      </w:r>
      <w:r w:rsidRPr="00432DB2">
        <w:rPr>
          <w:rStyle w:val="a3"/>
          <w:rFonts w:ascii="Times New Roman" w:hAnsi="Times New Roman"/>
          <w:color w:val="000000" w:themeColor="text1"/>
          <w:sz w:val="28"/>
          <w:szCs w:val="28"/>
        </w:rPr>
        <w:t> 2840-КЗ</w:t>
      </w:r>
      <w:r w:rsidRPr="00432DB2">
        <w:rPr>
          <w:rFonts w:ascii="Times New Roman" w:hAnsi="Times New Roman" w:cs="Times New Roman"/>
          <w:color w:val="000000" w:themeColor="text1"/>
          <w:sz w:val="28"/>
          <w:szCs w:val="28"/>
        </w:rPr>
        <w:t xml:space="preserve"> </w:t>
      </w:r>
      <w:r w:rsidR="00432DB2">
        <w:rPr>
          <w:rFonts w:ascii="Times New Roman" w:hAnsi="Times New Roman" w:cs="Times New Roman"/>
          <w:color w:val="000000" w:themeColor="text1"/>
          <w:sz w:val="28"/>
          <w:szCs w:val="28"/>
        </w:rPr>
        <w:t>«</w:t>
      </w:r>
      <w:r w:rsidRPr="00432DB2">
        <w:rPr>
          <w:rFonts w:ascii="Times New Roman" w:hAnsi="Times New Roman" w:cs="Times New Roman"/>
          <w:color w:val="000000" w:themeColor="text1"/>
          <w:sz w:val="28"/>
          <w:szCs w:val="28"/>
        </w:rPr>
        <w:t>О пенсии за выслугу лет лицам, замещавшим должности государственной гр</w:t>
      </w:r>
      <w:r w:rsidRPr="00FE65D2">
        <w:rPr>
          <w:rFonts w:ascii="Times New Roman" w:hAnsi="Times New Roman" w:cs="Times New Roman"/>
          <w:sz w:val="28"/>
          <w:szCs w:val="28"/>
        </w:rPr>
        <w:t>ажданской службы Краснодарского края</w:t>
      </w:r>
      <w:r w:rsidR="00432DB2">
        <w:rPr>
          <w:rFonts w:ascii="Times New Roman" w:hAnsi="Times New Roman" w:cs="Times New Roman"/>
          <w:sz w:val="28"/>
          <w:szCs w:val="28"/>
        </w:rPr>
        <w:t>»,</w:t>
      </w:r>
      <w:r w:rsidRPr="00FE65D2">
        <w:rPr>
          <w:rFonts w:ascii="Times New Roman" w:hAnsi="Times New Roman" w:cs="Times New Roman"/>
          <w:sz w:val="28"/>
          <w:szCs w:val="28"/>
        </w:rPr>
        <w:t xml:space="preserve"> </w:t>
      </w:r>
      <w:r w:rsidR="00FC7DB6">
        <w:rPr>
          <w:rFonts w:ascii="Times New Roman" w:hAnsi="Times New Roman" w:cs="Times New Roman"/>
          <w:sz w:val="28"/>
          <w:szCs w:val="28"/>
        </w:rPr>
        <w:t xml:space="preserve">от 21 июля 2005 года № 920-КЗ «О дополнительном материальном обеспечении лиц, замещавших государственные должности и должности государственной гражданской службы Краснодарского края», </w:t>
      </w:r>
      <w:r w:rsidRPr="00432DB2">
        <w:rPr>
          <w:rStyle w:val="a3"/>
          <w:rFonts w:ascii="Times New Roman" w:hAnsi="Times New Roman"/>
          <w:color w:val="000000" w:themeColor="text1"/>
          <w:sz w:val="28"/>
          <w:szCs w:val="28"/>
        </w:rPr>
        <w:t xml:space="preserve">от 8 июня 2007 года </w:t>
      </w:r>
      <w:r w:rsidR="00432DB2">
        <w:rPr>
          <w:rStyle w:val="a3"/>
          <w:rFonts w:ascii="Times New Roman" w:hAnsi="Times New Roman"/>
          <w:color w:val="000000" w:themeColor="text1"/>
          <w:sz w:val="28"/>
          <w:szCs w:val="28"/>
        </w:rPr>
        <w:t>№</w:t>
      </w:r>
      <w:r w:rsidRPr="00432DB2">
        <w:rPr>
          <w:rStyle w:val="a3"/>
          <w:rFonts w:ascii="Times New Roman" w:hAnsi="Times New Roman"/>
          <w:color w:val="000000" w:themeColor="text1"/>
          <w:sz w:val="28"/>
          <w:szCs w:val="28"/>
        </w:rPr>
        <w:t> 1244-КЗ</w:t>
      </w:r>
      <w:r w:rsidRPr="00432DB2">
        <w:rPr>
          <w:rFonts w:ascii="Times New Roman" w:hAnsi="Times New Roman" w:cs="Times New Roman"/>
          <w:color w:val="000000" w:themeColor="text1"/>
          <w:sz w:val="28"/>
          <w:szCs w:val="28"/>
        </w:rPr>
        <w:t xml:space="preserve"> </w:t>
      </w:r>
      <w:r w:rsidR="00432DB2">
        <w:rPr>
          <w:rFonts w:ascii="Times New Roman" w:hAnsi="Times New Roman" w:cs="Times New Roman"/>
          <w:color w:val="000000" w:themeColor="text1"/>
          <w:sz w:val="28"/>
          <w:szCs w:val="28"/>
        </w:rPr>
        <w:t>«</w:t>
      </w:r>
      <w:r w:rsidRPr="00FE65D2">
        <w:rPr>
          <w:rFonts w:ascii="Times New Roman" w:hAnsi="Times New Roman" w:cs="Times New Roman"/>
          <w:sz w:val="28"/>
          <w:szCs w:val="28"/>
        </w:rPr>
        <w:t>О муниципальной службе в Краснодарском крае</w:t>
      </w:r>
      <w:r w:rsidR="00432DB2">
        <w:rPr>
          <w:rFonts w:ascii="Times New Roman" w:hAnsi="Times New Roman" w:cs="Times New Roman"/>
          <w:sz w:val="28"/>
          <w:szCs w:val="28"/>
        </w:rPr>
        <w:t xml:space="preserve">», </w:t>
      </w:r>
      <w:r w:rsidR="00B010A4" w:rsidRPr="00FE65D2">
        <w:rPr>
          <w:rFonts w:ascii="Times New Roman" w:eastAsiaTheme="minorEastAsia" w:hAnsi="Times New Roman" w:cs="Times New Roman"/>
          <w:sz w:val="28"/>
          <w:szCs w:val="28"/>
          <w:lang w:eastAsia="ru-RU"/>
        </w:rPr>
        <w:t xml:space="preserve">Уставом </w:t>
      </w:r>
      <w:r w:rsidR="00735846">
        <w:rPr>
          <w:rFonts w:ascii="Times New Roman" w:eastAsiaTheme="minorEastAsia" w:hAnsi="Times New Roman" w:cs="Times New Roman"/>
          <w:sz w:val="28"/>
          <w:szCs w:val="28"/>
          <w:lang w:eastAsia="ru-RU"/>
        </w:rPr>
        <w:t>Большебейсугского сельского поселения Брюховецкого</w:t>
      </w:r>
      <w:r w:rsidR="00B010A4" w:rsidRPr="00FE65D2">
        <w:rPr>
          <w:rFonts w:ascii="Times New Roman" w:eastAsiaTheme="minorEastAsia" w:hAnsi="Times New Roman" w:cs="Times New Roman"/>
          <w:sz w:val="28"/>
          <w:szCs w:val="28"/>
          <w:lang w:eastAsia="ru-RU"/>
        </w:rPr>
        <w:t xml:space="preserve"> район</w:t>
      </w:r>
      <w:r w:rsidR="00735846">
        <w:rPr>
          <w:rFonts w:ascii="Times New Roman" w:eastAsiaTheme="minorEastAsia" w:hAnsi="Times New Roman" w:cs="Times New Roman"/>
          <w:sz w:val="28"/>
          <w:szCs w:val="28"/>
          <w:lang w:eastAsia="ru-RU"/>
        </w:rPr>
        <w:t>а</w:t>
      </w:r>
      <w:r w:rsidR="00B010A4" w:rsidRPr="00FE65D2">
        <w:rPr>
          <w:rFonts w:ascii="Times New Roman" w:eastAsiaTheme="minorEastAsia" w:hAnsi="Times New Roman" w:cs="Times New Roman"/>
          <w:sz w:val="28"/>
          <w:szCs w:val="28"/>
          <w:lang w:eastAsia="ru-RU"/>
        </w:rPr>
        <w:t xml:space="preserve"> и устанавливает условия предоставления права на</w:t>
      </w:r>
      <w:r w:rsidR="00B010A4" w:rsidRPr="00B010A4">
        <w:rPr>
          <w:rFonts w:ascii="Times New Roman" w:eastAsiaTheme="minorEastAsia" w:hAnsi="Times New Roman" w:cs="Times New Roman"/>
          <w:sz w:val="28"/>
          <w:szCs w:val="28"/>
          <w:lang w:eastAsia="ru-RU"/>
        </w:rPr>
        <w:t xml:space="preserve"> пенсию за выслугу лет лицам, замещавшим муниципальные должности и должности муниципальной службы </w:t>
      </w:r>
      <w:r w:rsidR="0036050A">
        <w:rPr>
          <w:rFonts w:ascii="Times New Roman" w:eastAsiaTheme="minorEastAsia" w:hAnsi="Times New Roman" w:cs="Times New Roman"/>
          <w:sz w:val="28"/>
          <w:szCs w:val="28"/>
          <w:lang w:eastAsia="ru-RU"/>
        </w:rPr>
        <w:t xml:space="preserve">в </w:t>
      </w:r>
      <w:proofErr w:type="spellStart"/>
      <w:r w:rsidR="00735846">
        <w:rPr>
          <w:rFonts w:ascii="Times New Roman" w:eastAsiaTheme="minorEastAsia" w:hAnsi="Times New Roman" w:cs="Times New Roman"/>
          <w:sz w:val="28"/>
          <w:szCs w:val="28"/>
          <w:lang w:eastAsia="ru-RU"/>
        </w:rPr>
        <w:t>Большебейсугском</w:t>
      </w:r>
      <w:proofErr w:type="spellEnd"/>
      <w:r w:rsidR="00735846">
        <w:rPr>
          <w:rFonts w:ascii="Times New Roman" w:eastAsiaTheme="minorEastAsia" w:hAnsi="Times New Roman" w:cs="Times New Roman"/>
          <w:sz w:val="28"/>
          <w:szCs w:val="28"/>
          <w:lang w:eastAsia="ru-RU"/>
        </w:rPr>
        <w:t xml:space="preserve"> сельском поселении Брюховецкого</w:t>
      </w:r>
      <w:r w:rsidR="00B010A4">
        <w:rPr>
          <w:rFonts w:ascii="Times New Roman" w:eastAsiaTheme="minorEastAsia" w:hAnsi="Times New Roman" w:cs="Times New Roman"/>
          <w:sz w:val="28"/>
          <w:szCs w:val="28"/>
          <w:lang w:eastAsia="ru-RU"/>
        </w:rPr>
        <w:t xml:space="preserve"> район</w:t>
      </w:r>
      <w:r w:rsidR="00735846">
        <w:rPr>
          <w:rFonts w:ascii="Times New Roman" w:eastAsiaTheme="minorEastAsia" w:hAnsi="Times New Roman" w:cs="Times New Roman"/>
          <w:sz w:val="28"/>
          <w:szCs w:val="28"/>
          <w:lang w:eastAsia="ru-RU"/>
        </w:rPr>
        <w:t>а</w:t>
      </w:r>
      <w:r w:rsidR="00B010A4">
        <w:rPr>
          <w:rFonts w:ascii="Times New Roman" w:eastAsiaTheme="minorEastAsia" w:hAnsi="Times New Roman" w:cs="Times New Roman"/>
          <w:sz w:val="28"/>
          <w:szCs w:val="28"/>
          <w:lang w:eastAsia="ru-RU"/>
        </w:rPr>
        <w:t xml:space="preserve"> (далее – пенсия за выслугу лет)</w:t>
      </w:r>
      <w:r w:rsidR="00B010A4" w:rsidRPr="00B010A4">
        <w:rPr>
          <w:rFonts w:ascii="Times New Roman" w:eastAsiaTheme="minorEastAsia" w:hAnsi="Times New Roman" w:cs="Times New Roman"/>
          <w:sz w:val="28"/>
          <w:szCs w:val="28"/>
          <w:lang w:eastAsia="ru-RU"/>
        </w:rPr>
        <w:t>.</w:t>
      </w:r>
    </w:p>
    <w:p w:rsidR="00735846" w:rsidRDefault="00822E32" w:rsidP="00B010A4">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w:t>
      </w:r>
      <w:r w:rsidR="00B010A4" w:rsidRPr="00B010A4">
        <w:rPr>
          <w:rFonts w:ascii="Times New Roman" w:eastAsiaTheme="minorEastAsia" w:hAnsi="Times New Roman" w:cs="Times New Roman"/>
          <w:sz w:val="28"/>
          <w:szCs w:val="28"/>
          <w:lang w:eastAsia="ru-RU"/>
        </w:rPr>
        <w:t>енсия за выслугу лет представляет собой ежемесячную муниципальную денежную выплату, право на получение которой определяется в соответствии с условиями и нормами, установленными настоящим Положением, и которая предоставляется лицам, замещавшим муниципальные должности и (или) должности муниципальной службы</w:t>
      </w:r>
      <w:r w:rsidR="0036050A">
        <w:rPr>
          <w:rFonts w:ascii="Times New Roman" w:eastAsiaTheme="minorEastAsia" w:hAnsi="Times New Roman" w:cs="Times New Roman"/>
          <w:sz w:val="28"/>
          <w:szCs w:val="28"/>
          <w:lang w:eastAsia="ru-RU"/>
        </w:rPr>
        <w:t xml:space="preserve"> в органах местного самоуправления </w:t>
      </w:r>
      <w:r w:rsidR="00735846">
        <w:rPr>
          <w:rFonts w:ascii="Times New Roman" w:eastAsiaTheme="minorEastAsia" w:hAnsi="Times New Roman" w:cs="Times New Roman"/>
          <w:sz w:val="28"/>
          <w:szCs w:val="28"/>
          <w:lang w:eastAsia="ru-RU"/>
        </w:rPr>
        <w:t>Большебейсугского сельского поселения Брюховецкого</w:t>
      </w:r>
      <w:r>
        <w:rPr>
          <w:rFonts w:ascii="Times New Roman" w:eastAsiaTheme="minorEastAsia" w:hAnsi="Times New Roman" w:cs="Times New Roman"/>
          <w:sz w:val="28"/>
          <w:szCs w:val="28"/>
          <w:lang w:eastAsia="ru-RU"/>
        </w:rPr>
        <w:t xml:space="preserve"> район</w:t>
      </w:r>
      <w:r w:rsidR="00735846">
        <w:rPr>
          <w:rFonts w:ascii="Times New Roman" w:eastAsiaTheme="minorEastAsia" w:hAnsi="Times New Roman" w:cs="Times New Roman"/>
          <w:sz w:val="28"/>
          <w:szCs w:val="28"/>
          <w:lang w:eastAsia="ru-RU"/>
        </w:rPr>
        <w:t>а</w:t>
      </w:r>
      <w:r w:rsidR="00B010A4" w:rsidRPr="00B010A4">
        <w:rPr>
          <w:rFonts w:ascii="Times New Roman" w:eastAsiaTheme="minorEastAsia" w:hAnsi="Times New Roman" w:cs="Times New Roman"/>
          <w:sz w:val="28"/>
          <w:szCs w:val="28"/>
          <w:lang w:eastAsia="ru-RU"/>
        </w:rPr>
        <w:t xml:space="preserve">, в целях их социальной поддержки и частичной компенсации им заработка, утраченного в связи с прекращением работы на муниципальных должностях или </w:t>
      </w:r>
    </w:p>
    <w:p w:rsidR="00B010A4" w:rsidRPr="00B010A4" w:rsidRDefault="00B010A4" w:rsidP="007358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010A4">
        <w:rPr>
          <w:rFonts w:ascii="Times New Roman" w:eastAsiaTheme="minorEastAsia" w:hAnsi="Times New Roman" w:cs="Times New Roman"/>
          <w:sz w:val="28"/>
          <w:szCs w:val="28"/>
          <w:lang w:eastAsia="ru-RU"/>
        </w:rPr>
        <w:t>прекращением муниципальной службы.</w:t>
      </w:r>
    </w:p>
    <w:p w:rsidR="00E7462D" w:rsidRDefault="00E7462D" w:rsidP="00735846">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8"/>
          <w:szCs w:val="28"/>
          <w:lang w:eastAsia="ru-RU"/>
        </w:rPr>
      </w:pPr>
      <w:bookmarkStart w:id="1" w:name="sub_100"/>
    </w:p>
    <w:p w:rsidR="00D2740C" w:rsidRPr="00D2740C" w:rsidRDefault="00D2740C" w:rsidP="00735846">
      <w:pPr>
        <w:widowControl w:val="0"/>
        <w:autoSpaceDE w:val="0"/>
        <w:autoSpaceDN w:val="0"/>
        <w:adjustRightInd w:val="0"/>
        <w:spacing w:after="0" w:line="240" w:lineRule="auto"/>
        <w:jc w:val="center"/>
        <w:outlineLvl w:val="0"/>
        <w:rPr>
          <w:rFonts w:ascii="Times New Roman" w:eastAsiaTheme="minorEastAsia" w:hAnsi="Times New Roman" w:cs="Times New Roman"/>
          <w:bCs/>
          <w:color w:val="26282F"/>
          <w:sz w:val="28"/>
          <w:szCs w:val="28"/>
          <w:lang w:eastAsia="ru-RU"/>
        </w:rPr>
      </w:pPr>
      <w:r w:rsidRPr="00D2740C">
        <w:rPr>
          <w:rFonts w:ascii="Times New Roman" w:eastAsiaTheme="minorEastAsia" w:hAnsi="Times New Roman" w:cs="Times New Roman"/>
          <w:bCs/>
          <w:color w:val="26282F"/>
          <w:sz w:val="28"/>
          <w:szCs w:val="28"/>
          <w:lang w:eastAsia="ru-RU"/>
        </w:rPr>
        <w:lastRenderedPageBreak/>
        <w:t>2</w:t>
      </w:r>
    </w:p>
    <w:p w:rsidR="00B010A4" w:rsidRPr="00E7462D" w:rsidRDefault="00B010A4" w:rsidP="00735846">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8"/>
          <w:szCs w:val="28"/>
          <w:lang w:eastAsia="ru-RU"/>
        </w:rPr>
      </w:pPr>
      <w:r w:rsidRPr="00E7462D">
        <w:rPr>
          <w:rFonts w:ascii="Times New Roman" w:eastAsiaTheme="minorEastAsia" w:hAnsi="Times New Roman" w:cs="Times New Roman"/>
          <w:b/>
          <w:bCs/>
          <w:color w:val="26282F"/>
          <w:sz w:val="28"/>
          <w:szCs w:val="28"/>
          <w:lang w:eastAsia="ru-RU"/>
        </w:rPr>
        <w:t>1. Сфера действия настоящего Положения</w:t>
      </w:r>
    </w:p>
    <w:bookmarkEnd w:id="1"/>
    <w:p w:rsidR="00B010A4" w:rsidRPr="00E7462D" w:rsidRDefault="00B010A4" w:rsidP="00B010A4">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010A4" w:rsidRPr="00E7462D" w:rsidRDefault="00B010A4" w:rsidP="00B010A4">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7462D">
        <w:rPr>
          <w:rFonts w:ascii="Times New Roman" w:eastAsiaTheme="minorEastAsia" w:hAnsi="Times New Roman" w:cs="Times New Roman"/>
          <w:sz w:val="28"/>
          <w:szCs w:val="28"/>
          <w:lang w:eastAsia="ru-RU"/>
        </w:rPr>
        <w:t xml:space="preserve">Действие настоящего Положения распространяется на граждан Российской Федерации, замещавших на постоянной (штатной) основе </w:t>
      </w:r>
      <w:r w:rsidR="00735846">
        <w:rPr>
          <w:rFonts w:ascii="Times New Roman" w:eastAsiaTheme="minorEastAsia" w:hAnsi="Times New Roman" w:cs="Times New Roman"/>
          <w:sz w:val="28"/>
          <w:szCs w:val="28"/>
          <w:lang w:eastAsia="ru-RU"/>
        </w:rPr>
        <w:t>должность</w:t>
      </w:r>
      <w:r w:rsidR="004421D5">
        <w:rPr>
          <w:rFonts w:ascii="Times New Roman" w:eastAsiaTheme="minorEastAsia" w:hAnsi="Times New Roman" w:cs="Times New Roman"/>
          <w:sz w:val="28"/>
          <w:szCs w:val="28"/>
          <w:lang w:eastAsia="ru-RU"/>
        </w:rPr>
        <w:t xml:space="preserve"> главы </w:t>
      </w:r>
      <w:r w:rsidR="00735846">
        <w:rPr>
          <w:rFonts w:ascii="Times New Roman" w:eastAsiaTheme="minorEastAsia" w:hAnsi="Times New Roman" w:cs="Times New Roman"/>
          <w:sz w:val="28"/>
          <w:szCs w:val="28"/>
          <w:lang w:eastAsia="ru-RU"/>
        </w:rPr>
        <w:t>Большебейсугского сельского поселения Брюховецкого</w:t>
      </w:r>
      <w:r w:rsidR="004421D5">
        <w:rPr>
          <w:rFonts w:ascii="Times New Roman" w:eastAsiaTheme="minorEastAsia" w:hAnsi="Times New Roman" w:cs="Times New Roman"/>
          <w:sz w:val="28"/>
          <w:szCs w:val="28"/>
          <w:lang w:eastAsia="ru-RU"/>
        </w:rPr>
        <w:t xml:space="preserve"> район</w:t>
      </w:r>
      <w:r w:rsidR="00735846">
        <w:rPr>
          <w:rFonts w:ascii="Times New Roman" w:eastAsiaTheme="minorEastAsia" w:hAnsi="Times New Roman" w:cs="Times New Roman"/>
          <w:sz w:val="28"/>
          <w:szCs w:val="28"/>
          <w:lang w:eastAsia="ru-RU"/>
        </w:rPr>
        <w:t>а</w:t>
      </w:r>
      <w:r w:rsidR="004421D5">
        <w:rPr>
          <w:rFonts w:ascii="Times New Roman" w:eastAsiaTheme="minorEastAsia" w:hAnsi="Times New Roman" w:cs="Times New Roman"/>
          <w:sz w:val="28"/>
          <w:szCs w:val="28"/>
          <w:lang w:eastAsia="ru-RU"/>
        </w:rPr>
        <w:t xml:space="preserve"> (далее – лица, замещавшие муниципальные должности) </w:t>
      </w:r>
      <w:r w:rsidRPr="00E7462D">
        <w:rPr>
          <w:rFonts w:ascii="Times New Roman" w:eastAsiaTheme="minorEastAsia" w:hAnsi="Times New Roman" w:cs="Times New Roman"/>
          <w:sz w:val="28"/>
          <w:szCs w:val="28"/>
          <w:lang w:eastAsia="ru-RU"/>
        </w:rPr>
        <w:t xml:space="preserve">и (или) должности муниципальной службы </w:t>
      </w:r>
      <w:r w:rsidR="0036050A">
        <w:rPr>
          <w:rFonts w:ascii="Times New Roman" w:eastAsiaTheme="minorEastAsia" w:hAnsi="Times New Roman" w:cs="Times New Roman"/>
          <w:sz w:val="28"/>
          <w:szCs w:val="28"/>
          <w:lang w:eastAsia="ru-RU"/>
        </w:rPr>
        <w:t xml:space="preserve">в органах местного самоуправления </w:t>
      </w:r>
      <w:r w:rsidR="00735846">
        <w:rPr>
          <w:rFonts w:ascii="Times New Roman" w:eastAsiaTheme="minorEastAsia" w:hAnsi="Times New Roman" w:cs="Times New Roman"/>
          <w:sz w:val="28"/>
          <w:szCs w:val="28"/>
          <w:lang w:eastAsia="ru-RU"/>
        </w:rPr>
        <w:t>Большебейсугского сельского поселения</w:t>
      </w:r>
      <w:r w:rsidR="00E7462D" w:rsidRPr="00E7462D">
        <w:rPr>
          <w:rFonts w:ascii="Times New Roman" w:eastAsiaTheme="minorEastAsia" w:hAnsi="Times New Roman" w:cs="Times New Roman"/>
          <w:sz w:val="28"/>
          <w:szCs w:val="28"/>
          <w:lang w:eastAsia="ru-RU"/>
        </w:rPr>
        <w:t xml:space="preserve"> </w:t>
      </w:r>
      <w:r w:rsidR="00735846">
        <w:rPr>
          <w:rFonts w:ascii="Times New Roman" w:eastAsiaTheme="minorEastAsia" w:hAnsi="Times New Roman" w:cs="Times New Roman"/>
          <w:sz w:val="28"/>
          <w:szCs w:val="28"/>
          <w:lang w:eastAsia="ru-RU"/>
        </w:rPr>
        <w:t>Брюховецкого</w:t>
      </w:r>
      <w:r w:rsidR="00E7462D" w:rsidRPr="00E7462D">
        <w:rPr>
          <w:rFonts w:ascii="Times New Roman" w:eastAsiaTheme="minorEastAsia" w:hAnsi="Times New Roman" w:cs="Times New Roman"/>
          <w:sz w:val="28"/>
          <w:szCs w:val="28"/>
          <w:lang w:eastAsia="ru-RU"/>
        </w:rPr>
        <w:t xml:space="preserve"> район</w:t>
      </w:r>
      <w:r w:rsidR="00735846">
        <w:rPr>
          <w:rFonts w:ascii="Times New Roman" w:eastAsiaTheme="minorEastAsia" w:hAnsi="Times New Roman" w:cs="Times New Roman"/>
          <w:sz w:val="28"/>
          <w:szCs w:val="28"/>
          <w:lang w:eastAsia="ru-RU"/>
        </w:rPr>
        <w:t>а</w:t>
      </w:r>
      <w:r w:rsidRPr="00E7462D">
        <w:rPr>
          <w:rFonts w:ascii="Times New Roman" w:eastAsiaTheme="minorEastAsia" w:hAnsi="Times New Roman" w:cs="Times New Roman"/>
          <w:sz w:val="28"/>
          <w:szCs w:val="28"/>
          <w:lang w:eastAsia="ru-RU"/>
        </w:rPr>
        <w:t>.</w:t>
      </w:r>
    </w:p>
    <w:p w:rsidR="00B010A4" w:rsidRDefault="00B010A4" w:rsidP="00202446">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010A4" w:rsidRPr="00E7462D" w:rsidRDefault="00B010A4" w:rsidP="00202446">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8"/>
          <w:szCs w:val="28"/>
          <w:lang w:eastAsia="ru-RU"/>
        </w:rPr>
      </w:pPr>
      <w:bookmarkStart w:id="2" w:name="sub_200"/>
      <w:r w:rsidRPr="00E7462D">
        <w:rPr>
          <w:rFonts w:ascii="Times New Roman" w:eastAsiaTheme="minorEastAsia" w:hAnsi="Times New Roman" w:cs="Times New Roman"/>
          <w:b/>
          <w:bCs/>
          <w:color w:val="26282F"/>
          <w:sz w:val="28"/>
          <w:szCs w:val="28"/>
          <w:lang w:eastAsia="ru-RU"/>
        </w:rPr>
        <w:t>2. Условия установления пенсии за выслугу лет</w:t>
      </w:r>
    </w:p>
    <w:bookmarkEnd w:id="2"/>
    <w:p w:rsidR="00B010A4" w:rsidRPr="00E7462D" w:rsidRDefault="00B010A4" w:rsidP="00202446">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211584" w:rsidRPr="00F459C0" w:rsidRDefault="00B010A4" w:rsidP="00B010A4">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3" w:name="sub_201"/>
      <w:r w:rsidRPr="00E7462D">
        <w:rPr>
          <w:rFonts w:ascii="Times New Roman" w:eastAsiaTheme="minorEastAsia" w:hAnsi="Times New Roman" w:cs="Times New Roman"/>
          <w:sz w:val="28"/>
          <w:szCs w:val="28"/>
          <w:lang w:eastAsia="ru-RU"/>
        </w:rPr>
        <w:t xml:space="preserve">1. </w:t>
      </w:r>
      <w:r w:rsidR="00E7462D">
        <w:rPr>
          <w:rFonts w:ascii="Times New Roman" w:eastAsiaTheme="minorEastAsia" w:hAnsi="Times New Roman" w:cs="Times New Roman"/>
          <w:sz w:val="28"/>
          <w:szCs w:val="28"/>
          <w:lang w:eastAsia="ru-RU"/>
        </w:rPr>
        <w:t>П</w:t>
      </w:r>
      <w:r w:rsidRPr="00E7462D">
        <w:rPr>
          <w:rFonts w:ascii="Times New Roman" w:eastAsiaTheme="minorEastAsia" w:hAnsi="Times New Roman" w:cs="Times New Roman"/>
          <w:sz w:val="28"/>
          <w:szCs w:val="28"/>
          <w:lang w:eastAsia="ru-RU"/>
        </w:rPr>
        <w:t xml:space="preserve">енсия за выслугу лет устанавливается к </w:t>
      </w:r>
      <w:r w:rsidR="00E7462D">
        <w:rPr>
          <w:rFonts w:ascii="Times New Roman" w:eastAsiaTheme="minorEastAsia" w:hAnsi="Times New Roman" w:cs="Times New Roman"/>
          <w:sz w:val="28"/>
          <w:szCs w:val="28"/>
          <w:lang w:eastAsia="ru-RU"/>
        </w:rPr>
        <w:t>страховой</w:t>
      </w:r>
      <w:r w:rsidRPr="00E7462D">
        <w:rPr>
          <w:rFonts w:ascii="Times New Roman" w:eastAsiaTheme="minorEastAsia" w:hAnsi="Times New Roman" w:cs="Times New Roman"/>
          <w:sz w:val="28"/>
          <w:szCs w:val="28"/>
          <w:lang w:eastAsia="ru-RU"/>
        </w:rPr>
        <w:t xml:space="preserve"> пенсии по старо</w:t>
      </w:r>
      <w:r w:rsidRPr="00F459C0">
        <w:rPr>
          <w:rFonts w:ascii="Times New Roman" w:eastAsiaTheme="minorEastAsia" w:hAnsi="Times New Roman" w:cs="Times New Roman"/>
          <w:sz w:val="28"/>
          <w:szCs w:val="28"/>
          <w:lang w:eastAsia="ru-RU"/>
        </w:rPr>
        <w:t>сти</w:t>
      </w:r>
      <w:r w:rsidR="009B35EE">
        <w:rPr>
          <w:rFonts w:ascii="Times New Roman" w:eastAsiaTheme="minorEastAsia" w:hAnsi="Times New Roman" w:cs="Times New Roman"/>
          <w:sz w:val="28"/>
          <w:szCs w:val="28"/>
          <w:lang w:eastAsia="ru-RU"/>
        </w:rPr>
        <w:t xml:space="preserve"> (</w:t>
      </w:r>
      <w:r w:rsidRPr="00F459C0">
        <w:rPr>
          <w:rFonts w:ascii="Times New Roman" w:eastAsiaTheme="minorEastAsia" w:hAnsi="Times New Roman" w:cs="Times New Roman"/>
          <w:sz w:val="28"/>
          <w:szCs w:val="28"/>
          <w:lang w:eastAsia="ru-RU"/>
        </w:rPr>
        <w:t>инвалидности</w:t>
      </w:r>
      <w:r w:rsidR="009B35EE">
        <w:rPr>
          <w:rFonts w:ascii="Times New Roman" w:eastAsiaTheme="minorEastAsia" w:hAnsi="Times New Roman" w:cs="Times New Roman"/>
          <w:sz w:val="28"/>
          <w:szCs w:val="28"/>
          <w:lang w:eastAsia="ru-RU"/>
        </w:rPr>
        <w:t>)</w:t>
      </w:r>
      <w:r w:rsidRPr="00F459C0">
        <w:rPr>
          <w:rFonts w:ascii="Times New Roman" w:eastAsiaTheme="minorEastAsia" w:hAnsi="Times New Roman" w:cs="Times New Roman"/>
          <w:sz w:val="28"/>
          <w:szCs w:val="28"/>
          <w:lang w:eastAsia="ru-RU"/>
        </w:rPr>
        <w:t>, назначенн</w:t>
      </w:r>
      <w:r w:rsidR="009B35EE">
        <w:rPr>
          <w:rFonts w:ascii="Times New Roman" w:eastAsiaTheme="minorEastAsia" w:hAnsi="Times New Roman" w:cs="Times New Roman"/>
          <w:sz w:val="28"/>
          <w:szCs w:val="28"/>
          <w:lang w:eastAsia="ru-RU"/>
        </w:rPr>
        <w:t>ой</w:t>
      </w:r>
      <w:r w:rsidRPr="00F459C0">
        <w:rPr>
          <w:rFonts w:ascii="Times New Roman" w:eastAsiaTheme="minorEastAsia" w:hAnsi="Times New Roman" w:cs="Times New Roman"/>
          <w:sz w:val="28"/>
          <w:szCs w:val="28"/>
          <w:lang w:eastAsia="ru-RU"/>
        </w:rPr>
        <w:t xml:space="preserve"> в соответствии с Федеральным законом от </w:t>
      </w:r>
      <w:r w:rsidR="00E7462D" w:rsidRPr="00F459C0">
        <w:rPr>
          <w:rFonts w:ascii="Times New Roman" w:eastAsiaTheme="minorEastAsia" w:hAnsi="Times New Roman" w:cs="Times New Roman"/>
          <w:sz w:val="28"/>
          <w:szCs w:val="28"/>
          <w:lang w:eastAsia="ru-RU"/>
        </w:rPr>
        <w:t>28</w:t>
      </w:r>
      <w:r w:rsidRPr="00F459C0">
        <w:rPr>
          <w:rFonts w:ascii="Times New Roman" w:eastAsiaTheme="minorEastAsia" w:hAnsi="Times New Roman" w:cs="Times New Roman"/>
          <w:sz w:val="28"/>
          <w:szCs w:val="28"/>
          <w:lang w:eastAsia="ru-RU"/>
        </w:rPr>
        <w:t xml:space="preserve"> декабря 20</w:t>
      </w:r>
      <w:r w:rsidR="00E7462D" w:rsidRPr="00F459C0">
        <w:rPr>
          <w:rFonts w:ascii="Times New Roman" w:eastAsiaTheme="minorEastAsia" w:hAnsi="Times New Roman" w:cs="Times New Roman"/>
          <w:sz w:val="28"/>
          <w:szCs w:val="28"/>
          <w:lang w:eastAsia="ru-RU"/>
        </w:rPr>
        <w:t>13</w:t>
      </w:r>
      <w:r w:rsidRPr="00F459C0">
        <w:rPr>
          <w:rFonts w:ascii="Times New Roman" w:eastAsiaTheme="minorEastAsia" w:hAnsi="Times New Roman" w:cs="Times New Roman"/>
          <w:sz w:val="28"/>
          <w:szCs w:val="28"/>
          <w:lang w:eastAsia="ru-RU"/>
        </w:rPr>
        <w:t xml:space="preserve"> года </w:t>
      </w:r>
      <w:r w:rsidR="00E7462D" w:rsidRPr="00F459C0">
        <w:rPr>
          <w:rFonts w:ascii="Times New Roman" w:eastAsiaTheme="minorEastAsia" w:hAnsi="Times New Roman" w:cs="Times New Roman"/>
          <w:sz w:val="28"/>
          <w:szCs w:val="28"/>
          <w:lang w:eastAsia="ru-RU"/>
        </w:rPr>
        <w:t>№</w:t>
      </w:r>
      <w:r w:rsidRPr="00F459C0">
        <w:rPr>
          <w:rFonts w:ascii="Times New Roman" w:eastAsiaTheme="minorEastAsia" w:hAnsi="Times New Roman" w:cs="Times New Roman"/>
          <w:sz w:val="28"/>
          <w:szCs w:val="28"/>
          <w:lang w:eastAsia="ru-RU"/>
        </w:rPr>
        <w:t> </w:t>
      </w:r>
      <w:r w:rsidR="00E7462D" w:rsidRPr="00F459C0">
        <w:rPr>
          <w:rFonts w:ascii="Times New Roman" w:eastAsiaTheme="minorEastAsia" w:hAnsi="Times New Roman" w:cs="Times New Roman"/>
          <w:sz w:val="28"/>
          <w:szCs w:val="28"/>
          <w:lang w:eastAsia="ru-RU"/>
        </w:rPr>
        <w:t>400</w:t>
      </w:r>
      <w:r w:rsidRPr="00F459C0">
        <w:rPr>
          <w:rFonts w:ascii="Times New Roman" w:eastAsiaTheme="minorEastAsia" w:hAnsi="Times New Roman" w:cs="Times New Roman"/>
          <w:sz w:val="28"/>
          <w:szCs w:val="28"/>
          <w:lang w:eastAsia="ru-RU"/>
        </w:rPr>
        <w:t xml:space="preserve">-ФЗ </w:t>
      </w:r>
      <w:r w:rsidR="00E7462D" w:rsidRPr="00F459C0">
        <w:rPr>
          <w:rFonts w:ascii="Times New Roman" w:eastAsiaTheme="minorEastAsia" w:hAnsi="Times New Roman" w:cs="Times New Roman"/>
          <w:sz w:val="28"/>
          <w:szCs w:val="28"/>
          <w:lang w:eastAsia="ru-RU"/>
        </w:rPr>
        <w:t>«</w:t>
      </w:r>
      <w:r w:rsidRPr="00F459C0">
        <w:rPr>
          <w:rFonts w:ascii="Times New Roman" w:eastAsiaTheme="minorEastAsia" w:hAnsi="Times New Roman" w:cs="Times New Roman"/>
          <w:sz w:val="28"/>
          <w:szCs w:val="28"/>
          <w:lang w:eastAsia="ru-RU"/>
        </w:rPr>
        <w:t xml:space="preserve">О </w:t>
      </w:r>
      <w:r w:rsidR="00E7462D" w:rsidRPr="00F459C0">
        <w:rPr>
          <w:rFonts w:ascii="Times New Roman" w:eastAsiaTheme="minorEastAsia" w:hAnsi="Times New Roman" w:cs="Times New Roman"/>
          <w:sz w:val="28"/>
          <w:szCs w:val="28"/>
          <w:lang w:eastAsia="ru-RU"/>
        </w:rPr>
        <w:t>страховых</w:t>
      </w:r>
      <w:r w:rsidRPr="00F459C0">
        <w:rPr>
          <w:rFonts w:ascii="Times New Roman" w:eastAsiaTheme="minorEastAsia" w:hAnsi="Times New Roman" w:cs="Times New Roman"/>
          <w:sz w:val="28"/>
          <w:szCs w:val="28"/>
          <w:lang w:eastAsia="ru-RU"/>
        </w:rPr>
        <w:t xml:space="preserve"> пенсиях</w:t>
      </w:r>
      <w:r w:rsidR="00E7462D" w:rsidRPr="00F459C0">
        <w:rPr>
          <w:rFonts w:ascii="Times New Roman" w:eastAsiaTheme="minorEastAsia" w:hAnsi="Times New Roman" w:cs="Times New Roman"/>
          <w:sz w:val="28"/>
          <w:szCs w:val="28"/>
          <w:lang w:eastAsia="ru-RU"/>
        </w:rPr>
        <w:t>»</w:t>
      </w:r>
      <w:r w:rsidRPr="00F459C0">
        <w:rPr>
          <w:rFonts w:ascii="Times New Roman" w:eastAsiaTheme="minorEastAsia" w:hAnsi="Times New Roman" w:cs="Times New Roman"/>
          <w:sz w:val="28"/>
          <w:szCs w:val="28"/>
          <w:lang w:eastAsia="ru-RU"/>
        </w:rPr>
        <w:t xml:space="preserve">, к пенсии по инвалидности, назначенным в соответствии с Федеральным законом от </w:t>
      </w:r>
      <w:r w:rsidR="00211584" w:rsidRPr="00F459C0">
        <w:rPr>
          <w:rFonts w:ascii="Times New Roman" w:eastAsiaTheme="minorEastAsia" w:hAnsi="Times New Roman" w:cs="Times New Roman"/>
          <w:sz w:val="28"/>
          <w:szCs w:val="28"/>
          <w:lang w:eastAsia="ru-RU"/>
        </w:rPr>
        <w:t>15</w:t>
      </w:r>
      <w:r w:rsidRPr="00F459C0">
        <w:rPr>
          <w:rFonts w:ascii="Times New Roman" w:eastAsiaTheme="minorEastAsia" w:hAnsi="Times New Roman" w:cs="Times New Roman"/>
          <w:sz w:val="28"/>
          <w:szCs w:val="28"/>
          <w:lang w:eastAsia="ru-RU"/>
        </w:rPr>
        <w:t xml:space="preserve"> декабря 20</w:t>
      </w:r>
      <w:r w:rsidR="00211584" w:rsidRPr="00F459C0">
        <w:rPr>
          <w:rFonts w:ascii="Times New Roman" w:eastAsiaTheme="minorEastAsia" w:hAnsi="Times New Roman" w:cs="Times New Roman"/>
          <w:sz w:val="28"/>
          <w:szCs w:val="28"/>
          <w:lang w:eastAsia="ru-RU"/>
        </w:rPr>
        <w:t>01</w:t>
      </w:r>
      <w:r w:rsidRPr="00F459C0">
        <w:rPr>
          <w:rFonts w:ascii="Times New Roman" w:eastAsiaTheme="minorEastAsia" w:hAnsi="Times New Roman" w:cs="Times New Roman"/>
          <w:sz w:val="28"/>
          <w:szCs w:val="28"/>
          <w:lang w:eastAsia="ru-RU"/>
        </w:rPr>
        <w:t> г</w:t>
      </w:r>
      <w:r w:rsidR="00211584" w:rsidRPr="00F459C0">
        <w:rPr>
          <w:rFonts w:ascii="Times New Roman" w:eastAsiaTheme="minorEastAsia" w:hAnsi="Times New Roman" w:cs="Times New Roman"/>
          <w:sz w:val="28"/>
          <w:szCs w:val="28"/>
          <w:lang w:eastAsia="ru-RU"/>
        </w:rPr>
        <w:t>ода</w:t>
      </w:r>
      <w:r w:rsidRPr="00F459C0">
        <w:rPr>
          <w:rFonts w:ascii="Times New Roman" w:eastAsiaTheme="minorEastAsia" w:hAnsi="Times New Roman" w:cs="Times New Roman"/>
          <w:sz w:val="28"/>
          <w:szCs w:val="28"/>
          <w:lang w:eastAsia="ru-RU"/>
        </w:rPr>
        <w:t xml:space="preserve"> </w:t>
      </w:r>
      <w:r w:rsidR="00211584" w:rsidRPr="00F459C0">
        <w:rPr>
          <w:rFonts w:ascii="Times New Roman" w:eastAsiaTheme="minorEastAsia" w:hAnsi="Times New Roman" w:cs="Times New Roman"/>
          <w:sz w:val="28"/>
          <w:szCs w:val="28"/>
          <w:lang w:eastAsia="ru-RU"/>
        </w:rPr>
        <w:t>№</w:t>
      </w:r>
      <w:r w:rsidRPr="00F459C0">
        <w:rPr>
          <w:rFonts w:ascii="Times New Roman" w:eastAsiaTheme="minorEastAsia" w:hAnsi="Times New Roman" w:cs="Times New Roman"/>
          <w:sz w:val="28"/>
          <w:szCs w:val="28"/>
          <w:lang w:eastAsia="ru-RU"/>
        </w:rPr>
        <w:t> </w:t>
      </w:r>
      <w:r w:rsidR="00211584" w:rsidRPr="00F459C0">
        <w:rPr>
          <w:rFonts w:ascii="Times New Roman" w:eastAsiaTheme="minorEastAsia" w:hAnsi="Times New Roman" w:cs="Times New Roman"/>
          <w:sz w:val="28"/>
          <w:szCs w:val="28"/>
          <w:lang w:eastAsia="ru-RU"/>
        </w:rPr>
        <w:t>166</w:t>
      </w:r>
      <w:r w:rsidRPr="00F459C0">
        <w:rPr>
          <w:rFonts w:ascii="Times New Roman" w:eastAsiaTheme="minorEastAsia" w:hAnsi="Times New Roman" w:cs="Times New Roman"/>
          <w:sz w:val="28"/>
          <w:szCs w:val="28"/>
          <w:lang w:eastAsia="ru-RU"/>
        </w:rPr>
        <w:t xml:space="preserve">-ФЗ </w:t>
      </w:r>
      <w:r w:rsidR="00211584" w:rsidRPr="00F459C0">
        <w:rPr>
          <w:rFonts w:ascii="Times New Roman" w:eastAsiaTheme="minorEastAsia" w:hAnsi="Times New Roman" w:cs="Times New Roman"/>
          <w:sz w:val="28"/>
          <w:szCs w:val="28"/>
          <w:lang w:eastAsia="ru-RU"/>
        </w:rPr>
        <w:t xml:space="preserve">«О государственном пенсионном обеспечении в Российской Федерации», </w:t>
      </w:r>
      <w:r w:rsidR="009B35EE">
        <w:rPr>
          <w:rFonts w:ascii="Times New Roman" w:eastAsiaTheme="minorEastAsia" w:hAnsi="Times New Roman" w:cs="Times New Roman"/>
          <w:sz w:val="28"/>
          <w:szCs w:val="28"/>
          <w:lang w:eastAsia="ru-RU"/>
        </w:rPr>
        <w:t xml:space="preserve">либо досрочно назначенной </w:t>
      </w:r>
      <w:r w:rsidR="00211584" w:rsidRPr="00F459C0">
        <w:rPr>
          <w:rFonts w:ascii="Times New Roman" w:eastAsiaTheme="minorEastAsia" w:hAnsi="Times New Roman" w:cs="Times New Roman"/>
          <w:sz w:val="28"/>
          <w:szCs w:val="28"/>
          <w:lang w:eastAsia="ru-RU"/>
        </w:rPr>
        <w:t xml:space="preserve">в соответствии с </w:t>
      </w:r>
      <w:r w:rsidRPr="00F459C0">
        <w:rPr>
          <w:rFonts w:ascii="Times New Roman" w:eastAsiaTheme="minorEastAsia" w:hAnsi="Times New Roman" w:cs="Times New Roman"/>
          <w:sz w:val="28"/>
          <w:szCs w:val="28"/>
          <w:lang w:eastAsia="ru-RU"/>
        </w:rPr>
        <w:t xml:space="preserve">Законом Российской Федерации от 19 апреля 1991 года </w:t>
      </w:r>
      <w:r w:rsidR="00211584" w:rsidRPr="00F459C0">
        <w:rPr>
          <w:rFonts w:ascii="Times New Roman" w:eastAsiaTheme="minorEastAsia" w:hAnsi="Times New Roman" w:cs="Times New Roman"/>
          <w:sz w:val="28"/>
          <w:szCs w:val="28"/>
          <w:lang w:eastAsia="ru-RU"/>
        </w:rPr>
        <w:t>№</w:t>
      </w:r>
      <w:r w:rsidRPr="00F459C0">
        <w:rPr>
          <w:rFonts w:ascii="Times New Roman" w:eastAsiaTheme="minorEastAsia" w:hAnsi="Times New Roman" w:cs="Times New Roman"/>
          <w:sz w:val="28"/>
          <w:szCs w:val="28"/>
          <w:lang w:eastAsia="ru-RU"/>
        </w:rPr>
        <w:t xml:space="preserve"> 1032-1 </w:t>
      </w:r>
      <w:r w:rsidR="00211584" w:rsidRPr="00F459C0">
        <w:rPr>
          <w:rFonts w:ascii="Times New Roman" w:eastAsiaTheme="minorEastAsia" w:hAnsi="Times New Roman" w:cs="Times New Roman"/>
          <w:sz w:val="28"/>
          <w:szCs w:val="28"/>
          <w:lang w:eastAsia="ru-RU"/>
        </w:rPr>
        <w:t>«</w:t>
      </w:r>
      <w:r w:rsidRPr="00F459C0">
        <w:rPr>
          <w:rFonts w:ascii="Times New Roman" w:eastAsiaTheme="minorEastAsia" w:hAnsi="Times New Roman" w:cs="Times New Roman"/>
          <w:sz w:val="28"/>
          <w:szCs w:val="28"/>
          <w:lang w:eastAsia="ru-RU"/>
        </w:rPr>
        <w:t>О занятости населения в Российской Федерации</w:t>
      </w:r>
      <w:r w:rsidR="004C5652">
        <w:rPr>
          <w:rFonts w:ascii="Times New Roman" w:eastAsiaTheme="minorEastAsia" w:hAnsi="Times New Roman" w:cs="Times New Roman"/>
          <w:sz w:val="28"/>
          <w:szCs w:val="28"/>
          <w:lang w:eastAsia="ru-RU"/>
        </w:rPr>
        <w:t>»</w:t>
      </w:r>
      <w:r w:rsidR="00211584" w:rsidRPr="00F459C0">
        <w:rPr>
          <w:rFonts w:ascii="Times New Roman" w:eastAsiaTheme="minorEastAsia" w:hAnsi="Times New Roman" w:cs="Times New Roman"/>
          <w:sz w:val="28"/>
          <w:szCs w:val="28"/>
          <w:lang w:eastAsia="ru-RU"/>
        </w:rPr>
        <w:t>.</w:t>
      </w:r>
    </w:p>
    <w:p w:rsidR="00183EE2" w:rsidRDefault="00B010A4" w:rsidP="00B010A4">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4" w:name="sub_202"/>
      <w:bookmarkEnd w:id="3"/>
      <w:r w:rsidRPr="00E7462D">
        <w:rPr>
          <w:rFonts w:ascii="Times New Roman" w:eastAsiaTheme="minorEastAsia" w:hAnsi="Times New Roman" w:cs="Times New Roman"/>
          <w:sz w:val="28"/>
          <w:szCs w:val="28"/>
          <w:lang w:eastAsia="ru-RU"/>
        </w:rPr>
        <w:t>2. Лица</w:t>
      </w:r>
      <w:r w:rsidRPr="00183EE2">
        <w:rPr>
          <w:rFonts w:ascii="Times New Roman" w:eastAsiaTheme="minorEastAsia" w:hAnsi="Times New Roman" w:cs="Times New Roman"/>
          <w:sz w:val="28"/>
          <w:szCs w:val="28"/>
          <w:lang w:eastAsia="ru-RU"/>
        </w:rPr>
        <w:t>,</w:t>
      </w:r>
      <w:r w:rsidR="00183EE2" w:rsidRPr="00183EE2">
        <w:rPr>
          <w:rFonts w:ascii="Times New Roman" w:hAnsi="Times New Roman" w:cs="Times New Roman"/>
          <w:sz w:val="28"/>
          <w:szCs w:val="28"/>
        </w:rPr>
        <w:t xml:space="preserve"> замещавшие </w:t>
      </w:r>
      <w:r w:rsidRPr="00E7462D">
        <w:rPr>
          <w:rFonts w:ascii="Times New Roman" w:eastAsiaTheme="minorEastAsia" w:hAnsi="Times New Roman" w:cs="Times New Roman"/>
          <w:sz w:val="28"/>
          <w:szCs w:val="28"/>
          <w:lang w:eastAsia="ru-RU"/>
        </w:rPr>
        <w:t xml:space="preserve">должности муниципальной службы, имеют право на пенсию за выслугу лет в соответствии с настоящим Положением при прекращении трудового договора (контракта), освобождении от замещаемой должности и увольнении с муниципальной службы (далее - увольнение с муниципальной службы) </w:t>
      </w:r>
      <w:r w:rsidR="00183EE2">
        <w:rPr>
          <w:rFonts w:ascii="Times New Roman" w:eastAsiaTheme="minorEastAsia" w:hAnsi="Times New Roman" w:cs="Times New Roman"/>
          <w:sz w:val="28"/>
          <w:szCs w:val="28"/>
          <w:lang w:eastAsia="ru-RU"/>
        </w:rPr>
        <w:t>после 1 января 1997 года по следующим основаниям:</w:t>
      </w:r>
    </w:p>
    <w:p w:rsidR="00183EE2" w:rsidRDefault="00183EE2" w:rsidP="00B010A4">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 упразднение (ликвидация) администрации </w:t>
      </w:r>
      <w:r w:rsidR="005B6E78">
        <w:rPr>
          <w:rFonts w:ascii="Times New Roman" w:eastAsiaTheme="minorEastAsia" w:hAnsi="Times New Roman" w:cs="Times New Roman"/>
          <w:sz w:val="28"/>
          <w:szCs w:val="28"/>
          <w:lang w:eastAsia="ru-RU"/>
        </w:rPr>
        <w:t>Большебейсугского сельского поселения Брюховецкого района</w:t>
      </w:r>
      <w:r>
        <w:rPr>
          <w:rFonts w:ascii="Times New Roman" w:eastAsiaTheme="minorEastAsia" w:hAnsi="Times New Roman" w:cs="Times New Roman"/>
          <w:sz w:val="28"/>
          <w:szCs w:val="28"/>
          <w:lang w:eastAsia="ru-RU"/>
        </w:rPr>
        <w:t xml:space="preserve">, иных органов местного самоуправления </w:t>
      </w:r>
      <w:r w:rsidR="005B6E78">
        <w:rPr>
          <w:rFonts w:ascii="Times New Roman" w:eastAsiaTheme="minorEastAsia" w:hAnsi="Times New Roman" w:cs="Times New Roman"/>
          <w:sz w:val="28"/>
          <w:szCs w:val="28"/>
          <w:lang w:eastAsia="ru-RU"/>
        </w:rPr>
        <w:t>Большебейсугского сельского поселения Брюховецкого</w:t>
      </w:r>
      <w:r>
        <w:rPr>
          <w:rFonts w:ascii="Times New Roman" w:eastAsiaTheme="minorEastAsia" w:hAnsi="Times New Roman" w:cs="Times New Roman"/>
          <w:sz w:val="28"/>
          <w:szCs w:val="28"/>
          <w:lang w:eastAsia="ru-RU"/>
        </w:rPr>
        <w:t xml:space="preserve"> район</w:t>
      </w:r>
      <w:r w:rsidR="005B6E78">
        <w:rPr>
          <w:rFonts w:ascii="Times New Roman" w:eastAsiaTheme="minorEastAsia" w:hAnsi="Times New Roman" w:cs="Times New Roman"/>
          <w:sz w:val="28"/>
          <w:szCs w:val="28"/>
          <w:lang w:eastAsia="ru-RU"/>
        </w:rPr>
        <w:t>а</w:t>
      </w:r>
      <w:r>
        <w:rPr>
          <w:rFonts w:ascii="Times New Roman" w:eastAsiaTheme="minorEastAsia" w:hAnsi="Times New Roman" w:cs="Times New Roman"/>
          <w:sz w:val="28"/>
          <w:szCs w:val="28"/>
          <w:lang w:eastAsia="ru-RU"/>
        </w:rPr>
        <w:t xml:space="preserve"> или сокращение должности муниципальной службы;</w:t>
      </w:r>
    </w:p>
    <w:p w:rsidR="00183EE2" w:rsidRDefault="00183EE2" w:rsidP="00B010A4">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 достижение предельного возраста</w:t>
      </w:r>
      <w:r w:rsidR="009B29F6">
        <w:rPr>
          <w:rFonts w:ascii="Times New Roman" w:eastAsiaTheme="minorEastAsia" w:hAnsi="Times New Roman" w:cs="Times New Roman"/>
          <w:sz w:val="28"/>
          <w:szCs w:val="28"/>
          <w:lang w:eastAsia="ru-RU"/>
        </w:rPr>
        <w:t xml:space="preserve">, установленного законодательством для замещения </w:t>
      </w:r>
      <w:r>
        <w:rPr>
          <w:rFonts w:ascii="Times New Roman" w:eastAsiaTheme="minorEastAsia" w:hAnsi="Times New Roman" w:cs="Times New Roman"/>
          <w:sz w:val="28"/>
          <w:szCs w:val="28"/>
          <w:lang w:eastAsia="ru-RU"/>
        </w:rPr>
        <w:t xml:space="preserve">муниципальной </w:t>
      </w:r>
      <w:r w:rsidR="009B29F6">
        <w:rPr>
          <w:rFonts w:ascii="Times New Roman" w:eastAsiaTheme="minorEastAsia" w:hAnsi="Times New Roman" w:cs="Times New Roman"/>
          <w:sz w:val="28"/>
          <w:szCs w:val="28"/>
          <w:lang w:eastAsia="ru-RU"/>
        </w:rPr>
        <w:t xml:space="preserve">должности или должности муниципальной </w:t>
      </w:r>
      <w:r>
        <w:rPr>
          <w:rFonts w:ascii="Times New Roman" w:eastAsiaTheme="minorEastAsia" w:hAnsi="Times New Roman" w:cs="Times New Roman"/>
          <w:sz w:val="28"/>
          <w:szCs w:val="28"/>
          <w:lang w:eastAsia="ru-RU"/>
        </w:rPr>
        <w:t>служб</w:t>
      </w:r>
      <w:r w:rsidR="009B29F6">
        <w:rPr>
          <w:rFonts w:ascii="Times New Roman" w:eastAsiaTheme="minorEastAsia" w:hAnsi="Times New Roman" w:cs="Times New Roman"/>
          <w:sz w:val="28"/>
          <w:szCs w:val="28"/>
          <w:lang w:eastAsia="ru-RU"/>
        </w:rPr>
        <w:t>ы</w:t>
      </w:r>
      <w:r>
        <w:rPr>
          <w:rFonts w:ascii="Times New Roman" w:eastAsiaTheme="minorEastAsia" w:hAnsi="Times New Roman" w:cs="Times New Roman"/>
          <w:sz w:val="28"/>
          <w:szCs w:val="28"/>
          <w:lang w:eastAsia="ru-RU"/>
        </w:rPr>
        <w:t>;</w:t>
      </w:r>
    </w:p>
    <w:p w:rsidR="00183EE2" w:rsidRPr="00183EE2" w:rsidRDefault="00183EE2" w:rsidP="00183EE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5" w:name="sub_223"/>
      <w:r w:rsidRPr="00183EE2">
        <w:rPr>
          <w:rFonts w:ascii="Times New Roman" w:eastAsiaTheme="minorEastAsia" w:hAnsi="Times New Roman" w:cs="Times New Roman"/>
          <w:sz w:val="28"/>
          <w:szCs w:val="28"/>
          <w:lang w:eastAsia="ru-RU"/>
        </w:rPr>
        <w:t xml:space="preserve">3) </w:t>
      </w:r>
      <w:r w:rsidR="009B29F6" w:rsidRPr="0084061C">
        <w:rPr>
          <w:rFonts w:ascii="Times New Roman" w:hAnsi="Times New Roman"/>
          <w:sz w:val="28"/>
          <w:szCs w:val="28"/>
        </w:rPr>
        <w:t>расторжение трудового договора и увольнение по собственному желанию в св</w:t>
      </w:r>
      <w:r w:rsidR="009B29F6">
        <w:rPr>
          <w:rFonts w:ascii="Times New Roman" w:hAnsi="Times New Roman"/>
          <w:sz w:val="28"/>
          <w:szCs w:val="28"/>
        </w:rPr>
        <w:t>язи с выходом на страховую</w:t>
      </w:r>
      <w:r w:rsidR="009B29F6" w:rsidRPr="0084061C">
        <w:rPr>
          <w:rFonts w:ascii="Times New Roman" w:hAnsi="Times New Roman"/>
          <w:sz w:val="28"/>
          <w:szCs w:val="28"/>
        </w:rPr>
        <w:t xml:space="preserve"> пенсию</w:t>
      </w:r>
      <w:r w:rsidR="009B29F6">
        <w:rPr>
          <w:rFonts w:ascii="Times New Roman" w:hAnsi="Times New Roman"/>
          <w:sz w:val="28"/>
          <w:szCs w:val="28"/>
        </w:rPr>
        <w:t xml:space="preserve"> по старости, инвалидности, либо досрочно назначенной в соответствии с Законом Российской Федерации от </w:t>
      </w:r>
      <w:r w:rsidR="00AC35AC">
        <w:rPr>
          <w:rFonts w:ascii="Times New Roman" w:hAnsi="Times New Roman"/>
          <w:sz w:val="28"/>
          <w:szCs w:val="28"/>
        </w:rPr>
        <w:t xml:space="preserve">  </w:t>
      </w:r>
      <w:r w:rsidR="009B29F6">
        <w:rPr>
          <w:rFonts w:ascii="Times New Roman" w:hAnsi="Times New Roman"/>
          <w:sz w:val="28"/>
          <w:szCs w:val="28"/>
        </w:rPr>
        <w:t xml:space="preserve">  19 апреля 1991 года № 1032-1 «О занятости населения в Российской Федерации» </w:t>
      </w:r>
      <w:r w:rsidR="009B29F6" w:rsidRPr="0084061C">
        <w:rPr>
          <w:rFonts w:ascii="Times New Roman" w:hAnsi="Times New Roman"/>
          <w:sz w:val="28"/>
          <w:szCs w:val="28"/>
        </w:rPr>
        <w:t xml:space="preserve">или увольнение по инициативе муниципального служащего в период получения </w:t>
      </w:r>
      <w:r w:rsidR="009B29F6">
        <w:rPr>
          <w:rFonts w:ascii="Times New Roman" w:hAnsi="Times New Roman"/>
          <w:sz w:val="28"/>
          <w:szCs w:val="28"/>
        </w:rPr>
        <w:t xml:space="preserve">страховой </w:t>
      </w:r>
      <w:r w:rsidR="009B29F6" w:rsidRPr="0084061C">
        <w:rPr>
          <w:rFonts w:ascii="Times New Roman" w:hAnsi="Times New Roman"/>
          <w:sz w:val="28"/>
          <w:szCs w:val="28"/>
        </w:rPr>
        <w:t>пенсии</w:t>
      </w:r>
      <w:r w:rsidR="009B29F6">
        <w:rPr>
          <w:rFonts w:ascii="Times New Roman" w:hAnsi="Times New Roman"/>
          <w:sz w:val="28"/>
          <w:szCs w:val="28"/>
        </w:rPr>
        <w:t xml:space="preserve"> по старости</w:t>
      </w:r>
      <w:r w:rsidR="009B29F6" w:rsidRPr="0084061C">
        <w:rPr>
          <w:rFonts w:ascii="Times New Roman" w:hAnsi="Times New Roman"/>
          <w:sz w:val="28"/>
          <w:szCs w:val="28"/>
        </w:rPr>
        <w:t xml:space="preserve"> </w:t>
      </w:r>
      <w:r w:rsidRPr="00183EE2">
        <w:rPr>
          <w:rFonts w:ascii="Times New Roman" w:eastAsiaTheme="minorEastAsia" w:hAnsi="Times New Roman" w:cs="Times New Roman"/>
          <w:sz w:val="28"/>
          <w:szCs w:val="28"/>
          <w:lang w:eastAsia="ru-RU"/>
        </w:rPr>
        <w:t xml:space="preserve">в соответствии с федеральными законами, перечисленными в </w:t>
      </w:r>
      <w:r w:rsidR="009B29F6">
        <w:rPr>
          <w:rFonts w:ascii="Times New Roman" w:eastAsiaTheme="minorEastAsia" w:hAnsi="Times New Roman" w:cs="Times New Roman"/>
          <w:sz w:val="28"/>
          <w:szCs w:val="28"/>
          <w:lang w:eastAsia="ru-RU"/>
        </w:rPr>
        <w:t>части</w:t>
      </w:r>
      <w:r w:rsidR="00F8079B">
        <w:rPr>
          <w:rFonts w:ascii="Times New Roman" w:eastAsiaTheme="minorEastAsia" w:hAnsi="Times New Roman" w:cs="Times New Roman"/>
          <w:sz w:val="28"/>
          <w:szCs w:val="28"/>
          <w:lang w:eastAsia="ru-RU"/>
        </w:rPr>
        <w:t xml:space="preserve"> 1 раздела 2</w:t>
      </w:r>
      <w:r w:rsidR="0036050A">
        <w:rPr>
          <w:rFonts w:ascii="Times New Roman" w:eastAsiaTheme="minorEastAsia" w:hAnsi="Times New Roman" w:cs="Times New Roman"/>
          <w:sz w:val="28"/>
          <w:szCs w:val="28"/>
          <w:lang w:eastAsia="ru-RU"/>
        </w:rPr>
        <w:t xml:space="preserve"> настоящего Положения</w:t>
      </w:r>
      <w:r w:rsidRPr="00183EE2">
        <w:rPr>
          <w:rFonts w:ascii="Times New Roman" w:eastAsiaTheme="minorEastAsia" w:hAnsi="Times New Roman" w:cs="Times New Roman"/>
          <w:sz w:val="28"/>
          <w:szCs w:val="28"/>
          <w:lang w:eastAsia="ru-RU"/>
        </w:rPr>
        <w:t>;</w:t>
      </w:r>
    </w:p>
    <w:p w:rsidR="00565F31" w:rsidRDefault="00033A07" w:rsidP="009B29F6">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6" w:name="sub_225"/>
      <w:bookmarkEnd w:id="5"/>
      <w:r>
        <w:rPr>
          <w:rFonts w:ascii="Times New Roman" w:eastAsiaTheme="minorEastAsia" w:hAnsi="Times New Roman" w:cs="Times New Roman"/>
          <w:sz w:val="28"/>
          <w:szCs w:val="28"/>
          <w:lang w:eastAsia="ru-RU"/>
        </w:rPr>
        <w:t>4</w:t>
      </w:r>
      <w:r w:rsidR="00565F31">
        <w:rPr>
          <w:rFonts w:ascii="Times New Roman" w:eastAsiaTheme="minorEastAsia" w:hAnsi="Times New Roman" w:cs="Times New Roman"/>
          <w:sz w:val="28"/>
          <w:szCs w:val="28"/>
          <w:lang w:eastAsia="ru-RU"/>
        </w:rPr>
        <w:t xml:space="preserve">) </w:t>
      </w:r>
      <w:bookmarkEnd w:id="6"/>
      <w:r w:rsidR="009B29F6">
        <w:rPr>
          <w:rFonts w:ascii="Times New Roman" w:eastAsiaTheme="minorEastAsia" w:hAnsi="Times New Roman" w:cs="Times New Roman"/>
          <w:sz w:val="28"/>
          <w:szCs w:val="28"/>
          <w:lang w:eastAsia="ru-RU"/>
        </w:rPr>
        <w:t>истечение срока полномочий лица, замещавшего муниципальную должность</w:t>
      </w:r>
      <w:r w:rsidR="00722049">
        <w:rPr>
          <w:rFonts w:ascii="Times New Roman" w:eastAsiaTheme="minorEastAsia" w:hAnsi="Times New Roman" w:cs="Times New Roman"/>
          <w:sz w:val="28"/>
          <w:szCs w:val="28"/>
          <w:lang w:eastAsia="ru-RU"/>
        </w:rPr>
        <w:t>;</w:t>
      </w:r>
    </w:p>
    <w:p w:rsidR="00202446" w:rsidRDefault="00722049" w:rsidP="009B29F6">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5) расторжение трудового договора и увольнение с федеральной </w:t>
      </w:r>
    </w:p>
    <w:p w:rsidR="00722049" w:rsidRPr="00183EE2" w:rsidRDefault="00D2740C"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722049">
        <w:rPr>
          <w:rFonts w:ascii="Times New Roman" w:eastAsiaTheme="minorEastAsia" w:hAnsi="Times New Roman" w:cs="Times New Roman"/>
          <w:sz w:val="28"/>
          <w:szCs w:val="28"/>
          <w:lang w:eastAsia="ru-RU"/>
        </w:rPr>
        <w:t>(гражданской) службы по собственной инициативе при условии последующего замещения должностей муниципальной службы.</w:t>
      </w:r>
    </w:p>
    <w:p w:rsidR="00D2740C" w:rsidRDefault="00D2740C" w:rsidP="00D2740C">
      <w:pPr>
        <w:spacing w:after="0" w:line="240" w:lineRule="auto"/>
        <w:jc w:val="center"/>
        <w:rPr>
          <w:rFonts w:ascii="Times New Roman" w:eastAsiaTheme="minorEastAsia" w:hAnsi="Times New Roman" w:cs="Times New Roman"/>
          <w:sz w:val="28"/>
          <w:szCs w:val="28"/>
          <w:lang w:eastAsia="ru-RU"/>
        </w:rPr>
      </w:pPr>
      <w:bookmarkStart w:id="7" w:name="sub_203"/>
      <w:bookmarkEnd w:id="4"/>
      <w:r>
        <w:rPr>
          <w:rFonts w:ascii="Times New Roman" w:eastAsiaTheme="minorEastAsia" w:hAnsi="Times New Roman" w:cs="Times New Roman"/>
          <w:sz w:val="28"/>
          <w:szCs w:val="28"/>
          <w:lang w:eastAsia="ru-RU"/>
        </w:rPr>
        <w:lastRenderedPageBreak/>
        <w:t>3</w:t>
      </w:r>
    </w:p>
    <w:p w:rsidR="00565F31" w:rsidRPr="00565F31" w:rsidRDefault="00B010A4" w:rsidP="00565F31">
      <w:pPr>
        <w:spacing w:after="0" w:line="240" w:lineRule="auto"/>
        <w:ind w:firstLine="708"/>
        <w:jc w:val="both"/>
        <w:rPr>
          <w:rFonts w:ascii="Times New Roman" w:eastAsiaTheme="minorEastAsia" w:hAnsi="Times New Roman" w:cs="Times New Roman"/>
          <w:sz w:val="28"/>
          <w:szCs w:val="28"/>
          <w:lang w:eastAsia="ru-RU"/>
        </w:rPr>
      </w:pPr>
      <w:r w:rsidRPr="00565F31">
        <w:rPr>
          <w:rFonts w:ascii="Times New Roman" w:eastAsiaTheme="minorEastAsia" w:hAnsi="Times New Roman" w:cs="Times New Roman"/>
          <w:sz w:val="28"/>
          <w:szCs w:val="28"/>
          <w:lang w:eastAsia="ru-RU"/>
        </w:rPr>
        <w:t xml:space="preserve">3. </w:t>
      </w:r>
      <w:bookmarkStart w:id="8" w:name="sub_204"/>
      <w:bookmarkEnd w:id="7"/>
      <w:r w:rsidR="00565F31" w:rsidRPr="00565F31">
        <w:rPr>
          <w:rFonts w:ascii="Times New Roman" w:eastAsiaTheme="minorEastAsia" w:hAnsi="Times New Roman" w:cs="Times New Roman"/>
          <w:sz w:val="28"/>
          <w:szCs w:val="28"/>
          <w:lang w:eastAsia="ru-RU"/>
        </w:rPr>
        <w:t xml:space="preserve">Пенсия за выслугу лет устанавливается лицам, </w:t>
      </w:r>
      <w:r w:rsidR="005F727A" w:rsidRPr="00183EE2">
        <w:rPr>
          <w:rFonts w:ascii="Times New Roman" w:hAnsi="Times New Roman" w:cs="Times New Roman"/>
          <w:sz w:val="28"/>
          <w:szCs w:val="28"/>
        </w:rPr>
        <w:t>замещавши</w:t>
      </w:r>
      <w:r w:rsidR="005F727A">
        <w:rPr>
          <w:rFonts w:ascii="Times New Roman" w:hAnsi="Times New Roman" w:cs="Times New Roman"/>
          <w:sz w:val="28"/>
          <w:szCs w:val="28"/>
        </w:rPr>
        <w:t>м</w:t>
      </w:r>
      <w:r w:rsidR="005F727A" w:rsidRPr="00183EE2">
        <w:rPr>
          <w:rFonts w:ascii="Times New Roman" w:hAnsi="Times New Roman" w:cs="Times New Roman"/>
          <w:sz w:val="28"/>
          <w:szCs w:val="28"/>
        </w:rPr>
        <w:t xml:space="preserve"> </w:t>
      </w:r>
      <w:r w:rsidR="00565F31" w:rsidRPr="00565F31">
        <w:rPr>
          <w:rFonts w:ascii="Times New Roman" w:eastAsiaTheme="minorEastAsia" w:hAnsi="Times New Roman" w:cs="Times New Roman"/>
          <w:sz w:val="28"/>
          <w:szCs w:val="28"/>
          <w:lang w:eastAsia="ru-RU"/>
        </w:rPr>
        <w:t xml:space="preserve">должности муниципальной службы непосредственно перед увольнением с муниципальной службы не менее 12 полных календарных месяцев, при наличии стажа муниципальной службы </w:t>
      </w:r>
      <w:r w:rsidR="009B29F6">
        <w:rPr>
          <w:rFonts w:ascii="Times New Roman" w:eastAsiaTheme="minorEastAsia" w:hAnsi="Times New Roman" w:cs="Times New Roman"/>
          <w:sz w:val="28"/>
          <w:szCs w:val="28"/>
          <w:lang w:eastAsia="ru-RU"/>
        </w:rPr>
        <w:t xml:space="preserve">минимальная продолжительность которого в соответствующем году определяется согласно приложению к </w:t>
      </w:r>
      <w:r w:rsidR="0036050A">
        <w:rPr>
          <w:rFonts w:ascii="Times New Roman" w:eastAsiaTheme="minorEastAsia" w:hAnsi="Times New Roman" w:cs="Times New Roman"/>
          <w:sz w:val="28"/>
          <w:szCs w:val="28"/>
          <w:lang w:eastAsia="ru-RU"/>
        </w:rPr>
        <w:t>настояще</w:t>
      </w:r>
      <w:r w:rsidR="009B29F6">
        <w:rPr>
          <w:rFonts w:ascii="Times New Roman" w:eastAsiaTheme="minorEastAsia" w:hAnsi="Times New Roman" w:cs="Times New Roman"/>
          <w:sz w:val="28"/>
          <w:szCs w:val="28"/>
          <w:lang w:eastAsia="ru-RU"/>
        </w:rPr>
        <w:t>му</w:t>
      </w:r>
      <w:r w:rsidR="0036050A">
        <w:rPr>
          <w:rFonts w:ascii="Times New Roman" w:eastAsiaTheme="minorEastAsia" w:hAnsi="Times New Roman" w:cs="Times New Roman"/>
          <w:sz w:val="28"/>
          <w:szCs w:val="28"/>
          <w:lang w:eastAsia="ru-RU"/>
        </w:rPr>
        <w:t xml:space="preserve"> Положени</w:t>
      </w:r>
      <w:r w:rsidR="009B29F6">
        <w:rPr>
          <w:rFonts w:ascii="Times New Roman" w:eastAsiaTheme="minorEastAsia" w:hAnsi="Times New Roman" w:cs="Times New Roman"/>
          <w:sz w:val="28"/>
          <w:szCs w:val="28"/>
          <w:lang w:eastAsia="ru-RU"/>
        </w:rPr>
        <w:t>ю</w:t>
      </w:r>
      <w:r w:rsidR="00565F31" w:rsidRPr="00565F31">
        <w:rPr>
          <w:rFonts w:ascii="Times New Roman" w:eastAsiaTheme="minorEastAsia" w:hAnsi="Times New Roman" w:cs="Times New Roman"/>
          <w:sz w:val="28"/>
          <w:szCs w:val="28"/>
          <w:lang w:eastAsia="ru-RU"/>
        </w:rPr>
        <w:t>.</w:t>
      </w:r>
    </w:p>
    <w:p w:rsidR="00565F31" w:rsidRPr="00565F31" w:rsidRDefault="00565F31" w:rsidP="00565F31">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565F31">
        <w:rPr>
          <w:rFonts w:ascii="Times New Roman" w:eastAsiaTheme="minorEastAsia" w:hAnsi="Times New Roman" w:cs="Times New Roman"/>
          <w:sz w:val="28"/>
          <w:szCs w:val="28"/>
          <w:lang w:eastAsia="ru-RU"/>
        </w:rPr>
        <w:t xml:space="preserve">Пенсия за выслугу лет устанавливается также лицам, замещавшим должности муниципальной службы, уволенным с муниципальной службы до истечения 12 полных календарных месяцев по основаниям, предусмотренным </w:t>
      </w:r>
      <w:r w:rsidRPr="00EE428E">
        <w:rPr>
          <w:rFonts w:ascii="Times New Roman" w:eastAsiaTheme="minorEastAsia" w:hAnsi="Times New Roman" w:cs="Times New Roman"/>
          <w:sz w:val="28"/>
          <w:szCs w:val="28"/>
          <w:lang w:eastAsia="ru-RU"/>
        </w:rPr>
        <w:t>пунктом 1 части 2</w:t>
      </w:r>
      <w:r w:rsidRPr="00565F31">
        <w:rPr>
          <w:rFonts w:ascii="Times New Roman" w:eastAsiaTheme="minorEastAsia" w:hAnsi="Times New Roman" w:cs="Times New Roman"/>
          <w:sz w:val="28"/>
          <w:szCs w:val="28"/>
          <w:lang w:eastAsia="ru-RU"/>
        </w:rPr>
        <w:t xml:space="preserve"> </w:t>
      </w:r>
      <w:r w:rsidR="00F8079B">
        <w:rPr>
          <w:rFonts w:ascii="Times New Roman" w:eastAsiaTheme="minorEastAsia" w:hAnsi="Times New Roman" w:cs="Times New Roman"/>
          <w:sz w:val="28"/>
          <w:szCs w:val="28"/>
          <w:lang w:eastAsia="ru-RU"/>
        </w:rPr>
        <w:t>раздела 2</w:t>
      </w:r>
      <w:r w:rsidR="0036050A">
        <w:rPr>
          <w:rFonts w:ascii="Times New Roman" w:eastAsiaTheme="minorEastAsia" w:hAnsi="Times New Roman" w:cs="Times New Roman"/>
          <w:sz w:val="28"/>
          <w:szCs w:val="28"/>
          <w:lang w:eastAsia="ru-RU"/>
        </w:rPr>
        <w:t xml:space="preserve"> настоящего Положения</w:t>
      </w:r>
      <w:r w:rsidRPr="00565F31">
        <w:rPr>
          <w:rFonts w:ascii="Times New Roman" w:eastAsiaTheme="minorEastAsia" w:hAnsi="Times New Roman" w:cs="Times New Roman"/>
          <w:sz w:val="28"/>
          <w:szCs w:val="28"/>
          <w:lang w:eastAsia="ru-RU"/>
        </w:rPr>
        <w:t xml:space="preserve">, при наличии стажа муниципальной службы </w:t>
      </w:r>
      <w:r w:rsidR="009B29F6">
        <w:rPr>
          <w:rFonts w:ascii="Times New Roman" w:eastAsiaTheme="minorEastAsia" w:hAnsi="Times New Roman" w:cs="Times New Roman"/>
          <w:sz w:val="28"/>
          <w:szCs w:val="28"/>
          <w:lang w:eastAsia="ru-RU"/>
        </w:rPr>
        <w:t>согласно приложению к настоящему Положению</w:t>
      </w:r>
      <w:r w:rsidRPr="00565F31">
        <w:rPr>
          <w:rFonts w:ascii="Times New Roman" w:eastAsiaTheme="minorEastAsia" w:hAnsi="Times New Roman" w:cs="Times New Roman"/>
          <w:sz w:val="28"/>
          <w:szCs w:val="28"/>
          <w:lang w:eastAsia="ru-RU"/>
        </w:rPr>
        <w:t>.</w:t>
      </w:r>
    </w:p>
    <w:p w:rsidR="00CD56EA" w:rsidRDefault="00A95FC3" w:rsidP="00E96726">
      <w:pPr>
        <w:spacing w:after="0" w:line="240" w:lineRule="auto"/>
        <w:ind w:firstLine="708"/>
        <w:jc w:val="both"/>
        <w:rPr>
          <w:rFonts w:ascii="Times New Roman" w:eastAsiaTheme="minorEastAsia" w:hAnsi="Times New Roman" w:cs="Times New Roman"/>
          <w:sz w:val="28"/>
          <w:szCs w:val="28"/>
          <w:lang w:eastAsia="ru-RU"/>
        </w:rPr>
      </w:pPr>
      <w:bookmarkStart w:id="9" w:name="sub_205"/>
      <w:r w:rsidRPr="00211E26">
        <w:rPr>
          <w:rFonts w:ascii="Times New Roman" w:eastAsiaTheme="minorEastAsia" w:hAnsi="Times New Roman" w:cs="Times New Roman"/>
          <w:sz w:val="28"/>
          <w:szCs w:val="28"/>
          <w:lang w:eastAsia="ru-RU"/>
        </w:rPr>
        <w:t>4</w:t>
      </w:r>
      <w:r w:rsidR="00E96726" w:rsidRPr="00211E26">
        <w:rPr>
          <w:rFonts w:ascii="Times New Roman" w:eastAsiaTheme="minorEastAsia" w:hAnsi="Times New Roman" w:cs="Times New Roman"/>
          <w:sz w:val="28"/>
          <w:szCs w:val="28"/>
          <w:lang w:eastAsia="ru-RU"/>
        </w:rPr>
        <w:t xml:space="preserve">. </w:t>
      </w:r>
      <w:r w:rsidR="00E87D51" w:rsidRPr="00211E26">
        <w:rPr>
          <w:rFonts w:ascii="Times New Roman" w:eastAsiaTheme="minorEastAsia" w:hAnsi="Times New Roman" w:cs="Times New Roman"/>
          <w:sz w:val="28"/>
          <w:szCs w:val="28"/>
          <w:lang w:eastAsia="ru-RU"/>
        </w:rPr>
        <w:t>Лицам, замещавшим муниципальные должности на постоянной (штатной) основе</w:t>
      </w:r>
      <w:r w:rsidR="00211E26">
        <w:rPr>
          <w:rFonts w:ascii="Times New Roman" w:eastAsiaTheme="minorEastAsia" w:hAnsi="Times New Roman" w:cs="Times New Roman"/>
          <w:sz w:val="28"/>
          <w:szCs w:val="28"/>
          <w:lang w:eastAsia="ru-RU"/>
        </w:rPr>
        <w:t>,</w:t>
      </w:r>
      <w:r w:rsidR="00E87D51" w:rsidRPr="00211E26">
        <w:rPr>
          <w:rFonts w:ascii="Times New Roman" w:hAnsi="Times New Roman" w:cs="Times New Roman"/>
          <w:sz w:val="28"/>
          <w:szCs w:val="28"/>
        </w:rPr>
        <w:t xml:space="preserve"> </w:t>
      </w:r>
      <w:bookmarkStart w:id="10" w:name="sub_206"/>
      <w:bookmarkEnd w:id="9"/>
      <w:r w:rsidR="00211E26">
        <w:rPr>
          <w:rFonts w:ascii="Times New Roman" w:hAnsi="Times New Roman" w:cs="Times New Roman"/>
          <w:sz w:val="28"/>
          <w:szCs w:val="28"/>
        </w:rPr>
        <w:t xml:space="preserve">пенсия за выслугу лет </w:t>
      </w:r>
      <w:r w:rsidR="00211E26" w:rsidRPr="00211E26">
        <w:rPr>
          <w:rFonts w:ascii="Times New Roman" w:eastAsiaTheme="minorEastAsia" w:hAnsi="Times New Roman" w:cs="Times New Roman"/>
          <w:sz w:val="28"/>
          <w:szCs w:val="28"/>
          <w:lang w:eastAsia="ru-RU"/>
        </w:rPr>
        <w:t>устанавливается в соответствии с Федеральным законом от</w:t>
      </w:r>
      <w:r w:rsidR="00211E26">
        <w:rPr>
          <w:rFonts w:ascii="Times New Roman" w:eastAsiaTheme="minorEastAsia" w:hAnsi="Times New Roman" w:cs="Times New Roman"/>
          <w:sz w:val="28"/>
          <w:szCs w:val="28"/>
          <w:lang w:eastAsia="ru-RU"/>
        </w:rPr>
        <w:t xml:space="preserve"> </w:t>
      </w:r>
      <w:r w:rsidR="00211E26" w:rsidRPr="00211E26">
        <w:rPr>
          <w:rFonts w:ascii="Times New Roman" w:eastAsiaTheme="minorEastAsia" w:hAnsi="Times New Roman" w:cs="Times New Roman"/>
          <w:sz w:val="28"/>
          <w:szCs w:val="28"/>
          <w:lang w:eastAsia="ru-RU"/>
        </w:rPr>
        <w:t xml:space="preserve">28 декабря 2013 года </w:t>
      </w:r>
      <w:r w:rsidR="00211E26">
        <w:rPr>
          <w:rFonts w:ascii="Times New Roman" w:eastAsiaTheme="minorEastAsia" w:hAnsi="Times New Roman" w:cs="Times New Roman"/>
          <w:sz w:val="28"/>
          <w:szCs w:val="28"/>
          <w:lang w:eastAsia="ru-RU"/>
        </w:rPr>
        <w:t>№</w:t>
      </w:r>
      <w:r w:rsidR="00211E26" w:rsidRPr="00211E26">
        <w:rPr>
          <w:rFonts w:ascii="Times New Roman" w:eastAsiaTheme="minorEastAsia" w:hAnsi="Times New Roman" w:cs="Times New Roman"/>
          <w:sz w:val="28"/>
          <w:szCs w:val="28"/>
          <w:lang w:eastAsia="ru-RU"/>
        </w:rPr>
        <w:t xml:space="preserve"> 400-ФЗ </w:t>
      </w:r>
      <w:r w:rsidR="00211E26">
        <w:rPr>
          <w:rFonts w:ascii="Times New Roman" w:eastAsiaTheme="minorEastAsia" w:hAnsi="Times New Roman" w:cs="Times New Roman"/>
          <w:sz w:val="28"/>
          <w:szCs w:val="28"/>
          <w:lang w:eastAsia="ru-RU"/>
        </w:rPr>
        <w:t>«</w:t>
      </w:r>
      <w:r w:rsidR="00211E26" w:rsidRPr="00211E26">
        <w:rPr>
          <w:rFonts w:ascii="Times New Roman" w:eastAsiaTheme="minorEastAsia" w:hAnsi="Times New Roman" w:cs="Times New Roman"/>
          <w:sz w:val="28"/>
          <w:szCs w:val="28"/>
          <w:lang w:eastAsia="ru-RU"/>
        </w:rPr>
        <w:t>О страховых пенсиях</w:t>
      </w:r>
      <w:r w:rsidR="00211E26">
        <w:rPr>
          <w:rFonts w:ascii="Times New Roman" w:eastAsiaTheme="minorEastAsia" w:hAnsi="Times New Roman" w:cs="Times New Roman"/>
          <w:sz w:val="28"/>
          <w:szCs w:val="28"/>
          <w:lang w:eastAsia="ru-RU"/>
        </w:rPr>
        <w:t>»</w:t>
      </w:r>
      <w:r w:rsidR="00211E26" w:rsidRPr="00211E26">
        <w:rPr>
          <w:rFonts w:ascii="Times New Roman" w:eastAsiaTheme="minorEastAsia" w:hAnsi="Times New Roman" w:cs="Times New Roman"/>
          <w:sz w:val="28"/>
          <w:szCs w:val="28"/>
          <w:lang w:eastAsia="ru-RU"/>
        </w:rPr>
        <w:t>, Законом Российской Федерации от</w:t>
      </w:r>
      <w:r w:rsidR="00211E26">
        <w:rPr>
          <w:rFonts w:ascii="Times New Roman" w:eastAsiaTheme="minorEastAsia" w:hAnsi="Times New Roman" w:cs="Times New Roman"/>
          <w:sz w:val="28"/>
          <w:szCs w:val="28"/>
          <w:lang w:eastAsia="ru-RU"/>
        </w:rPr>
        <w:t xml:space="preserve"> </w:t>
      </w:r>
      <w:r w:rsidR="00211E26" w:rsidRPr="00211E26">
        <w:rPr>
          <w:rFonts w:ascii="Times New Roman" w:eastAsiaTheme="minorEastAsia" w:hAnsi="Times New Roman" w:cs="Times New Roman"/>
          <w:sz w:val="28"/>
          <w:szCs w:val="28"/>
          <w:lang w:eastAsia="ru-RU"/>
        </w:rPr>
        <w:t xml:space="preserve">19 апреля 1991 года </w:t>
      </w:r>
      <w:r w:rsidR="00211E26">
        <w:rPr>
          <w:rFonts w:ascii="Times New Roman" w:eastAsiaTheme="minorEastAsia" w:hAnsi="Times New Roman" w:cs="Times New Roman"/>
          <w:sz w:val="28"/>
          <w:szCs w:val="28"/>
          <w:lang w:eastAsia="ru-RU"/>
        </w:rPr>
        <w:t>№</w:t>
      </w:r>
      <w:r w:rsidR="00211E26" w:rsidRPr="00211E26">
        <w:rPr>
          <w:rFonts w:ascii="Times New Roman" w:eastAsiaTheme="minorEastAsia" w:hAnsi="Times New Roman" w:cs="Times New Roman"/>
          <w:sz w:val="28"/>
          <w:szCs w:val="28"/>
          <w:lang w:eastAsia="ru-RU"/>
        </w:rPr>
        <w:t xml:space="preserve"> 1032-1 </w:t>
      </w:r>
      <w:r w:rsidR="00211E26">
        <w:rPr>
          <w:rFonts w:ascii="Times New Roman" w:eastAsiaTheme="minorEastAsia" w:hAnsi="Times New Roman" w:cs="Times New Roman"/>
          <w:sz w:val="28"/>
          <w:szCs w:val="28"/>
          <w:lang w:eastAsia="ru-RU"/>
        </w:rPr>
        <w:t>«</w:t>
      </w:r>
      <w:r w:rsidR="00211E26" w:rsidRPr="00211E26">
        <w:rPr>
          <w:rFonts w:ascii="Times New Roman" w:eastAsiaTheme="minorEastAsia" w:hAnsi="Times New Roman" w:cs="Times New Roman"/>
          <w:sz w:val="28"/>
          <w:szCs w:val="28"/>
          <w:lang w:eastAsia="ru-RU"/>
        </w:rPr>
        <w:t>О занятости населения в Российской Федерации</w:t>
      </w:r>
      <w:r w:rsidR="00211E26">
        <w:rPr>
          <w:rFonts w:ascii="Times New Roman" w:eastAsiaTheme="minorEastAsia" w:hAnsi="Times New Roman" w:cs="Times New Roman"/>
          <w:sz w:val="28"/>
          <w:szCs w:val="28"/>
          <w:lang w:eastAsia="ru-RU"/>
        </w:rPr>
        <w:t>»</w:t>
      </w:r>
      <w:r w:rsidR="00211E26" w:rsidRPr="00211E26">
        <w:rPr>
          <w:rFonts w:ascii="Times New Roman" w:eastAsiaTheme="minorEastAsia" w:hAnsi="Times New Roman" w:cs="Times New Roman"/>
          <w:sz w:val="28"/>
          <w:szCs w:val="28"/>
          <w:lang w:eastAsia="ru-RU"/>
        </w:rPr>
        <w:t xml:space="preserve"> и </w:t>
      </w:r>
      <w:r w:rsidR="00CD56EA">
        <w:rPr>
          <w:rFonts w:ascii="Times New Roman" w:eastAsiaTheme="minorEastAsia" w:hAnsi="Times New Roman" w:cs="Times New Roman"/>
          <w:sz w:val="28"/>
          <w:szCs w:val="28"/>
          <w:lang w:eastAsia="ru-RU"/>
        </w:rPr>
        <w:t xml:space="preserve">назначена хотя бы одна из следующих пенсий: </w:t>
      </w:r>
      <w:r w:rsidR="00211E26" w:rsidRPr="00211E26">
        <w:rPr>
          <w:rFonts w:ascii="Times New Roman" w:eastAsiaTheme="minorEastAsia" w:hAnsi="Times New Roman" w:cs="Times New Roman"/>
          <w:sz w:val="28"/>
          <w:szCs w:val="28"/>
          <w:lang w:eastAsia="ru-RU"/>
        </w:rPr>
        <w:t>страхов</w:t>
      </w:r>
      <w:r w:rsidR="00CD56EA">
        <w:rPr>
          <w:rFonts w:ascii="Times New Roman" w:eastAsiaTheme="minorEastAsia" w:hAnsi="Times New Roman" w:cs="Times New Roman"/>
          <w:sz w:val="28"/>
          <w:szCs w:val="28"/>
          <w:lang w:eastAsia="ru-RU"/>
        </w:rPr>
        <w:t>ая</w:t>
      </w:r>
      <w:r w:rsidR="00211E26" w:rsidRPr="00211E26">
        <w:rPr>
          <w:rFonts w:ascii="Times New Roman" w:eastAsiaTheme="minorEastAsia" w:hAnsi="Times New Roman" w:cs="Times New Roman"/>
          <w:sz w:val="28"/>
          <w:szCs w:val="28"/>
          <w:lang w:eastAsia="ru-RU"/>
        </w:rPr>
        <w:t xml:space="preserve"> пенси</w:t>
      </w:r>
      <w:r w:rsidR="00CD56EA">
        <w:rPr>
          <w:rFonts w:ascii="Times New Roman" w:eastAsiaTheme="minorEastAsia" w:hAnsi="Times New Roman" w:cs="Times New Roman"/>
          <w:sz w:val="28"/>
          <w:szCs w:val="28"/>
          <w:lang w:eastAsia="ru-RU"/>
        </w:rPr>
        <w:t>я по старости или страховая пенсия по инвалидности</w:t>
      </w:r>
      <w:bookmarkEnd w:id="10"/>
      <w:r w:rsidR="00CD56EA">
        <w:rPr>
          <w:rFonts w:ascii="Times New Roman" w:eastAsiaTheme="minorEastAsia" w:hAnsi="Times New Roman" w:cs="Times New Roman"/>
          <w:sz w:val="28"/>
          <w:szCs w:val="28"/>
          <w:lang w:eastAsia="ru-RU"/>
        </w:rPr>
        <w:t>.</w:t>
      </w:r>
    </w:p>
    <w:p w:rsidR="00E96726" w:rsidRPr="00AC35AC" w:rsidRDefault="00211E26" w:rsidP="00E96726">
      <w:pPr>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B010A4" w:rsidRPr="00AC35AC">
        <w:rPr>
          <w:rFonts w:ascii="Times New Roman" w:eastAsiaTheme="minorEastAsia" w:hAnsi="Times New Roman" w:cs="Times New Roman"/>
          <w:sz w:val="28"/>
          <w:szCs w:val="28"/>
          <w:lang w:eastAsia="ru-RU"/>
        </w:rPr>
        <w:t xml:space="preserve">. </w:t>
      </w:r>
      <w:r w:rsidR="00E96726" w:rsidRPr="00AC35AC">
        <w:rPr>
          <w:rFonts w:ascii="Times New Roman" w:eastAsiaTheme="minorEastAsia" w:hAnsi="Times New Roman" w:cs="Times New Roman"/>
          <w:sz w:val="28"/>
          <w:szCs w:val="28"/>
          <w:lang w:eastAsia="ru-RU"/>
        </w:rPr>
        <w:t xml:space="preserve">Пенсия за выслугу лет не устанавливается лицам, замещавшим должности муниципальной службы, которым в соответствии с законодательством Российской Федерации назначен какой-либо другой вид пенсии, кроме предусмотренных </w:t>
      </w:r>
      <w:r w:rsidR="004C5652" w:rsidRPr="00AC35AC">
        <w:rPr>
          <w:rFonts w:ascii="Times New Roman" w:eastAsiaTheme="minorEastAsia" w:hAnsi="Times New Roman" w:cs="Times New Roman"/>
          <w:sz w:val="28"/>
          <w:szCs w:val="28"/>
          <w:lang w:eastAsia="ru-RU"/>
        </w:rPr>
        <w:t>пунктом 1 раздела 2</w:t>
      </w:r>
      <w:r w:rsidR="0036050A" w:rsidRPr="00AC35AC">
        <w:rPr>
          <w:rFonts w:ascii="Times New Roman" w:eastAsiaTheme="minorEastAsia" w:hAnsi="Times New Roman" w:cs="Times New Roman"/>
          <w:sz w:val="28"/>
          <w:szCs w:val="28"/>
          <w:lang w:eastAsia="ru-RU"/>
        </w:rPr>
        <w:t xml:space="preserve"> настоящего Положения</w:t>
      </w:r>
      <w:r w:rsidR="00E96726" w:rsidRPr="00AC35AC">
        <w:rPr>
          <w:rFonts w:ascii="Times New Roman" w:eastAsiaTheme="minorEastAsia" w:hAnsi="Times New Roman" w:cs="Times New Roman"/>
          <w:sz w:val="28"/>
          <w:szCs w:val="28"/>
          <w:lang w:eastAsia="ru-RU"/>
        </w:rPr>
        <w:t>.</w:t>
      </w:r>
    </w:p>
    <w:p w:rsidR="00E96726" w:rsidRPr="00AC35AC" w:rsidRDefault="00CD56EA" w:rsidP="00E96726">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1" w:name="sub_26"/>
      <w:r>
        <w:rPr>
          <w:rFonts w:ascii="Times New Roman" w:eastAsiaTheme="minorEastAsia" w:hAnsi="Times New Roman" w:cs="Times New Roman"/>
          <w:sz w:val="28"/>
          <w:szCs w:val="28"/>
          <w:lang w:eastAsia="ru-RU"/>
        </w:rPr>
        <w:t>6</w:t>
      </w:r>
      <w:r w:rsidR="00E96726" w:rsidRPr="00AC35AC">
        <w:rPr>
          <w:rFonts w:ascii="Times New Roman" w:eastAsiaTheme="minorEastAsia" w:hAnsi="Times New Roman" w:cs="Times New Roman"/>
          <w:sz w:val="28"/>
          <w:szCs w:val="28"/>
          <w:lang w:eastAsia="ru-RU"/>
        </w:rPr>
        <w:t xml:space="preserve">. Стаж муниципальной службы для назначения пенсии за выслугу лет </w:t>
      </w:r>
      <w:r w:rsidR="00C56C00" w:rsidRPr="00AC35AC">
        <w:rPr>
          <w:rFonts w:ascii="Times New Roman" w:eastAsiaTheme="minorEastAsia" w:hAnsi="Times New Roman" w:cs="Times New Roman"/>
          <w:sz w:val="28"/>
          <w:szCs w:val="28"/>
          <w:lang w:eastAsia="ru-RU"/>
        </w:rPr>
        <w:t xml:space="preserve">устанавливается в соответствии с </w:t>
      </w:r>
      <w:r w:rsidR="00914461" w:rsidRPr="00AC35AC">
        <w:rPr>
          <w:rFonts w:ascii="Times New Roman" w:eastAsiaTheme="minorEastAsia" w:hAnsi="Times New Roman" w:cs="Times New Roman"/>
          <w:sz w:val="28"/>
          <w:szCs w:val="28"/>
          <w:lang w:eastAsia="ru-RU"/>
        </w:rPr>
        <w:t>приложением к настоящему Положению.</w:t>
      </w:r>
    </w:p>
    <w:bookmarkEnd w:id="11"/>
    <w:p w:rsidR="00B010A4" w:rsidRDefault="00B010A4" w:rsidP="00202446">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010A4" w:rsidRPr="00E7462D" w:rsidRDefault="00B010A4" w:rsidP="00202446">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8"/>
          <w:szCs w:val="28"/>
          <w:lang w:eastAsia="ru-RU"/>
        </w:rPr>
      </w:pPr>
      <w:bookmarkStart w:id="12" w:name="sub_300"/>
      <w:bookmarkEnd w:id="8"/>
      <w:r w:rsidRPr="00E7462D">
        <w:rPr>
          <w:rFonts w:ascii="Times New Roman" w:eastAsiaTheme="minorEastAsia" w:hAnsi="Times New Roman" w:cs="Times New Roman"/>
          <w:b/>
          <w:bCs/>
          <w:color w:val="26282F"/>
          <w:sz w:val="28"/>
          <w:szCs w:val="28"/>
          <w:lang w:eastAsia="ru-RU"/>
        </w:rPr>
        <w:t>3. Размер пенсии за выслугу лет</w:t>
      </w:r>
    </w:p>
    <w:bookmarkEnd w:id="12"/>
    <w:p w:rsidR="00B010A4" w:rsidRPr="00B010A4" w:rsidRDefault="00B010A4" w:rsidP="00B010A4">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4D6848" w:rsidRDefault="00B010A4" w:rsidP="00CC4859">
      <w:pPr>
        <w:spacing w:after="0" w:line="240" w:lineRule="auto"/>
        <w:ind w:firstLine="708"/>
        <w:jc w:val="both"/>
        <w:rPr>
          <w:rFonts w:ascii="Times New Roman" w:eastAsiaTheme="minorEastAsia" w:hAnsi="Times New Roman" w:cs="Times New Roman"/>
          <w:sz w:val="28"/>
          <w:szCs w:val="28"/>
          <w:lang w:eastAsia="ru-RU"/>
        </w:rPr>
      </w:pPr>
      <w:bookmarkStart w:id="13" w:name="sub_301"/>
      <w:r w:rsidRPr="00CC4859">
        <w:rPr>
          <w:rFonts w:ascii="Times New Roman" w:eastAsiaTheme="minorEastAsia" w:hAnsi="Times New Roman" w:cs="Times New Roman"/>
          <w:sz w:val="28"/>
          <w:szCs w:val="28"/>
          <w:lang w:eastAsia="ru-RU"/>
        </w:rPr>
        <w:t xml:space="preserve">1. Лицам, замещавшим должности муниципальной службы, </w:t>
      </w:r>
      <w:bookmarkStart w:id="14" w:name="sub_302"/>
      <w:bookmarkEnd w:id="13"/>
      <w:r w:rsidR="00CC4859" w:rsidRPr="00CC4859">
        <w:rPr>
          <w:rFonts w:ascii="Times New Roman" w:eastAsiaTheme="minorEastAsia" w:hAnsi="Times New Roman" w:cs="Times New Roman"/>
          <w:sz w:val="28"/>
          <w:szCs w:val="28"/>
          <w:lang w:eastAsia="ru-RU"/>
        </w:rPr>
        <w:t xml:space="preserve">размер пенсии за выслугу лет устанавливается в процентах </w:t>
      </w:r>
      <w:r w:rsidR="004D6848">
        <w:rPr>
          <w:rFonts w:ascii="Times New Roman" w:eastAsiaTheme="minorEastAsia" w:hAnsi="Times New Roman" w:cs="Times New Roman"/>
          <w:sz w:val="28"/>
          <w:szCs w:val="28"/>
          <w:lang w:eastAsia="ru-RU"/>
        </w:rPr>
        <w:t xml:space="preserve">от суммы начисленной </w:t>
      </w:r>
      <w:r w:rsidR="00CC4859" w:rsidRPr="00CC4859">
        <w:rPr>
          <w:rFonts w:ascii="Times New Roman" w:eastAsiaTheme="minorEastAsia" w:hAnsi="Times New Roman" w:cs="Times New Roman"/>
          <w:sz w:val="28"/>
          <w:szCs w:val="28"/>
          <w:lang w:eastAsia="ru-RU"/>
        </w:rPr>
        <w:t>страховой пенсии по старости</w:t>
      </w:r>
      <w:r w:rsidR="004D6848">
        <w:rPr>
          <w:rFonts w:ascii="Times New Roman" w:eastAsiaTheme="minorEastAsia" w:hAnsi="Times New Roman" w:cs="Times New Roman"/>
          <w:sz w:val="28"/>
          <w:szCs w:val="28"/>
          <w:lang w:eastAsia="ru-RU"/>
        </w:rPr>
        <w:t xml:space="preserve"> (</w:t>
      </w:r>
      <w:r w:rsidR="00CC4859" w:rsidRPr="00CC4859">
        <w:rPr>
          <w:rFonts w:ascii="Times New Roman" w:eastAsiaTheme="minorEastAsia" w:hAnsi="Times New Roman" w:cs="Times New Roman"/>
          <w:sz w:val="28"/>
          <w:szCs w:val="28"/>
          <w:lang w:eastAsia="ru-RU"/>
        </w:rPr>
        <w:t>инвалидности</w:t>
      </w:r>
      <w:r w:rsidR="004D6848">
        <w:rPr>
          <w:rFonts w:ascii="Times New Roman" w:eastAsiaTheme="minorEastAsia" w:hAnsi="Times New Roman" w:cs="Times New Roman"/>
          <w:sz w:val="28"/>
          <w:szCs w:val="28"/>
          <w:lang w:eastAsia="ru-RU"/>
        </w:rPr>
        <w:t xml:space="preserve">) и фиксированной выплаты к страховой </w:t>
      </w:r>
      <w:r w:rsidR="00CC4859" w:rsidRPr="00CC4859">
        <w:rPr>
          <w:rFonts w:ascii="Times New Roman" w:eastAsiaTheme="minorEastAsia" w:hAnsi="Times New Roman" w:cs="Times New Roman"/>
          <w:sz w:val="28"/>
          <w:szCs w:val="28"/>
          <w:lang w:eastAsia="ru-RU"/>
        </w:rPr>
        <w:t xml:space="preserve"> пенсии </w:t>
      </w:r>
      <w:r w:rsidR="004D6848">
        <w:rPr>
          <w:rFonts w:ascii="Times New Roman" w:eastAsiaTheme="minorEastAsia" w:hAnsi="Times New Roman" w:cs="Times New Roman"/>
          <w:sz w:val="28"/>
          <w:szCs w:val="28"/>
          <w:lang w:eastAsia="ru-RU"/>
        </w:rPr>
        <w:t xml:space="preserve">(с учетом повышения фиксированной выплаты к страховой пенсии), пенсии </w:t>
      </w:r>
      <w:r w:rsidR="00CC4859" w:rsidRPr="00CC4859">
        <w:rPr>
          <w:rFonts w:ascii="Times New Roman" w:eastAsiaTheme="minorEastAsia" w:hAnsi="Times New Roman" w:cs="Times New Roman"/>
          <w:sz w:val="28"/>
          <w:szCs w:val="28"/>
          <w:lang w:eastAsia="ru-RU"/>
        </w:rPr>
        <w:t xml:space="preserve">по инвалидности либо </w:t>
      </w:r>
      <w:r w:rsidR="004D6848">
        <w:rPr>
          <w:rFonts w:ascii="Times New Roman" w:eastAsiaTheme="minorEastAsia" w:hAnsi="Times New Roman" w:cs="Times New Roman"/>
          <w:sz w:val="28"/>
          <w:szCs w:val="28"/>
          <w:lang w:eastAsia="ru-RU"/>
        </w:rPr>
        <w:t xml:space="preserve">от суммы начисленной страховой пенсии по старости, </w:t>
      </w:r>
      <w:r w:rsidR="00CC4859" w:rsidRPr="00CC4859">
        <w:rPr>
          <w:rFonts w:ascii="Times New Roman" w:eastAsiaTheme="minorEastAsia" w:hAnsi="Times New Roman" w:cs="Times New Roman"/>
          <w:sz w:val="28"/>
          <w:szCs w:val="28"/>
          <w:lang w:eastAsia="ru-RU"/>
        </w:rPr>
        <w:t xml:space="preserve">назначенной до наступления возраста, дающего право на страховую пенсию по старости, в том числе досрочно назначенной в соответствии с </w:t>
      </w:r>
      <w:r w:rsidR="00CC4859" w:rsidRPr="00CC4859">
        <w:rPr>
          <w:rFonts w:ascii="Times New Roman" w:eastAsiaTheme="minorEastAsia" w:hAnsi="Times New Roman" w:cs="Times New Roman"/>
          <w:color w:val="000000" w:themeColor="text1"/>
          <w:sz w:val="28"/>
          <w:szCs w:val="28"/>
          <w:lang w:eastAsia="ru-RU"/>
        </w:rPr>
        <w:t xml:space="preserve">Законом </w:t>
      </w:r>
      <w:r w:rsidR="00CC4859" w:rsidRPr="00CC4859">
        <w:rPr>
          <w:rFonts w:ascii="Times New Roman" w:eastAsiaTheme="minorEastAsia" w:hAnsi="Times New Roman" w:cs="Times New Roman"/>
          <w:sz w:val="28"/>
          <w:szCs w:val="28"/>
          <w:lang w:eastAsia="ru-RU"/>
        </w:rPr>
        <w:t>Российской Федерации от</w:t>
      </w:r>
      <w:r w:rsidR="00AD2CD1">
        <w:rPr>
          <w:rFonts w:ascii="Times New Roman" w:eastAsiaTheme="minorEastAsia" w:hAnsi="Times New Roman" w:cs="Times New Roman"/>
          <w:sz w:val="28"/>
          <w:szCs w:val="28"/>
          <w:lang w:eastAsia="ru-RU"/>
        </w:rPr>
        <w:t xml:space="preserve"> </w:t>
      </w:r>
      <w:r w:rsidR="00CC4859" w:rsidRPr="00CC4859">
        <w:rPr>
          <w:rFonts w:ascii="Times New Roman" w:eastAsiaTheme="minorEastAsia" w:hAnsi="Times New Roman" w:cs="Times New Roman"/>
          <w:sz w:val="28"/>
          <w:szCs w:val="28"/>
          <w:lang w:eastAsia="ru-RU"/>
        </w:rPr>
        <w:t>19 апреля 1991 года</w:t>
      </w:r>
      <w:r w:rsidR="00CC4859">
        <w:rPr>
          <w:rFonts w:ascii="Times New Roman" w:eastAsiaTheme="minorEastAsia" w:hAnsi="Times New Roman" w:cs="Times New Roman"/>
          <w:sz w:val="28"/>
          <w:szCs w:val="28"/>
          <w:lang w:eastAsia="ru-RU"/>
        </w:rPr>
        <w:t xml:space="preserve"> №</w:t>
      </w:r>
      <w:r w:rsidR="00CC4859" w:rsidRPr="00CC4859">
        <w:rPr>
          <w:rFonts w:ascii="Times New Roman" w:eastAsiaTheme="minorEastAsia" w:hAnsi="Times New Roman" w:cs="Times New Roman"/>
          <w:sz w:val="28"/>
          <w:szCs w:val="28"/>
          <w:lang w:eastAsia="ru-RU"/>
        </w:rPr>
        <w:t xml:space="preserve"> 1032-1 </w:t>
      </w:r>
      <w:r w:rsidR="00CC4859">
        <w:rPr>
          <w:rFonts w:ascii="Times New Roman" w:eastAsiaTheme="minorEastAsia" w:hAnsi="Times New Roman" w:cs="Times New Roman"/>
          <w:sz w:val="28"/>
          <w:szCs w:val="28"/>
          <w:lang w:eastAsia="ru-RU"/>
        </w:rPr>
        <w:t>«</w:t>
      </w:r>
      <w:r w:rsidR="00CC4859" w:rsidRPr="00CC4859">
        <w:rPr>
          <w:rFonts w:ascii="Times New Roman" w:eastAsiaTheme="minorEastAsia" w:hAnsi="Times New Roman" w:cs="Times New Roman"/>
          <w:sz w:val="28"/>
          <w:szCs w:val="28"/>
          <w:lang w:eastAsia="ru-RU"/>
        </w:rPr>
        <w:t>О занятости населения в Российской Федерации</w:t>
      </w:r>
      <w:r w:rsidR="00CC4859">
        <w:rPr>
          <w:rFonts w:ascii="Times New Roman" w:eastAsiaTheme="minorEastAsia" w:hAnsi="Times New Roman" w:cs="Times New Roman"/>
          <w:sz w:val="28"/>
          <w:szCs w:val="28"/>
          <w:lang w:eastAsia="ru-RU"/>
        </w:rPr>
        <w:t>»</w:t>
      </w:r>
      <w:r w:rsidR="00CC4859" w:rsidRPr="00CC4859">
        <w:rPr>
          <w:rFonts w:ascii="Times New Roman" w:eastAsiaTheme="minorEastAsia" w:hAnsi="Times New Roman" w:cs="Times New Roman"/>
          <w:sz w:val="28"/>
          <w:szCs w:val="28"/>
          <w:lang w:eastAsia="ru-RU"/>
        </w:rPr>
        <w:t xml:space="preserve">, </w:t>
      </w:r>
      <w:r w:rsidR="004D6848">
        <w:rPr>
          <w:rFonts w:ascii="Times New Roman" w:eastAsiaTheme="minorEastAsia" w:hAnsi="Times New Roman" w:cs="Times New Roman"/>
          <w:sz w:val="28"/>
          <w:szCs w:val="28"/>
          <w:lang w:eastAsia="ru-RU"/>
        </w:rPr>
        <w:t>и фиксированной выплаты к страховой пенсии (с учетом повышения фиксированной выплаты к страховой пенсии), а также в процентах от суммы начисленных пенсий лицам, замещавшим должности муниципальной службы и получающим страховую пенсию по старости, фиксированную выплату к страховой пенсии (с учетом повышения фиксированной выплаты к страховой пенсии) и пенсию по инвалидности, в следующих размерах:</w:t>
      </w:r>
    </w:p>
    <w:p w:rsidR="00D2740C" w:rsidRDefault="00D2740C" w:rsidP="00CC4859">
      <w:pPr>
        <w:spacing w:after="0" w:line="240" w:lineRule="auto"/>
        <w:ind w:firstLine="708"/>
        <w:jc w:val="both"/>
        <w:rPr>
          <w:rFonts w:ascii="Times New Roman" w:eastAsiaTheme="minorEastAsia" w:hAnsi="Times New Roman" w:cs="Times New Roman"/>
          <w:sz w:val="28"/>
          <w:szCs w:val="28"/>
          <w:lang w:eastAsia="ru-RU"/>
        </w:rPr>
      </w:pPr>
    </w:p>
    <w:p w:rsidR="00D2740C" w:rsidRDefault="00D2740C" w:rsidP="00202446">
      <w:pPr>
        <w:spacing w:after="0" w:line="240" w:lineRule="auto"/>
        <w:jc w:val="center"/>
        <w:rPr>
          <w:rFonts w:ascii="Times New Roman" w:eastAsiaTheme="minorEastAsia" w:hAnsi="Times New Roman" w:cs="Times New Roman"/>
          <w:sz w:val="28"/>
          <w:szCs w:val="28"/>
          <w:lang w:eastAsia="ru-RU"/>
        </w:rPr>
      </w:pPr>
    </w:p>
    <w:p w:rsidR="00202446" w:rsidRDefault="00202446" w:rsidP="00202446">
      <w:pPr>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4</w:t>
      </w:r>
    </w:p>
    <w:p w:rsidR="00CC4859" w:rsidRPr="00CC4859" w:rsidRDefault="00CC4859" w:rsidP="00CC4859">
      <w:pPr>
        <w:spacing w:after="0" w:line="240" w:lineRule="auto"/>
        <w:ind w:firstLine="708"/>
        <w:jc w:val="both"/>
        <w:rPr>
          <w:rFonts w:ascii="Times New Roman" w:eastAsiaTheme="minorEastAsia" w:hAnsi="Times New Roman" w:cs="Times New Roman"/>
          <w:sz w:val="28"/>
          <w:szCs w:val="28"/>
          <w:lang w:eastAsia="ru-RU"/>
        </w:rPr>
      </w:pPr>
      <w:r w:rsidRPr="00CC4859">
        <w:rPr>
          <w:rFonts w:ascii="Times New Roman" w:eastAsiaTheme="minorEastAsia" w:hAnsi="Times New Roman" w:cs="Times New Roman"/>
          <w:sz w:val="28"/>
          <w:szCs w:val="28"/>
          <w:lang w:eastAsia="ru-RU"/>
        </w:rPr>
        <w:t>60</w:t>
      </w:r>
      <w:r w:rsidR="00376481">
        <w:rPr>
          <w:rFonts w:ascii="Times New Roman" w:eastAsiaTheme="minorEastAsia" w:hAnsi="Times New Roman" w:cs="Times New Roman"/>
          <w:sz w:val="28"/>
          <w:szCs w:val="28"/>
          <w:lang w:eastAsia="ru-RU"/>
        </w:rPr>
        <w:t xml:space="preserve"> </w:t>
      </w:r>
      <w:r w:rsidRPr="00CC4859">
        <w:rPr>
          <w:rFonts w:ascii="Times New Roman" w:eastAsiaTheme="minorEastAsia" w:hAnsi="Times New Roman" w:cs="Times New Roman"/>
          <w:sz w:val="28"/>
          <w:szCs w:val="28"/>
          <w:lang w:eastAsia="ru-RU"/>
        </w:rPr>
        <w:t>процентов при стаже</w:t>
      </w:r>
      <w:r w:rsidR="004D6848">
        <w:rPr>
          <w:rFonts w:ascii="Times New Roman" w:eastAsiaTheme="minorEastAsia" w:hAnsi="Times New Roman" w:cs="Times New Roman"/>
          <w:sz w:val="28"/>
          <w:szCs w:val="28"/>
          <w:lang w:eastAsia="ru-RU"/>
        </w:rPr>
        <w:t>, продолжительность которого в соответству</w:t>
      </w:r>
      <w:r w:rsidR="00376481">
        <w:rPr>
          <w:rFonts w:ascii="Times New Roman" w:eastAsiaTheme="minorEastAsia" w:hAnsi="Times New Roman" w:cs="Times New Roman"/>
          <w:sz w:val="28"/>
          <w:szCs w:val="28"/>
          <w:lang w:eastAsia="ru-RU"/>
        </w:rPr>
        <w:t>ю</w:t>
      </w:r>
      <w:r w:rsidR="004D6848">
        <w:rPr>
          <w:rFonts w:ascii="Times New Roman" w:eastAsiaTheme="minorEastAsia" w:hAnsi="Times New Roman" w:cs="Times New Roman"/>
          <w:sz w:val="28"/>
          <w:szCs w:val="28"/>
          <w:lang w:eastAsia="ru-RU"/>
        </w:rPr>
        <w:t xml:space="preserve">щем году определяется согласно приложения к настоящему Положению, и увеличивается </w:t>
      </w:r>
      <w:r w:rsidRPr="00CC4859">
        <w:rPr>
          <w:rFonts w:ascii="Times New Roman" w:eastAsiaTheme="minorEastAsia" w:hAnsi="Times New Roman" w:cs="Times New Roman"/>
          <w:sz w:val="28"/>
          <w:szCs w:val="28"/>
          <w:lang w:eastAsia="ru-RU"/>
        </w:rPr>
        <w:t>на 3</w:t>
      </w:r>
      <w:r w:rsidR="00AA62F9">
        <w:rPr>
          <w:rFonts w:ascii="Times New Roman" w:eastAsiaTheme="minorEastAsia" w:hAnsi="Times New Roman" w:cs="Times New Roman"/>
          <w:sz w:val="28"/>
          <w:szCs w:val="28"/>
          <w:lang w:eastAsia="ru-RU"/>
        </w:rPr>
        <w:t xml:space="preserve"> </w:t>
      </w:r>
      <w:r w:rsidRPr="00CC4859">
        <w:rPr>
          <w:rFonts w:ascii="Times New Roman" w:eastAsiaTheme="minorEastAsia" w:hAnsi="Times New Roman" w:cs="Times New Roman"/>
          <w:sz w:val="28"/>
          <w:szCs w:val="28"/>
          <w:lang w:eastAsia="ru-RU"/>
        </w:rPr>
        <w:t>процента за каждый полный год сверх установленного стажа, но не более 80</w:t>
      </w:r>
      <w:r w:rsidR="004D6848">
        <w:rPr>
          <w:rFonts w:ascii="Times New Roman" w:eastAsiaTheme="minorEastAsia" w:hAnsi="Times New Roman" w:cs="Times New Roman"/>
          <w:sz w:val="28"/>
          <w:szCs w:val="28"/>
          <w:lang w:eastAsia="ru-RU"/>
        </w:rPr>
        <w:t xml:space="preserve"> </w:t>
      </w:r>
      <w:r w:rsidRPr="00CC4859">
        <w:rPr>
          <w:rFonts w:ascii="Times New Roman" w:eastAsiaTheme="minorEastAsia" w:hAnsi="Times New Roman" w:cs="Times New Roman"/>
          <w:sz w:val="28"/>
          <w:szCs w:val="28"/>
          <w:lang w:eastAsia="ru-RU"/>
        </w:rPr>
        <w:t>процентов.</w:t>
      </w:r>
    </w:p>
    <w:p w:rsidR="00CD56EA" w:rsidRPr="00CD56EA" w:rsidRDefault="00B010A4" w:rsidP="00211E26">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CC4859">
        <w:rPr>
          <w:rFonts w:ascii="Times New Roman" w:eastAsiaTheme="minorEastAsia" w:hAnsi="Times New Roman" w:cs="Times New Roman"/>
          <w:sz w:val="28"/>
          <w:szCs w:val="28"/>
          <w:lang w:eastAsia="ru-RU"/>
        </w:rPr>
        <w:t>2.</w:t>
      </w:r>
      <w:bookmarkEnd w:id="14"/>
      <w:r w:rsidR="00211E26" w:rsidRPr="00211E26">
        <w:rPr>
          <w:rFonts w:ascii="Times New Roman" w:eastAsiaTheme="minorEastAsia" w:hAnsi="Times New Roman" w:cs="Times New Roman"/>
          <w:sz w:val="28"/>
          <w:szCs w:val="28"/>
          <w:lang w:eastAsia="ru-RU"/>
        </w:rPr>
        <w:t xml:space="preserve"> Лицам, замещавшим муниципальные должности на постоянной (штатной) основе</w:t>
      </w:r>
      <w:r w:rsidR="00211E26">
        <w:rPr>
          <w:rFonts w:ascii="Times New Roman" w:eastAsiaTheme="minorEastAsia" w:hAnsi="Times New Roman" w:cs="Times New Roman"/>
          <w:sz w:val="28"/>
          <w:szCs w:val="28"/>
          <w:lang w:eastAsia="ru-RU"/>
        </w:rPr>
        <w:t>,</w:t>
      </w:r>
      <w:r w:rsidR="00211E26" w:rsidRPr="00211E26">
        <w:rPr>
          <w:rFonts w:ascii="Times New Roman" w:hAnsi="Times New Roman" w:cs="Times New Roman"/>
          <w:sz w:val="28"/>
          <w:szCs w:val="28"/>
        </w:rPr>
        <w:t xml:space="preserve"> </w:t>
      </w:r>
      <w:r w:rsidR="00211E26">
        <w:rPr>
          <w:rFonts w:ascii="Times New Roman" w:hAnsi="Times New Roman" w:cs="Times New Roman"/>
          <w:sz w:val="28"/>
          <w:szCs w:val="28"/>
        </w:rPr>
        <w:t xml:space="preserve">пенсия за выслугу лет </w:t>
      </w:r>
      <w:r w:rsidR="00211E26" w:rsidRPr="00211E26">
        <w:rPr>
          <w:rFonts w:ascii="Times New Roman" w:eastAsiaTheme="minorEastAsia" w:hAnsi="Times New Roman" w:cs="Times New Roman"/>
          <w:sz w:val="28"/>
          <w:szCs w:val="28"/>
          <w:lang w:eastAsia="ru-RU"/>
        </w:rPr>
        <w:t>устанавливается в процентах к сумме начисленной страховой пенсии по старости (по инвалидности) и фиксированной выплаты к страховой пенсии</w:t>
      </w:r>
      <w:r w:rsidR="00CD56EA">
        <w:rPr>
          <w:rFonts w:ascii="Times New Roman" w:eastAsiaTheme="minorEastAsia" w:hAnsi="Times New Roman" w:cs="Times New Roman"/>
          <w:sz w:val="28"/>
          <w:szCs w:val="28"/>
          <w:lang w:eastAsia="ru-RU"/>
        </w:rPr>
        <w:t xml:space="preserve">), </w:t>
      </w:r>
      <w:r w:rsidR="00CD56EA" w:rsidRPr="00CD56EA">
        <w:rPr>
          <w:rFonts w:ascii="Times New Roman" w:eastAsiaTheme="minorEastAsia" w:hAnsi="Times New Roman" w:cs="Times New Roman"/>
          <w:sz w:val="28"/>
          <w:szCs w:val="28"/>
          <w:lang w:eastAsia="ru-RU"/>
        </w:rPr>
        <w:t xml:space="preserve">назначенным в соответствии с Федеральным законом от 28 декабря 2013 года </w:t>
      </w:r>
      <w:r w:rsidR="00CD56EA">
        <w:rPr>
          <w:rFonts w:ascii="Times New Roman" w:eastAsiaTheme="minorEastAsia" w:hAnsi="Times New Roman" w:cs="Times New Roman"/>
          <w:sz w:val="28"/>
          <w:szCs w:val="28"/>
          <w:lang w:eastAsia="ru-RU"/>
        </w:rPr>
        <w:t>№</w:t>
      </w:r>
      <w:r w:rsidR="00CD56EA" w:rsidRPr="00CD56EA">
        <w:rPr>
          <w:rFonts w:ascii="Times New Roman" w:eastAsiaTheme="minorEastAsia" w:hAnsi="Times New Roman" w:cs="Times New Roman"/>
          <w:sz w:val="28"/>
          <w:szCs w:val="28"/>
          <w:lang w:eastAsia="ru-RU"/>
        </w:rPr>
        <w:t xml:space="preserve"> 400-ФЗ </w:t>
      </w:r>
      <w:r w:rsidR="00CD56EA">
        <w:rPr>
          <w:rFonts w:ascii="Times New Roman" w:eastAsiaTheme="minorEastAsia" w:hAnsi="Times New Roman" w:cs="Times New Roman"/>
          <w:sz w:val="28"/>
          <w:szCs w:val="28"/>
          <w:lang w:eastAsia="ru-RU"/>
        </w:rPr>
        <w:t>«</w:t>
      </w:r>
      <w:r w:rsidR="00CD56EA" w:rsidRPr="00CD56EA">
        <w:rPr>
          <w:rFonts w:ascii="Times New Roman" w:eastAsiaTheme="minorEastAsia" w:hAnsi="Times New Roman" w:cs="Times New Roman"/>
          <w:sz w:val="28"/>
          <w:szCs w:val="28"/>
          <w:lang w:eastAsia="ru-RU"/>
        </w:rPr>
        <w:t>О страховых пенсиях</w:t>
      </w:r>
      <w:r w:rsidR="00CD56EA">
        <w:rPr>
          <w:rFonts w:ascii="Times New Roman" w:eastAsiaTheme="minorEastAsia" w:hAnsi="Times New Roman" w:cs="Times New Roman"/>
          <w:sz w:val="28"/>
          <w:szCs w:val="28"/>
          <w:lang w:eastAsia="ru-RU"/>
        </w:rPr>
        <w:t>»</w:t>
      </w:r>
      <w:r w:rsidR="00CD56EA" w:rsidRPr="00CD56EA">
        <w:rPr>
          <w:rFonts w:ascii="Times New Roman" w:eastAsiaTheme="minorEastAsia" w:hAnsi="Times New Roman" w:cs="Times New Roman"/>
          <w:sz w:val="28"/>
          <w:szCs w:val="28"/>
          <w:lang w:eastAsia="ru-RU"/>
        </w:rPr>
        <w:t xml:space="preserve">, либо к сумме начисленной страховой пенсии по старости, назначенной на период до наступления возраста, дающего право на страховую пенсию по старости, в том числе досрочно назначенной в соответствии с </w:t>
      </w:r>
      <w:r w:rsidR="00CD56EA" w:rsidRPr="001F14BC">
        <w:rPr>
          <w:rFonts w:ascii="Times New Roman" w:eastAsiaTheme="minorEastAsia" w:hAnsi="Times New Roman" w:cs="Times New Roman"/>
          <w:sz w:val="28"/>
          <w:szCs w:val="28"/>
          <w:lang w:eastAsia="ru-RU"/>
        </w:rPr>
        <w:t>Законом</w:t>
      </w:r>
      <w:r w:rsidR="00CD56EA" w:rsidRPr="00CD56EA">
        <w:rPr>
          <w:rFonts w:ascii="Times New Roman" w:eastAsiaTheme="minorEastAsia" w:hAnsi="Times New Roman" w:cs="Times New Roman"/>
          <w:sz w:val="28"/>
          <w:szCs w:val="28"/>
          <w:lang w:eastAsia="ru-RU"/>
        </w:rPr>
        <w:t xml:space="preserve"> Российской Федерации от 19 апреля 1991 года </w:t>
      </w:r>
      <w:r w:rsidR="001F14BC">
        <w:rPr>
          <w:rFonts w:ascii="Times New Roman" w:eastAsiaTheme="minorEastAsia" w:hAnsi="Times New Roman" w:cs="Times New Roman"/>
          <w:sz w:val="28"/>
          <w:szCs w:val="28"/>
          <w:lang w:eastAsia="ru-RU"/>
        </w:rPr>
        <w:t>№</w:t>
      </w:r>
      <w:r w:rsidR="00CD56EA" w:rsidRPr="00CD56EA">
        <w:rPr>
          <w:rFonts w:ascii="Times New Roman" w:eastAsiaTheme="minorEastAsia" w:hAnsi="Times New Roman" w:cs="Times New Roman"/>
          <w:sz w:val="28"/>
          <w:szCs w:val="28"/>
          <w:lang w:eastAsia="ru-RU"/>
        </w:rPr>
        <w:t xml:space="preserve"> 1032-1 </w:t>
      </w:r>
      <w:r w:rsidR="001F14BC">
        <w:rPr>
          <w:rFonts w:ascii="Times New Roman" w:eastAsiaTheme="minorEastAsia" w:hAnsi="Times New Roman" w:cs="Times New Roman"/>
          <w:sz w:val="28"/>
          <w:szCs w:val="28"/>
          <w:lang w:eastAsia="ru-RU"/>
        </w:rPr>
        <w:t>«</w:t>
      </w:r>
      <w:r w:rsidR="00CD56EA" w:rsidRPr="00CD56EA">
        <w:rPr>
          <w:rFonts w:ascii="Times New Roman" w:eastAsiaTheme="minorEastAsia" w:hAnsi="Times New Roman" w:cs="Times New Roman"/>
          <w:sz w:val="28"/>
          <w:szCs w:val="28"/>
          <w:lang w:eastAsia="ru-RU"/>
        </w:rPr>
        <w:t>О занятости населения в Российской Федерации</w:t>
      </w:r>
      <w:r w:rsidR="001F14BC">
        <w:rPr>
          <w:rFonts w:ascii="Times New Roman" w:eastAsiaTheme="minorEastAsia" w:hAnsi="Times New Roman" w:cs="Times New Roman"/>
          <w:sz w:val="28"/>
          <w:szCs w:val="28"/>
          <w:lang w:eastAsia="ru-RU"/>
        </w:rPr>
        <w:t>»</w:t>
      </w:r>
      <w:r w:rsidR="00CD56EA" w:rsidRPr="00CD56EA">
        <w:rPr>
          <w:rFonts w:ascii="Times New Roman" w:eastAsiaTheme="minorEastAsia" w:hAnsi="Times New Roman" w:cs="Times New Roman"/>
          <w:sz w:val="28"/>
          <w:szCs w:val="28"/>
          <w:lang w:eastAsia="ru-RU"/>
        </w:rPr>
        <w:t>, и фиксированной выплаты к страховой пенсии (с учетом повышения фиксированной выплаты к страховой пенсии) в следующем порядке</w:t>
      </w:r>
      <w:r w:rsidR="001F14BC">
        <w:rPr>
          <w:rFonts w:ascii="Times New Roman" w:eastAsiaTheme="minorEastAsia" w:hAnsi="Times New Roman" w:cs="Times New Roman"/>
          <w:sz w:val="28"/>
          <w:szCs w:val="28"/>
          <w:lang w:eastAsia="ru-RU"/>
        </w:rPr>
        <w:t>:</w:t>
      </w:r>
    </w:p>
    <w:p w:rsidR="00211E26" w:rsidRPr="00211E26" w:rsidRDefault="00211E26" w:rsidP="00211E26">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211E26">
        <w:rPr>
          <w:rFonts w:ascii="Times New Roman" w:eastAsiaTheme="minorEastAsia" w:hAnsi="Times New Roman" w:cs="Times New Roman"/>
          <w:sz w:val="28"/>
          <w:szCs w:val="28"/>
          <w:lang w:eastAsia="ru-RU"/>
        </w:rPr>
        <w:t xml:space="preserve">при исполнении полномочий по замещаемой должности от 1 до 4 лет - </w:t>
      </w:r>
      <w:r>
        <w:rPr>
          <w:rFonts w:ascii="Times New Roman" w:eastAsiaTheme="minorEastAsia" w:hAnsi="Times New Roman" w:cs="Times New Roman"/>
          <w:sz w:val="28"/>
          <w:szCs w:val="28"/>
          <w:lang w:eastAsia="ru-RU"/>
        </w:rPr>
        <w:t xml:space="preserve">   </w:t>
      </w:r>
      <w:r w:rsidRPr="00211E26">
        <w:rPr>
          <w:rFonts w:ascii="Times New Roman" w:eastAsiaTheme="minorEastAsia" w:hAnsi="Times New Roman" w:cs="Times New Roman"/>
          <w:sz w:val="28"/>
          <w:szCs w:val="28"/>
          <w:lang w:eastAsia="ru-RU"/>
        </w:rPr>
        <w:t xml:space="preserve">55 процентов, а при исполнении этих же полномочий более 4 лет или при наличии стажа </w:t>
      </w:r>
      <w:r>
        <w:rPr>
          <w:rFonts w:ascii="Times New Roman" w:eastAsiaTheme="minorEastAsia" w:hAnsi="Times New Roman" w:cs="Times New Roman"/>
          <w:sz w:val="28"/>
          <w:szCs w:val="28"/>
          <w:lang w:eastAsia="ru-RU"/>
        </w:rPr>
        <w:t>муниципальной с</w:t>
      </w:r>
      <w:r w:rsidRPr="00211E26">
        <w:rPr>
          <w:rFonts w:ascii="Times New Roman" w:eastAsiaTheme="minorEastAsia" w:hAnsi="Times New Roman" w:cs="Times New Roman"/>
          <w:sz w:val="28"/>
          <w:szCs w:val="28"/>
          <w:lang w:eastAsia="ru-RU"/>
        </w:rPr>
        <w:t xml:space="preserve">лужбы, минимальная продолжительность которого в соответствующем году определяется согласно </w:t>
      </w:r>
      <w:r w:rsidRPr="001F14BC">
        <w:rPr>
          <w:rFonts w:ascii="Times New Roman" w:eastAsiaTheme="minorEastAsia" w:hAnsi="Times New Roman" w:cs="Times New Roman"/>
          <w:sz w:val="28"/>
          <w:szCs w:val="28"/>
          <w:lang w:eastAsia="ru-RU"/>
        </w:rPr>
        <w:t>приложению</w:t>
      </w:r>
      <w:r w:rsidRPr="00211E26">
        <w:rPr>
          <w:rFonts w:ascii="Times New Roman" w:eastAsiaTheme="minorEastAsia" w:hAnsi="Times New Roman" w:cs="Times New Roman"/>
          <w:sz w:val="28"/>
          <w:szCs w:val="28"/>
          <w:lang w:eastAsia="ru-RU"/>
        </w:rPr>
        <w:t xml:space="preserve"> к настоящему </w:t>
      </w:r>
      <w:r w:rsidR="001F14BC">
        <w:rPr>
          <w:rFonts w:ascii="Times New Roman" w:eastAsiaTheme="minorEastAsia" w:hAnsi="Times New Roman" w:cs="Times New Roman"/>
          <w:sz w:val="28"/>
          <w:szCs w:val="28"/>
          <w:lang w:eastAsia="ru-RU"/>
        </w:rPr>
        <w:t>Положению</w:t>
      </w:r>
      <w:r w:rsidRPr="00211E26">
        <w:rPr>
          <w:rFonts w:ascii="Times New Roman" w:eastAsiaTheme="minorEastAsia" w:hAnsi="Times New Roman" w:cs="Times New Roman"/>
          <w:sz w:val="28"/>
          <w:szCs w:val="28"/>
          <w:lang w:eastAsia="ru-RU"/>
        </w:rPr>
        <w:t xml:space="preserve"> - 100 про</w:t>
      </w:r>
      <w:r w:rsidR="001F14BC">
        <w:rPr>
          <w:rFonts w:ascii="Times New Roman" w:eastAsiaTheme="minorEastAsia" w:hAnsi="Times New Roman" w:cs="Times New Roman"/>
          <w:sz w:val="28"/>
          <w:szCs w:val="28"/>
          <w:lang w:eastAsia="ru-RU"/>
        </w:rPr>
        <w:t>центов.</w:t>
      </w:r>
    </w:p>
    <w:p w:rsidR="00B010A4" w:rsidRDefault="00B010A4" w:rsidP="00B010A4">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373D93" w:rsidRPr="00373D93" w:rsidRDefault="00373D93" w:rsidP="00373D93">
      <w:pPr>
        <w:widowControl w:val="0"/>
        <w:autoSpaceDE w:val="0"/>
        <w:autoSpaceDN w:val="0"/>
        <w:adjustRightInd w:val="0"/>
        <w:spacing w:after="0" w:line="240" w:lineRule="auto"/>
        <w:ind w:firstLine="720"/>
        <w:jc w:val="center"/>
        <w:rPr>
          <w:rFonts w:ascii="Times New Roman" w:eastAsiaTheme="minorEastAsia" w:hAnsi="Times New Roman" w:cs="Times New Roman"/>
          <w:b/>
          <w:color w:val="000000" w:themeColor="text1"/>
          <w:sz w:val="28"/>
          <w:szCs w:val="28"/>
          <w:lang w:eastAsia="ru-RU"/>
        </w:rPr>
      </w:pPr>
      <w:r>
        <w:rPr>
          <w:rFonts w:ascii="Times New Roman" w:hAnsi="Times New Roman" w:cs="Times New Roman"/>
          <w:b/>
          <w:color w:val="000000" w:themeColor="text1"/>
          <w:sz w:val="28"/>
          <w:szCs w:val="28"/>
        </w:rPr>
        <w:t xml:space="preserve">4. </w:t>
      </w:r>
      <w:r w:rsidRPr="00373D93">
        <w:rPr>
          <w:rFonts w:ascii="Times New Roman" w:hAnsi="Times New Roman" w:cs="Times New Roman"/>
          <w:b/>
          <w:color w:val="000000" w:themeColor="text1"/>
          <w:sz w:val="28"/>
          <w:szCs w:val="28"/>
        </w:rPr>
        <w:t>Назначение пенсии за выслугу лет, перерасчёт её размера</w:t>
      </w:r>
    </w:p>
    <w:p w:rsidR="00373D93" w:rsidRPr="00F1334D" w:rsidRDefault="00373D93" w:rsidP="00373D9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373D93" w:rsidRPr="00F1334D" w:rsidRDefault="00373D93" w:rsidP="00373D9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F1334D">
        <w:rPr>
          <w:rFonts w:ascii="Times New Roman" w:eastAsiaTheme="minorEastAsia" w:hAnsi="Times New Roman" w:cs="Times New Roman"/>
          <w:sz w:val="28"/>
          <w:szCs w:val="28"/>
          <w:lang w:eastAsia="ru-RU"/>
        </w:rPr>
        <w:t xml:space="preserve">1. </w:t>
      </w:r>
      <w:r w:rsidRPr="00373D93">
        <w:rPr>
          <w:rFonts w:ascii="Times New Roman" w:eastAsiaTheme="minorEastAsia" w:hAnsi="Times New Roman" w:cs="Times New Roman"/>
          <w:sz w:val="28"/>
          <w:szCs w:val="28"/>
          <w:lang w:eastAsia="ru-RU"/>
        </w:rPr>
        <w:t>Назначение пенсии за выслугу лет, перерасчёт ее размера</w:t>
      </w:r>
      <w:r w:rsidR="00F1334D">
        <w:rPr>
          <w:rFonts w:ascii="Times New Roman" w:eastAsiaTheme="minorEastAsia" w:hAnsi="Times New Roman" w:cs="Times New Roman"/>
          <w:sz w:val="28"/>
          <w:szCs w:val="28"/>
          <w:lang w:eastAsia="ru-RU"/>
        </w:rPr>
        <w:t>,</w:t>
      </w:r>
      <w:r w:rsidRPr="00373D93">
        <w:rPr>
          <w:rFonts w:ascii="Times New Roman" w:eastAsiaTheme="minorEastAsia" w:hAnsi="Times New Roman" w:cs="Times New Roman"/>
          <w:sz w:val="28"/>
          <w:szCs w:val="28"/>
          <w:lang w:eastAsia="ru-RU"/>
        </w:rPr>
        <w:t xml:space="preserve"> </w:t>
      </w:r>
      <w:r w:rsidR="00F1334D" w:rsidRPr="00F1334D">
        <w:rPr>
          <w:rFonts w:ascii="Times New Roman" w:eastAsiaTheme="minorEastAsia" w:hAnsi="Times New Roman" w:cs="Times New Roman"/>
          <w:sz w:val="28"/>
          <w:szCs w:val="28"/>
          <w:lang w:eastAsia="ru-RU"/>
        </w:rPr>
        <w:t xml:space="preserve">приостановление, возобновление и прекращение ее выплаты </w:t>
      </w:r>
      <w:r w:rsidRPr="00373D93">
        <w:rPr>
          <w:rFonts w:ascii="Times New Roman" w:eastAsiaTheme="minorEastAsia" w:hAnsi="Times New Roman" w:cs="Times New Roman"/>
          <w:sz w:val="28"/>
          <w:szCs w:val="28"/>
          <w:lang w:eastAsia="ru-RU"/>
        </w:rPr>
        <w:t xml:space="preserve">производится администрацией </w:t>
      </w:r>
      <w:r w:rsidR="00492F00">
        <w:rPr>
          <w:rFonts w:ascii="Times New Roman" w:eastAsiaTheme="minorEastAsia" w:hAnsi="Times New Roman" w:cs="Times New Roman"/>
          <w:sz w:val="28"/>
          <w:szCs w:val="28"/>
          <w:lang w:eastAsia="ru-RU"/>
        </w:rPr>
        <w:t>Большебейсугского сельского поселения Брюховецкого</w:t>
      </w:r>
      <w:r w:rsidRPr="00F1334D">
        <w:rPr>
          <w:rFonts w:ascii="Times New Roman" w:eastAsiaTheme="minorEastAsia" w:hAnsi="Times New Roman" w:cs="Times New Roman"/>
          <w:sz w:val="28"/>
          <w:szCs w:val="28"/>
          <w:lang w:eastAsia="ru-RU"/>
        </w:rPr>
        <w:t xml:space="preserve"> район</w:t>
      </w:r>
      <w:r w:rsidR="00492F00">
        <w:rPr>
          <w:rFonts w:ascii="Times New Roman" w:eastAsiaTheme="minorEastAsia" w:hAnsi="Times New Roman" w:cs="Times New Roman"/>
          <w:sz w:val="28"/>
          <w:szCs w:val="28"/>
          <w:lang w:eastAsia="ru-RU"/>
        </w:rPr>
        <w:t>а</w:t>
      </w:r>
      <w:r w:rsidRPr="00373D93">
        <w:rPr>
          <w:rFonts w:ascii="Times New Roman" w:eastAsiaTheme="minorEastAsia" w:hAnsi="Times New Roman" w:cs="Times New Roman"/>
          <w:sz w:val="28"/>
          <w:szCs w:val="28"/>
          <w:lang w:eastAsia="ru-RU"/>
        </w:rPr>
        <w:t xml:space="preserve"> в любое время после возникновения права на ее получение.</w:t>
      </w:r>
    </w:p>
    <w:p w:rsidR="00494D97" w:rsidRPr="00494D97" w:rsidRDefault="00494D97" w:rsidP="00494D97">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5" w:name="sub_42"/>
      <w:r w:rsidRPr="00494D97">
        <w:rPr>
          <w:rFonts w:ascii="Times New Roman" w:eastAsiaTheme="minorEastAsia" w:hAnsi="Times New Roman" w:cs="Times New Roman"/>
          <w:sz w:val="28"/>
          <w:szCs w:val="28"/>
          <w:lang w:eastAsia="ru-RU"/>
        </w:rPr>
        <w:t>2. Назначение пенсии за выслугу лет, перерасчет ее размера и возобновление выплаты производится по заявлению заинтересованного лица в любое время после возникновения права на ее установление, права на ее перерасчет или возобновление выплаты.</w:t>
      </w:r>
    </w:p>
    <w:p w:rsidR="00494D97" w:rsidRPr="00494D97" w:rsidRDefault="00494D97" w:rsidP="00494D97">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6" w:name="sub_43"/>
      <w:bookmarkEnd w:id="15"/>
      <w:r w:rsidRPr="00494D97">
        <w:rPr>
          <w:rFonts w:ascii="Times New Roman" w:eastAsiaTheme="minorEastAsia" w:hAnsi="Times New Roman" w:cs="Times New Roman"/>
          <w:sz w:val="28"/>
          <w:szCs w:val="28"/>
          <w:lang w:eastAsia="ru-RU"/>
        </w:rPr>
        <w:t xml:space="preserve">3. Порядок принятия решения об установлении пенсии за выслугу лет, о перерасчете ее размера, о приостановлении, возобновлении и прекращении ее выплаты определяется </w:t>
      </w:r>
      <w:r w:rsidR="009A4E63">
        <w:rPr>
          <w:rFonts w:ascii="Times New Roman" w:eastAsiaTheme="minorEastAsia" w:hAnsi="Times New Roman" w:cs="Times New Roman"/>
          <w:sz w:val="28"/>
          <w:szCs w:val="28"/>
          <w:lang w:eastAsia="ru-RU"/>
        </w:rPr>
        <w:t>нормативн</w:t>
      </w:r>
      <w:r w:rsidR="00061573">
        <w:rPr>
          <w:rFonts w:ascii="Times New Roman" w:eastAsiaTheme="minorEastAsia" w:hAnsi="Times New Roman" w:cs="Times New Roman"/>
          <w:sz w:val="28"/>
          <w:szCs w:val="28"/>
          <w:lang w:eastAsia="ru-RU"/>
        </w:rPr>
        <w:t>ым</w:t>
      </w:r>
      <w:r w:rsidR="009A4E63">
        <w:rPr>
          <w:rFonts w:ascii="Times New Roman" w:eastAsiaTheme="minorEastAsia" w:hAnsi="Times New Roman" w:cs="Times New Roman"/>
          <w:sz w:val="28"/>
          <w:szCs w:val="28"/>
          <w:lang w:eastAsia="ru-RU"/>
        </w:rPr>
        <w:t xml:space="preserve"> правовым актом</w:t>
      </w:r>
      <w:r w:rsidRPr="00494D97">
        <w:rPr>
          <w:rFonts w:ascii="Times New Roman" w:eastAsiaTheme="minorEastAsia" w:hAnsi="Times New Roman" w:cs="Times New Roman"/>
          <w:sz w:val="28"/>
          <w:szCs w:val="28"/>
          <w:lang w:eastAsia="ru-RU"/>
        </w:rPr>
        <w:t xml:space="preserve"> администрации </w:t>
      </w:r>
      <w:r w:rsidR="00492F00">
        <w:rPr>
          <w:rFonts w:ascii="Times New Roman" w:eastAsiaTheme="minorEastAsia" w:hAnsi="Times New Roman" w:cs="Times New Roman"/>
          <w:sz w:val="28"/>
          <w:szCs w:val="28"/>
          <w:lang w:eastAsia="ru-RU"/>
        </w:rPr>
        <w:t>Большебейсугского сельского поселения</w:t>
      </w:r>
      <w:r w:rsidRPr="00494D97">
        <w:rPr>
          <w:rFonts w:ascii="Times New Roman" w:eastAsiaTheme="minorEastAsia" w:hAnsi="Times New Roman" w:cs="Times New Roman"/>
          <w:sz w:val="28"/>
          <w:szCs w:val="28"/>
          <w:lang w:eastAsia="ru-RU"/>
        </w:rPr>
        <w:t xml:space="preserve"> </w:t>
      </w:r>
      <w:r w:rsidR="00492F00">
        <w:rPr>
          <w:rFonts w:ascii="Times New Roman" w:eastAsiaTheme="minorEastAsia" w:hAnsi="Times New Roman" w:cs="Times New Roman"/>
          <w:sz w:val="28"/>
          <w:szCs w:val="28"/>
          <w:lang w:eastAsia="ru-RU"/>
        </w:rPr>
        <w:t>Брюховецкого</w:t>
      </w:r>
      <w:r w:rsidRPr="00494D97">
        <w:rPr>
          <w:rFonts w:ascii="Times New Roman" w:eastAsiaTheme="minorEastAsia" w:hAnsi="Times New Roman" w:cs="Times New Roman"/>
          <w:sz w:val="28"/>
          <w:szCs w:val="28"/>
          <w:lang w:eastAsia="ru-RU"/>
        </w:rPr>
        <w:t xml:space="preserve"> район</w:t>
      </w:r>
      <w:r w:rsidR="00492F00">
        <w:rPr>
          <w:rFonts w:ascii="Times New Roman" w:eastAsiaTheme="minorEastAsia" w:hAnsi="Times New Roman" w:cs="Times New Roman"/>
          <w:sz w:val="28"/>
          <w:szCs w:val="28"/>
          <w:lang w:eastAsia="ru-RU"/>
        </w:rPr>
        <w:t>а</w:t>
      </w:r>
      <w:r w:rsidRPr="00494D97">
        <w:rPr>
          <w:rFonts w:ascii="Times New Roman" w:eastAsiaTheme="minorEastAsia" w:hAnsi="Times New Roman" w:cs="Times New Roman"/>
          <w:sz w:val="28"/>
          <w:szCs w:val="28"/>
          <w:lang w:eastAsia="ru-RU"/>
        </w:rPr>
        <w:t>.</w:t>
      </w:r>
    </w:p>
    <w:p w:rsidR="00BD3AEA" w:rsidRPr="00BD3AEA" w:rsidRDefault="00BD3AEA" w:rsidP="00BD3AEA">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7" w:name="sub_51"/>
      <w:bookmarkEnd w:id="16"/>
      <w:r w:rsidRPr="00BD3AEA">
        <w:rPr>
          <w:rFonts w:ascii="Times New Roman" w:eastAsiaTheme="minorEastAsia" w:hAnsi="Times New Roman" w:cs="Times New Roman"/>
          <w:sz w:val="28"/>
          <w:szCs w:val="28"/>
          <w:lang w:eastAsia="ru-RU"/>
        </w:rPr>
        <w:t>4. Пенсия за выслугу лет назначается с 1-го числа месяца, в котором подано заявление о ее установлении, но не ранее дня возникновения права на нее.</w:t>
      </w:r>
    </w:p>
    <w:p w:rsidR="00BD3AEA" w:rsidRPr="00BD3AEA" w:rsidRDefault="00BD3AEA" w:rsidP="00BD3AEA">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8" w:name="sub_52"/>
      <w:bookmarkEnd w:id="17"/>
      <w:r w:rsidRPr="00BD3AEA">
        <w:rPr>
          <w:rFonts w:ascii="Times New Roman" w:eastAsiaTheme="minorEastAsia" w:hAnsi="Times New Roman" w:cs="Times New Roman"/>
          <w:sz w:val="28"/>
          <w:szCs w:val="28"/>
          <w:lang w:eastAsia="ru-RU"/>
        </w:rPr>
        <w:t>5. Пенсия за выслугу лет выплачивается ежемесячно.</w:t>
      </w:r>
    </w:p>
    <w:p w:rsidR="00BD3AEA" w:rsidRPr="00BD3AEA" w:rsidRDefault="00BD3AEA" w:rsidP="00BD3AEA">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9" w:name="sub_53"/>
      <w:bookmarkEnd w:id="18"/>
      <w:r w:rsidRPr="00BD3AEA">
        <w:rPr>
          <w:rFonts w:ascii="Times New Roman" w:eastAsiaTheme="minorEastAsia" w:hAnsi="Times New Roman" w:cs="Times New Roman"/>
          <w:sz w:val="28"/>
          <w:szCs w:val="28"/>
          <w:lang w:eastAsia="ru-RU"/>
        </w:rPr>
        <w:t>6. Перерасчет пенсии за выслугу лет в связи с увеличением ее размера производится с 1-го числа месяца, в котором наступило право на перерасчет.</w:t>
      </w:r>
    </w:p>
    <w:bookmarkEnd w:id="19"/>
    <w:p w:rsidR="00AD2CD1" w:rsidRDefault="00AD2CD1" w:rsidP="00373D9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202446" w:rsidRDefault="00202446" w:rsidP="00373D9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202446" w:rsidRPr="00202446" w:rsidRDefault="00202446" w:rsidP="00202446">
      <w:pPr>
        <w:widowControl w:val="0"/>
        <w:autoSpaceDE w:val="0"/>
        <w:autoSpaceDN w:val="0"/>
        <w:adjustRightInd w:val="0"/>
        <w:spacing w:after="0" w:line="240" w:lineRule="auto"/>
        <w:jc w:val="center"/>
        <w:outlineLvl w:val="0"/>
        <w:rPr>
          <w:rFonts w:ascii="Times New Roman" w:eastAsiaTheme="minorEastAsia" w:hAnsi="Times New Roman" w:cs="Times New Roman"/>
          <w:bCs/>
          <w:color w:val="26282F"/>
          <w:sz w:val="28"/>
          <w:szCs w:val="28"/>
          <w:lang w:eastAsia="ru-RU"/>
        </w:rPr>
      </w:pPr>
      <w:bookmarkStart w:id="20" w:name="sub_600"/>
      <w:r w:rsidRPr="00202446">
        <w:rPr>
          <w:rFonts w:ascii="Times New Roman" w:eastAsiaTheme="minorEastAsia" w:hAnsi="Times New Roman" w:cs="Times New Roman"/>
          <w:bCs/>
          <w:color w:val="26282F"/>
          <w:sz w:val="28"/>
          <w:szCs w:val="28"/>
          <w:lang w:eastAsia="ru-RU"/>
        </w:rPr>
        <w:lastRenderedPageBreak/>
        <w:t>5</w:t>
      </w:r>
    </w:p>
    <w:p w:rsidR="005919FB" w:rsidRPr="005919FB" w:rsidRDefault="008507E7" w:rsidP="005919FB">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8"/>
          <w:szCs w:val="28"/>
          <w:lang w:eastAsia="ru-RU"/>
        </w:rPr>
      </w:pPr>
      <w:r w:rsidRPr="005919FB">
        <w:rPr>
          <w:rFonts w:ascii="Times New Roman" w:eastAsiaTheme="minorEastAsia" w:hAnsi="Times New Roman" w:cs="Times New Roman"/>
          <w:b/>
          <w:bCs/>
          <w:color w:val="26282F"/>
          <w:sz w:val="28"/>
          <w:szCs w:val="28"/>
          <w:lang w:eastAsia="ru-RU"/>
        </w:rPr>
        <w:t>5</w:t>
      </w:r>
      <w:r w:rsidR="00B010A4" w:rsidRPr="005919FB">
        <w:rPr>
          <w:rFonts w:ascii="Times New Roman" w:eastAsiaTheme="minorEastAsia" w:hAnsi="Times New Roman" w:cs="Times New Roman"/>
          <w:b/>
          <w:bCs/>
          <w:color w:val="26282F"/>
          <w:sz w:val="28"/>
          <w:szCs w:val="28"/>
          <w:lang w:eastAsia="ru-RU"/>
        </w:rPr>
        <w:t xml:space="preserve">. Срок назначения, приостановление, возобновление или </w:t>
      </w:r>
    </w:p>
    <w:p w:rsidR="00B010A4" w:rsidRPr="00B010A4" w:rsidRDefault="00B010A4" w:rsidP="005919FB">
      <w:pPr>
        <w:widowControl w:val="0"/>
        <w:autoSpaceDE w:val="0"/>
        <w:autoSpaceDN w:val="0"/>
        <w:adjustRightInd w:val="0"/>
        <w:spacing w:after="0" w:line="240" w:lineRule="auto"/>
        <w:jc w:val="center"/>
        <w:outlineLvl w:val="0"/>
        <w:rPr>
          <w:rFonts w:ascii="Arial" w:eastAsiaTheme="minorEastAsia" w:hAnsi="Arial" w:cs="Arial"/>
          <w:b/>
          <w:bCs/>
          <w:color w:val="26282F"/>
          <w:sz w:val="24"/>
          <w:szCs w:val="24"/>
          <w:lang w:eastAsia="ru-RU"/>
        </w:rPr>
      </w:pPr>
      <w:r w:rsidRPr="005919FB">
        <w:rPr>
          <w:rFonts w:ascii="Times New Roman" w:eastAsiaTheme="minorEastAsia" w:hAnsi="Times New Roman" w:cs="Times New Roman"/>
          <w:b/>
          <w:bCs/>
          <w:color w:val="26282F"/>
          <w:sz w:val="28"/>
          <w:szCs w:val="28"/>
          <w:lang w:eastAsia="ru-RU"/>
        </w:rPr>
        <w:t>прекращение выплаты пенсии за выслугу лет</w:t>
      </w:r>
    </w:p>
    <w:bookmarkEnd w:id="20"/>
    <w:p w:rsidR="00B010A4" w:rsidRPr="00B010A4" w:rsidRDefault="00B010A4" w:rsidP="00B010A4">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5919FB" w:rsidRPr="005919FB" w:rsidRDefault="005919FB" w:rsidP="005919FB">
      <w:pPr>
        <w:spacing w:after="0" w:line="240" w:lineRule="auto"/>
        <w:ind w:firstLine="709"/>
        <w:jc w:val="both"/>
        <w:rPr>
          <w:rFonts w:ascii="Times New Roman" w:eastAsiaTheme="minorEastAsia" w:hAnsi="Times New Roman" w:cs="Times New Roman"/>
          <w:sz w:val="28"/>
          <w:szCs w:val="28"/>
          <w:lang w:eastAsia="ru-RU"/>
        </w:rPr>
      </w:pPr>
      <w:bookmarkStart w:id="21" w:name="sub_61"/>
      <w:r w:rsidRPr="005919FB">
        <w:rPr>
          <w:rFonts w:ascii="Times New Roman" w:eastAsiaTheme="minorEastAsia" w:hAnsi="Times New Roman" w:cs="Times New Roman"/>
          <w:color w:val="000000" w:themeColor="text1"/>
          <w:sz w:val="28"/>
          <w:szCs w:val="28"/>
          <w:lang w:eastAsia="ru-RU"/>
        </w:rPr>
        <w:t>1. Пенсия за выслугу лет, установленная к страховой пенсии по старости, страховой пенсии по инвалидности, назначенным в соответствии с федеральными законами от 28 декабря 2013 года № 400-ФЗ «О страховых пенсиях», от 15 декабря 2001 года № 166-ФЗ «О государственном пенсионном обеспечении в Российской Федерации», либо к страховой пенсии по старости, назначенной на период до наступления возраста, дающего право на страховую пенсию по старости, в том числе досрочно назначенной в соответствии с Законом Российской Федерации от 19 апре</w:t>
      </w:r>
      <w:r w:rsidRPr="005919FB">
        <w:rPr>
          <w:rFonts w:ascii="Times New Roman" w:eastAsiaTheme="minorEastAsia" w:hAnsi="Times New Roman" w:cs="Times New Roman"/>
          <w:sz w:val="28"/>
          <w:szCs w:val="28"/>
          <w:lang w:eastAsia="ru-RU"/>
        </w:rPr>
        <w:t xml:space="preserve">ля 1991 года </w:t>
      </w:r>
      <w:r>
        <w:rPr>
          <w:rFonts w:ascii="Times New Roman" w:eastAsiaTheme="minorEastAsia" w:hAnsi="Times New Roman" w:cs="Times New Roman"/>
          <w:sz w:val="28"/>
          <w:szCs w:val="28"/>
          <w:lang w:eastAsia="ru-RU"/>
        </w:rPr>
        <w:t>№</w:t>
      </w:r>
      <w:r w:rsidRPr="005919FB">
        <w:rPr>
          <w:rFonts w:ascii="Times New Roman" w:eastAsiaTheme="minorEastAsia" w:hAnsi="Times New Roman" w:cs="Times New Roman"/>
          <w:sz w:val="28"/>
          <w:szCs w:val="28"/>
          <w:lang w:eastAsia="ru-RU"/>
        </w:rPr>
        <w:t xml:space="preserve"> 1032-1 </w:t>
      </w:r>
      <w:r>
        <w:rPr>
          <w:rFonts w:ascii="Times New Roman" w:eastAsiaTheme="minorEastAsia" w:hAnsi="Times New Roman" w:cs="Times New Roman"/>
          <w:sz w:val="28"/>
          <w:szCs w:val="28"/>
          <w:lang w:eastAsia="ru-RU"/>
        </w:rPr>
        <w:t>«</w:t>
      </w:r>
      <w:r w:rsidRPr="005919FB">
        <w:rPr>
          <w:rFonts w:ascii="Times New Roman" w:eastAsiaTheme="minorEastAsia" w:hAnsi="Times New Roman" w:cs="Times New Roman"/>
          <w:sz w:val="28"/>
          <w:szCs w:val="28"/>
          <w:lang w:eastAsia="ru-RU"/>
        </w:rPr>
        <w:t>О занятости населения в Российской Федерации</w:t>
      </w:r>
      <w:r>
        <w:rPr>
          <w:rFonts w:ascii="Times New Roman" w:eastAsiaTheme="minorEastAsia" w:hAnsi="Times New Roman" w:cs="Times New Roman"/>
          <w:sz w:val="28"/>
          <w:szCs w:val="28"/>
          <w:lang w:eastAsia="ru-RU"/>
        </w:rPr>
        <w:t>»</w:t>
      </w:r>
      <w:r w:rsidRPr="005919FB">
        <w:rPr>
          <w:rFonts w:ascii="Times New Roman" w:eastAsiaTheme="minorEastAsia" w:hAnsi="Times New Roman" w:cs="Times New Roman"/>
          <w:sz w:val="28"/>
          <w:szCs w:val="28"/>
          <w:lang w:eastAsia="ru-RU"/>
        </w:rPr>
        <w:t>, назначается на срок назначения пенсии (страховой пенсии по старости, страховой пенсии по инвалидности либо страховой пенсии по старости, назначенной до наступления возраста, дающего право на страховую пенсию по старости, в том числе досрочно назначенной).</w:t>
      </w:r>
    </w:p>
    <w:p w:rsidR="00B010A4" w:rsidRDefault="00B010A4" w:rsidP="00B010A4">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2" w:name="sub_62"/>
      <w:bookmarkEnd w:id="21"/>
      <w:r w:rsidRPr="000D705D">
        <w:rPr>
          <w:rFonts w:ascii="Times New Roman" w:eastAsiaTheme="minorEastAsia" w:hAnsi="Times New Roman" w:cs="Times New Roman"/>
          <w:sz w:val="28"/>
          <w:szCs w:val="28"/>
          <w:lang w:eastAsia="ru-RU"/>
        </w:rPr>
        <w:t>2. Выплата пенсии за выслугу лет приостанавливается в случае назначения лица, получающего пенсию за выслугу лет, на должность федеральной государственной службы, государственной гражданской службы субъекта Российской Федерации либо муниципальной службы, замещения лицом государственной должности Российской Федерации, государственной должности субъекта Российской Федерации, муниципальной должности, замещаемых на постоянной (штатной) основе, с 1-го числа месяца, следующего за месяцем, в котором это лицо избрано (назначено) на указанную должность, и возобновляется в случае увольнения с работы в указанных должностях.</w:t>
      </w:r>
    </w:p>
    <w:p w:rsidR="003F658D" w:rsidRPr="003F658D" w:rsidRDefault="003F658D" w:rsidP="003F658D">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F658D">
        <w:rPr>
          <w:rFonts w:ascii="Times New Roman" w:eastAsiaTheme="minorEastAsia" w:hAnsi="Times New Roman" w:cs="Times New Roman"/>
          <w:sz w:val="28"/>
          <w:szCs w:val="28"/>
          <w:lang w:eastAsia="ru-RU"/>
        </w:rPr>
        <w:t xml:space="preserve">3. Лицу, замещающему должность муниципальной службы и имеющему одновременно право на пенсию за выслугу лет в соответствии с настоящим Положением, пенсию за выслугу лет, ежемесячное пожизненное содержание, ежемесячную доплату к пенсии (ежемесячному пожизненному содержанию) или на дополнительное (пожизненное) ежемесячное материальное обеспечение, назначаемые и финансируемые за счёт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ежемесячную доплату к пенсии, дополнительное материальное обеспечение, пособие, пенсию за выслугу лет (кроме пособий на детей), устанавливаемые в соответствии с законодательством Краснодарского края или актами </w:t>
      </w:r>
      <w:r w:rsidR="00AA60EB">
        <w:rPr>
          <w:rFonts w:ascii="Times New Roman" w:eastAsiaTheme="minorEastAsia" w:hAnsi="Times New Roman" w:cs="Times New Roman"/>
          <w:sz w:val="28"/>
          <w:szCs w:val="28"/>
          <w:lang w:eastAsia="ru-RU"/>
        </w:rPr>
        <w:t>органов местного самоуправления</w:t>
      </w:r>
      <w:r w:rsidRPr="003F658D">
        <w:rPr>
          <w:rFonts w:ascii="Times New Roman" w:eastAsiaTheme="minorEastAsia" w:hAnsi="Times New Roman" w:cs="Times New Roman"/>
          <w:sz w:val="28"/>
          <w:szCs w:val="28"/>
          <w:lang w:eastAsia="ru-RU"/>
        </w:rPr>
        <w:t>, устанавливается пенсия за выслугу лет в соответствии с настоящим Положением или одна из указанных выплат по его выбору.</w:t>
      </w:r>
    </w:p>
    <w:p w:rsidR="00AA60EB" w:rsidRPr="000D705D" w:rsidRDefault="00AA60EB" w:rsidP="00AA60EB">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3" w:name="sub_64"/>
      <w:bookmarkStart w:id="24" w:name="sub_63"/>
      <w:bookmarkEnd w:id="22"/>
      <w:r>
        <w:rPr>
          <w:rFonts w:ascii="Times New Roman" w:eastAsiaTheme="minorEastAsia" w:hAnsi="Times New Roman" w:cs="Times New Roman"/>
          <w:sz w:val="28"/>
          <w:szCs w:val="28"/>
          <w:lang w:eastAsia="ru-RU"/>
        </w:rPr>
        <w:t>4</w:t>
      </w:r>
      <w:r w:rsidRPr="000D705D">
        <w:rPr>
          <w:rFonts w:ascii="Times New Roman" w:eastAsiaTheme="minorEastAsia" w:hAnsi="Times New Roman" w:cs="Times New Roman"/>
          <w:sz w:val="28"/>
          <w:szCs w:val="28"/>
          <w:lang w:eastAsia="ru-RU"/>
        </w:rPr>
        <w:t>. Выплата пенсии за выслугу лет прекращается в случае смерти лица, получавшего пенсию за выслугу лет, либо признания его в установленном порядке умершим или безвестно отсутствующим с 1-го числа месяца, следующего за месяцем, в котором наступили перечисленные обстоятельства.</w:t>
      </w:r>
    </w:p>
    <w:bookmarkEnd w:id="23"/>
    <w:p w:rsidR="00202446" w:rsidRDefault="00AA60EB" w:rsidP="00B010A4">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B010A4" w:rsidRPr="000D705D">
        <w:rPr>
          <w:rFonts w:ascii="Times New Roman" w:eastAsiaTheme="minorEastAsia" w:hAnsi="Times New Roman" w:cs="Times New Roman"/>
          <w:sz w:val="28"/>
          <w:szCs w:val="28"/>
          <w:lang w:eastAsia="ru-RU"/>
        </w:rPr>
        <w:t xml:space="preserve">. Возобновление выплаты пенсии за выслугу лет производится с 1-го числа месяца, следующего за месяцем, в котором администрацией </w:t>
      </w:r>
      <w:r w:rsidR="00EC2129">
        <w:rPr>
          <w:rFonts w:ascii="Times New Roman" w:eastAsiaTheme="minorEastAsia" w:hAnsi="Times New Roman" w:cs="Times New Roman"/>
          <w:sz w:val="28"/>
          <w:szCs w:val="28"/>
          <w:lang w:eastAsia="ru-RU"/>
        </w:rPr>
        <w:t>Большебейсугского сельского поселения</w:t>
      </w:r>
      <w:r w:rsidR="00B010A4" w:rsidRPr="000D705D">
        <w:rPr>
          <w:rFonts w:ascii="Times New Roman" w:eastAsiaTheme="minorEastAsia" w:hAnsi="Times New Roman" w:cs="Times New Roman"/>
          <w:sz w:val="28"/>
          <w:szCs w:val="28"/>
          <w:lang w:eastAsia="ru-RU"/>
        </w:rPr>
        <w:t xml:space="preserve"> </w:t>
      </w:r>
      <w:r w:rsidR="00EC2129">
        <w:rPr>
          <w:rFonts w:ascii="Times New Roman" w:eastAsiaTheme="minorEastAsia" w:hAnsi="Times New Roman" w:cs="Times New Roman"/>
          <w:sz w:val="28"/>
          <w:szCs w:val="28"/>
          <w:lang w:eastAsia="ru-RU"/>
        </w:rPr>
        <w:t>Брюховецкого</w:t>
      </w:r>
      <w:r w:rsidR="00B010A4" w:rsidRPr="000D705D">
        <w:rPr>
          <w:rFonts w:ascii="Times New Roman" w:eastAsiaTheme="minorEastAsia" w:hAnsi="Times New Roman" w:cs="Times New Roman"/>
          <w:sz w:val="28"/>
          <w:szCs w:val="28"/>
          <w:lang w:eastAsia="ru-RU"/>
        </w:rPr>
        <w:t xml:space="preserve"> район</w:t>
      </w:r>
      <w:r w:rsidR="00EC2129">
        <w:rPr>
          <w:rFonts w:ascii="Times New Roman" w:eastAsiaTheme="minorEastAsia" w:hAnsi="Times New Roman" w:cs="Times New Roman"/>
          <w:sz w:val="28"/>
          <w:szCs w:val="28"/>
          <w:lang w:eastAsia="ru-RU"/>
        </w:rPr>
        <w:t>а</w:t>
      </w:r>
      <w:r w:rsidR="00B010A4" w:rsidRPr="000D705D">
        <w:rPr>
          <w:rFonts w:ascii="Times New Roman" w:eastAsiaTheme="minorEastAsia" w:hAnsi="Times New Roman" w:cs="Times New Roman"/>
          <w:sz w:val="28"/>
          <w:szCs w:val="28"/>
          <w:lang w:eastAsia="ru-RU"/>
        </w:rPr>
        <w:t xml:space="preserve"> было получено </w:t>
      </w:r>
    </w:p>
    <w:p w:rsidR="00202446" w:rsidRDefault="00202446" w:rsidP="00202446">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6</w:t>
      </w:r>
    </w:p>
    <w:p w:rsidR="00B010A4" w:rsidRDefault="00B010A4" w:rsidP="00202446">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0D705D">
        <w:rPr>
          <w:rFonts w:ascii="Times New Roman" w:eastAsiaTheme="minorEastAsia" w:hAnsi="Times New Roman" w:cs="Times New Roman"/>
          <w:sz w:val="28"/>
          <w:szCs w:val="28"/>
          <w:lang w:eastAsia="ru-RU"/>
        </w:rPr>
        <w:t>заявление о возобновлении выплаты пенсии за выслугу лет, но не ранее дня возникновения права на возобновление выплаты пенсии за выслугу лет.</w:t>
      </w:r>
    </w:p>
    <w:p w:rsidR="00A95FC3" w:rsidRDefault="0054699B" w:rsidP="0054699B">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5" w:name="sub_73"/>
      <w:r>
        <w:rPr>
          <w:rFonts w:ascii="Times New Roman" w:eastAsiaTheme="minorEastAsia" w:hAnsi="Times New Roman" w:cs="Times New Roman"/>
          <w:sz w:val="28"/>
          <w:szCs w:val="28"/>
          <w:lang w:eastAsia="ru-RU"/>
        </w:rPr>
        <w:t>6</w:t>
      </w:r>
      <w:r w:rsidRPr="0054699B">
        <w:rPr>
          <w:rFonts w:ascii="Times New Roman" w:eastAsiaTheme="minorEastAsia" w:hAnsi="Times New Roman" w:cs="Times New Roman"/>
          <w:sz w:val="28"/>
          <w:szCs w:val="28"/>
          <w:lang w:eastAsia="ru-RU"/>
        </w:rPr>
        <w:t xml:space="preserve">. Лицам, получавшим до вступления в силу настоящего Положения дополнительное материальное обеспечение в соответствии </w:t>
      </w:r>
      <w:r>
        <w:rPr>
          <w:rFonts w:ascii="Times New Roman" w:eastAsiaTheme="minorEastAsia" w:hAnsi="Times New Roman" w:cs="Times New Roman"/>
          <w:sz w:val="28"/>
          <w:szCs w:val="28"/>
          <w:lang w:eastAsia="ru-RU"/>
        </w:rPr>
        <w:t xml:space="preserve">с </w:t>
      </w:r>
      <w:r w:rsidRPr="0054699B">
        <w:rPr>
          <w:rFonts w:ascii="Times New Roman" w:eastAsiaTheme="minorEastAsia" w:hAnsi="Times New Roman" w:cs="Times New Roman"/>
          <w:sz w:val="28"/>
          <w:szCs w:val="28"/>
          <w:lang w:eastAsia="ru-RU"/>
        </w:rPr>
        <w:t xml:space="preserve">решением Совета </w:t>
      </w:r>
      <w:r w:rsidR="00EC2129">
        <w:rPr>
          <w:rFonts w:ascii="Times New Roman" w:eastAsiaTheme="minorEastAsia" w:hAnsi="Times New Roman" w:cs="Times New Roman"/>
          <w:sz w:val="28"/>
          <w:szCs w:val="28"/>
          <w:lang w:eastAsia="ru-RU"/>
        </w:rPr>
        <w:t>Большебейсугского сельского поселения Брюховецкого</w:t>
      </w:r>
      <w:r>
        <w:rPr>
          <w:rFonts w:ascii="Times New Roman" w:eastAsiaTheme="minorEastAsia" w:hAnsi="Times New Roman" w:cs="Times New Roman"/>
          <w:sz w:val="28"/>
          <w:szCs w:val="28"/>
          <w:lang w:eastAsia="ru-RU"/>
        </w:rPr>
        <w:t xml:space="preserve"> район</w:t>
      </w:r>
      <w:r w:rsidR="00EC2129">
        <w:rPr>
          <w:rFonts w:ascii="Times New Roman" w:eastAsiaTheme="minorEastAsia" w:hAnsi="Times New Roman" w:cs="Times New Roman"/>
          <w:sz w:val="28"/>
          <w:szCs w:val="28"/>
          <w:lang w:eastAsia="ru-RU"/>
        </w:rPr>
        <w:t>а</w:t>
      </w:r>
      <w:r>
        <w:rPr>
          <w:rFonts w:ascii="Times New Roman" w:eastAsiaTheme="minorEastAsia" w:hAnsi="Times New Roman" w:cs="Times New Roman"/>
          <w:sz w:val="28"/>
          <w:szCs w:val="28"/>
          <w:lang w:eastAsia="ru-RU"/>
        </w:rPr>
        <w:t xml:space="preserve"> </w:t>
      </w:r>
      <w:r w:rsidRPr="0054699B">
        <w:rPr>
          <w:rFonts w:ascii="Times New Roman" w:eastAsiaTheme="minorEastAsia" w:hAnsi="Times New Roman" w:cs="Times New Roman"/>
          <w:sz w:val="28"/>
          <w:szCs w:val="28"/>
          <w:lang w:eastAsia="ru-RU"/>
        </w:rPr>
        <w:t xml:space="preserve">от </w:t>
      </w:r>
      <w:r w:rsidR="00EC2129">
        <w:rPr>
          <w:rFonts w:ascii="Times New Roman" w:eastAsiaTheme="minorEastAsia" w:hAnsi="Times New Roman" w:cs="Times New Roman"/>
          <w:sz w:val="28"/>
          <w:szCs w:val="28"/>
          <w:lang w:eastAsia="ru-RU"/>
        </w:rPr>
        <w:t>27</w:t>
      </w:r>
      <w:r>
        <w:rPr>
          <w:rFonts w:ascii="Times New Roman" w:eastAsiaTheme="minorEastAsia" w:hAnsi="Times New Roman" w:cs="Times New Roman"/>
          <w:sz w:val="28"/>
          <w:szCs w:val="28"/>
          <w:lang w:eastAsia="ru-RU"/>
        </w:rPr>
        <w:t xml:space="preserve"> ноября</w:t>
      </w:r>
      <w:r w:rsidRPr="0054699B">
        <w:rPr>
          <w:rFonts w:ascii="Times New Roman" w:eastAsiaTheme="minorEastAsia" w:hAnsi="Times New Roman" w:cs="Times New Roman"/>
          <w:sz w:val="28"/>
          <w:szCs w:val="28"/>
          <w:lang w:eastAsia="ru-RU"/>
        </w:rPr>
        <w:t xml:space="preserve"> 200</w:t>
      </w:r>
      <w:r w:rsidR="00EC2129">
        <w:rPr>
          <w:rFonts w:ascii="Times New Roman" w:eastAsiaTheme="minorEastAsia" w:hAnsi="Times New Roman" w:cs="Times New Roman"/>
          <w:sz w:val="28"/>
          <w:szCs w:val="28"/>
          <w:lang w:eastAsia="ru-RU"/>
        </w:rPr>
        <w:t>8</w:t>
      </w:r>
      <w:r w:rsidRPr="0054699B">
        <w:rPr>
          <w:rFonts w:ascii="Times New Roman" w:eastAsiaTheme="minorEastAsia" w:hAnsi="Times New Roman" w:cs="Times New Roman"/>
          <w:sz w:val="28"/>
          <w:szCs w:val="28"/>
          <w:lang w:eastAsia="ru-RU"/>
        </w:rPr>
        <w:t xml:space="preserve"> года </w:t>
      </w:r>
      <w:r>
        <w:rPr>
          <w:rFonts w:ascii="Times New Roman" w:eastAsiaTheme="minorEastAsia" w:hAnsi="Times New Roman" w:cs="Times New Roman"/>
          <w:sz w:val="28"/>
          <w:szCs w:val="28"/>
          <w:lang w:eastAsia="ru-RU"/>
        </w:rPr>
        <w:t xml:space="preserve">№ </w:t>
      </w:r>
      <w:r w:rsidR="00EC2129">
        <w:rPr>
          <w:rFonts w:ascii="Times New Roman" w:eastAsiaTheme="minorEastAsia" w:hAnsi="Times New Roman" w:cs="Times New Roman"/>
          <w:sz w:val="28"/>
          <w:szCs w:val="28"/>
          <w:lang w:eastAsia="ru-RU"/>
        </w:rPr>
        <w:t>156</w:t>
      </w:r>
      <w:r w:rsidRPr="0054699B">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w:t>
      </w:r>
      <w:r w:rsidRPr="0054699B">
        <w:rPr>
          <w:rFonts w:ascii="Times New Roman" w:eastAsiaTheme="minorEastAsia" w:hAnsi="Times New Roman" w:cs="Times New Roman"/>
          <w:sz w:val="28"/>
          <w:szCs w:val="28"/>
          <w:lang w:eastAsia="ru-RU"/>
        </w:rPr>
        <w:t>О дополнительном материальном обеспечении лиц, замещавши</w:t>
      </w:r>
      <w:r>
        <w:rPr>
          <w:rFonts w:ascii="Times New Roman" w:eastAsiaTheme="minorEastAsia" w:hAnsi="Times New Roman" w:cs="Times New Roman"/>
          <w:sz w:val="28"/>
          <w:szCs w:val="28"/>
          <w:lang w:eastAsia="ru-RU"/>
        </w:rPr>
        <w:t>м</w:t>
      </w:r>
      <w:r w:rsidRPr="0054699B">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выборные муниципальные должности и муниципальные должности муниципальной службы </w:t>
      </w:r>
      <w:r w:rsidR="00EC2129">
        <w:rPr>
          <w:rFonts w:ascii="Times New Roman" w:eastAsiaTheme="minorEastAsia" w:hAnsi="Times New Roman" w:cs="Times New Roman"/>
          <w:sz w:val="28"/>
          <w:szCs w:val="28"/>
          <w:lang w:eastAsia="ru-RU"/>
        </w:rPr>
        <w:t>Большебейсугского сельского поселения Брюховецкого</w:t>
      </w:r>
      <w:r>
        <w:rPr>
          <w:rFonts w:ascii="Times New Roman" w:eastAsiaTheme="minorEastAsia" w:hAnsi="Times New Roman" w:cs="Times New Roman"/>
          <w:sz w:val="28"/>
          <w:szCs w:val="28"/>
          <w:lang w:eastAsia="ru-RU"/>
        </w:rPr>
        <w:t xml:space="preserve"> район</w:t>
      </w:r>
      <w:r w:rsidR="00EC2129">
        <w:rPr>
          <w:rFonts w:ascii="Times New Roman" w:eastAsiaTheme="minorEastAsia" w:hAnsi="Times New Roman" w:cs="Times New Roman"/>
          <w:sz w:val="28"/>
          <w:szCs w:val="28"/>
          <w:lang w:eastAsia="ru-RU"/>
        </w:rPr>
        <w:t>а</w:t>
      </w:r>
      <w:r>
        <w:rPr>
          <w:rFonts w:ascii="Times New Roman" w:eastAsiaTheme="minorEastAsia" w:hAnsi="Times New Roman" w:cs="Times New Roman"/>
          <w:sz w:val="28"/>
          <w:szCs w:val="28"/>
          <w:lang w:eastAsia="ru-RU"/>
        </w:rPr>
        <w:t>»</w:t>
      </w:r>
      <w:r w:rsidRPr="0054699B">
        <w:rPr>
          <w:rFonts w:ascii="Times New Roman" w:eastAsiaTheme="minorEastAsia" w:hAnsi="Times New Roman" w:cs="Times New Roman"/>
          <w:sz w:val="28"/>
          <w:szCs w:val="28"/>
          <w:lang w:eastAsia="ru-RU"/>
        </w:rPr>
        <w:t xml:space="preserve">, пенсия за выслугу лет выплачивается в ранее установленном размере и в дальнейшем пересчитывается при изменении размера </w:t>
      </w:r>
      <w:r w:rsidR="009142EC">
        <w:rPr>
          <w:rFonts w:ascii="Times New Roman" w:eastAsiaTheme="minorEastAsia" w:hAnsi="Times New Roman" w:cs="Times New Roman"/>
          <w:sz w:val="28"/>
          <w:szCs w:val="28"/>
          <w:lang w:eastAsia="ru-RU"/>
        </w:rPr>
        <w:t xml:space="preserve">страховой </w:t>
      </w:r>
      <w:r w:rsidRPr="0054699B">
        <w:rPr>
          <w:rFonts w:ascii="Times New Roman" w:eastAsiaTheme="minorEastAsia" w:hAnsi="Times New Roman" w:cs="Times New Roman"/>
          <w:sz w:val="28"/>
          <w:szCs w:val="28"/>
          <w:lang w:eastAsia="ru-RU"/>
        </w:rPr>
        <w:t xml:space="preserve">пенсии. При этом размер пенсии за выслугу лет в соответствии с настоящим Положением не должен быть ниже </w:t>
      </w:r>
      <w:r w:rsidR="009142EC">
        <w:rPr>
          <w:rFonts w:ascii="Times New Roman" w:eastAsiaTheme="minorEastAsia" w:hAnsi="Times New Roman" w:cs="Times New Roman"/>
          <w:sz w:val="28"/>
          <w:szCs w:val="28"/>
          <w:lang w:eastAsia="ru-RU"/>
        </w:rPr>
        <w:t xml:space="preserve">   </w:t>
      </w:r>
      <w:r w:rsidRPr="0054699B">
        <w:rPr>
          <w:rFonts w:ascii="Times New Roman" w:eastAsiaTheme="minorEastAsia" w:hAnsi="Times New Roman" w:cs="Times New Roman"/>
          <w:sz w:val="28"/>
          <w:szCs w:val="28"/>
          <w:lang w:eastAsia="ru-RU"/>
        </w:rPr>
        <w:t xml:space="preserve">50 процентов от размера </w:t>
      </w:r>
      <w:r w:rsidR="00A95FC3">
        <w:rPr>
          <w:rFonts w:ascii="Times New Roman" w:eastAsiaTheme="minorEastAsia" w:hAnsi="Times New Roman" w:cs="Times New Roman"/>
          <w:sz w:val="28"/>
          <w:szCs w:val="28"/>
          <w:lang w:eastAsia="ru-RU"/>
        </w:rPr>
        <w:t>страховой пенсии по старости, страховой пенсии по инвалидности, пенсии по инвалидности, страховой пенсии по старости, назначенной до наступления возраста, дающего право на страховую пенсию по старости, в том числе досрочно назначенной.</w:t>
      </w:r>
    </w:p>
    <w:p w:rsidR="005010C1" w:rsidRDefault="005010C1" w:rsidP="0054699B">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7. За лицами, замещавшими должности муниципальной службы, приобретшими право на пенсию за выслугу лет и уволенным со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w:t>
      </w:r>
      <w:r w:rsidR="00EC2129">
        <w:rPr>
          <w:rFonts w:ascii="Times New Roman" w:eastAsiaTheme="minorEastAsia" w:hAnsi="Times New Roman" w:cs="Times New Roman"/>
          <w:sz w:val="28"/>
          <w:szCs w:val="28"/>
          <w:lang w:eastAsia="ru-RU"/>
        </w:rPr>
        <w:t xml:space="preserve">2013 года </w:t>
      </w:r>
      <w:r w:rsidR="00905236">
        <w:rPr>
          <w:rFonts w:ascii="Times New Roman" w:eastAsiaTheme="minorEastAsia" w:hAnsi="Times New Roman" w:cs="Times New Roman"/>
          <w:sz w:val="28"/>
          <w:szCs w:val="28"/>
          <w:lang w:eastAsia="ru-RU"/>
        </w:rPr>
        <w:t>№ 400-ФЗ «О страховых пенсиях», сохраняется право на пенсию за выслугу лет без учета изменений, внесенных настоящим Положением.</w:t>
      </w:r>
    </w:p>
    <w:bookmarkEnd w:id="25"/>
    <w:p w:rsidR="0054699B" w:rsidRDefault="00905236" w:rsidP="00B010A4">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 Лицами, замещавшими муниципальные должности</w:t>
      </w:r>
      <w:r w:rsidR="00512EBD">
        <w:rPr>
          <w:rFonts w:ascii="Times New Roman" w:eastAsiaTheme="minorEastAsia" w:hAnsi="Times New Roman" w:cs="Times New Roman"/>
          <w:sz w:val="28"/>
          <w:szCs w:val="28"/>
          <w:lang w:eastAsia="ru-RU"/>
        </w:rPr>
        <w:t xml:space="preserve"> </w:t>
      </w:r>
      <w:r w:rsidR="00EC2129">
        <w:rPr>
          <w:rFonts w:ascii="Times New Roman" w:eastAsiaTheme="minorEastAsia" w:hAnsi="Times New Roman" w:cs="Times New Roman"/>
          <w:sz w:val="28"/>
          <w:szCs w:val="28"/>
          <w:lang w:eastAsia="ru-RU"/>
        </w:rPr>
        <w:t>Большебейсугского сельского поселения Брюховецкого</w:t>
      </w:r>
      <w:r w:rsidR="00512EBD">
        <w:rPr>
          <w:rFonts w:ascii="Times New Roman" w:eastAsiaTheme="minorEastAsia" w:hAnsi="Times New Roman" w:cs="Times New Roman"/>
          <w:sz w:val="28"/>
          <w:szCs w:val="28"/>
          <w:lang w:eastAsia="ru-RU"/>
        </w:rPr>
        <w:t xml:space="preserve"> район</w:t>
      </w:r>
      <w:r w:rsidR="00EC2129">
        <w:rPr>
          <w:rFonts w:ascii="Times New Roman" w:eastAsiaTheme="minorEastAsia" w:hAnsi="Times New Roman" w:cs="Times New Roman"/>
          <w:sz w:val="28"/>
          <w:szCs w:val="28"/>
          <w:lang w:eastAsia="ru-RU"/>
        </w:rPr>
        <w:t>а</w:t>
      </w:r>
      <w:r w:rsidR="00512EBD">
        <w:rPr>
          <w:rFonts w:ascii="Times New Roman" w:eastAsiaTheme="minorEastAsia" w:hAnsi="Times New Roman" w:cs="Times New Roman"/>
          <w:sz w:val="28"/>
          <w:szCs w:val="28"/>
          <w:lang w:eastAsia="ru-RU"/>
        </w:rPr>
        <w:t>, прекратившими исполнение своих полномочий до 1 января 2017 года, сохраняется право на пенсию за выслугу лет без учета изменений, внесенных настоящим Положением.</w:t>
      </w:r>
    </w:p>
    <w:p w:rsidR="00512EBD" w:rsidRPr="000D705D" w:rsidRDefault="00512EBD" w:rsidP="00B010A4">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Лицами, замещающими муниципальные должности </w:t>
      </w:r>
      <w:r w:rsidR="00EC2129">
        <w:rPr>
          <w:rFonts w:ascii="Times New Roman" w:eastAsiaTheme="minorEastAsia" w:hAnsi="Times New Roman" w:cs="Times New Roman"/>
          <w:sz w:val="28"/>
          <w:szCs w:val="28"/>
          <w:lang w:eastAsia="ru-RU"/>
        </w:rPr>
        <w:t>Большебейсугского сельского поселения Брюховецкого</w:t>
      </w:r>
      <w:r>
        <w:rPr>
          <w:rFonts w:ascii="Times New Roman" w:eastAsiaTheme="minorEastAsia" w:hAnsi="Times New Roman" w:cs="Times New Roman"/>
          <w:sz w:val="28"/>
          <w:szCs w:val="28"/>
          <w:lang w:eastAsia="ru-RU"/>
        </w:rPr>
        <w:t xml:space="preserve"> район</w:t>
      </w:r>
      <w:r w:rsidR="00EC2129">
        <w:rPr>
          <w:rFonts w:ascii="Times New Roman" w:eastAsiaTheme="minorEastAsia" w:hAnsi="Times New Roman" w:cs="Times New Roman"/>
          <w:sz w:val="28"/>
          <w:szCs w:val="28"/>
          <w:lang w:eastAsia="ru-RU"/>
        </w:rPr>
        <w:t>а</w:t>
      </w:r>
      <w:r>
        <w:rPr>
          <w:rFonts w:ascii="Times New Roman" w:eastAsiaTheme="minorEastAsia" w:hAnsi="Times New Roman" w:cs="Times New Roman"/>
          <w:sz w:val="28"/>
          <w:szCs w:val="28"/>
          <w:lang w:eastAsia="ru-RU"/>
        </w:rPr>
        <w:t>, приобретшими до 1 января 2017 года право на страховую пенсию по старости (инвалидности) в соответствии с Федеральным законом от 28 декабря 2013 года № 400-ФЗ «О страховых пенсиях», имеющими на 1 января 2017 года продолжительность исполн</w:t>
      </w:r>
      <w:r w:rsidR="009D26D4">
        <w:rPr>
          <w:rFonts w:ascii="Times New Roman" w:eastAsiaTheme="minorEastAsia" w:hAnsi="Times New Roman" w:cs="Times New Roman"/>
          <w:sz w:val="28"/>
          <w:szCs w:val="28"/>
          <w:lang w:eastAsia="ru-RU"/>
        </w:rPr>
        <w:t>ения полномочий по замещаемой муниципальной должности не менее одного года и продолжающими исполнять указанные полномочия на 1 января 2017 года, сохраняется право на пенсию за выслугу лет и определение его размера без учета изменений, внесенных настоящим Положением.</w:t>
      </w:r>
    </w:p>
    <w:bookmarkEnd w:id="24"/>
    <w:p w:rsidR="00B010A4" w:rsidRPr="00B010A4" w:rsidRDefault="00B010A4" w:rsidP="00202446">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B010A4" w:rsidRPr="0054699B" w:rsidRDefault="00A16F94" w:rsidP="00202446">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8"/>
          <w:szCs w:val="28"/>
          <w:lang w:eastAsia="ru-RU"/>
        </w:rPr>
      </w:pPr>
      <w:bookmarkStart w:id="26" w:name="sub_700"/>
      <w:r w:rsidRPr="0054699B">
        <w:rPr>
          <w:rFonts w:ascii="Times New Roman" w:eastAsiaTheme="minorEastAsia" w:hAnsi="Times New Roman" w:cs="Times New Roman"/>
          <w:b/>
          <w:bCs/>
          <w:color w:val="26282F"/>
          <w:sz w:val="28"/>
          <w:szCs w:val="28"/>
          <w:lang w:eastAsia="ru-RU"/>
        </w:rPr>
        <w:t>6</w:t>
      </w:r>
      <w:r w:rsidR="00B010A4" w:rsidRPr="0054699B">
        <w:rPr>
          <w:rFonts w:ascii="Times New Roman" w:eastAsiaTheme="minorEastAsia" w:hAnsi="Times New Roman" w:cs="Times New Roman"/>
          <w:b/>
          <w:bCs/>
          <w:color w:val="26282F"/>
          <w:sz w:val="28"/>
          <w:szCs w:val="28"/>
          <w:lang w:eastAsia="ru-RU"/>
        </w:rPr>
        <w:t>. Финансовое обеспечение</w:t>
      </w:r>
    </w:p>
    <w:bookmarkEnd w:id="26"/>
    <w:p w:rsidR="00B010A4" w:rsidRPr="0054699B" w:rsidRDefault="00B010A4" w:rsidP="00202446">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202446" w:rsidRDefault="00B010A4" w:rsidP="00B010A4">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54699B">
        <w:rPr>
          <w:rFonts w:ascii="Times New Roman" w:eastAsiaTheme="minorEastAsia" w:hAnsi="Times New Roman" w:cs="Times New Roman"/>
          <w:sz w:val="28"/>
          <w:szCs w:val="28"/>
          <w:lang w:eastAsia="ru-RU"/>
        </w:rPr>
        <w:t xml:space="preserve">Финансирование расходов на предоставление пенсии за выслугу лет в </w:t>
      </w:r>
    </w:p>
    <w:p w:rsidR="00202446" w:rsidRDefault="00202446" w:rsidP="00202446">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7</w:t>
      </w:r>
    </w:p>
    <w:p w:rsidR="00E7172C" w:rsidRDefault="00B010A4"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54699B">
        <w:rPr>
          <w:rFonts w:ascii="Times New Roman" w:eastAsiaTheme="minorEastAsia" w:hAnsi="Times New Roman" w:cs="Times New Roman"/>
          <w:sz w:val="28"/>
          <w:szCs w:val="28"/>
          <w:lang w:eastAsia="ru-RU"/>
        </w:rPr>
        <w:t xml:space="preserve">соответствии с настоящим Положением осуществляется за счет средств бюджета </w:t>
      </w:r>
      <w:r w:rsidR="00202446">
        <w:rPr>
          <w:rFonts w:ascii="Times New Roman" w:eastAsiaTheme="minorEastAsia" w:hAnsi="Times New Roman" w:cs="Times New Roman"/>
          <w:sz w:val="28"/>
          <w:szCs w:val="28"/>
          <w:lang w:eastAsia="ru-RU"/>
        </w:rPr>
        <w:t>Большебейсугского сельского поселения Брюховецкого района.</w:t>
      </w: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202446" w:rsidP="0020244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02446" w:rsidRDefault="00AF184C" w:rsidP="00AF184C">
      <w:pPr>
        <w:spacing w:after="0" w:line="240" w:lineRule="auto"/>
        <w:ind w:left="5103"/>
        <w:jc w:val="center"/>
        <w:rPr>
          <w:rFonts w:ascii="Times New Roman" w:hAnsi="Times New Roman" w:cs="Times New Roman"/>
          <w:sz w:val="28"/>
          <w:szCs w:val="28"/>
        </w:rPr>
      </w:pPr>
      <w:r w:rsidRPr="00AF184C">
        <w:rPr>
          <w:rFonts w:ascii="Times New Roman" w:hAnsi="Times New Roman" w:cs="Times New Roman"/>
          <w:sz w:val="28"/>
          <w:szCs w:val="28"/>
        </w:rPr>
        <w:lastRenderedPageBreak/>
        <w:t>П</w:t>
      </w:r>
      <w:r w:rsidR="00202446">
        <w:rPr>
          <w:rFonts w:ascii="Times New Roman" w:hAnsi="Times New Roman" w:cs="Times New Roman"/>
          <w:sz w:val="28"/>
          <w:szCs w:val="28"/>
        </w:rPr>
        <w:t>РИЛОЖЕНИЕ</w:t>
      </w:r>
    </w:p>
    <w:p w:rsidR="00AF184C" w:rsidRPr="00202446" w:rsidRDefault="00202446" w:rsidP="00202446">
      <w:pPr>
        <w:spacing w:after="0" w:line="240" w:lineRule="auto"/>
        <w:ind w:left="5103"/>
        <w:jc w:val="center"/>
        <w:rPr>
          <w:rFonts w:ascii="Times New Roman" w:eastAsiaTheme="minorEastAsia" w:hAnsi="Times New Roman" w:cs="Times New Roman"/>
          <w:bCs/>
          <w:color w:val="26282F"/>
          <w:sz w:val="28"/>
          <w:szCs w:val="28"/>
          <w:lang w:eastAsia="ru-RU"/>
        </w:rPr>
      </w:pPr>
      <w:r>
        <w:rPr>
          <w:rFonts w:ascii="Times New Roman" w:hAnsi="Times New Roman" w:cs="Times New Roman"/>
          <w:sz w:val="28"/>
          <w:szCs w:val="28"/>
        </w:rPr>
        <w:t>к п</w:t>
      </w:r>
      <w:r w:rsidR="00AF184C" w:rsidRPr="00AF184C">
        <w:rPr>
          <w:rFonts w:ascii="Times New Roman" w:eastAsiaTheme="minorEastAsia" w:hAnsi="Times New Roman" w:cs="Times New Roman"/>
          <w:bCs/>
          <w:color w:val="26282F"/>
          <w:sz w:val="28"/>
          <w:szCs w:val="28"/>
          <w:lang w:eastAsia="ru-RU"/>
        </w:rPr>
        <w:t>оложени</w:t>
      </w:r>
      <w:r w:rsidR="00AF184C">
        <w:rPr>
          <w:rFonts w:ascii="Times New Roman" w:eastAsiaTheme="minorEastAsia" w:hAnsi="Times New Roman" w:cs="Times New Roman"/>
          <w:bCs/>
          <w:color w:val="26282F"/>
          <w:sz w:val="28"/>
          <w:szCs w:val="28"/>
          <w:lang w:eastAsia="ru-RU"/>
        </w:rPr>
        <w:t>ю</w:t>
      </w:r>
      <w:r>
        <w:rPr>
          <w:rFonts w:ascii="Times New Roman" w:eastAsiaTheme="minorEastAsia" w:hAnsi="Times New Roman" w:cs="Times New Roman"/>
          <w:bCs/>
          <w:color w:val="26282F"/>
          <w:sz w:val="28"/>
          <w:szCs w:val="28"/>
          <w:lang w:eastAsia="ru-RU"/>
        </w:rPr>
        <w:t xml:space="preserve"> </w:t>
      </w:r>
      <w:r w:rsidR="00AF184C" w:rsidRPr="00AF184C">
        <w:rPr>
          <w:rFonts w:ascii="Times New Roman" w:eastAsiaTheme="minorEastAsia" w:hAnsi="Times New Roman" w:cs="Times New Roman"/>
          <w:bCs/>
          <w:color w:val="26282F"/>
          <w:sz w:val="28"/>
          <w:szCs w:val="28"/>
          <w:lang w:eastAsia="ru-RU"/>
        </w:rPr>
        <w:t>о</w:t>
      </w:r>
      <w:r w:rsidR="00AF184C" w:rsidRPr="00AF184C">
        <w:rPr>
          <w:rFonts w:ascii="Times New Roman" w:eastAsia="Times New Roman" w:hAnsi="Times New Roman" w:cs="Times New Roman"/>
          <w:bCs/>
          <w:sz w:val="28"/>
          <w:szCs w:val="28"/>
          <w:lang w:eastAsia="ru-RU"/>
        </w:rPr>
        <w:t xml:space="preserve"> пенсии за выслугу лет лицам, замещавшим </w:t>
      </w:r>
    </w:p>
    <w:p w:rsidR="00AF184C" w:rsidRDefault="00AF184C" w:rsidP="00AF184C">
      <w:pPr>
        <w:spacing w:after="0" w:line="240" w:lineRule="auto"/>
        <w:ind w:left="5103"/>
        <w:jc w:val="center"/>
        <w:rPr>
          <w:rFonts w:ascii="Times New Roman" w:eastAsia="Times New Roman" w:hAnsi="Times New Roman" w:cs="Times New Roman"/>
          <w:bCs/>
          <w:sz w:val="28"/>
          <w:szCs w:val="28"/>
          <w:lang w:eastAsia="ru-RU"/>
        </w:rPr>
      </w:pPr>
      <w:r w:rsidRPr="00AF184C">
        <w:rPr>
          <w:rFonts w:ascii="Times New Roman" w:eastAsia="Times New Roman" w:hAnsi="Times New Roman" w:cs="Times New Roman"/>
          <w:bCs/>
          <w:sz w:val="28"/>
          <w:szCs w:val="28"/>
          <w:lang w:eastAsia="ru-RU"/>
        </w:rPr>
        <w:t xml:space="preserve">муниципальные должности и </w:t>
      </w:r>
    </w:p>
    <w:p w:rsidR="00AF184C" w:rsidRPr="00AF184C" w:rsidRDefault="00AF184C" w:rsidP="00AF184C">
      <w:pPr>
        <w:spacing w:after="0" w:line="240" w:lineRule="auto"/>
        <w:ind w:left="5103"/>
        <w:jc w:val="center"/>
        <w:rPr>
          <w:rFonts w:ascii="Times New Roman" w:eastAsia="Times New Roman" w:hAnsi="Times New Roman" w:cs="Times New Roman"/>
          <w:bCs/>
          <w:sz w:val="28"/>
          <w:szCs w:val="28"/>
          <w:lang w:eastAsia="ru-RU"/>
        </w:rPr>
      </w:pPr>
      <w:r w:rsidRPr="00AF184C">
        <w:rPr>
          <w:rFonts w:ascii="Times New Roman" w:eastAsia="Times New Roman" w:hAnsi="Times New Roman" w:cs="Times New Roman"/>
          <w:bCs/>
          <w:sz w:val="28"/>
          <w:szCs w:val="28"/>
          <w:lang w:eastAsia="ru-RU"/>
        </w:rPr>
        <w:t xml:space="preserve">должности муниципальной </w:t>
      </w:r>
    </w:p>
    <w:p w:rsidR="00AF184C" w:rsidRPr="00AF184C" w:rsidRDefault="00AF184C" w:rsidP="00202446">
      <w:pPr>
        <w:spacing w:after="0" w:line="240" w:lineRule="auto"/>
        <w:ind w:left="5103"/>
        <w:jc w:val="center"/>
        <w:rPr>
          <w:rFonts w:ascii="Times New Roman" w:eastAsia="Times New Roman" w:hAnsi="Times New Roman" w:cs="Times New Roman"/>
          <w:bCs/>
          <w:sz w:val="28"/>
          <w:szCs w:val="28"/>
          <w:lang w:eastAsia="ru-RU"/>
        </w:rPr>
      </w:pPr>
      <w:r w:rsidRPr="00AF184C">
        <w:rPr>
          <w:rFonts w:ascii="Times New Roman" w:eastAsia="Times New Roman" w:hAnsi="Times New Roman" w:cs="Times New Roman"/>
          <w:bCs/>
          <w:sz w:val="28"/>
          <w:szCs w:val="28"/>
          <w:lang w:eastAsia="ru-RU"/>
        </w:rPr>
        <w:t xml:space="preserve">службы в </w:t>
      </w:r>
      <w:proofErr w:type="spellStart"/>
      <w:r w:rsidR="00202446">
        <w:rPr>
          <w:rFonts w:ascii="Times New Roman" w:eastAsia="Times New Roman" w:hAnsi="Times New Roman" w:cs="Times New Roman"/>
          <w:bCs/>
          <w:sz w:val="28"/>
          <w:szCs w:val="28"/>
          <w:lang w:eastAsia="ru-RU"/>
        </w:rPr>
        <w:t>Большебейсугском</w:t>
      </w:r>
      <w:proofErr w:type="spellEnd"/>
      <w:r w:rsidR="00202446">
        <w:rPr>
          <w:rFonts w:ascii="Times New Roman" w:eastAsia="Times New Roman" w:hAnsi="Times New Roman" w:cs="Times New Roman"/>
          <w:bCs/>
          <w:sz w:val="28"/>
          <w:szCs w:val="28"/>
          <w:lang w:eastAsia="ru-RU"/>
        </w:rPr>
        <w:t xml:space="preserve"> сельском поселении Брюховецкого</w:t>
      </w:r>
      <w:r w:rsidRPr="00AF184C">
        <w:rPr>
          <w:rFonts w:ascii="Times New Roman" w:eastAsia="Times New Roman" w:hAnsi="Times New Roman" w:cs="Times New Roman"/>
          <w:bCs/>
          <w:sz w:val="28"/>
          <w:szCs w:val="28"/>
          <w:lang w:eastAsia="ru-RU"/>
        </w:rPr>
        <w:t xml:space="preserve"> район</w:t>
      </w:r>
      <w:r w:rsidR="00202446">
        <w:rPr>
          <w:rFonts w:ascii="Times New Roman" w:eastAsia="Times New Roman" w:hAnsi="Times New Roman" w:cs="Times New Roman"/>
          <w:bCs/>
          <w:sz w:val="28"/>
          <w:szCs w:val="28"/>
          <w:lang w:eastAsia="ru-RU"/>
        </w:rPr>
        <w:t>а</w:t>
      </w:r>
    </w:p>
    <w:p w:rsidR="00AF184C" w:rsidRDefault="00AF184C" w:rsidP="00AF184C">
      <w:pPr>
        <w:spacing w:after="0" w:line="240" w:lineRule="auto"/>
        <w:rPr>
          <w:rFonts w:ascii="Times New Roman" w:hAnsi="Times New Roman" w:cs="Times New Roman"/>
          <w:sz w:val="28"/>
          <w:szCs w:val="28"/>
        </w:rPr>
      </w:pPr>
    </w:p>
    <w:p w:rsidR="00AF184C" w:rsidRDefault="00AF184C" w:rsidP="00AF184C">
      <w:pPr>
        <w:spacing w:after="0" w:line="240" w:lineRule="auto"/>
        <w:rPr>
          <w:rFonts w:ascii="Times New Roman" w:hAnsi="Times New Roman" w:cs="Times New Roman"/>
          <w:sz w:val="28"/>
          <w:szCs w:val="28"/>
        </w:rPr>
      </w:pPr>
    </w:p>
    <w:p w:rsidR="00F74B4F" w:rsidRDefault="00F74B4F" w:rsidP="00AF184C">
      <w:pPr>
        <w:spacing w:after="0" w:line="240" w:lineRule="auto"/>
        <w:rPr>
          <w:rFonts w:ascii="Times New Roman" w:hAnsi="Times New Roman" w:cs="Times New Roman"/>
          <w:sz w:val="28"/>
          <w:szCs w:val="28"/>
        </w:rPr>
      </w:pPr>
    </w:p>
    <w:p w:rsidR="00AF184C" w:rsidRPr="00AF184C" w:rsidRDefault="00AF184C" w:rsidP="00AF184C">
      <w:pPr>
        <w:spacing w:after="0" w:line="240" w:lineRule="auto"/>
        <w:jc w:val="center"/>
        <w:rPr>
          <w:rFonts w:ascii="Times New Roman" w:hAnsi="Times New Roman" w:cs="Times New Roman"/>
          <w:b/>
          <w:sz w:val="28"/>
          <w:szCs w:val="28"/>
        </w:rPr>
      </w:pPr>
      <w:r w:rsidRPr="00AF184C">
        <w:rPr>
          <w:rFonts w:ascii="Times New Roman" w:hAnsi="Times New Roman" w:cs="Times New Roman"/>
          <w:b/>
          <w:sz w:val="28"/>
          <w:szCs w:val="28"/>
        </w:rPr>
        <w:t xml:space="preserve">Стаж </w:t>
      </w:r>
    </w:p>
    <w:p w:rsidR="00AF184C" w:rsidRPr="00AF184C" w:rsidRDefault="00AF184C" w:rsidP="00AF184C">
      <w:pPr>
        <w:spacing w:after="0" w:line="240" w:lineRule="auto"/>
        <w:jc w:val="center"/>
        <w:rPr>
          <w:rFonts w:ascii="Times New Roman" w:hAnsi="Times New Roman" w:cs="Times New Roman"/>
          <w:b/>
          <w:sz w:val="28"/>
          <w:szCs w:val="28"/>
        </w:rPr>
      </w:pPr>
      <w:r w:rsidRPr="00AF184C">
        <w:rPr>
          <w:rFonts w:ascii="Times New Roman" w:hAnsi="Times New Roman" w:cs="Times New Roman"/>
          <w:b/>
          <w:sz w:val="28"/>
          <w:szCs w:val="28"/>
        </w:rPr>
        <w:t xml:space="preserve">муниципальной службы для назначения </w:t>
      </w:r>
    </w:p>
    <w:p w:rsidR="00AF184C" w:rsidRPr="00AF184C" w:rsidRDefault="00AF184C" w:rsidP="00AF184C">
      <w:pPr>
        <w:spacing w:after="0" w:line="240" w:lineRule="auto"/>
        <w:jc w:val="center"/>
        <w:rPr>
          <w:rFonts w:ascii="Times New Roman" w:hAnsi="Times New Roman" w:cs="Times New Roman"/>
          <w:b/>
          <w:sz w:val="28"/>
          <w:szCs w:val="28"/>
        </w:rPr>
      </w:pPr>
      <w:r w:rsidRPr="00AF184C">
        <w:rPr>
          <w:rFonts w:ascii="Times New Roman" w:hAnsi="Times New Roman" w:cs="Times New Roman"/>
          <w:b/>
          <w:sz w:val="28"/>
          <w:szCs w:val="28"/>
        </w:rPr>
        <w:t>пенсии за выслугу лет</w:t>
      </w:r>
    </w:p>
    <w:p w:rsidR="00AF184C" w:rsidRDefault="00AF184C" w:rsidP="00AF184C">
      <w:pPr>
        <w:spacing w:after="0" w:line="240" w:lineRule="auto"/>
        <w:jc w:val="both"/>
        <w:rPr>
          <w:rFonts w:ascii="Times New Roman" w:hAnsi="Times New Roman" w:cs="Times New Roman"/>
          <w:sz w:val="28"/>
          <w:szCs w:val="28"/>
        </w:rPr>
      </w:pPr>
    </w:p>
    <w:p w:rsidR="00F74B4F" w:rsidRDefault="00F74B4F" w:rsidP="00AF184C">
      <w:pPr>
        <w:spacing w:after="0" w:line="240" w:lineRule="auto"/>
        <w:jc w:val="both"/>
        <w:rPr>
          <w:rFonts w:ascii="Times New Roman" w:hAnsi="Times New Roman" w:cs="Times New Roman"/>
          <w:sz w:val="28"/>
          <w:szCs w:val="28"/>
        </w:rPr>
      </w:pPr>
    </w:p>
    <w:tbl>
      <w:tblPr>
        <w:tblStyle w:val="ab"/>
        <w:tblW w:w="9639" w:type="dxa"/>
        <w:tblInd w:w="108" w:type="dxa"/>
        <w:tblLook w:val="04A0" w:firstRow="1" w:lastRow="0" w:firstColumn="1" w:lastColumn="0" w:noHBand="0" w:noVBand="1"/>
      </w:tblPr>
      <w:tblGrid>
        <w:gridCol w:w="4927"/>
        <w:gridCol w:w="4712"/>
      </w:tblGrid>
      <w:tr w:rsidR="00AF184C" w:rsidTr="00202446">
        <w:tc>
          <w:tcPr>
            <w:tcW w:w="4927" w:type="dxa"/>
          </w:tcPr>
          <w:p w:rsidR="00AF184C" w:rsidRDefault="00AF184C" w:rsidP="00CD4008">
            <w:pPr>
              <w:jc w:val="center"/>
              <w:rPr>
                <w:rFonts w:ascii="Times New Roman" w:hAnsi="Times New Roman" w:cs="Times New Roman"/>
                <w:sz w:val="28"/>
                <w:szCs w:val="28"/>
              </w:rPr>
            </w:pPr>
            <w:r>
              <w:rPr>
                <w:rFonts w:ascii="Times New Roman" w:hAnsi="Times New Roman" w:cs="Times New Roman"/>
                <w:sz w:val="28"/>
                <w:szCs w:val="28"/>
              </w:rPr>
              <w:t>Год назначения пенсии за выслугу лет</w:t>
            </w:r>
          </w:p>
        </w:tc>
        <w:tc>
          <w:tcPr>
            <w:tcW w:w="4712" w:type="dxa"/>
          </w:tcPr>
          <w:p w:rsidR="00AF184C" w:rsidRDefault="00AF184C" w:rsidP="00CD4008">
            <w:pPr>
              <w:jc w:val="center"/>
              <w:rPr>
                <w:rFonts w:ascii="Times New Roman" w:hAnsi="Times New Roman" w:cs="Times New Roman"/>
                <w:sz w:val="28"/>
                <w:szCs w:val="28"/>
              </w:rPr>
            </w:pPr>
            <w:r>
              <w:rPr>
                <w:rFonts w:ascii="Times New Roman" w:hAnsi="Times New Roman" w:cs="Times New Roman"/>
                <w:sz w:val="28"/>
                <w:szCs w:val="28"/>
              </w:rPr>
              <w:t xml:space="preserve">Стаж для назначения </w:t>
            </w:r>
            <w:r w:rsidR="00CD4008">
              <w:rPr>
                <w:rFonts w:ascii="Times New Roman" w:hAnsi="Times New Roman" w:cs="Times New Roman"/>
                <w:sz w:val="28"/>
                <w:szCs w:val="28"/>
              </w:rPr>
              <w:t>пенсии за выслугу лет в соответствующем году</w:t>
            </w:r>
          </w:p>
        </w:tc>
      </w:tr>
      <w:tr w:rsidR="00AF184C" w:rsidTr="00202446">
        <w:tc>
          <w:tcPr>
            <w:tcW w:w="4927" w:type="dxa"/>
          </w:tcPr>
          <w:p w:rsidR="00AF184C" w:rsidRDefault="00CD4008" w:rsidP="00F74B4F">
            <w:pPr>
              <w:ind w:firstLine="284"/>
              <w:jc w:val="both"/>
              <w:rPr>
                <w:rFonts w:ascii="Times New Roman" w:hAnsi="Times New Roman" w:cs="Times New Roman"/>
                <w:sz w:val="28"/>
                <w:szCs w:val="28"/>
              </w:rPr>
            </w:pPr>
            <w:r>
              <w:rPr>
                <w:rFonts w:ascii="Times New Roman" w:hAnsi="Times New Roman" w:cs="Times New Roman"/>
                <w:sz w:val="28"/>
                <w:szCs w:val="28"/>
              </w:rPr>
              <w:t>2017</w:t>
            </w:r>
          </w:p>
        </w:tc>
        <w:tc>
          <w:tcPr>
            <w:tcW w:w="4712" w:type="dxa"/>
          </w:tcPr>
          <w:p w:rsidR="00AF184C" w:rsidRDefault="00F74B4F" w:rsidP="00CD4008">
            <w:pPr>
              <w:jc w:val="center"/>
              <w:rPr>
                <w:rFonts w:ascii="Times New Roman" w:hAnsi="Times New Roman" w:cs="Times New Roman"/>
                <w:sz w:val="28"/>
                <w:szCs w:val="28"/>
              </w:rPr>
            </w:pPr>
            <w:r>
              <w:rPr>
                <w:rFonts w:ascii="Times New Roman" w:hAnsi="Times New Roman" w:cs="Times New Roman"/>
                <w:sz w:val="28"/>
                <w:szCs w:val="28"/>
              </w:rPr>
              <w:t>15 лет 6 месяцев</w:t>
            </w:r>
          </w:p>
        </w:tc>
      </w:tr>
      <w:tr w:rsidR="00AF184C" w:rsidTr="00202446">
        <w:tc>
          <w:tcPr>
            <w:tcW w:w="4927" w:type="dxa"/>
          </w:tcPr>
          <w:p w:rsidR="00AF184C" w:rsidRDefault="00CD4008" w:rsidP="00F74B4F">
            <w:pPr>
              <w:ind w:firstLine="284"/>
              <w:jc w:val="both"/>
              <w:rPr>
                <w:rFonts w:ascii="Times New Roman" w:hAnsi="Times New Roman" w:cs="Times New Roman"/>
                <w:sz w:val="28"/>
                <w:szCs w:val="28"/>
              </w:rPr>
            </w:pPr>
            <w:r>
              <w:rPr>
                <w:rFonts w:ascii="Times New Roman" w:hAnsi="Times New Roman" w:cs="Times New Roman"/>
                <w:sz w:val="28"/>
                <w:szCs w:val="28"/>
              </w:rPr>
              <w:t>2018</w:t>
            </w:r>
          </w:p>
        </w:tc>
        <w:tc>
          <w:tcPr>
            <w:tcW w:w="4712" w:type="dxa"/>
          </w:tcPr>
          <w:p w:rsidR="00AF184C" w:rsidRDefault="00F74B4F" w:rsidP="00CD4008">
            <w:pPr>
              <w:jc w:val="center"/>
              <w:rPr>
                <w:rFonts w:ascii="Times New Roman" w:hAnsi="Times New Roman" w:cs="Times New Roman"/>
                <w:sz w:val="28"/>
                <w:szCs w:val="28"/>
              </w:rPr>
            </w:pPr>
            <w:r>
              <w:rPr>
                <w:rFonts w:ascii="Times New Roman" w:hAnsi="Times New Roman" w:cs="Times New Roman"/>
                <w:sz w:val="28"/>
                <w:szCs w:val="28"/>
              </w:rPr>
              <w:t>16 лет</w:t>
            </w:r>
          </w:p>
        </w:tc>
      </w:tr>
      <w:tr w:rsidR="00AF184C" w:rsidTr="00202446">
        <w:tc>
          <w:tcPr>
            <w:tcW w:w="4927" w:type="dxa"/>
          </w:tcPr>
          <w:p w:rsidR="00AF184C" w:rsidRDefault="00CD4008" w:rsidP="00F74B4F">
            <w:pPr>
              <w:ind w:firstLine="284"/>
              <w:jc w:val="both"/>
              <w:rPr>
                <w:rFonts w:ascii="Times New Roman" w:hAnsi="Times New Roman" w:cs="Times New Roman"/>
                <w:sz w:val="28"/>
                <w:szCs w:val="28"/>
              </w:rPr>
            </w:pPr>
            <w:r>
              <w:rPr>
                <w:rFonts w:ascii="Times New Roman" w:hAnsi="Times New Roman" w:cs="Times New Roman"/>
                <w:sz w:val="28"/>
                <w:szCs w:val="28"/>
              </w:rPr>
              <w:t>2019</w:t>
            </w:r>
          </w:p>
        </w:tc>
        <w:tc>
          <w:tcPr>
            <w:tcW w:w="4712" w:type="dxa"/>
          </w:tcPr>
          <w:p w:rsidR="00AF184C" w:rsidRDefault="00F74B4F" w:rsidP="00CD4008">
            <w:pPr>
              <w:jc w:val="center"/>
              <w:rPr>
                <w:rFonts w:ascii="Times New Roman" w:hAnsi="Times New Roman" w:cs="Times New Roman"/>
                <w:sz w:val="28"/>
                <w:szCs w:val="28"/>
              </w:rPr>
            </w:pPr>
            <w:r>
              <w:rPr>
                <w:rFonts w:ascii="Times New Roman" w:hAnsi="Times New Roman" w:cs="Times New Roman"/>
                <w:sz w:val="28"/>
                <w:szCs w:val="28"/>
              </w:rPr>
              <w:t>16 лет 6 месяцев</w:t>
            </w:r>
          </w:p>
        </w:tc>
      </w:tr>
      <w:tr w:rsidR="00AF184C" w:rsidTr="00202446">
        <w:tc>
          <w:tcPr>
            <w:tcW w:w="4927" w:type="dxa"/>
          </w:tcPr>
          <w:p w:rsidR="00AF184C" w:rsidRDefault="00CD4008" w:rsidP="00F74B4F">
            <w:pPr>
              <w:ind w:firstLine="284"/>
              <w:jc w:val="both"/>
              <w:rPr>
                <w:rFonts w:ascii="Times New Roman" w:hAnsi="Times New Roman" w:cs="Times New Roman"/>
                <w:sz w:val="28"/>
                <w:szCs w:val="28"/>
              </w:rPr>
            </w:pPr>
            <w:r>
              <w:rPr>
                <w:rFonts w:ascii="Times New Roman" w:hAnsi="Times New Roman" w:cs="Times New Roman"/>
                <w:sz w:val="28"/>
                <w:szCs w:val="28"/>
              </w:rPr>
              <w:t>2020</w:t>
            </w:r>
          </w:p>
        </w:tc>
        <w:tc>
          <w:tcPr>
            <w:tcW w:w="4712" w:type="dxa"/>
          </w:tcPr>
          <w:p w:rsidR="00AF184C" w:rsidRDefault="00F74B4F" w:rsidP="00CD4008">
            <w:pPr>
              <w:jc w:val="center"/>
              <w:rPr>
                <w:rFonts w:ascii="Times New Roman" w:hAnsi="Times New Roman" w:cs="Times New Roman"/>
                <w:sz w:val="28"/>
                <w:szCs w:val="28"/>
              </w:rPr>
            </w:pPr>
            <w:r>
              <w:rPr>
                <w:rFonts w:ascii="Times New Roman" w:hAnsi="Times New Roman" w:cs="Times New Roman"/>
                <w:sz w:val="28"/>
                <w:szCs w:val="28"/>
              </w:rPr>
              <w:t>17 лет</w:t>
            </w:r>
          </w:p>
        </w:tc>
      </w:tr>
      <w:tr w:rsidR="00AF184C" w:rsidTr="00202446">
        <w:tc>
          <w:tcPr>
            <w:tcW w:w="4927" w:type="dxa"/>
          </w:tcPr>
          <w:p w:rsidR="00AF184C" w:rsidRDefault="00CD4008" w:rsidP="00F74B4F">
            <w:pPr>
              <w:ind w:firstLine="284"/>
              <w:jc w:val="both"/>
              <w:rPr>
                <w:rFonts w:ascii="Times New Roman" w:hAnsi="Times New Roman" w:cs="Times New Roman"/>
                <w:sz w:val="28"/>
                <w:szCs w:val="28"/>
              </w:rPr>
            </w:pPr>
            <w:r>
              <w:rPr>
                <w:rFonts w:ascii="Times New Roman" w:hAnsi="Times New Roman" w:cs="Times New Roman"/>
                <w:sz w:val="28"/>
                <w:szCs w:val="28"/>
              </w:rPr>
              <w:t>2021</w:t>
            </w:r>
          </w:p>
        </w:tc>
        <w:tc>
          <w:tcPr>
            <w:tcW w:w="4712" w:type="dxa"/>
          </w:tcPr>
          <w:p w:rsidR="00AF184C" w:rsidRDefault="00F74B4F" w:rsidP="00F74B4F">
            <w:pPr>
              <w:jc w:val="center"/>
              <w:rPr>
                <w:rFonts w:ascii="Times New Roman" w:hAnsi="Times New Roman" w:cs="Times New Roman"/>
                <w:sz w:val="28"/>
                <w:szCs w:val="28"/>
              </w:rPr>
            </w:pPr>
            <w:r>
              <w:rPr>
                <w:rFonts w:ascii="Times New Roman" w:hAnsi="Times New Roman" w:cs="Times New Roman"/>
                <w:sz w:val="28"/>
                <w:szCs w:val="28"/>
              </w:rPr>
              <w:t>17 лет 6 месяцев</w:t>
            </w:r>
          </w:p>
        </w:tc>
      </w:tr>
      <w:tr w:rsidR="00CD4008" w:rsidTr="00202446">
        <w:tc>
          <w:tcPr>
            <w:tcW w:w="4927" w:type="dxa"/>
          </w:tcPr>
          <w:p w:rsidR="00CD4008" w:rsidRDefault="00CD4008" w:rsidP="00F74B4F">
            <w:pPr>
              <w:ind w:firstLine="284"/>
              <w:jc w:val="both"/>
              <w:rPr>
                <w:rFonts w:ascii="Times New Roman" w:hAnsi="Times New Roman" w:cs="Times New Roman"/>
                <w:sz w:val="28"/>
                <w:szCs w:val="28"/>
              </w:rPr>
            </w:pPr>
            <w:r>
              <w:rPr>
                <w:rFonts w:ascii="Times New Roman" w:hAnsi="Times New Roman" w:cs="Times New Roman"/>
                <w:sz w:val="28"/>
                <w:szCs w:val="28"/>
              </w:rPr>
              <w:t>2022</w:t>
            </w:r>
          </w:p>
        </w:tc>
        <w:tc>
          <w:tcPr>
            <w:tcW w:w="4712" w:type="dxa"/>
          </w:tcPr>
          <w:p w:rsidR="00CD4008" w:rsidRDefault="00F74B4F" w:rsidP="00CD4008">
            <w:pPr>
              <w:jc w:val="center"/>
              <w:rPr>
                <w:rFonts w:ascii="Times New Roman" w:hAnsi="Times New Roman" w:cs="Times New Roman"/>
                <w:sz w:val="28"/>
                <w:szCs w:val="28"/>
              </w:rPr>
            </w:pPr>
            <w:r>
              <w:rPr>
                <w:rFonts w:ascii="Times New Roman" w:hAnsi="Times New Roman" w:cs="Times New Roman"/>
                <w:sz w:val="28"/>
                <w:szCs w:val="28"/>
              </w:rPr>
              <w:t>18 лет</w:t>
            </w:r>
          </w:p>
        </w:tc>
      </w:tr>
      <w:tr w:rsidR="00CD4008" w:rsidTr="00202446">
        <w:tc>
          <w:tcPr>
            <w:tcW w:w="4927" w:type="dxa"/>
          </w:tcPr>
          <w:p w:rsidR="00CD4008" w:rsidRDefault="00CD4008" w:rsidP="00F74B4F">
            <w:pPr>
              <w:ind w:firstLine="284"/>
              <w:jc w:val="both"/>
              <w:rPr>
                <w:rFonts w:ascii="Times New Roman" w:hAnsi="Times New Roman" w:cs="Times New Roman"/>
                <w:sz w:val="28"/>
                <w:szCs w:val="28"/>
              </w:rPr>
            </w:pPr>
            <w:r>
              <w:rPr>
                <w:rFonts w:ascii="Times New Roman" w:hAnsi="Times New Roman" w:cs="Times New Roman"/>
                <w:sz w:val="28"/>
                <w:szCs w:val="28"/>
              </w:rPr>
              <w:t>2023</w:t>
            </w:r>
          </w:p>
        </w:tc>
        <w:tc>
          <w:tcPr>
            <w:tcW w:w="4712" w:type="dxa"/>
          </w:tcPr>
          <w:p w:rsidR="00CD4008" w:rsidRDefault="00F74B4F" w:rsidP="00CD4008">
            <w:pPr>
              <w:jc w:val="center"/>
              <w:rPr>
                <w:rFonts w:ascii="Times New Roman" w:hAnsi="Times New Roman" w:cs="Times New Roman"/>
                <w:sz w:val="28"/>
                <w:szCs w:val="28"/>
              </w:rPr>
            </w:pPr>
            <w:r>
              <w:rPr>
                <w:rFonts w:ascii="Times New Roman" w:hAnsi="Times New Roman" w:cs="Times New Roman"/>
                <w:sz w:val="28"/>
                <w:szCs w:val="28"/>
              </w:rPr>
              <w:t>18 лет 6 месяцев</w:t>
            </w:r>
          </w:p>
        </w:tc>
      </w:tr>
      <w:tr w:rsidR="00CD4008" w:rsidTr="00202446">
        <w:tc>
          <w:tcPr>
            <w:tcW w:w="4927" w:type="dxa"/>
          </w:tcPr>
          <w:p w:rsidR="00CD4008" w:rsidRDefault="00CD4008" w:rsidP="00F74B4F">
            <w:pPr>
              <w:ind w:firstLine="284"/>
              <w:jc w:val="both"/>
              <w:rPr>
                <w:rFonts w:ascii="Times New Roman" w:hAnsi="Times New Roman" w:cs="Times New Roman"/>
                <w:sz w:val="28"/>
                <w:szCs w:val="28"/>
              </w:rPr>
            </w:pPr>
            <w:r>
              <w:rPr>
                <w:rFonts w:ascii="Times New Roman" w:hAnsi="Times New Roman" w:cs="Times New Roman"/>
                <w:sz w:val="28"/>
                <w:szCs w:val="28"/>
              </w:rPr>
              <w:t>2024</w:t>
            </w:r>
          </w:p>
        </w:tc>
        <w:tc>
          <w:tcPr>
            <w:tcW w:w="4712" w:type="dxa"/>
          </w:tcPr>
          <w:p w:rsidR="00CD4008" w:rsidRDefault="00F74B4F" w:rsidP="00CD4008">
            <w:pPr>
              <w:jc w:val="center"/>
              <w:rPr>
                <w:rFonts w:ascii="Times New Roman" w:hAnsi="Times New Roman" w:cs="Times New Roman"/>
                <w:sz w:val="28"/>
                <w:szCs w:val="28"/>
              </w:rPr>
            </w:pPr>
            <w:r>
              <w:rPr>
                <w:rFonts w:ascii="Times New Roman" w:hAnsi="Times New Roman" w:cs="Times New Roman"/>
                <w:sz w:val="28"/>
                <w:szCs w:val="28"/>
              </w:rPr>
              <w:t>19 лет</w:t>
            </w:r>
          </w:p>
        </w:tc>
      </w:tr>
      <w:tr w:rsidR="00CD4008" w:rsidTr="00202446">
        <w:tc>
          <w:tcPr>
            <w:tcW w:w="4927" w:type="dxa"/>
          </w:tcPr>
          <w:p w:rsidR="00CD4008" w:rsidRDefault="00CD4008" w:rsidP="00F74B4F">
            <w:pPr>
              <w:ind w:firstLine="284"/>
              <w:jc w:val="both"/>
              <w:rPr>
                <w:rFonts w:ascii="Times New Roman" w:hAnsi="Times New Roman" w:cs="Times New Roman"/>
                <w:sz w:val="28"/>
                <w:szCs w:val="28"/>
              </w:rPr>
            </w:pPr>
            <w:r>
              <w:rPr>
                <w:rFonts w:ascii="Times New Roman" w:hAnsi="Times New Roman" w:cs="Times New Roman"/>
                <w:sz w:val="28"/>
                <w:szCs w:val="28"/>
              </w:rPr>
              <w:t>2025</w:t>
            </w:r>
          </w:p>
        </w:tc>
        <w:tc>
          <w:tcPr>
            <w:tcW w:w="4712" w:type="dxa"/>
          </w:tcPr>
          <w:p w:rsidR="00CD4008" w:rsidRDefault="00F74B4F" w:rsidP="00CD4008">
            <w:pPr>
              <w:jc w:val="center"/>
              <w:rPr>
                <w:rFonts w:ascii="Times New Roman" w:hAnsi="Times New Roman" w:cs="Times New Roman"/>
                <w:sz w:val="28"/>
                <w:szCs w:val="28"/>
              </w:rPr>
            </w:pPr>
            <w:r>
              <w:rPr>
                <w:rFonts w:ascii="Times New Roman" w:hAnsi="Times New Roman" w:cs="Times New Roman"/>
                <w:sz w:val="28"/>
                <w:szCs w:val="28"/>
              </w:rPr>
              <w:t>19 лет 6 месяцев</w:t>
            </w:r>
          </w:p>
        </w:tc>
      </w:tr>
      <w:tr w:rsidR="00CD4008" w:rsidTr="00202446">
        <w:tc>
          <w:tcPr>
            <w:tcW w:w="4927" w:type="dxa"/>
          </w:tcPr>
          <w:p w:rsidR="00CD4008" w:rsidRDefault="00CD4008" w:rsidP="00F74B4F">
            <w:pPr>
              <w:ind w:firstLine="284"/>
              <w:jc w:val="both"/>
              <w:rPr>
                <w:rFonts w:ascii="Times New Roman" w:hAnsi="Times New Roman" w:cs="Times New Roman"/>
                <w:sz w:val="28"/>
                <w:szCs w:val="28"/>
              </w:rPr>
            </w:pPr>
            <w:r>
              <w:rPr>
                <w:rFonts w:ascii="Times New Roman" w:hAnsi="Times New Roman" w:cs="Times New Roman"/>
                <w:sz w:val="28"/>
                <w:szCs w:val="28"/>
              </w:rPr>
              <w:t>2026 и последующие годы</w:t>
            </w:r>
          </w:p>
        </w:tc>
        <w:tc>
          <w:tcPr>
            <w:tcW w:w="4712" w:type="dxa"/>
          </w:tcPr>
          <w:p w:rsidR="00CD4008" w:rsidRDefault="00F74B4F" w:rsidP="00CD4008">
            <w:pPr>
              <w:jc w:val="center"/>
              <w:rPr>
                <w:rFonts w:ascii="Times New Roman" w:hAnsi="Times New Roman" w:cs="Times New Roman"/>
                <w:sz w:val="28"/>
                <w:szCs w:val="28"/>
              </w:rPr>
            </w:pPr>
            <w:r>
              <w:rPr>
                <w:rFonts w:ascii="Times New Roman" w:hAnsi="Times New Roman" w:cs="Times New Roman"/>
                <w:sz w:val="28"/>
                <w:szCs w:val="28"/>
              </w:rPr>
              <w:t>20 лет</w:t>
            </w:r>
          </w:p>
        </w:tc>
      </w:tr>
    </w:tbl>
    <w:p w:rsidR="00AF184C" w:rsidRPr="00AF184C" w:rsidRDefault="00F74B4F" w:rsidP="00AF18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sectPr w:rsidR="00AF184C" w:rsidRPr="00AF184C" w:rsidSect="00746CB9">
      <w:headerReference w:type="default" r:id="rId6"/>
      <w:pgSz w:w="11906" w:h="16838"/>
      <w:pgMar w:top="1135"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7CA" w:rsidRDefault="009C67CA" w:rsidP="009B45B9">
      <w:pPr>
        <w:spacing w:after="0" w:line="240" w:lineRule="auto"/>
      </w:pPr>
      <w:r>
        <w:separator/>
      </w:r>
    </w:p>
  </w:endnote>
  <w:endnote w:type="continuationSeparator" w:id="0">
    <w:p w:rsidR="009C67CA" w:rsidRDefault="009C67CA" w:rsidP="009B4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7CA" w:rsidRDefault="009C67CA" w:rsidP="009B45B9">
      <w:pPr>
        <w:spacing w:after="0" w:line="240" w:lineRule="auto"/>
      </w:pPr>
      <w:r>
        <w:separator/>
      </w:r>
    </w:p>
  </w:footnote>
  <w:footnote w:type="continuationSeparator" w:id="0">
    <w:p w:rsidR="009C67CA" w:rsidRDefault="009C67CA" w:rsidP="009B45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D4" w:rsidRPr="009B45B9" w:rsidRDefault="009D26D4">
    <w:pPr>
      <w:pStyle w:val="a5"/>
      <w:jc w:val="cent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0A4"/>
    <w:rsid w:val="00033A07"/>
    <w:rsid w:val="00061573"/>
    <w:rsid w:val="00076FEA"/>
    <w:rsid w:val="000858F9"/>
    <w:rsid w:val="00086FCC"/>
    <w:rsid w:val="000D4678"/>
    <w:rsid w:val="000D705D"/>
    <w:rsid w:val="001745DF"/>
    <w:rsid w:val="00183EE2"/>
    <w:rsid w:val="001D4BEC"/>
    <w:rsid w:val="001F14BC"/>
    <w:rsid w:val="00202446"/>
    <w:rsid w:val="00211584"/>
    <w:rsid w:val="00211E26"/>
    <w:rsid w:val="00217473"/>
    <w:rsid w:val="002754A6"/>
    <w:rsid w:val="002941AB"/>
    <w:rsid w:val="002972EB"/>
    <w:rsid w:val="002A47AC"/>
    <w:rsid w:val="002E103A"/>
    <w:rsid w:val="00357E5D"/>
    <w:rsid w:val="0036050A"/>
    <w:rsid w:val="00372388"/>
    <w:rsid w:val="00373D93"/>
    <w:rsid w:val="00376481"/>
    <w:rsid w:val="003904AE"/>
    <w:rsid w:val="003A6AA2"/>
    <w:rsid w:val="003D6526"/>
    <w:rsid w:val="003E062D"/>
    <w:rsid w:val="003F658D"/>
    <w:rsid w:val="00432DB2"/>
    <w:rsid w:val="004421D5"/>
    <w:rsid w:val="00471DB1"/>
    <w:rsid w:val="00492F00"/>
    <w:rsid w:val="00494D97"/>
    <w:rsid w:val="004C5652"/>
    <w:rsid w:val="004D6848"/>
    <w:rsid w:val="005010C1"/>
    <w:rsid w:val="00512EBD"/>
    <w:rsid w:val="00515919"/>
    <w:rsid w:val="0054699B"/>
    <w:rsid w:val="00565F31"/>
    <w:rsid w:val="00575CAD"/>
    <w:rsid w:val="005919FB"/>
    <w:rsid w:val="005B6E78"/>
    <w:rsid w:val="005F727A"/>
    <w:rsid w:val="006111C5"/>
    <w:rsid w:val="00620A9B"/>
    <w:rsid w:val="0066610A"/>
    <w:rsid w:val="006C161F"/>
    <w:rsid w:val="00722049"/>
    <w:rsid w:val="007319C4"/>
    <w:rsid w:val="00735846"/>
    <w:rsid w:val="00746CB9"/>
    <w:rsid w:val="00754199"/>
    <w:rsid w:val="00755E6D"/>
    <w:rsid w:val="00822E32"/>
    <w:rsid w:val="008507E7"/>
    <w:rsid w:val="00852ABA"/>
    <w:rsid w:val="00872B44"/>
    <w:rsid w:val="008936A1"/>
    <w:rsid w:val="008A33F7"/>
    <w:rsid w:val="008A4D59"/>
    <w:rsid w:val="008B4A91"/>
    <w:rsid w:val="008E6399"/>
    <w:rsid w:val="008F4C01"/>
    <w:rsid w:val="00905236"/>
    <w:rsid w:val="009142EC"/>
    <w:rsid w:val="00914461"/>
    <w:rsid w:val="009A4E63"/>
    <w:rsid w:val="009B29F6"/>
    <w:rsid w:val="009B35EE"/>
    <w:rsid w:val="009B3EDA"/>
    <w:rsid w:val="009B45B9"/>
    <w:rsid w:val="009C67CA"/>
    <w:rsid w:val="009D26D4"/>
    <w:rsid w:val="00A16F94"/>
    <w:rsid w:val="00A77EE6"/>
    <w:rsid w:val="00A92586"/>
    <w:rsid w:val="00A95FC3"/>
    <w:rsid w:val="00AA60EB"/>
    <w:rsid w:val="00AA62F9"/>
    <w:rsid w:val="00AC35AC"/>
    <w:rsid w:val="00AD2CD1"/>
    <w:rsid w:val="00AF184C"/>
    <w:rsid w:val="00B010A4"/>
    <w:rsid w:val="00B76C5A"/>
    <w:rsid w:val="00B812B6"/>
    <w:rsid w:val="00B94271"/>
    <w:rsid w:val="00BB15E8"/>
    <w:rsid w:val="00BC491E"/>
    <w:rsid w:val="00BD089B"/>
    <w:rsid w:val="00BD3AEA"/>
    <w:rsid w:val="00C56C00"/>
    <w:rsid w:val="00C67EBA"/>
    <w:rsid w:val="00C80DB5"/>
    <w:rsid w:val="00CA657D"/>
    <w:rsid w:val="00CC4859"/>
    <w:rsid w:val="00CD4008"/>
    <w:rsid w:val="00CD56EA"/>
    <w:rsid w:val="00D10791"/>
    <w:rsid w:val="00D2740C"/>
    <w:rsid w:val="00D41C59"/>
    <w:rsid w:val="00D74CF4"/>
    <w:rsid w:val="00D95FBD"/>
    <w:rsid w:val="00DF3E1B"/>
    <w:rsid w:val="00DF7B4B"/>
    <w:rsid w:val="00E41D2A"/>
    <w:rsid w:val="00E7172C"/>
    <w:rsid w:val="00E7462D"/>
    <w:rsid w:val="00E87D51"/>
    <w:rsid w:val="00E94622"/>
    <w:rsid w:val="00E96726"/>
    <w:rsid w:val="00EC2129"/>
    <w:rsid w:val="00EE428E"/>
    <w:rsid w:val="00EE5BE5"/>
    <w:rsid w:val="00F1334D"/>
    <w:rsid w:val="00F259B1"/>
    <w:rsid w:val="00F459C0"/>
    <w:rsid w:val="00F613BB"/>
    <w:rsid w:val="00F74B4F"/>
    <w:rsid w:val="00F8079B"/>
    <w:rsid w:val="00FB361D"/>
    <w:rsid w:val="00FC7DB6"/>
    <w:rsid w:val="00FE6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12EE98-882C-4378-89BF-B24D3A33D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FE65D2"/>
    <w:rPr>
      <w:rFonts w:cs="Times New Roman"/>
      <w:b w:val="0"/>
      <w:color w:val="106BBE"/>
    </w:rPr>
  </w:style>
  <w:style w:type="paragraph" w:styleId="a4">
    <w:name w:val="List Paragraph"/>
    <w:basedOn w:val="a"/>
    <w:uiPriority w:val="34"/>
    <w:qFormat/>
    <w:rsid w:val="00211584"/>
    <w:pPr>
      <w:ind w:left="720"/>
      <w:contextualSpacing/>
    </w:pPr>
  </w:style>
  <w:style w:type="paragraph" w:styleId="a5">
    <w:name w:val="header"/>
    <w:basedOn w:val="a"/>
    <w:link w:val="a6"/>
    <w:uiPriority w:val="99"/>
    <w:unhideWhenUsed/>
    <w:rsid w:val="009B45B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B45B9"/>
  </w:style>
  <w:style w:type="paragraph" w:styleId="a7">
    <w:name w:val="footer"/>
    <w:basedOn w:val="a"/>
    <w:link w:val="a8"/>
    <w:uiPriority w:val="99"/>
    <w:unhideWhenUsed/>
    <w:rsid w:val="009B45B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B45B9"/>
  </w:style>
  <w:style w:type="paragraph" w:styleId="a9">
    <w:name w:val="Balloon Text"/>
    <w:basedOn w:val="a"/>
    <w:link w:val="aa"/>
    <w:uiPriority w:val="99"/>
    <w:semiHidden/>
    <w:unhideWhenUsed/>
    <w:rsid w:val="003A6AA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A6AA2"/>
    <w:rPr>
      <w:rFonts w:ascii="Tahoma" w:hAnsi="Tahoma" w:cs="Tahoma"/>
      <w:sz w:val="16"/>
      <w:szCs w:val="16"/>
    </w:rPr>
  </w:style>
  <w:style w:type="table" w:styleId="ab">
    <w:name w:val="Table Grid"/>
    <w:basedOn w:val="a1"/>
    <w:uiPriority w:val="59"/>
    <w:rsid w:val="00AF18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10</Pages>
  <Words>2744</Words>
  <Characters>15645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 Кормильцева</dc:creator>
  <cp:lastModifiedBy>Валентина Рылькова</cp:lastModifiedBy>
  <cp:revision>6</cp:revision>
  <cp:lastPrinted>2017-02-02T14:59:00Z</cp:lastPrinted>
  <dcterms:created xsi:type="dcterms:W3CDTF">2017-02-01T13:28:00Z</dcterms:created>
  <dcterms:modified xsi:type="dcterms:W3CDTF">2017-02-03T12:03:00Z</dcterms:modified>
</cp:coreProperties>
</file>