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Pr="00433B19" w:rsidRDefault="00AB5DC6" w:rsidP="00AB5DC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B89">
        <w:rPr>
          <w:rFonts w:ascii="Times New Roman" w:hAnsi="Times New Roman" w:cs="Times New Roman"/>
          <w:sz w:val="28"/>
          <w:szCs w:val="28"/>
        </w:rPr>
        <w:t xml:space="preserve">28.05.2014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B89">
        <w:rPr>
          <w:rFonts w:ascii="Times New Roman" w:hAnsi="Times New Roman" w:cs="Times New Roman"/>
          <w:sz w:val="28"/>
          <w:szCs w:val="28"/>
        </w:rPr>
        <w:t>265</w:t>
      </w:r>
    </w:p>
    <w:p w:rsidR="00AB5DC6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B5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39" w:type="dxa"/>
        <w:tblLayout w:type="fixed"/>
        <w:tblLook w:val="0000"/>
      </w:tblPr>
      <w:tblGrid>
        <w:gridCol w:w="534"/>
        <w:gridCol w:w="4160"/>
        <w:gridCol w:w="724"/>
        <w:gridCol w:w="603"/>
        <w:gridCol w:w="1206"/>
        <w:gridCol w:w="655"/>
        <w:gridCol w:w="1757"/>
      </w:tblGrid>
      <w:tr w:rsidR="00AB5DC6" w:rsidRPr="008A7BA9" w:rsidTr="00760A31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DC6" w:rsidRPr="008A7BA9" w:rsidRDefault="00AB5DC6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D56F8C" w:rsidP="004E6F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11530,7</w:t>
            </w:r>
          </w:p>
        </w:tc>
      </w:tr>
      <w:tr w:rsidR="00AB5DC6" w:rsidRPr="008A7BA9" w:rsidTr="004E6F90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3904,9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90A81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</w:tr>
      <w:tr w:rsidR="00AB5DC6" w:rsidRPr="008A7BA9" w:rsidTr="004E6F90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B754C0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0A3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60A3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544,1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5210019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B10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</w:tr>
      <w:tr w:rsidR="00BB1021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BB1021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5226019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021" w:rsidRDefault="00BB102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85051D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3A78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5232003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85051D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проведение выборов и референдумов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85051D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3A782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1D" w:rsidRPr="008A7BA9" w:rsidRDefault="0085051D" w:rsidP="008505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051D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8505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5051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расховод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85051D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85051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85051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5242059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5051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</w:tr>
      <w:tr w:rsidR="00AB5DC6" w:rsidRPr="008A7BA9" w:rsidTr="004E6F9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E5E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E5E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целевая программа «Проведение мероприятий, конкурсов, фестивалей в Большебейсугском сельском поселении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E5EB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5DC6" w:rsidRPr="008A7BA9">
              <w:rPr>
                <w:rFonts w:ascii="Times New Roman" w:hAnsi="Times New Roman" w:cs="Times New Roman"/>
              </w:rPr>
              <w:t>0,0</w:t>
            </w:r>
          </w:p>
        </w:tc>
      </w:tr>
      <w:tr w:rsidR="00AB5DC6" w:rsidRPr="008A7BA9" w:rsidTr="004E6F90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B329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4E6F90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B329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="006B32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Выплаты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B329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199,8</w:t>
            </w:r>
          </w:p>
        </w:tc>
      </w:tr>
      <w:tr w:rsidR="00AB5DC6" w:rsidRPr="008A7BA9" w:rsidTr="004E6F90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195,3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5265118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604E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604E1">
              <w:rPr>
                <w:rFonts w:ascii="Times New Roman" w:hAnsi="Times New Roman" w:cs="Times New Roman"/>
              </w:rPr>
              <w:t>8</w:t>
            </w:r>
          </w:p>
        </w:tc>
      </w:tr>
      <w:tr w:rsidR="009604E1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P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9604E1">
              <w:rPr>
                <w:rFonts w:ascii="Times New Roman" w:hAnsi="Times New Roman" w:cs="Times New Roman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9604E1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9604E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9901002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4E1" w:rsidRDefault="009604E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 xml:space="preserve">Национальная безопасность и </w:t>
            </w:r>
            <w:r w:rsidRPr="008A7BA9">
              <w:rPr>
                <w:rFonts w:ascii="Times New Roman" w:hAnsi="Times New Roman" w:cs="Times New Roman"/>
                <w:b/>
              </w:rPr>
              <w:lastRenderedPageBreak/>
              <w:t>правоохранительная деятельность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lastRenderedPageBreak/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94352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265,4</w:t>
            </w:r>
          </w:p>
        </w:tc>
      </w:tr>
      <w:tr w:rsidR="00AB5DC6" w:rsidRPr="008A7BA9" w:rsidTr="004E6F90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  <w:r w:rsidR="00AB5DC6" w:rsidRPr="008A7B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180,2</w:t>
            </w:r>
          </w:p>
        </w:tc>
      </w:tr>
      <w:tr w:rsidR="00AB5DC6" w:rsidRPr="008A7BA9" w:rsidTr="004E6F90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5411003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6F9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E6F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5421001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56E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6E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Поисковые и аварийно-спасательные учреждения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4E6F90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5432004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56E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</w:tr>
      <w:tr w:rsidR="00AB5DC6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194B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194B6D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Осуществление полномочий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6D" w:rsidRDefault="00194B6D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Мероприятий в области лесного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AB5DC6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194B6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B6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535B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полномочий 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 области водного контроля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94B6D" w:rsidRPr="008A7BA9" w:rsidTr="004E6F90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Pr="008A7BA9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535BA9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4B6D" w:rsidRDefault="00194B6D" w:rsidP="00194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5228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4E6F9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522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522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4E6F90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F31E7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31E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5451008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F31E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31E7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F31E7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1657,3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Мероприятия в области </w:t>
            </w:r>
            <w:r w:rsidR="009E61E9">
              <w:rPr>
                <w:rFonts w:ascii="Times New Roman" w:hAnsi="Times New Roman" w:cs="Times New Roman"/>
              </w:rPr>
              <w:t xml:space="preserve">поддержки </w:t>
            </w:r>
            <w:r w:rsidRPr="008A7BA9">
              <w:rPr>
                <w:rFonts w:ascii="Times New Roman" w:hAnsi="Times New Roman" w:cs="Times New Roman"/>
              </w:rPr>
              <w:t>сельскохозяйственного производства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сельскохозяйственного производства сохранение пахотных земель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9E61E9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9E6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E61E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5,0</w:t>
            </w:r>
          </w:p>
        </w:tc>
      </w:tr>
      <w:tr w:rsidR="00986FA5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Ведомственная целевая программа «Поддержка и развитие малого и среднего предпринимательства в Большебейсугском сельском поселении Брюховецкого района на 2013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рамках ведомственной целевой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86FA5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Default="00986FA5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8A7BA9" w:rsidRDefault="00986FA5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5502009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986FA5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0C5B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FA5" w:rsidRPr="000C5B3D" w:rsidRDefault="00986FA5" w:rsidP="002F0DC6">
            <w:pPr>
              <w:jc w:val="center"/>
              <w:rPr>
                <w:rFonts w:ascii="Times New Roman" w:hAnsi="Times New Roman" w:cs="Times New Roman"/>
              </w:rPr>
            </w:pPr>
            <w:r w:rsidRPr="000C5B3D">
              <w:rPr>
                <w:rFonts w:ascii="Times New Roman" w:hAnsi="Times New Roman" w:cs="Times New Roman"/>
              </w:rPr>
              <w:t>10,0</w:t>
            </w:r>
          </w:p>
        </w:tc>
      </w:tr>
      <w:tr w:rsidR="00D862ED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986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1316,3</w:t>
            </w:r>
          </w:p>
        </w:tc>
      </w:tr>
      <w:tr w:rsidR="00644DFB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986F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Pr="000C5B3D" w:rsidRDefault="00644DFB" w:rsidP="00986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DFB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1316,3</w:t>
            </w:r>
          </w:p>
        </w:tc>
      </w:tr>
      <w:tr w:rsidR="00D862ED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  <w:r w:rsidR="00644DF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поселения (за исключением автомобильных дорог федерального значения)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D862ED" w:rsidP="00986F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D862ED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D862ED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44D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Pr="000C5B3D" w:rsidRDefault="00644DFB" w:rsidP="00986F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2ED" w:rsidRDefault="00644DFB" w:rsidP="002F0D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734,3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44DFB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Целевая программа «Капитальный ремонт и ремонт автомобильных дорог Большебейсугског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о сельского поселения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на 201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4</w:t>
            </w:r>
            <w:r w:rsidRPr="008A7BA9">
              <w:rPr>
                <w:rFonts w:ascii="Times New Roman" w:hAnsi="Times New Roman" w:cs="Times New Roman"/>
                <w:bCs/>
                <w:snapToGrid w:val="0"/>
              </w:rPr>
              <w:t xml:space="preserve"> год</w:t>
            </w:r>
            <w:r w:rsidR="00644DFB">
              <w:rPr>
                <w:rFonts w:ascii="Times New Roman" w:hAnsi="Times New Roman" w:cs="Times New Roman"/>
                <w:bCs/>
                <w:snapToGrid w:val="0"/>
              </w:rPr>
              <w:t>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4658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44DF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644DF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6587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44D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44DF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44DF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F33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F33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F33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F33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</w:t>
            </w:r>
          </w:p>
        </w:tc>
      </w:tr>
      <w:tr w:rsidR="006F33F0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6F33F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F0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6F33F0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6F33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5701012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6F33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F33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6F33F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256,0</w:t>
            </w:r>
          </w:p>
        </w:tc>
      </w:tr>
      <w:tr w:rsidR="00AB5DC6" w:rsidRPr="008A7BA9" w:rsidTr="004E6F90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61167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3073,8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4224C3">
        <w:trPr>
          <w:trHeight w:val="7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Мероприятия в области 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5821016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B5D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24C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7146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Благоустройство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7146DD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F011E2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7146DD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0F6CCB" w:rsidRDefault="00F011E2" w:rsidP="00760A31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Мероприятия в области благоустройства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8A7BA9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Pr="00F011E2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11E2" w:rsidRDefault="00F011E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331,8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0F6CCB" w:rsidRDefault="00AB5DC6" w:rsidP="00760A31">
            <w:pPr>
              <w:pStyle w:val="a4"/>
              <w:rPr>
                <w:sz w:val="24"/>
              </w:rPr>
            </w:pPr>
            <w:r w:rsidRPr="000F6CCB">
              <w:rPr>
                <w:sz w:val="24"/>
              </w:rPr>
              <w:t>Уличное освещение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3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B35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35EA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  <w:r w:rsidR="00B35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5831018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35EA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5E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35EA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содержание мест захоронения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8240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  <w:r w:rsidR="00B82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82401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5831019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824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240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824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240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82401">
              <w:rPr>
                <w:rFonts w:ascii="Times New Roman" w:hAnsi="Times New Roman" w:cs="Times New Roman"/>
              </w:rPr>
              <w:t>8</w:t>
            </w:r>
          </w:p>
        </w:tc>
      </w:tr>
      <w:tr w:rsidR="00AB5DC6" w:rsidRPr="008A7BA9" w:rsidTr="004E6F90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 w:rsidRPr="008A7BA9">
              <w:rPr>
                <w:rFonts w:ascii="Times New Roman" w:hAnsi="Times New Roman" w:cs="Times New Roman"/>
                <w:bCs/>
                <w:snapToGrid w:val="0"/>
              </w:rPr>
              <w:t>Другие вопросы в области жилищно-коммунального хозяйства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3A653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3A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A653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27,0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>елевая программа «Молодежь поселения» на 201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3A6533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6533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3A65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3A6533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3A6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A653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27,0</w:t>
            </w:r>
          </w:p>
        </w:tc>
      </w:tr>
      <w:tr w:rsidR="00AB5DC6" w:rsidRPr="008A7BA9" w:rsidTr="004E6F90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2047,5</w:t>
            </w:r>
          </w:p>
        </w:tc>
      </w:tr>
      <w:tr w:rsidR="00AB5DC6" w:rsidRPr="008A7BA9" w:rsidTr="004E6F90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2047,5</w:t>
            </w:r>
          </w:p>
        </w:tc>
      </w:tr>
      <w:tr w:rsidR="00AB5DC6" w:rsidRPr="008A7BA9" w:rsidTr="004E6F9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D64C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424C1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1926,5</w:t>
            </w:r>
          </w:p>
        </w:tc>
      </w:tr>
      <w:tr w:rsidR="00B212A7" w:rsidRPr="008A7BA9" w:rsidTr="004E6F90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дворцов, домов культуры и других учреждений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424C1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1523,3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B212A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B212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424C1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1523,3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Субсидии бюджетным учреждениям на возмещение нормативных затрат, связанных с оказанием ими </w:t>
            </w:r>
            <w:r w:rsidRPr="008A7BA9">
              <w:rPr>
                <w:rFonts w:ascii="Times New Roman" w:hAnsi="Times New Roman" w:cs="Times New Roman"/>
              </w:rPr>
              <w:lastRenderedPageBreak/>
              <w:t>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B21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12A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5568F9" w:rsidRDefault="00424C1E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1523,3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F90A81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C6" w:rsidRPr="006A2077" w:rsidRDefault="00B212A7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2F0DC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Pr="008A7BA9" w:rsidRDefault="00B212A7" w:rsidP="002F0DC6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B212A7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2A7" w:rsidRPr="008A7BA9" w:rsidRDefault="00B212A7" w:rsidP="002F0DC6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6020059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2A7" w:rsidRDefault="00B212A7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Pr="008A7BA9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мероприятий в сфере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</w:tr>
      <w:tr w:rsidR="00723375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P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375">
              <w:rPr>
                <w:rFonts w:ascii="Times New Roman" w:hAnsi="Times New Roman" w:cs="Times New Roman"/>
                <w:sz w:val="24"/>
                <w:szCs w:val="24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723375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375" w:rsidRDefault="00723375" w:rsidP="002F0DC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6031023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375" w:rsidRDefault="00723375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28,3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C6480B" w:rsidP="002F0D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Ведомственные целевые программы «Развитие культуры в Большебейсугском сельском поселении</w:t>
            </w:r>
            <w:r w:rsidR="00866390">
              <w:rPr>
                <w:rFonts w:ascii="Times New Roman" w:hAnsi="Times New Roman" w:cs="Times New Roman"/>
              </w:rPr>
              <w:t xml:space="preserve"> на 2014 год»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7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C6480B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C6480B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0B" w:rsidRDefault="00866390" w:rsidP="007233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 w:rsidR="00723375">
              <w:rPr>
                <w:rFonts w:ascii="Times New Roman" w:hAnsi="Times New Roman" w:cs="Times New Roman"/>
                <w:color w:val="000000"/>
              </w:rPr>
              <w:t>выплаты работникам подведомственных учреждений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7233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603102</w:t>
            </w:r>
            <w:r w:rsidR="007233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0B" w:rsidRDefault="0086639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</w:tr>
      <w:tr w:rsidR="002F0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DC6" w:rsidRPr="00A5225D" w:rsidRDefault="002F0DC6" w:rsidP="002F0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25D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Долгосрочная краевая целевая программа «Кадровое обеспечение сферы культуры и искусства краснодарского края» на 2011-2013 годы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B3386B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</w:t>
            </w:r>
            <w:r w:rsidR="00B3386B" w:rsidRPr="008D4813">
              <w:rPr>
                <w:rFonts w:ascii="Times New Roman" w:hAnsi="Times New Roman" w:cs="Times New Roman"/>
              </w:rPr>
              <w:t>6054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2F0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2F0DC6" w:rsidRPr="008A7BA9" w:rsidTr="002F0DC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2F0DC6" w:rsidP="0072337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  <w:r w:rsidR="007233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A7BA9" w:rsidRDefault="002F0DC6" w:rsidP="002F0DC6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723375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603</w:t>
            </w:r>
            <w:r w:rsidR="00B3386B" w:rsidRPr="008D4813">
              <w:rPr>
                <w:rFonts w:ascii="Times New Roman" w:hAnsi="Times New Roman" w:cs="Times New Roman"/>
              </w:rPr>
              <w:t>6054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Pr="008D4813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 w:rsidRPr="008D48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DC6" w:rsidRDefault="00756500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</w:tr>
      <w:tr w:rsidR="00AB5DC6" w:rsidRPr="008A7BA9" w:rsidTr="004E6F90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 w:rsidR="00AB5DC6" w:rsidRPr="008A7BA9">
              <w:rPr>
                <w:rFonts w:ascii="Times New Roman" w:hAnsi="Times New Roman" w:cs="Times New Roman"/>
                <w:color w:val="000000"/>
              </w:rPr>
              <w:t xml:space="preserve"> целевые программы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EE0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="00AB5DC6" w:rsidRPr="008A7BA9">
              <w:rPr>
                <w:rFonts w:ascii="Times New Roman" w:hAnsi="Times New Roman" w:cs="Times New Roman"/>
              </w:rPr>
              <w:t>елевая программа "Экстренная помощь</w:t>
            </w:r>
            <w:r>
              <w:rPr>
                <w:rFonts w:ascii="Times New Roman" w:hAnsi="Times New Roman" w:cs="Times New Roman"/>
              </w:rPr>
              <w:t xml:space="preserve"> Большебейсугского сельского поселения» </w:t>
            </w:r>
            <w:r w:rsidR="00AB5DC6" w:rsidRPr="008A7BA9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="00AB5DC6" w:rsidRPr="008A7BA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социальной политики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EE0E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10,0</w:t>
            </w:r>
          </w:p>
        </w:tc>
      </w:tr>
      <w:tr w:rsidR="00EE0EB2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9901010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Default="00EE0EB2" w:rsidP="00EE0E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0EB2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6101024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EE0E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80,0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  <w:tr w:rsidR="00AB5DC6" w:rsidRPr="008A7BA9" w:rsidTr="004E6F90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EC5F94" w:rsidRDefault="00AB5DC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4E6F9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6201025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AB5DC6" w:rsidP="00EE0E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E0EB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DC6" w:rsidRPr="008A7BA9" w:rsidRDefault="00EE0EB2" w:rsidP="004E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502" w:rsidRDefault="00115502" w:rsidP="00760A31">
      <w:pPr>
        <w:spacing w:after="0" w:line="240" w:lineRule="auto"/>
      </w:pPr>
      <w:r>
        <w:separator/>
      </w:r>
    </w:p>
  </w:endnote>
  <w:endnote w:type="continuationSeparator" w:id="1">
    <w:p w:rsidR="00115502" w:rsidRDefault="00115502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502" w:rsidRDefault="00115502" w:rsidP="00760A31">
      <w:pPr>
        <w:spacing w:after="0" w:line="240" w:lineRule="auto"/>
      </w:pPr>
      <w:r>
        <w:separator/>
      </w:r>
    </w:p>
  </w:footnote>
  <w:footnote w:type="continuationSeparator" w:id="1">
    <w:p w:rsidR="00115502" w:rsidRDefault="00115502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B3386B" w:rsidRDefault="00EE2CD3">
        <w:pPr>
          <w:pStyle w:val="aa"/>
          <w:jc w:val="center"/>
        </w:pPr>
        <w:fldSimple w:instr=" PAGE   \* MERGEFORMAT ">
          <w:r w:rsidR="00543B89">
            <w:rPr>
              <w:noProof/>
            </w:rPr>
            <w:t>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115502"/>
    <w:rsid w:val="00194B6D"/>
    <w:rsid w:val="002F0DC6"/>
    <w:rsid w:val="003A6533"/>
    <w:rsid w:val="003A7823"/>
    <w:rsid w:val="003F5EB9"/>
    <w:rsid w:val="004224C3"/>
    <w:rsid w:val="00424C1E"/>
    <w:rsid w:val="00456E01"/>
    <w:rsid w:val="0046587D"/>
    <w:rsid w:val="004D64C0"/>
    <w:rsid w:val="004E6F90"/>
    <w:rsid w:val="00535BA9"/>
    <w:rsid w:val="00543B89"/>
    <w:rsid w:val="00644DFB"/>
    <w:rsid w:val="006A3010"/>
    <w:rsid w:val="006B3291"/>
    <w:rsid w:val="006F33F0"/>
    <w:rsid w:val="007146DD"/>
    <w:rsid w:val="00723375"/>
    <w:rsid w:val="0075228E"/>
    <w:rsid w:val="00756500"/>
    <w:rsid w:val="00760A31"/>
    <w:rsid w:val="0085051D"/>
    <w:rsid w:val="00866390"/>
    <w:rsid w:val="008A4584"/>
    <w:rsid w:val="008D4813"/>
    <w:rsid w:val="009604E1"/>
    <w:rsid w:val="00986FA5"/>
    <w:rsid w:val="009E61E9"/>
    <w:rsid w:val="00AB5DC6"/>
    <w:rsid w:val="00B212A7"/>
    <w:rsid w:val="00B3386B"/>
    <w:rsid w:val="00B35EA3"/>
    <w:rsid w:val="00B61167"/>
    <w:rsid w:val="00B82401"/>
    <w:rsid w:val="00BB1021"/>
    <w:rsid w:val="00BE5EB3"/>
    <w:rsid w:val="00BF331A"/>
    <w:rsid w:val="00C34B76"/>
    <w:rsid w:val="00C6480B"/>
    <w:rsid w:val="00D040C0"/>
    <w:rsid w:val="00D23A59"/>
    <w:rsid w:val="00D5688B"/>
    <w:rsid w:val="00D56F8C"/>
    <w:rsid w:val="00D75C31"/>
    <w:rsid w:val="00D862ED"/>
    <w:rsid w:val="00E94352"/>
    <w:rsid w:val="00EE0EB2"/>
    <w:rsid w:val="00EE2CD3"/>
    <w:rsid w:val="00F011E2"/>
    <w:rsid w:val="00F025DD"/>
    <w:rsid w:val="00F31E79"/>
    <w:rsid w:val="00F52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076CA-87CC-4743-B445-B288CCA4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47</cp:revision>
  <cp:lastPrinted>2014-05-28T12:09:00Z</cp:lastPrinted>
  <dcterms:created xsi:type="dcterms:W3CDTF">2014-05-16T05:37:00Z</dcterms:created>
  <dcterms:modified xsi:type="dcterms:W3CDTF">2014-05-29T10:03:00Z</dcterms:modified>
</cp:coreProperties>
</file>