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000075" w:rsidRDefault="00A007EE" w:rsidP="0077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09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F5B09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09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4370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45" w:rsidRPr="00C343F4" w:rsidRDefault="00043345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Pr="00C343F4" w:rsidRDefault="00000075" w:rsidP="0000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1. Утвердить основные характеристики </w:t>
      </w:r>
      <w:r>
        <w:rPr>
          <w:color w:val="000000"/>
          <w:sz w:val="28"/>
          <w:szCs w:val="28"/>
        </w:rPr>
        <w:t>местного</w:t>
      </w:r>
      <w:r w:rsidRPr="00C343F4">
        <w:rPr>
          <w:color w:val="000000"/>
          <w:sz w:val="28"/>
          <w:szCs w:val="28"/>
        </w:rPr>
        <w:t xml:space="preserve"> бюджета на 201</w:t>
      </w:r>
      <w:r w:rsidR="00437090">
        <w:rPr>
          <w:color w:val="000000"/>
          <w:sz w:val="28"/>
          <w:szCs w:val="28"/>
        </w:rPr>
        <w:t>5</w:t>
      </w:r>
      <w:r w:rsidRPr="00C343F4">
        <w:rPr>
          <w:color w:val="000000"/>
          <w:sz w:val="28"/>
          <w:szCs w:val="28"/>
        </w:rPr>
        <w:t xml:space="preserve"> год: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627725">
        <w:rPr>
          <w:color w:val="000000"/>
          <w:sz w:val="28"/>
          <w:szCs w:val="28"/>
        </w:rPr>
        <w:t>7151,9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774624" w:rsidRDefault="00774624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25">
        <w:rPr>
          <w:rFonts w:ascii="Times New Roman" w:hAnsi="Times New Roman" w:cs="Times New Roman"/>
          <w:color w:val="000000"/>
          <w:sz w:val="28"/>
          <w:szCs w:val="28"/>
        </w:rPr>
        <w:t>9030,0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563DC">
        <w:rPr>
          <w:color w:val="000000"/>
          <w:sz w:val="28"/>
          <w:szCs w:val="28"/>
        </w:rPr>
        <w:t xml:space="preserve"> </w:t>
      </w:r>
      <w:r w:rsidR="00AA6250">
        <w:rPr>
          <w:color w:val="000000"/>
          <w:sz w:val="28"/>
          <w:szCs w:val="28"/>
        </w:rPr>
        <w:t>дефицит</w:t>
      </w:r>
      <w:r w:rsidR="007563DC">
        <w:rPr>
          <w:color w:val="000000"/>
          <w:sz w:val="28"/>
          <w:szCs w:val="28"/>
        </w:rPr>
        <w:t xml:space="preserve"> бюджета в сумме </w:t>
      </w:r>
      <w:r w:rsidR="00627725">
        <w:rPr>
          <w:color w:val="000000"/>
          <w:sz w:val="28"/>
          <w:szCs w:val="28"/>
        </w:rPr>
        <w:t>1878,1</w:t>
      </w:r>
      <w:r>
        <w:rPr>
          <w:color w:val="000000"/>
          <w:sz w:val="28"/>
          <w:szCs w:val="28"/>
        </w:rPr>
        <w:t xml:space="preserve"> 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AD1A9A" w:rsidRPr="002B7B35">
        <w:rPr>
          <w:color w:val="000000"/>
          <w:sz w:val="28"/>
          <w:szCs w:val="28"/>
        </w:rPr>
        <w:t>200</w:t>
      </w:r>
      <w:r w:rsidRPr="002B7B35">
        <w:rPr>
          <w:color w:val="000000"/>
          <w:sz w:val="28"/>
          <w:szCs w:val="28"/>
        </w:rPr>
        <w:t>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F7144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>резервный фонд администрации Большебейсугского сельского поселения Брюховецкого района в сумме 10,0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437090"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B642AB"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A83D17">
        <w:rPr>
          <w:rFonts w:ascii="Times New Roman" w:eastAsia="Times New Roman" w:hAnsi="Times New Roman" w:cs="Times New Roman"/>
          <w:sz w:val="28"/>
        </w:rPr>
        <w:t>58</w:t>
      </w:r>
      <w:r w:rsidR="00627725">
        <w:rPr>
          <w:rFonts w:ascii="Times New Roman" w:eastAsia="Times New Roman" w:hAnsi="Times New Roman" w:cs="Times New Roman"/>
          <w:sz w:val="28"/>
        </w:rPr>
        <w:t>68</w:t>
      </w:r>
      <w:r w:rsidR="00A83D17">
        <w:rPr>
          <w:rFonts w:ascii="Times New Roman" w:eastAsia="Times New Roman" w:hAnsi="Times New Roman" w:cs="Times New Roman"/>
          <w:sz w:val="28"/>
        </w:rPr>
        <w:t>,1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3B5399" w:rsidRDefault="00774624" w:rsidP="003B539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71656">
        <w:rPr>
          <w:sz w:val="28"/>
          <w:szCs w:val="28"/>
        </w:rPr>
        <w:t xml:space="preserve">2.Утвердить перечень </w:t>
      </w:r>
      <w:r>
        <w:rPr>
          <w:sz w:val="28"/>
          <w:szCs w:val="28"/>
        </w:rPr>
        <w:t xml:space="preserve">и коды </w:t>
      </w:r>
      <w:r w:rsidRPr="00B71656">
        <w:rPr>
          <w:sz w:val="28"/>
          <w:szCs w:val="28"/>
        </w:rPr>
        <w:t xml:space="preserve">главных администраторов доходов и источников финансирования дефицита местного </w:t>
      </w:r>
      <w:r w:rsidR="003B5399">
        <w:rPr>
          <w:sz w:val="28"/>
          <w:szCs w:val="28"/>
        </w:rPr>
        <w:t>бюджета и закрепляемые за ними виды (подвиды) доходов и</w:t>
      </w:r>
      <w:r w:rsidR="003B5399" w:rsidRPr="00B27615">
        <w:rPr>
          <w:sz w:val="28"/>
          <w:szCs w:val="28"/>
        </w:rPr>
        <w:t xml:space="preserve"> источников финансирования дефицита</w:t>
      </w:r>
      <w:r w:rsidR="003B5399">
        <w:rPr>
          <w:sz w:val="28"/>
          <w:szCs w:val="28"/>
        </w:rPr>
        <w:t xml:space="preserve"> местного бюджета</w:t>
      </w:r>
      <w:r w:rsidR="009C5E25">
        <w:rPr>
          <w:bCs/>
          <w:sz w:val="28"/>
          <w:szCs w:val="28"/>
        </w:rPr>
        <w:t xml:space="preserve"> - </w:t>
      </w:r>
      <w:r w:rsidR="003B5399" w:rsidRPr="006224D0">
        <w:rPr>
          <w:bCs/>
          <w:sz w:val="28"/>
          <w:szCs w:val="28"/>
        </w:rPr>
        <w:t xml:space="preserve">органов государственной власти Краснодарского края и  органов  местного самоуправления </w:t>
      </w:r>
      <w:r w:rsidR="003B5399">
        <w:rPr>
          <w:bCs/>
          <w:sz w:val="28"/>
          <w:szCs w:val="28"/>
        </w:rPr>
        <w:t xml:space="preserve">Большебейсугского сельского поселения </w:t>
      </w:r>
      <w:r w:rsidR="003B5399" w:rsidRPr="006224D0">
        <w:rPr>
          <w:bCs/>
          <w:sz w:val="28"/>
          <w:szCs w:val="28"/>
        </w:rPr>
        <w:t>Брюховецкого района</w:t>
      </w:r>
      <w:r w:rsidR="003B5399" w:rsidRPr="006224D0"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9C5E25" w:rsidRPr="00A5352F" w:rsidRDefault="00774624" w:rsidP="009C5E25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B71656">
        <w:rPr>
          <w:sz w:val="28"/>
        </w:rPr>
        <w:t xml:space="preserve">.Утвердить объем поступлений доходов в </w:t>
      </w:r>
      <w:r w:rsidR="009C5E25">
        <w:rPr>
          <w:sz w:val="28"/>
        </w:rPr>
        <w:t xml:space="preserve">местный </w:t>
      </w:r>
      <w:r w:rsidRPr="00B71656">
        <w:rPr>
          <w:sz w:val="28"/>
        </w:rPr>
        <w:t xml:space="preserve">бюджет </w:t>
      </w:r>
      <w:r w:rsidR="009C5E25"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</w:t>
      </w:r>
      <w:r w:rsidR="009C5E25" w:rsidRPr="003A0C18">
        <w:rPr>
          <w:sz w:val="28"/>
          <w:szCs w:val="28"/>
        </w:rPr>
        <w:t>на 201</w:t>
      </w:r>
      <w:r w:rsidR="00437090">
        <w:rPr>
          <w:sz w:val="28"/>
          <w:szCs w:val="28"/>
        </w:rPr>
        <w:t>5</w:t>
      </w:r>
      <w:r w:rsidR="009C5E25" w:rsidRPr="003A0C18">
        <w:rPr>
          <w:sz w:val="28"/>
          <w:szCs w:val="28"/>
        </w:rPr>
        <w:t xml:space="preserve"> год</w:t>
      </w:r>
      <w:r w:rsidR="009C5E25">
        <w:rPr>
          <w:color w:val="000000"/>
          <w:sz w:val="28"/>
          <w:szCs w:val="28"/>
        </w:rPr>
        <w:t xml:space="preserve"> </w:t>
      </w:r>
      <w:r w:rsidR="009C5E25" w:rsidRPr="00A5352F">
        <w:rPr>
          <w:color w:val="000000"/>
          <w:sz w:val="28"/>
          <w:szCs w:val="28"/>
        </w:rPr>
        <w:t xml:space="preserve"> в суммах согласно приложению 2 к настоящему решению.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.Утвердить в составе доходов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безвозмездные поступления из краевого бюджета и бюджета муниципального обра</w:t>
      </w:r>
      <w:r>
        <w:rPr>
          <w:rFonts w:ascii="Times New Roman" w:hAnsi="Times New Roman"/>
          <w:sz w:val="28"/>
        </w:rPr>
        <w:t>зования Брюховецкий район в 201</w:t>
      </w:r>
      <w:r w:rsidR="00437090"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году согласно приложению 3 к настоящему решению. 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.Утвердить распределение </w:t>
      </w:r>
      <w:r>
        <w:rPr>
          <w:rFonts w:ascii="Times New Roman" w:hAnsi="Times New Roman"/>
          <w:sz w:val="28"/>
        </w:rPr>
        <w:t xml:space="preserve">бюджетных ассигнований по </w:t>
      </w:r>
      <w:r w:rsidRPr="00B71656">
        <w:rPr>
          <w:rFonts w:ascii="Times New Roman" w:hAnsi="Times New Roman"/>
          <w:sz w:val="28"/>
        </w:rPr>
        <w:t>разделам и подразделам классификации расходов бюджетов на 201</w:t>
      </w:r>
      <w:r w:rsidR="00437090"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год согласно приложению 4 к настоящему решению</w:t>
      </w:r>
      <w:r>
        <w:rPr>
          <w:rFonts w:ascii="Times New Roman" w:hAnsi="Times New Roman"/>
          <w:sz w:val="28"/>
        </w:rPr>
        <w:t>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Pr="00B71656">
        <w:rPr>
          <w:rFonts w:ascii="Times New Roman" w:hAnsi="Times New Roman"/>
          <w:sz w:val="28"/>
        </w:rPr>
        <w:t xml:space="preserve">.Утвердить ведомственную структуру расходов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на 201</w:t>
      </w:r>
      <w:r w:rsidR="00700232"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к настоящему решению.</w:t>
      </w:r>
    </w:p>
    <w:p w:rsidR="00AD1A9A" w:rsidRPr="00AD1A9A" w:rsidRDefault="00AD1A9A" w:rsidP="00AD1A9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35">
        <w:rPr>
          <w:rFonts w:ascii="Times New Roman" w:hAnsi="Times New Roman" w:cs="Times New Roman"/>
          <w:sz w:val="28"/>
          <w:szCs w:val="28"/>
        </w:rPr>
        <w:t>6.1</w:t>
      </w:r>
      <w:r w:rsidRPr="002B7B35">
        <w:rPr>
          <w:rFonts w:ascii="Times New Roman" w:hAnsi="Times New Roman" w:cs="Times New Roman"/>
        </w:rPr>
        <w:t xml:space="preserve"> </w:t>
      </w:r>
      <w:r w:rsidRPr="002B7B35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местного бюджета на 2015 год </w:t>
      </w:r>
      <w:r w:rsidRPr="002B7B35">
        <w:rPr>
          <w:color w:val="000000"/>
          <w:sz w:val="28"/>
          <w:szCs w:val="28"/>
        </w:rPr>
        <w:t xml:space="preserve"> </w:t>
      </w:r>
      <w:r w:rsidRPr="002B7B35">
        <w:rPr>
          <w:rFonts w:ascii="Times New Roman" w:hAnsi="Times New Roman" w:cs="Times New Roman"/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200,0 тыс. рублей.</w:t>
      </w:r>
    </w:p>
    <w:p w:rsidR="00774624" w:rsidRPr="00B71656" w:rsidRDefault="009C5E25" w:rsidP="009C5E25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774624">
        <w:rPr>
          <w:rFonts w:ascii="Times New Roman" w:hAnsi="Times New Roman"/>
          <w:sz w:val="28"/>
          <w:szCs w:val="28"/>
        </w:rPr>
        <w:t xml:space="preserve"> на 201</w:t>
      </w:r>
      <w:r w:rsidR="00437090">
        <w:rPr>
          <w:rFonts w:ascii="Times New Roman" w:hAnsi="Times New Roman"/>
          <w:sz w:val="28"/>
          <w:szCs w:val="28"/>
        </w:rPr>
        <w:t>5</w:t>
      </w:r>
      <w:r w:rsidR="00774624" w:rsidRPr="00B716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A7925">
        <w:rPr>
          <w:rFonts w:ascii="Times New Roman" w:hAnsi="Times New Roman"/>
          <w:sz w:val="28"/>
          <w:szCs w:val="28"/>
        </w:rPr>
        <w:t>6</w:t>
      </w:r>
      <w:r w:rsidR="00AD1A9A">
        <w:rPr>
          <w:rFonts w:ascii="Times New Roman" w:hAnsi="Times New Roman"/>
          <w:sz w:val="28"/>
          <w:szCs w:val="28"/>
        </w:rPr>
        <w:t xml:space="preserve"> </w:t>
      </w:r>
      <w:r w:rsidR="00774624" w:rsidRPr="00B71656">
        <w:rPr>
          <w:rFonts w:ascii="Times New Roman" w:hAnsi="Times New Roman"/>
          <w:sz w:val="28"/>
          <w:szCs w:val="28"/>
        </w:rPr>
        <w:t>к настоящему решению.</w:t>
      </w:r>
    </w:p>
    <w:p w:rsidR="00774624" w:rsidRDefault="009C5E25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4624"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774624">
        <w:rPr>
          <w:rFonts w:ascii="Times New Roman" w:hAnsi="Times New Roman" w:cs="Times New Roman"/>
          <w:sz w:val="28"/>
        </w:rPr>
        <w:t>Большебейсугского</w:t>
      </w:r>
      <w:r w:rsidR="00774624" w:rsidRPr="00447104"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4370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 w:rsidR="003237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06EC7" w:rsidRDefault="00323755" w:rsidP="009C5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06E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EC7" w:rsidRPr="00006EC7">
        <w:rPr>
          <w:rFonts w:ascii="Times New Roman" w:hAnsi="Times New Roman" w:cs="Times New Roman"/>
          <w:sz w:val="28"/>
          <w:szCs w:val="28"/>
        </w:rPr>
        <w:t>Утвердить 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</w:t>
      </w:r>
      <w:r w:rsidR="00437090">
        <w:rPr>
          <w:rFonts w:ascii="Times New Roman" w:hAnsi="Times New Roman" w:cs="Times New Roman"/>
          <w:sz w:val="28"/>
          <w:szCs w:val="28"/>
        </w:rPr>
        <w:t>5</w:t>
      </w:r>
      <w:r w:rsidR="00006EC7" w:rsidRPr="00006EC7">
        <w:rPr>
          <w:rFonts w:ascii="Times New Roman" w:hAnsi="Times New Roman" w:cs="Times New Roman"/>
          <w:sz w:val="28"/>
          <w:szCs w:val="28"/>
        </w:rPr>
        <w:t xml:space="preserve"> год</w:t>
      </w:r>
      <w:r w:rsidR="00006EC7">
        <w:rPr>
          <w:rFonts w:ascii="Times New Roman" w:hAnsi="Times New Roman" w:cs="Times New Roman"/>
          <w:sz w:val="28"/>
          <w:szCs w:val="28"/>
        </w:rPr>
        <w:t xml:space="preserve"> 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006EC7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23755">
        <w:rPr>
          <w:rFonts w:ascii="Times New Roman" w:hAnsi="Times New Roman"/>
          <w:color w:val="000000"/>
          <w:sz w:val="28"/>
          <w:szCs w:val="28"/>
        </w:rPr>
        <w:t>0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</w:t>
      </w:r>
      <w:r w:rsidRPr="006F2A27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 в валюте Российской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Федерации на 201</w:t>
      </w:r>
      <w:r w:rsidR="00700232">
        <w:rPr>
          <w:rFonts w:ascii="Times New Roman" w:hAnsi="Times New Roman"/>
          <w:color w:val="000000"/>
          <w:sz w:val="28"/>
          <w:szCs w:val="28"/>
        </w:rPr>
        <w:t>4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323755"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4370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83D17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627725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A83D17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расходов на обслуживание муниципального долга </w:t>
      </w:r>
      <w:r>
        <w:rPr>
          <w:rFonts w:ascii="Times New Roman" w:hAnsi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4370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83D17" w:rsidRPr="00235891"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Pr="0023589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23755">
        <w:rPr>
          <w:rFonts w:ascii="Times New Roman" w:hAnsi="Times New Roman"/>
          <w:sz w:val="28"/>
        </w:rPr>
        <w:t>3</w:t>
      </w:r>
      <w:r w:rsidRPr="00B71656">
        <w:rPr>
          <w:rFonts w:ascii="Times New Roman" w:hAnsi="Times New Roman"/>
          <w:sz w:val="28"/>
        </w:rPr>
        <w:t>.Не использованные по состоянию на 1 января 201</w:t>
      </w:r>
      <w:r w:rsidR="00437090"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 года остатки межбюджетных трансфертов, полученных 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в порядке установленном финансовым органом Большебейсугского сельского поселения Брюховецкого района.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1656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</w:t>
      </w:r>
      <w:r w:rsidR="00437090">
        <w:rPr>
          <w:rFonts w:ascii="Times New Roman" w:hAnsi="Times New Roman"/>
          <w:sz w:val="28"/>
          <w:szCs w:val="28"/>
        </w:rPr>
        <w:t>6</w:t>
      </w:r>
      <w:r w:rsidRPr="00B71656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 Брюховецкого района.</w:t>
      </w:r>
    </w:p>
    <w:p w:rsidR="009C5E25" w:rsidRDefault="009C5E25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 w:rsidR="00437090">
        <w:rPr>
          <w:rFonts w:ascii="Times New Roman" w:hAnsi="Times New Roman"/>
          <w:sz w:val="28"/>
          <w:szCs w:val="28"/>
        </w:rPr>
        <w:t>5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437090">
        <w:rPr>
          <w:rFonts w:ascii="Times New Roman" w:hAnsi="Times New Roman"/>
          <w:sz w:val="28"/>
          <w:szCs w:val="28"/>
        </w:rPr>
        <w:t>981,0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971164">
        <w:rPr>
          <w:rFonts w:ascii="Times New Roman" w:hAnsi="Times New Roman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5352F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учреждениям,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осуществляется в пределах бюджетных ассигнований и в случаях, предусмотренных ведомственной структурой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бюджета на 201</w:t>
      </w:r>
      <w:r w:rsidR="00437090">
        <w:rPr>
          <w:rFonts w:ascii="Times New Roman" w:hAnsi="Times New Roman"/>
          <w:color w:val="000000"/>
          <w:sz w:val="28"/>
          <w:szCs w:val="28"/>
        </w:rPr>
        <w:t>5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группам </w:t>
      </w:r>
      <w:r w:rsidRPr="00A5352F">
        <w:rPr>
          <w:rFonts w:ascii="Times New Roman" w:hAnsi="Times New Roman"/>
          <w:color w:val="000000"/>
          <w:sz w:val="28"/>
          <w:szCs w:val="28"/>
        </w:rPr>
        <w:t>вид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A5352F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 xml:space="preserve">сходов согласно приложения </w:t>
      </w:r>
      <w:r w:rsidR="009C5E25">
        <w:rPr>
          <w:rFonts w:ascii="Times New Roman" w:hAnsi="Times New Roman"/>
          <w:color w:val="000000"/>
          <w:sz w:val="28"/>
          <w:szCs w:val="28"/>
        </w:rPr>
        <w:t xml:space="preserve">4 и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</w:t>
      </w:r>
      <w:r w:rsidRPr="00A5352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предусмотренном принимаемыми в соответствии с настоящим решением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Большебейсугского сельского поселения Брюховецкого </w:t>
      </w:r>
      <w:r w:rsidRPr="00A5352F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D02A25" w:rsidRPr="00A5352F" w:rsidRDefault="00323755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D02A25">
        <w:rPr>
          <w:rFonts w:ascii="Times New Roman" w:hAnsi="Times New Roman"/>
          <w:color w:val="000000"/>
          <w:sz w:val="28"/>
          <w:szCs w:val="28"/>
        </w:rPr>
        <w:t>.</w:t>
      </w:r>
      <w:r w:rsidR="00D02A25" w:rsidRPr="00D02A25">
        <w:rPr>
          <w:rFonts w:ascii="Times New Roman" w:hAnsi="Times New Roman"/>
          <w:sz w:val="28"/>
          <w:szCs w:val="28"/>
        </w:rPr>
        <w:t xml:space="preserve"> </w:t>
      </w:r>
      <w:r w:rsidR="00D02A25" w:rsidRPr="00980DA0">
        <w:rPr>
          <w:rFonts w:ascii="Times New Roman" w:hAnsi="Times New Roman"/>
          <w:sz w:val="28"/>
          <w:szCs w:val="28"/>
        </w:rPr>
        <w:t xml:space="preserve">Установить, что субсидии </w:t>
      </w:r>
      <w:r w:rsidR="00D02A25">
        <w:rPr>
          <w:rFonts w:ascii="Times New Roman" w:hAnsi="Times New Roman"/>
          <w:sz w:val="28"/>
          <w:szCs w:val="28"/>
        </w:rPr>
        <w:t xml:space="preserve">иным </w:t>
      </w:r>
      <w:r w:rsidR="00D02A25" w:rsidRPr="00980DA0">
        <w:rPr>
          <w:rFonts w:ascii="Times New Roman" w:hAnsi="Times New Roman"/>
          <w:sz w:val="28"/>
          <w:szCs w:val="28"/>
        </w:rPr>
        <w:t xml:space="preserve">некоммерческим организациям,  </w:t>
      </w:r>
      <w:r w:rsidR="00D02A25">
        <w:rPr>
          <w:rFonts w:ascii="Times New Roman" w:hAnsi="Times New Roman"/>
          <w:sz w:val="28"/>
          <w:szCs w:val="28"/>
        </w:rPr>
        <w:t>не являющимся муниципальными учреждениями, в соответствии с частью 2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78</w:t>
      </w:r>
      <w:r w:rsidR="00D02A25" w:rsidRPr="00A5352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</w:t>
      </w:r>
      <w:r w:rsidR="00D02A25">
        <w:rPr>
          <w:rFonts w:ascii="Times New Roman" w:hAnsi="Times New Roman"/>
          <w:color w:val="000000"/>
          <w:sz w:val="28"/>
          <w:szCs w:val="28"/>
        </w:rPr>
        <w:t>сигнований, предусмотренных приложениями 4 и 5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02A25" w:rsidRPr="0069421B">
        <w:rPr>
          <w:rFonts w:ascii="Times New Roman" w:hAnsi="Times New Roman"/>
          <w:sz w:val="28"/>
          <w:szCs w:val="28"/>
        </w:rPr>
        <w:t xml:space="preserve"> </w:t>
      </w:r>
      <w:r w:rsidR="00D02A25">
        <w:rPr>
          <w:rFonts w:ascii="Times New Roman" w:hAnsi="Times New Roman"/>
          <w:sz w:val="28"/>
          <w:szCs w:val="28"/>
        </w:rPr>
        <w:t>и (или) сводной бюджетной росписью,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</w:t>
      </w:r>
      <w:r w:rsidR="00CB4F3E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D02A25">
        <w:rPr>
          <w:rFonts w:ascii="Times New Roman" w:hAnsi="Times New Roman"/>
          <w:color w:val="000000"/>
          <w:sz w:val="28"/>
          <w:szCs w:val="28"/>
        </w:rPr>
        <w:t>администрации Большебейсугского сельского поселения Брюховецкого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02A25">
        <w:rPr>
          <w:rFonts w:ascii="Times New Roman" w:hAnsi="Times New Roman"/>
          <w:color w:val="000000"/>
          <w:sz w:val="28"/>
          <w:szCs w:val="28"/>
        </w:rPr>
        <w:t>а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7</w:t>
      </w:r>
      <w:r w:rsidRPr="007E5C7F">
        <w:rPr>
          <w:rFonts w:ascii="Times New Roman" w:hAnsi="Times New Roman"/>
          <w:sz w:val="28"/>
          <w:szCs w:val="28"/>
        </w:rPr>
        <w:t>.</w:t>
      </w:r>
      <w:r w:rsidRPr="007E5C7F">
        <w:rPr>
          <w:rFonts w:ascii="Times New Roman" w:hAnsi="Times New Roman"/>
          <w:sz w:val="28"/>
        </w:rPr>
        <w:t>Увеличить с 1 января 201</w:t>
      </w:r>
      <w:r w:rsidR="00437090">
        <w:rPr>
          <w:rFonts w:ascii="Times New Roman" w:hAnsi="Times New Roman"/>
          <w:sz w:val="28"/>
        </w:rPr>
        <w:t>5</w:t>
      </w:r>
      <w:r w:rsidRPr="007E5C7F">
        <w:rPr>
          <w:rFonts w:ascii="Times New Roman" w:hAnsi="Times New Roman"/>
          <w:sz w:val="28"/>
        </w:rPr>
        <w:t xml:space="preserve"> года на </w:t>
      </w:r>
      <w:r w:rsidR="00437090">
        <w:rPr>
          <w:rFonts w:ascii="Times New Roman" w:hAnsi="Times New Roman"/>
          <w:sz w:val="28"/>
        </w:rPr>
        <w:t>10</w:t>
      </w:r>
      <w:r w:rsidRPr="007E5C7F">
        <w:rPr>
          <w:rFonts w:ascii="Times New Roman" w:hAnsi="Times New Roman"/>
          <w:sz w:val="28"/>
        </w:rPr>
        <w:t xml:space="preserve"> процент</w:t>
      </w:r>
      <w:r w:rsidR="00437090">
        <w:rPr>
          <w:rFonts w:ascii="Times New Roman" w:hAnsi="Times New Roman"/>
          <w:sz w:val="28"/>
        </w:rPr>
        <w:t>ов</w:t>
      </w:r>
      <w:r w:rsidRPr="007E5C7F">
        <w:rPr>
          <w:rFonts w:ascii="Times New Roman" w:hAnsi="Times New Roman"/>
          <w:sz w:val="28"/>
        </w:rPr>
        <w:t xml:space="preserve"> размеры должностных окладов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7E5C7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муниципальных служащих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7E5C7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D02A25" w:rsidRDefault="00323755" w:rsidP="00D02A2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. Установить, что администрация муниципального образования </w:t>
      </w:r>
      <w:r w:rsidR="00612460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не вправе принимать решения, приводящие к увеличению в 201</w:t>
      </w:r>
      <w:r w:rsidR="00437090" w:rsidRPr="00612460">
        <w:rPr>
          <w:rFonts w:ascii="Times New Roman" w:hAnsi="Times New Roman"/>
          <w:color w:val="000000"/>
          <w:sz w:val="28"/>
          <w:szCs w:val="28"/>
        </w:rPr>
        <w:t>5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D02A25" w:rsidRPr="00612460"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D02A25" w:rsidRPr="00612460"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774624" w:rsidRPr="00CB4F3E" w:rsidRDefault="00323755" w:rsidP="00CB4F3E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D02A25" w:rsidRPr="00D02A25">
        <w:rPr>
          <w:rFonts w:ascii="Times New Roman" w:hAnsi="Times New Roman"/>
          <w:b w:val="0"/>
          <w:sz w:val="28"/>
          <w:szCs w:val="28"/>
        </w:rPr>
        <w:t>.</w:t>
      </w:r>
      <w:r w:rsidR="00774624" w:rsidRPr="00CB4F3E">
        <w:rPr>
          <w:rFonts w:ascii="Times New Roman" w:hAnsi="Times New Roman"/>
          <w:b w:val="0"/>
          <w:sz w:val="28"/>
        </w:rPr>
        <w:t>Установить, что в 201</w:t>
      </w:r>
      <w:r w:rsidR="00437090" w:rsidRPr="00CB4F3E">
        <w:rPr>
          <w:rFonts w:ascii="Times New Roman" w:hAnsi="Times New Roman"/>
          <w:b w:val="0"/>
          <w:sz w:val="28"/>
        </w:rPr>
        <w:t>5</w:t>
      </w:r>
      <w:r w:rsidR="00774624" w:rsidRPr="00CB4F3E">
        <w:rPr>
          <w:rFonts w:ascii="Times New Roman" w:hAnsi="Times New Roman"/>
          <w:b w:val="0"/>
          <w:sz w:val="28"/>
        </w:rPr>
        <w:t xml:space="preserve">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774624" w:rsidRPr="003706DD" w:rsidRDefault="00006EC7" w:rsidP="0077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B00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74624"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B40FA7" w:rsidRDefault="00B40FA7" w:rsidP="00B4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lastRenderedPageBreak/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 w:rsidR="00E27B6B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B40FA7" w:rsidP="005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2) 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F03740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FA7" w:rsidRPr="00B40FA7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FA7" w:rsidRPr="00B40FA7">
        <w:rPr>
          <w:rFonts w:ascii="Times New Roman" w:hAnsi="Times New Roman" w:cs="Times New Roman"/>
          <w:sz w:val="28"/>
          <w:szCs w:val="28"/>
        </w:rPr>
        <w:t>) детализация кодов целевых статей;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) изменение и (или) уточнение бюджетной классификации; </w:t>
      </w:r>
    </w:p>
    <w:p w:rsid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77">
        <w:rPr>
          <w:rFonts w:ascii="Times New Roman" w:hAnsi="Times New Roman" w:cs="Times New Roman"/>
          <w:sz w:val="28"/>
          <w:szCs w:val="28"/>
        </w:rPr>
        <w:t>)</w:t>
      </w:r>
      <w:r w:rsidR="00B40FA7" w:rsidRPr="00B40FA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2B7B35" w:rsidRDefault="005441BE" w:rsidP="002B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B7B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B7B35" w:rsidRPr="008B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становить, что в ходе исполнения бюджета изменения в показатели сводной бюджетной росписи планового периода местного бюджета без внесения изменений </w:t>
      </w:r>
      <w:r w:rsidR="002B7B35">
        <w:rPr>
          <w:rFonts w:ascii="Times New Roman" w:eastAsia="Times New Roman" w:hAnsi="Times New Roman" w:cs="Times New Roman"/>
          <w:color w:val="000000"/>
          <w:sz w:val="28"/>
          <w:szCs w:val="28"/>
        </w:rPr>
        <w:t>в настоящее решение не вносятся</w:t>
      </w:r>
      <w:r w:rsidR="002B7B35" w:rsidRPr="004D3AB9">
        <w:rPr>
          <w:sz w:val="28"/>
          <w:szCs w:val="28"/>
        </w:rPr>
        <w:t xml:space="preserve">, </w:t>
      </w:r>
      <w:r w:rsidR="002B7B35" w:rsidRPr="00B40FA7">
        <w:rPr>
          <w:rFonts w:ascii="Times New Roman" w:hAnsi="Times New Roman" w:cs="Times New Roman"/>
          <w:sz w:val="28"/>
          <w:szCs w:val="28"/>
        </w:rPr>
        <w:t>за исключением случая прекращения действия показателей сводной бюджетной росписи в связи с принятием решения о местном бюджете на очередной финансовый год.</w:t>
      </w:r>
    </w:p>
    <w:p w:rsidR="00B40FA7" w:rsidRPr="00B40FA7" w:rsidRDefault="00323755" w:rsidP="00B40F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B35">
        <w:rPr>
          <w:rFonts w:ascii="Times New Roman" w:hAnsi="Times New Roman" w:cs="Times New Roman"/>
          <w:sz w:val="28"/>
          <w:szCs w:val="28"/>
        </w:rPr>
        <w:t>1</w:t>
      </w:r>
      <w:r w:rsidR="009C1077">
        <w:rPr>
          <w:rFonts w:ascii="Times New Roman" w:hAnsi="Times New Roman" w:cs="Times New Roman"/>
          <w:sz w:val="28"/>
          <w:szCs w:val="28"/>
        </w:rPr>
        <w:t>.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2B7B35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437090" w:rsidRPr="002B7B35">
        <w:rPr>
          <w:rFonts w:ascii="Times New Roman" w:hAnsi="Times New Roman" w:cs="Times New Roman"/>
          <w:sz w:val="28"/>
          <w:szCs w:val="28"/>
        </w:rPr>
        <w:t>5</w:t>
      </w:r>
      <w:r w:rsidR="00B40FA7" w:rsidRPr="002B7B35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774624" w:rsidRPr="008B757C" w:rsidRDefault="00774624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B7B35">
        <w:rPr>
          <w:rFonts w:ascii="Times New Roman" w:hAnsi="Times New Roman"/>
          <w:color w:val="000000"/>
          <w:sz w:val="28"/>
          <w:szCs w:val="28"/>
        </w:rPr>
        <w:t>2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/>
          <w:sz w:val="28"/>
        </w:rPr>
        <w:t>Большебейсугского</w:t>
      </w:r>
      <w:r w:rsidRPr="008B757C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7C">
        <w:rPr>
          <w:rFonts w:ascii="Times New Roman" w:hAnsi="Times New Roman"/>
          <w:color w:val="000000"/>
          <w:sz w:val="28"/>
          <w:szCs w:val="28"/>
        </w:rPr>
        <w:t>2</w:t>
      </w:r>
      <w:r w:rsidR="002B7B35">
        <w:rPr>
          <w:rFonts w:ascii="Times New Roman" w:hAnsi="Times New Roman"/>
          <w:color w:val="000000"/>
          <w:sz w:val="28"/>
          <w:szCs w:val="28"/>
        </w:rPr>
        <w:t>3</w:t>
      </w:r>
      <w:r w:rsidRPr="008B7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</w:t>
      </w:r>
      <w:r w:rsidR="002D4434">
        <w:rPr>
          <w:rFonts w:ascii="Times New Roman" w:hAnsi="Times New Roman"/>
          <w:color w:val="000000"/>
          <w:sz w:val="28"/>
          <w:szCs w:val="28"/>
        </w:rPr>
        <w:t xml:space="preserve"> момента </w:t>
      </w:r>
      <w:r w:rsidR="001C40AB">
        <w:rPr>
          <w:rFonts w:ascii="Times New Roman" w:hAnsi="Times New Roman"/>
          <w:color w:val="000000"/>
          <w:sz w:val="28"/>
          <w:szCs w:val="28"/>
        </w:rPr>
        <w:t>публикаци</w:t>
      </w:r>
      <w:r w:rsidR="007640CF">
        <w:rPr>
          <w:rFonts w:ascii="Times New Roman" w:hAnsi="Times New Roman"/>
          <w:color w:val="000000"/>
          <w:sz w:val="28"/>
          <w:szCs w:val="28"/>
        </w:rPr>
        <w:t>и</w:t>
      </w:r>
      <w:r w:rsidR="000932DC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 возникшие с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1 января 201</w:t>
      </w:r>
      <w:r w:rsidR="00437090">
        <w:rPr>
          <w:rFonts w:ascii="Times New Roman" w:hAnsi="Times New Roman"/>
          <w:color w:val="000000"/>
          <w:sz w:val="28"/>
          <w:szCs w:val="28"/>
        </w:rPr>
        <w:t>5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 w:rsidR="00437090">
        <w:rPr>
          <w:rFonts w:ascii="Times New Roman" w:eastAsia="Times New Roman" w:hAnsi="Times New Roman" w:cs="Times New Roman"/>
          <w:sz w:val="28"/>
        </w:rPr>
        <w:t xml:space="preserve">                         В.В.Погородний</w:t>
      </w:r>
    </w:p>
    <w:p w:rsidR="00DF0F38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Председатель Совета Большебейсугского</w:t>
      </w:r>
    </w:p>
    <w:p w:rsidR="00774624" w:rsidRPr="00B71656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</w:t>
      </w:r>
      <w:r w:rsidR="00437090">
        <w:rPr>
          <w:rFonts w:ascii="Times New Roman" w:hAnsi="Times New Roman" w:cs="Times New Roman"/>
          <w:sz w:val="28"/>
        </w:rPr>
        <w:t xml:space="preserve">                В.В.Погородний</w:t>
      </w:r>
    </w:p>
    <w:p w:rsidR="00774624" w:rsidRPr="00B71656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Pr="00B71656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703" w:rsidRDefault="00461703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703" w:rsidRDefault="00461703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Pr="00B71656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5EA2" w:rsidRPr="000D3ACA" w:rsidRDefault="00755EA2" w:rsidP="00755EA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  <w:r w:rsidRPr="000D3ACA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755EA2" w:rsidRPr="000D3ACA" w:rsidRDefault="00755EA2" w:rsidP="00755E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CA">
        <w:rPr>
          <w:rFonts w:ascii="Times New Roman" w:hAnsi="Times New Roman" w:cs="Times New Roman"/>
          <w:sz w:val="28"/>
        </w:rPr>
        <w:t xml:space="preserve">проекта решения Совета Большебейсугского сельского поселения Брюховецкого района от ______________ №______ </w:t>
      </w:r>
    </w:p>
    <w:p w:rsidR="00755EA2" w:rsidRPr="000D3ACA" w:rsidRDefault="00755EA2" w:rsidP="00755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«О бюджете Большебейсугского сельского поселения </w:t>
      </w:r>
    </w:p>
    <w:p w:rsidR="00755EA2" w:rsidRPr="000D3ACA" w:rsidRDefault="00755EA2" w:rsidP="00755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>Брюховецкого района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год»»</w:t>
      </w:r>
    </w:p>
    <w:p w:rsidR="00755EA2" w:rsidRPr="000D3ACA" w:rsidRDefault="00755EA2" w:rsidP="0075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b/>
          <w:sz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В.В.Погородний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            С.А.Ещенко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Г.А.Каушан</w:t>
      </w:r>
    </w:p>
    <w:p w:rsidR="00755EA2" w:rsidRPr="000D3ACA" w:rsidRDefault="00755EA2" w:rsidP="00755EA2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Брюховецкого района                                                                             В.П.Рылькова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планирования, бюджету, финансам,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учету и муниципальной собственности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Совета Большебейсугского сельского</w:t>
      </w:r>
    </w:p>
    <w:p w:rsidR="00755EA2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Н.Г.Гараджа</w:t>
      </w:r>
    </w:p>
    <w:p w:rsidR="00755EA2" w:rsidRPr="000D3ACA" w:rsidRDefault="00755EA2" w:rsidP="00755EA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EA2" w:rsidRPr="000D3ACA" w:rsidRDefault="00755EA2" w:rsidP="007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Разослать:</w:t>
      </w:r>
    </w:p>
    <w:p w:rsidR="00755EA2" w:rsidRPr="000D3ACA" w:rsidRDefault="00755EA2" w:rsidP="0075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С.А.Ещенко – 1 экз.</w:t>
      </w:r>
    </w:p>
    <w:p w:rsidR="00755EA2" w:rsidRPr="000D3ACA" w:rsidRDefault="00755EA2" w:rsidP="00755EA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EA2" w:rsidRDefault="00755EA2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55EA2" w:rsidSect="00BD60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CC" w:rsidRDefault="002C74CC" w:rsidP="00C90847">
      <w:pPr>
        <w:spacing w:after="0" w:line="240" w:lineRule="auto"/>
      </w:pPr>
      <w:r>
        <w:separator/>
      </w:r>
    </w:p>
  </w:endnote>
  <w:endnote w:type="continuationSeparator" w:id="1">
    <w:p w:rsidR="002C74CC" w:rsidRDefault="002C74CC" w:rsidP="00C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CC" w:rsidRDefault="002C74CC" w:rsidP="00C90847">
      <w:pPr>
        <w:spacing w:after="0" w:line="240" w:lineRule="auto"/>
      </w:pPr>
      <w:r>
        <w:separator/>
      </w:r>
    </w:p>
  </w:footnote>
  <w:footnote w:type="continuationSeparator" w:id="1">
    <w:p w:rsidR="002C74CC" w:rsidRDefault="002C74CC" w:rsidP="00C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9547"/>
      <w:docPartObj>
        <w:docPartGallery w:val="Page Numbers (Top of Page)"/>
        <w:docPartUnique/>
      </w:docPartObj>
    </w:sdtPr>
    <w:sdtContent>
      <w:p w:rsidR="00447FD0" w:rsidRDefault="00CA6A62">
        <w:pPr>
          <w:pStyle w:val="a7"/>
          <w:jc w:val="center"/>
        </w:pPr>
        <w:r>
          <w:fldChar w:fldCharType="begin"/>
        </w:r>
        <w:r w:rsidR="002039B6">
          <w:instrText xml:space="preserve"> PAGE   \* MERGEFORMAT </w:instrText>
        </w:r>
        <w:r>
          <w:fldChar w:fldCharType="separate"/>
        </w:r>
        <w:r w:rsidR="006277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624"/>
    <w:rsid w:val="00000075"/>
    <w:rsid w:val="00006EC7"/>
    <w:rsid w:val="00026149"/>
    <w:rsid w:val="00042A15"/>
    <w:rsid w:val="00043345"/>
    <w:rsid w:val="000543E7"/>
    <w:rsid w:val="000932DC"/>
    <w:rsid w:val="000A4F20"/>
    <w:rsid w:val="000C0A59"/>
    <w:rsid w:val="000E58CB"/>
    <w:rsid w:val="000E6EC4"/>
    <w:rsid w:val="000F2716"/>
    <w:rsid w:val="00113F89"/>
    <w:rsid w:val="00115D37"/>
    <w:rsid w:val="0012576D"/>
    <w:rsid w:val="001747DF"/>
    <w:rsid w:val="00187415"/>
    <w:rsid w:val="001C2704"/>
    <w:rsid w:val="001C40AB"/>
    <w:rsid w:val="001D65F1"/>
    <w:rsid w:val="002039B6"/>
    <w:rsid w:val="00210645"/>
    <w:rsid w:val="002353BA"/>
    <w:rsid w:val="00235891"/>
    <w:rsid w:val="00275612"/>
    <w:rsid w:val="002A350D"/>
    <w:rsid w:val="002A7925"/>
    <w:rsid w:val="002B7B35"/>
    <w:rsid w:val="002C70B4"/>
    <w:rsid w:val="002C74CC"/>
    <w:rsid w:val="002D304A"/>
    <w:rsid w:val="002D4434"/>
    <w:rsid w:val="002E0E61"/>
    <w:rsid w:val="0030776C"/>
    <w:rsid w:val="0031001A"/>
    <w:rsid w:val="00323755"/>
    <w:rsid w:val="003B5399"/>
    <w:rsid w:val="003D131A"/>
    <w:rsid w:val="004250B4"/>
    <w:rsid w:val="00437090"/>
    <w:rsid w:val="00461703"/>
    <w:rsid w:val="00482F3D"/>
    <w:rsid w:val="004F31BF"/>
    <w:rsid w:val="005441BE"/>
    <w:rsid w:val="005D0CAB"/>
    <w:rsid w:val="005D730A"/>
    <w:rsid w:val="00612460"/>
    <w:rsid w:val="00627725"/>
    <w:rsid w:val="006350AD"/>
    <w:rsid w:val="006725F7"/>
    <w:rsid w:val="00674073"/>
    <w:rsid w:val="00700232"/>
    <w:rsid w:val="00707DB3"/>
    <w:rsid w:val="0072516A"/>
    <w:rsid w:val="00747D30"/>
    <w:rsid w:val="00755EA2"/>
    <w:rsid w:val="007563DC"/>
    <w:rsid w:val="007601F4"/>
    <w:rsid w:val="007640CF"/>
    <w:rsid w:val="0077402E"/>
    <w:rsid w:val="00774624"/>
    <w:rsid w:val="00783B01"/>
    <w:rsid w:val="00791F35"/>
    <w:rsid w:val="008815F2"/>
    <w:rsid w:val="008B008C"/>
    <w:rsid w:val="008B3FAF"/>
    <w:rsid w:val="008F416D"/>
    <w:rsid w:val="00927380"/>
    <w:rsid w:val="009319AF"/>
    <w:rsid w:val="0095369F"/>
    <w:rsid w:val="009C1077"/>
    <w:rsid w:val="009C5E25"/>
    <w:rsid w:val="00A007EE"/>
    <w:rsid w:val="00A54F92"/>
    <w:rsid w:val="00A83D17"/>
    <w:rsid w:val="00AA6250"/>
    <w:rsid w:val="00AA7B15"/>
    <w:rsid w:val="00AC1A85"/>
    <w:rsid w:val="00AD1A9A"/>
    <w:rsid w:val="00AD3F92"/>
    <w:rsid w:val="00B11FA3"/>
    <w:rsid w:val="00B40FA7"/>
    <w:rsid w:val="00B642AB"/>
    <w:rsid w:val="00BA6D16"/>
    <w:rsid w:val="00BB3987"/>
    <w:rsid w:val="00BB5BDB"/>
    <w:rsid w:val="00C23F63"/>
    <w:rsid w:val="00C2662E"/>
    <w:rsid w:val="00C31DF5"/>
    <w:rsid w:val="00C733AA"/>
    <w:rsid w:val="00C90847"/>
    <w:rsid w:val="00CA66C2"/>
    <w:rsid w:val="00CA6A62"/>
    <w:rsid w:val="00CB4F3E"/>
    <w:rsid w:val="00CF7144"/>
    <w:rsid w:val="00D02A25"/>
    <w:rsid w:val="00D17986"/>
    <w:rsid w:val="00D17B48"/>
    <w:rsid w:val="00D93EC0"/>
    <w:rsid w:val="00D96291"/>
    <w:rsid w:val="00DB1C8C"/>
    <w:rsid w:val="00DB6D18"/>
    <w:rsid w:val="00DC70A1"/>
    <w:rsid w:val="00DE17A3"/>
    <w:rsid w:val="00DF0F38"/>
    <w:rsid w:val="00E27B6B"/>
    <w:rsid w:val="00E411BB"/>
    <w:rsid w:val="00E61377"/>
    <w:rsid w:val="00E93D10"/>
    <w:rsid w:val="00ED615C"/>
    <w:rsid w:val="00EE4046"/>
    <w:rsid w:val="00EF1BCF"/>
    <w:rsid w:val="00EF5B09"/>
    <w:rsid w:val="00F03740"/>
    <w:rsid w:val="00FB6373"/>
    <w:rsid w:val="00FD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46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7462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7746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7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46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624"/>
  </w:style>
  <w:style w:type="paragraph" w:styleId="a9">
    <w:name w:val="footer"/>
    <w:basedOn w:val="a"/>
    <w:link w:val="aa"/>
    <w:uiPriority w:val="99"/>
    <w:semiHidden/>
    <w:unhideWhenUsed/>
    <w:rsid w:val="000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345"/>
  </w:style>
  <w:style w:type="paragraph" w:styleId="ab">
    <w:name w:val="No Spacing"/>
    <w:uiPriority w:val="1"/>
    <w:qFormat/>
    <w:rsid w:val="00043345"/>
    <w:pPr>
      <w:spacing w:after="0" w:line="240" w:lineRule="auto"/>
    </w:pPr>
  </w:style>
  <w:style w:type="paragraph" w:customStyle="1" w:styleId="ConsPlusTitle">
    <w:name w:val="ConsPlusTitle"/>
    <w:rsid w:val="0004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AC21-6684-4291-9CA7-B741764B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48</cp:revision>
  <cp:lastPrinted>2012-11-29T11:56:00Z</cp:lastPrinted>
  <dcterms:created xsi:type="dcterms:W3CDTF">2012-11-14T05:49:00Z</dcterms:created>
  <dcterms:modified xsi:type="dcterms:W3CDTF">2014-11-07T06:33:00Z</dcterms:modified>
</cp:coreProperties>
</file>