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180" w:rsidRPr="00682932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180" w:rsidRPr="00BD1BE8" w:rsidRDefault="00542180" w:rsidP="00542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BD1BE8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180" w:rsidRPr="00BD1BE8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180" w:rsidRPr="00BD721D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Большеб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ейсугского сельского поселения Брюховецкого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42180" w:rsidRPr="00BD721D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180" w:rsidRPr="00BD721D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180" w:rsidRPr="00BD721D" w:rsidRDefault="00542180" w:rsidP="005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180" w:rsidRPr="00BD721D" w:rsidRDefault="00542180" w:rsidP="0054218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 Устава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и результатами публичных слушаний, проведенных по проекту отчета об исполнении бюджета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р е ш и л: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4CD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Большебейсугского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D8">
        <w:rPr>
          <w:szCs w:val="28"/>
        </w:rPr>
        <w:t xml:space="preserve"> </w:t>
      </w:r>
      <w:r w:rsidRPr="00824CD8">
        <w:rPr>
          <w:rFonts w:ascii="Times New Roman" w:hAnsi="Times New Roman" w:cs="Times New Roman"/>
          <w:sz w:val="28"/>
          <w:szCs w:val="28"/>
        </w:rPr>
        <w:t>с основными характеристиками:</w:t>
      </w:r>
    </w:p>
    <w:p w:rsidR="00542180" w:rsidRPr="00824CD8" w:rsidRDefault="00542180" w:rsidP="0054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15625,6</w:t>
      </w:r>
      <w:r w:rsidRPr="00824CD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42180" w:rsidRPr="00824CD8" w:rsidRDefault="00542180" w:rsidP="0054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16053,2</w:t>
      </w:r>
      <w:r w:rsidRPr="00824CD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42180" w:rsidRPr="00824CD8" w:rsidRDefault="00542180" w:rsidP="0054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3) общий объем </w:t>
      </w:r>
      <w:r w:rsidRPr="00B260AF">
        <w:rPr>
          <w:rFonts w:ascii="Times New Roman" w:hAnsi="Times New Roman" w:cs="Times New Roman"/>
          <w:sz w:val="28"/>
          <w:szCs w:val="28"/>
        </w:rPr>
        <w:t>дефицита</w:t>
      </w:r>
      <w:r w:rsidRPr="00824CD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>427,6</w:t>
      </w:r>
      <w:r w:rsidRPr="00824CD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2180" w:rsidRPr="00A37633" w:rsidRDefault="00542180" w:rsidP="005421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7633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4CD8">
        <w:rPr>
          <w:rFonts w:ascii="Times New Roman" w:hAnsi="Times New Roman" w:cs="Times New Roman"/>
          <w:sz w:val="28"/>
        </w:rPr>
        <w:t xml:space="preserve">объем поступлений доходов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по кодам видов (подвидов) доходов и классификации операций сектора муниципального управления </w:t>
      </w:r>
      <w:r>
        <w:rPr>
          <w:rFonts w:ascii="Times New Roman" w:hAnsi="Times New Roman" w:cs="Times New Roman"/>
          <w:sz w:val="28"/>
        </w:rPr>
        <w:t>в</w:t>
      </w:r>
      <w:r w:rsidRPr="00824CD8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824CD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824C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4CD8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824CD8">
        <w:rPr>
          <w:rFonts w:ascii="Times New Roman" w:hAnsi="Times New Roman" w:cs="Times New Roman"/>
          <w:sz w:val="28"/>
        </w:rPr>
        <w:t xml:space="preserve"> № 1;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безвозмездные поступления из бюджетов других уровней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в 201</w:t>
      </w:r>
      <w:r>
        <w:rPr>
          <w:rFonts w:ascii="Times New Roman" w:hAnsi="Times New Roman" w:cs="Times New Roman"/>
          <w:sz w:val="28"/>
        </w:rPr>
        <w:t>8</w:t>
      </w:r>
      <w:r w:rsidRPr="00824CD8">
        <w:rPr>
          <w:rFonts w:ascii="Times New Roman" w:hAnsi="Times New Roman" w:cs="Times New Roman"/>
          <w:sz w:val="28"/>
        </w:rPr>
        <w:t xml:space="preserve"> году </w:t>
      </w:r>
      <w:r w:rsidRPr="00824CD8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по распределению бюджетных ассигнований </w:t>
      </w:r>
      <w:r w:rsidRPr="00824CD8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3;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4;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источникам </w:t>
      </w:r>
      <w:r w:rsidRPr="00824CD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района, перечню статей источников финансирования дефицитов бюджетов год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по программе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542180" w:rsidRPr="00824CD8" w:rsidRDefault="00542180" w:rsidP="0054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в валюте Российской Федерации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542180" w:rsidRDefault="00542180" w:rsidP="00542180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 xml:space="preserve">расходов резервного фонда администрации </w:t>
      </w:r>
      <w:r>
        <w:rPr>
          <w:rStyle w:val="FontStyle11"/>
          <w:sz w:val="28"/>
          <w:szCs w:val="28"/>
        </w:rPr>
        <w:t>Большебейсугского сельского поселения Брюховецкого района</w:t>
      </w:r>
      <w:r w:rsidRPr="006D7345">
        <w:rPr>
          <w:rStyle w:val="FontStyle11"/>
          <w:sz w:val="28"/>
          <w:szCs w:val="28"/>
        </w:rPr>
        <w:t xml:space="preserve"> за 201</w:t>
      </w:r>
      <w:r>
        <w:rPr>
          <w:rStyle w:val="FontStyle11"/>
          <w:sz w:val="28"/>
          <w:szCs w:val="28"/>
        </w:rPr>
        <w:t>8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>
        <w:rPr>
          <w:rStyle w:val="FontStyle11"/>
          <w:sz w:val="28"/>
          <w:szCs w:val="28"/>
        </w:rPr>
        <w:t>№ 8;</w:t>
      </w:r>
    </w:p>
    <w:p w:rsidR="00542180" w:rsidRDefault="00542180" w:rsidP="00542180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>по объему межбюджетных трансфертов, предоставляемых другим бюджетам бюджетной системы Российской Федерации за 2018 год согласно приложению № 9</w:t>
      </w:r>
      <w:r w:rsidRPr="006D7345">
        <w:rPr>
          <w:rStyle w:val="FontStyle11"/>
          <w:sz w:val="28"/>
          <w:szCs w:val="28"/>
        </w:rPr>
        <w:t>.</w:t>
      </w:r>
    </w:p>
    <w:p w:rsidR="00542180" w:rsidRPr="00A37633" w:rsidRDefault="00542180" w:rsidP="0054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Большебейсугского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37633">
        <w:rPr>
          <w:rFonts w:ascii="Times New Roman" w:hAnsi="Times New Roman" w:cs="Times New Roman"/>
          <w:sz w:val="28"/>
          <w:szCs w:val="28"/>
        </w:rPr>
        <w:t xml:space="preserve"> района по вопросам планирования, бюджету, финансам, учету и муниципальной собственности (</w:t>
      </w:r>
      <w:proofErr w:type="spellStart"/>
      <w:r w:rsidRPr="00A37633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Pr="00A37633">
        <w:rPr>
          <w:rFonts w:ascii="Times New Roman" w:hAnsi="Times New Roman" w:cs="Times New Roman"/>
          <w:sz w:val="28"/>
          <w:szCs w:val="28"/>
        </w:rPr>
        <w:t>).</w:t>
      </w:r>
    </w:p>
    <w:p w:rsidR="00542180" w:rsidRPr="00BD1BE8" w:rsidRDefault="00542180" w:rsidP="0054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Pr="00BD1BE8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опубликования.</w:t>
      </w:r>
    </w:p>
    <w:p w:rsidR="00542180" w:rsidRDefault="00542180" w:rsidP="0054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180" w:rsidRDefault="00542180" w:rsidP="0054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180" w:rsidRDefault="00542180" w:rsidP="0054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180" w:rsidRDefault="00542180" w:rsidP="005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542180" w:rsidRPr="00BD1BE8" w:rsidRDefault="00542180" w:rsidP="005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Большебейсугского района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542180" w:rsidRDefault="00542180" w:rsidP="0054218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0" w:rsidRDefault="00542180" w:rsidP="0054218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0" w:rsidRPr="00BD1BE8" w:rsidRDefault="00542180" w:rsidP="0054218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0" w:rsidRDefault="00542180" w:rsidP="0054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542180" w:rsidRPr="007051FD" w:rsidRDefault="00542180" w:rsidP="0054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E64AE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A45D0" w:rsidRDefault="008A45D0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Default="005A529B"/>
    <w:p w:rsidR="005A529B" w:rsidRPr="004D0A84" w:rsidRDefault="005A529B" w:rsidP="005A529B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A529B" w:rsidRPr="004D0A84" w:rsidRDefault="005A529B" w:rsidP="005A529B">
      <w:pPr>
        <w:tabs>
          <w:tab w:val="left" w:pos="9072"/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5A529B" w:rsidRPr="004D0A84" w:rsidRDefault="005A529B" w:rsidP="005A529B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</w:p>
    <w:p w:rsidR="005A529B" w:rsidRPr="004D0A84" w:rsidRDefault="005A529B" w:rsidP="005A529B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A529B" w:rsidRPr="004D0A84" w:rsidRDefault="005A529B" w:rsidP="005A529B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</w:p>
    <w:p w:rsidR="005A529B" w:rsidRPr="004D0A84" w:rsidRDefault="005A529B" w:rsidP="005A529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A8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</w:p>
    <w:p w:rsidR="005A529B" w:rsidRDefault="005A529B" w:rsidP="005A529B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5A529B" w:rsidRDefault="005A529B" w:rsidP="005A529B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5A529B" w:rsidRPr="004D0A84" w:rsidRDefault="005A529B" w:rsidP="005A529B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5A529B" w:rsidRDefault="005A529B" w:rsidP="005A5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64DE">
        <w:rPr>
          <w:rFonts w:ascii="Times New Roman" w:hAnsi="Times New Roman" w:cs="Times New Roman"/>
          <w:b/>
          <w:sz w:val="28"/>
        </w:rPr>
        <w:t xml:space="preserve">Объем поступлений доходов в бюджет Большебейсугского сельского поселения Брюховецкого района по кодам видов (подвидов) доходов и классификации операций сектора муниципального управления </w:t>
      </w:r>
    </w:p>
    <w:p w:rsidR="005A529B" w:rsidRPr="000B64DE" w:rsidRDefault="005A529B" w:rsidP="005A5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DE">
        <w:rPr>
          <w:rFonts w:ascii="Times New Roman" w:hAnsi="Times New Roman" w:cs="Times New Roman"/>
          <w:b/>
          <w:sz w:val="28"/>
        </w:rPr>
        <w:t>в 201</w:t>
      </w:r>
      <w:r>
        <w:rPr>
          <w:rFonts w:ascii="Times New Roman" w:hAnsi="Times New Roman" w:cs="Times New Roman"/>
          <w:b/>
          <w:sz w:val="28"/>
        </w:rPr>
        <w:t>8</w:t>
      </w:r>
      <w:r w:rsidRPr="000B64DE">
        <w:rPr>
          <w:rFonts w:ascii="Times New Roman" w:hAnsi="Times New Roman" w:cs="Times New Roman"/>
          <w:b/>
          <w:sz w:val="28"/>
        </w:rPr>
        <w:t xml:space="preserve"> году</w:t>
      </w:r>
    </w:p>
    <w:p w:rsidR="005A529B" w:rsidRPr="00CB5033" w:rsidRDefault="005A529B" w:rsidP="005A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(тыс. рублей)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256"/>
        <w:gridCol w:w="2705"/>
        <w:gridCol w:w="1482"/>
        <w:gridCol w:w="1442"/>
        <w:gridCol w:w="1612"/>
      </w:tblGrid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Код</w:t>
            </w:r>
          </w:p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бюджетной</w:t>
            </w:r>
          </w:p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классификации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дохода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Утверждено на 201</w:t>
            </w:r>
            <w:r>
              <w:rPr>
                <w:b w:val="0"/>
                <w:sz w:val="24"/>
                <w:szCs w:val="24"/>
              </w:rPr>
              <w:t>8</w:t>
            </w:r>
            <w:r w:rsidRPr="00FB3184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Исполнено в 201</w:t>
            </w:r>
            <w:r>
              <w:rPr>
                <w:b w:val="0"/>
                <w:sz w:val="24"/>
                <w:szCs w:val="24"/>
              </w:rPr>
              <w:t>8</w:t>
            </w:r>
            <w:r w:rsidRPr="00FB3184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Исполнение,</w:t>
            </w:r>
          </w:p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(%)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10000000000000110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12790,1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2830,7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2648,8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100,3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10601000010000110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241,5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10606000010000110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5390,4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101,7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учреждений культуры и искусства, зачисляемые в местные бюджеты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97,1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lastRenderedPageBreak/>
              <w:t>10302150010000110</w:t>
            </w:r>
          </w:p>
          <w:p w:rsidR="005A529B" w:rsidRPr="00FB3184" w:rsidRDefault="005A529B" w:rsidP="00F20D7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10302160010000110</w:t>
            </w:r>
          </w:p>
          <w:p w:rsidR="005A529B" w:rsidRPr="00FB3184" w:rsidRDefault="005A529B" w:rsidP="00F20D7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10302170010000110</w:t>
            </w:r>
          </w:p>
          <w:p w:rsidR="005A529B" w:rsidRPr="00FB3184" w:rsidRDefault="005A529B" w:rsidP="00F20D7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10302180010000110</w:t>
            </w:r>
          </w:p>
          <w:p w:rsidR="005A529B" w:rsidRPr="00FB3184" w:rsidRDefault="005A529B" w:rsidP="00F20D7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нефтепродукты производимые на территории РФ и подлежащие распределению в консолидированный </w:t>
            </w:r>
            <w:proofErr w:type="gramStart"/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бюджет  субъектов</w:t>
            </w:r>
            <w:proofErr w:type="gramEnd"/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1624,3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109,9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2835,5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101,6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20203024100000151</w:t>
            </w:r>
          </w:p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20202999100000150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9B" w:rsidRPr="00FB3184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B" w:rsidRPr="00FB3184" w:rsidRDefault="005A529B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15044,1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15625,6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9B" w:rsidRPr="00FB3184" w:rsidRDefault="005A529B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</w:tbl>
    <w:p w:rsidR="005A529B" w:rsidRDefault="005A529B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Default="00512E39"/>
    <w:p w:rsidR="00512E39" w:rsidRPr="008244D1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12E39" w:rsidRPr="008244D1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12E39" w:rsidRPr="008244D1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12E39" w:rsidRPr="008244D1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2E39" w:rsidRPr="008244D1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12E39" w:rsidRDefault="00512E39" w:rsidP="0051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26.04.2019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512E39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12E39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12E39" w:rsidRDefault="00512E39" w:rsidP="00512E3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12E39" w:rsidRDefault="00512E39" w:rsidP="00512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793E">
        <w:rPr>
          <w:rFonts w:ascii="Times New Roman" w:hAnsi="Times New Roman" w:cs="Times New Roman"/>
          <w:b/>
          <w:sz w:val="28"/>
        </w:rPr>
        <w:t>Безвозмездные поступления из бюджетов других уровней в бюджет Большебейсугского сельского поселения Брюховецкого района</w:t>
      </w:r>
    </w:p>
    <w:p w:rsidR="00512E39" w:rsidRPr="0040793E" w:rsidRDefault="00512E39" w:rsidP="0051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3E">
        <w:rPr>
          <w:rFonts w:ascii="Times New Roman" w:hAnsi="Times New Roman" w:cs="Times New Roman"/>
          <w:b/>
          <w:sz w:val="28"/>
        </w:rPr>
        <w:t xml:space="preserve"> в 201</w:t>
      </w:r>
      <w:r>
        <w:rPr>
          <w:rFonts w:ascii="Times New Roman" w:hAnsi="Times New Roman" w:cs="Times New Roman"/>
          <w:b/>
          <w:sz w:val="28"/>
        </w:rPr>
        <w:t>8</w:t>
      </w:r>
      <w:r w:rsidRPr="0040793E">
        <w:rPr>
          <w:rFonts w:ascii="Times New Roman" w:hAnsi="Times New Roman" w:cs="Times New Roman"/>
          <w:b/>
          <w:sz w:val="28"/>
        </w:rPr>
        <w:t xml:space="preserve"> году</w:t>
      </w:r>
    </w:p>
    <w:p w:rsidR="00512E39" w:rsidRPr="001F1DF0" w:rsidRDefault="00512E39" w:rsidP="00512E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256"/>
        <w:gridCol w:w="2636"/>
        <w:gridCol w:w="1551"/>
        <w:gridCol w:w="1442"/>
        <w:gridCol w:w="1612"/>
      </w:tblGrid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Код</w:t>
            </w:r>
          </w:p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бюджетной</w:t>
            </w:r>
          </w:p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классификации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дохода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Утверждено на 201</w:t>
            </w:r>
            <w:r>
              <w:rPr>
                <w:b w:val="0"/>
                <w:sz w:val="24"/>
                <w:szCs w:val="24"/>
              </w:rPr>
              <w:t>8</w:t>
            </w:r>
            <w:r w:rsidRPr="000B50FD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Исполнено в 201</w:t>
            </w:r>
            <w:r>
              <w:rPr>
                <w:b w:val="0"/>
                <w:sz w:val="24"/>
                <w:szCs w:val="24"/>
              </w:rPr>
              <w:t>8</w:t>
            </w:r>
            <w:r w:rsidRPr="000B50FD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Исполнение,</w:t>
            </w:r>
          </w:p>
          <w:p w:rsidR="00512E39" w:rsidRPr="000B50FD" w:rsidRDefault="00512E39" w:rsidP="00F20D75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(%)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2835,5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proofErr w:type="gramStart"/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бюджетам  поселений</w:t>
            </w:r>
            <w:proofErr w:type="gramEnd"/>
            <w:r w:rsidRPr="000B50FD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20203024100000151</w:t>
            </w:r>
          </w:p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в форме субвенций на исполнение поселениями государственных полномочий по образованию и организации деятельности </w:t>
            </w:r>
            <w:r w:rsidRPr="000B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20202999100000150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E39" w:rsidRPr="000B50FD" w:rsidTr="00F20D7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39" w:rsidRPr="000B50FD" w:rsidRDefault="00512E39" w:rsidP="00F20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39" w:rsidRPr="000B50FD" w:rsidRDefault="00512E39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39" w:rsidRPr="004D0DE1" w:rsidRDefault="00512E39" w:rsidP="00512E39">
      <w:pPr>
        <w:rPr>
          <w:rFonts w:ascii="Times New Roman" w:hAnsi="Times New Roman" w:cs="Times New Roman"/>
          <w:sz w:val="28"/>
          <w:szCs w:val="28"/>
        </w:rPr>
      </w:pPr>
    </w:p>
    <w:p w:rsidR="00512E39" w:rsidRDefault="00512E39"/>
    <w:p w:rsidR="00512E39" w:rsidRDefault="00512E39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Default="00902C22"/>
    <w:p w:rsidR="00902C22" w:rsidRPr="008244D1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02C22" w:rsidRPr="008244D1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02C22" w:rsidRPr="008244D1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02C22" w:rsidRPr="008244D1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02C22" w:rsidRPr="008244D1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02C22" w:rsidRDefault="00902C22" w:rsidP="00902C2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902C22" w:rsidRDefault="00902C22" w:rsidP="0090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C22" w:rsidRDefault="00902C22" w:rsidP="0090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C22" w:rsidRPr="007D1820" w:rsidRDefault="00902C22" w:rsidP="00902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02C22" w:rsidRPr="007D1820" w:rsidRDefault="00902C22" w:rsidP="00902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C22" w:rsidRPr="007D1820" w:rsidRDefault="00902C22" w:rsidP="00902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567"/>
        <w:gridCol w:w="1134"/>
        <w:gridCol w:w="1134"/>
        <w:gridCol w:w="1276"/>
      </w:tblGrid>
      <w:tr w:rsidR="00902C22" w:rsidRPr="0049210A" w:rsidTr="00F20D75">
        <w:trPr>
          <w:trHeight w:val="61"/>
        </w:trPr>
        <w:tc>
          <w:tcPr>
            <w:tcW w:w="567" w:type="dxa"/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</w:tc>
        <w:tc>
          <w:tcPr>
            <w:tcW w:w="1134" w:type="dxa"/>
          </w:tcPr>
          <w:p w:rsidR="00902C22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2018 год</w:t>
            </w:r>
          </w:p>
        </w:tc>
        <w:tc>
          <w:tcPr>
            <w:tcW w:w="1276" w:type="dxa"/>
          </w:tcPr>
          <w:p w:rsidR="00902C22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 w:rsidR="00902C22" w:rsidRPr="0049210A" w:rsidTr="00F20D7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pStyle w:val="1"/>
              <w:jc w:val="left"/>
              <w:rPr>
                <w:sz w:val="24"/>
                <w:szCs w:val="24"/>
              </w:rPr>
            </w:pPr>
            <w:r w:rsidRPr="0049210A">
              <w:rPr>
                <w:sz w:val="24"/>
                <w:szCs w:val="24"/>
              </w:rPr>
              <w:t>Всего расходов:</w:t>
            </w:r>
          </w:p>
          <w:p w:rsidR="00902C22" w:rsidRPr="0049210A" w:rsidRDefault="00902C22" w:rsidP="00F20D7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9210A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16385,6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5303,0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3017,4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1514,24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2746,6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4002,0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3120,0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b/>
                <w:sz w:val="24"/>
                <w:szCs w:val="24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02C22" w:rsidRPr="0049210A" w:rsidTr="00F20D7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A">
              <w:rPr>
                <w:rFonts w:ascii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22" w:rsidRPr="0049210A" w:rsidRDefault="00902C22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02C22" w:rsidRPr="00867762" w:rsidRDefault="00902C22" w:rsidP="00902C22">
      <w:pPr>
        <w:rPr>
          <w:rFonts w:ascii="Times New Roman" w:hAnsi="Times New Roman" w:cs="Times New Roman"/>
          <w:sz w:val="28"/>
          <w:szCs w:val="28"/>
        </w:rPr>
      </w:pPr>
    </w:p>
    <w:p w:rsidR="00902C22" w:rsidRDefault="00902C22"/>
    <w:p w:rsidR="00902C22" w:rsidRDefault="00902C22"/>
    <w:p w:rsidR="00521162" w:rsidRDefault="00521162"/>
    <w:p w:rsidR="00521162" w:rsidRPr="008244D1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21162" w:rsidRPr="008244D1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21162" w:rsidRPr="008244D1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21162" w:rsidRPr="008244D1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1162" w:rsidRPr="008244D1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21162" w:rsidRPr="00433B19" w:rsidRDefault="00521162" w:rsidP="0052116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3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521162" w:rsidRDefault="00521162" w:rsidP="0052116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21162" w:rsidRDefault="00521162" w:rsidP="0052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62" w:rsidRDefault="00521162" w:rsidP="0052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521162" w:rsidRPr="008A7BA9" w:rsidTr="00F20D75">
        <w:trPr>
          <w:trHeight w:val="883"/>
        </w:trPr>
        <w:tc>
          <w:tcPr>
            <w:tcW w:w="9390" w:type="dxa"/>
          </w:tcPr>
          <w:p w:rsidR="00521162" w:rsidRPr="008A7BA9" w:rsidRDefault="00521162" w:rsidP="00F2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Большебейсугского сельского поселения Брюховецкого района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521162" w:rsidRPr="008A7BA9" w:rsidTr="00F20D75">
        <w:trPr>
          <w:trHeight w:val="883"/>
        </w:trPr>
        <w:tc>
          <w:tcPr>
            <w:tcW w:w="9390" w:type="dxa"/>
          </w:tcPr>
          <w:p w:rsidR="00521162" w:rsidRDefault="00521162" w:rsidP="00F2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21162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67"/>
        <w:gridCol w:w="567"/>
        <w:gridCol w:w="992"/>
        <w:gridCol w:w="567"/>
        <w:gridCol w:w="992"/>
        <w:gridCol w:w="993"/>
        <w:gridCol w:w="851"/>
      </w:tblGrid>
      <w:tr w:rsidR="00521162" w:rsidTr="00F20D75">
        <w:trPr>
          <w:trHeight w:val="630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RANGE!A8:H1021"/>
            <w:r>
              <w:rPr>
                <w:rFonts w:ascii="Times New Roman" w:hAnsi="Times New Roman" w:cs="Times New Roman"/>
                <w:lang w:eastAsia="en-US"/>
              </w:rPr>
              <w:t>№ п/п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 на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 за 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Отклонения в %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16385,6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97,9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lang w:eastAsia="en-US"/>
              </w:rPr>
              <w:t>52 3 00 0000 0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lang w:eastAsia="en-US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lang w:eastAsia="en-US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</w:t>
            </w:r>
          </w:p>
        </w:tc>
      </w:tr>
      <w:tr w:rsidR="00521162" w:rsidTr="00F20D75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16360,64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16028,24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97,9</w:t>
            </w:r>
          </w:p>
        </w:tc>
      </w:tr>
      <w:tr w:rsidR="00521162" w:rsidTr="00F20D75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5278,04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5196,84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98,5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функционирования администрации Большебейсугского сельского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Административные комиссии</w:t>
            </w:r>
          </w:p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52 2 00 0000 0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52 4 00 0000 0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Резервные фонды органов государственной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1514,24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94,8</w:t>
            </w:r>
          </w:p>
        </w:tc>
      </w:tr>
      <w:tr w:rsidR="00521162" w:rsidTr="00F20D75">
        <w:trPr>
          <w:trHeight w:val="10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Мероприятия ведомственной целевой программы </w:t>
            </w:r>
            <w:r>
              <w:rPr>
                <w:rFonts w:ascii="Times New Roman" w:hAnsi="Times New Roman" w:cs="Times New Roman"/>
                <w:lang w:eastAsia="en-US"/>
              </w:rPr>
              <w:t>«Информационное и программное обеспечение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09 0 00 0000 0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10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Мероприятия ведомственной целевой программы </w:t>
            </w:r>
            <w:r>
              <w:rPr>
                <w:rFonts w:ascii="Times New Roman" w:hAnsi="Times New Roman" w:cs="Times New Roman"/>
                <w:lang w:eastAsia="en-US"/>
              </w:rPr>
              <w:t>"Развитие материально-технической базы администрации Большебейсугского сельского поселения Брюховецкого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98,7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98,7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97,4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  <w:lang w:eastAsia="en-US"/>
              </w:rPr>
              <w:t>Управление имуществом Большебейсугского сельского поселения Брюховецкого района»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Мероприятия ведомственной целевой программы </w:t>
            </w:r>
            <w:r>
              <w:rPr>
                <w:rFonts w:ascii="Times New Roman" w:hAnsi="Times New Roman" w:cs="Times New Roman"/>
                <w:lang w:eastAsia="en-US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Большебейсугском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80,6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80,6</w:t>
            </w:r>
          </w:p>
        </w:tc>
      </w:tr>
      <w:tr w:rsidR="00521162" w:rsidTr="00F20D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80,6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1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521162" w:rsidTr="00F20D75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1"/>
              <w:spacing w:line="25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i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52 6  00 5118 0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38,3</w:t>
            </w: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населения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проживающего на территории Большебейсугского сельского поселения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12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проживающего на территории Большебейсугского сельского поселения»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97,1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01 0 02 1006 0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97,1</w:t>
            </w:r>
          </w:p>
        </w:tc>
      </w:tr>
      <w:tr w:rsidR="00521162" w:rsidTr="00F20D75">
        <w:trPr>
          <w:trHeight w:val="5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01 0 02 1006 0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97,1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97,7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97,7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 "Дорожное хозяйство"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97,7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95,7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95,7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Субсидия на реализацию мероприятий по </w:t>
            </w:r>
            <w:r>
              <w:rPr>
                <w:rFonts w:ascii="Times New Roman" w:hAnsi="Times New Roman"/>
                <w:lang w:eastAsia="en-US"/>
              </w:rPr>
              <w:t xml:space="preserve">подпрограмме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края»  государственной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07 0 00 </w:t>
            </w:r>
            <w:r>
              <w:rPr>
                <w:rFonts w:ascii="Times New Roman" w:hAnsi="Times New Roman" w:cs="Times New Roman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eastAsia="en-US"/>
              </w:rPr>
              <w:t>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07 0 00 </w:t>
            </w:r>
            <w:r>
              <w:rPr>
                <w:rFonts w:ascii="Times New Roman" w:hAnsi="Times New Roman" w:cs="Times New Roman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eastAsia="en-US"/>
              </w:rPr>
              <w:t>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программе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07 0 00 </w:t>
            </w:r>
            <w:r>
              <w:rPr>
                <w:rFonts w:ascii="Times New Roman" w:hAnsi="Times New Roman" w:cs="Times New Roman"/>
                <w:lang w:val="en-US" w:eastAsia="en-US"/>
              </w:rPr>
              <w:t>S244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07 0 00 </w:t>
            </w:r>
            <w:r>
              <w:rPr>
                <w:rFonts w:ascii="Times New Roman" w:hAnsi="Times New Roman" w:cs="Times New Roman"/>
                <w:lang w:val="en-US" w:eastAsia="en-US"/>
              </w:rPr>
              <w:t>S244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Большебейсугском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поселении Брюховецкого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района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03 0 00 1009 0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96,7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Большебейсугском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сельском поселении в 2018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1"/>
                <w:lang w:eastAsia="en-US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1"/>
                <w:lang w:eastAsia="en-US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91,6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ведомственной целевой программы «Благоустройство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97,3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Реализация мероприятий программы </w:t>
            </w:r>
          </w:p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97,3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муниципальных)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02 0 01  1011 0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97,3</w:t>
            </w: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Cs/>
                <w:lang w:eastAsia="en-US"/>
              </w:rPr>
              <w:t xml:space="preserve"> Большебейсугского сельского поселения Брюховецкого района </w:t>
            </w:r>
            <w:r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eastAsia="Calibri" w:hAnsi="Times New Roman"/>
                <w:lang w:eastAsia="en-US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Реализация мероприятий программы </w:t>
            </w:r>
          </w:p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62" w:rsidRDefault="00521162" w:rsidP="00F20D7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pStyle w:val="af8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муниципальных)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62" w:rsidRDefault="00521162" w:rsidP="00F20D7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51,3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51,3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Мероприятия ведомственной целевой программы </w:t>
            </w:r>
            <w:r>
              <w:rPr>
                <w:rFonts w:ascii="Times New Roman" w:hAnsi="Times New Roman" w:cs="Times New Roman"/>
                <w:lang w:eastAsia="en-US"/>
              </w:rPr>
              <w:t>"Молодежь Большебейсугского сельского поселения Брюховецкого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51,3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51,3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51,3</w:t>
            </w:r>
          </w:p>
        </w:tc>
      </w:tr>
      <w:tr w:rsidR="00521162" w:rsidTr="00F20D7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521162" w:rsidTr="00F20D75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«Развитие культуры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Большебейсугском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сельском поселении Брюховецкого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eastAsia="en-US"/>
              </w:rPr>
              <w:t>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05 0 01 1013 0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05 0 0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05 0 02 </w:t>
            </w:r>
            <w:r>
              <w:rPr>
                <w:rFonts w:ascii="Times New Roman" w:hAnsi="Times New Roman" w:cs="Times New Roman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eastAsia="en-US"/>
              </w:rPr>
              <w:t>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05 0 02 </w:t>
            </w:r>
            <w:r>
              <w:rPr>
                <w:rFonts w:ascii="Times New Roman" w:hAnsi="Times New Roman" w:cs="Times New Roman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eastAsia="en-US"/>
              </w:rPr>
              <w:t>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ind w:left="-15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96,1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муниципальных функций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должности 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63 0 00 4001 0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 «Экстренная помощь Большебейсугского сельского поселения Брюховецкого района»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15 0 01 1007 0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98,9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98,9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поселения  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98,9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98,9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97,8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99 9 00 2004 0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21162" w:rsidTr="00F20D75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62" w:rsidRDefault="00521162" w:rsidP="00F20D7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99 9 00 2004 0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62" w:rsidRDefault="00521162" w:rsidP="00F20D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</w:tbl>
    <w:p w:rsidR="00521162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62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62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62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62" w:rsidRPr="008A7BA9" w:rsidRDefault="00521162" w:rsidP="0052116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62" w:rsidRPr="00AB5DC6" w:rsidRDefault="00521162" w:rsidP="00521162">
      <w:pPr>
        <w:rPr>
          <w:rFonts w:ascii="Times New Roman" w:hAnsi="Times New Roman" w:cs="Times New Roman"/>
          <w:sz w:val="28"/>
          <w:szCs w:val="28"/>
        </w:rPr>
      </w:pPr>
    </w:p>
    <w:p w:rsidR="0066558A" w:rsidRPr="008244D1" w:rsidRDefault="0066558A" w:rsidP="0066558A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6558A" w:rsidRPr="008244D1" w:rsidRDefault="0066558A" w:rsidP="0066558A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66558A" w:rsidRPr="008244D1" w:rsidRDefault="0066558A" w:rsidP="0066558A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66558A" w:rsidRPr="008244D1" w:rsidRDefault="0066558A" w:rsidP="0066558A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558A" w:rsidRPr="008244D1" w:rsidRDefault="0066558A" w:rsidP="0066558A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66558A" w:rsidRDefault="0066558A" w:rsidP="00665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66558A" w:rsidRDefault="0066558A" w:rsidP="00665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8A" w:rsidRDefault="0066558A" w:rsidP="00665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8A" w:rsidRDefault="0066558A" w:rsidP="00665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8A" w:rsidRPr="00852C87" w:rsidRDefault="0066558A" w:rsidP="0066558A">
      <w:pPr>
        <w:pStyle w:val="a6"/>
        <w:rPr>
          <w:szCs w:val="28"/>
        </w:rPr>
      </w:pPr>
      <w:r w:rsidRPr="00852C87">
        <w:rPr>
          <w:szCs w:val="28"/>
        </w:rPr>
        <w:t xml:space="preserve">Источники внутреннего финансирования дефицита местного бюджета, перечень статей и видов источников финансирования дефицитов бюджетов </w:t>
      </w:r>
      <w:r>
        <w:rPr>
          <w:szCs w:val="28"/>
        </w:rPr>
        <w:t>з</w:t>
      </w:r>
      <w:r w:rsidRPr="00852C87">
        <w:rPr>
          <w:szCs w:val="28"/>
        </w:rPr>
        <w:t>а 201</w:t>
      </w:r>
      <w:r>
        <w:rPr>
          <w:szCs w:val="28"/>
        </w:rPr>
        <w:t xml:space="preserve">8 </w:t>
      </w:r>
      <w:r w:rsidRPr="00852C87">
        <w:rPr>
          <w:szCs w:val="28"/>
        </w:rPr>
        <w:t xml:space="preserve">год </w:t>
      </w:r>
    </w:p>
    <w:p w:rsidR="0066558A" w:rsidRPr="00852C87" w:rsidRDefault="0066558A" w:rsidP="0066558A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1418"/>
        <w:gridCol w:w="1276"/>
      </w:tblGrid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</w:tr>
      <w:tr w:rsidR="0066558A" w:rsidRPr="0052223C" w:rsidTr="00F20D75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693838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15625,6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15625,6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15625,6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15625,6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16053,2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16053,2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16053,2</w:t>
            </w:r>
          </w:p>
        </w:tc>
      </w:tr>
      <w:tr w:rsidR="0066558A" w:rsidRPr="0052223C" w:rsidTr="00F20D75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  <w:p w:rsidR="0066558A" w:rsidRPr="0052223C" w:rsidRDefault="0066558A" w:rsidP="00F20D75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C02334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A" w:rsidRPr="0052223C" w:rsidRDefault="0066558A" w:rsidP="00F2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16053,2</w:t>
            </w:r>
          </w:p>
        </w:tc>
      </w:tr>
    </w:tbl>
    <w:p w:rsidR="0066558A" w:rsidRPr="00534051" w:rsidRDefault="0066558A" w:rsidP="0066558A">
      <w:pPr>
        <w:rPr>
          <w:rFonts w:ascii="Times New Roman" w:hAnsi="Times New Roman" w:cs="Times New Roman"/>
          <w:sz w:val="28"/>
          <w:szCs w:val="28"/>
        </w:rPr>
      </w:pPr>
    </w:p>
    <w:p w:rsidR="00521162" w:rsidRDefault="00521162"/>
    <w:p w:rsidR="00F14738" w:rsidRDefault="00F14738"/>
    <w:p w:rsidR="00F14738" w:rsidRDefault="00F14738"/>
    <w:p w:rsidR="00F14738" w:rsidRDefault="00F14738"/>
    <w:p w:rsidR="00F14738" w:rsidRDefault="00F14738"/>
    <w:p w:rsidR="00F14738" w:rsidRDefault="00F14738"/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t>к решению Совета</w:t>
      </w:r>
    </w:p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t>Большебейсугского</w:t>
      </w:r>
    </w:p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t>сельского поселения</w:t>
      </w:r>
    </w:p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t>Брюховецкого района</w:t>
      </w:r>
    </w:p>
    <w:p w:rsidR="00F14738" w:rsidRPr="00F14738" w:rsidRDefault="00F14738" w:rsidP="00F14738">
      <w:pPr>
        <w:pStyle w:val="af8"/>
        <w:ind w:firstLine="6237"/>
        <w:rPr>
          <w:rFonts w:ascii="Times New Roman" w:hAnsi="Times New Roman"/>
          <w:sz w:val="28"/>
          <w:szCs w:val="28"/>
        </w:rPr>
      </w:pPr>
      <w:r w:rsidRPr="00F147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26.04.2019</w:t>
      </w:r>
      <w:r w:rsidRPr="00F1473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198</w:t>
      </w:r>
    </w:p>
    <w:p w:rsidR="00F14738" w:rsidRPr="00F14738" w:rsidRDefault="00F14738" w:rsidP="00F14738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F14738" w:rsidRDefault="00F14738" w:rsidP="00F14738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F14738" w:rsidRDefault="00F14738" w:rsidP="00F14738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F14738" w:rsidRDefault="00F14738" w:rsidP="00F1473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14738">
        <w:rPr>
          <w:rFonts w:ascii="Times New Roman" w:hAnsi="Times New Roman"/>
          <w:b/>
          <w:sz w:val="28"/>
          <w:szCs w:val="28"/>
        </w:rPr>
        <w:t>Исполнение программы муниципальных внутренних заимствований</w:t>
      </w:r>
    </w:p>
    <w:p w:rsidR="00F14738" w:rsidRDefault="00F14738" w:rsidP="00F1473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14738">
        <w:rPr>
          <w:rFonts w:ascii="Times New Roman" w:hAnsi="Times New Roman"/>
          <w:b/>
          <w:sz w:val="28"/>
          <w:szCs w:val="28"/>
        </w:rPr>
        <w:t>Большебейсугского сельского поселения Брюховецкого района за 2018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4738" w:rsidRPr="00F14738" w:rsidRDefault="00F14738" w:rsidP="00F14738">
      <w:pPr>
        <w:pStyle w:val="af8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8"/>
        <w:gridCol w:w="4722"/>
        <w:gridCol w:w="1701"/>
        <w:gridCol w:w="1418"/>
        <w:gridCol w:w="1275"/>
      </w:tblGrid>
      <w:tr w:rsidR="00F14738" w:rsidRPr="00F14738" w:rsidTr="00F20D75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Утверждено на 2018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Исполнено за 2018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% исполнения от годовых значений</w:t>
            </w:r>
          </w:p>
        </w:tc>
      </w:tr>
      <w:tr w:rsidR="00F14738" w:rsidRPr="00F14738" w:rsidTr="00F20D75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738" w:rsidRPr="00F14738" w:rsidTr="00F20D75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бюджет Большебейсугского сельского поселения Брюховецкого района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738" w:rsidRPr="00F14738" w:rsidTr="00F20D75">
        <w:trPr>
          <w:trHeight w:val="3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погашение основной суммы долга,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Pr="00F14738">
              <w:rPr>
                <w:rFonts w:ascii="Times New Roman" w:hAnsi="Times New Roman"/>
                <w:sz w:val="28"/>
                <w:szCs w:val="28"/>
              </w:rPr>
              <w:t>Большебейсугским</w:t>
            </w:r>
            <w:proofErr w:type="spellEnd"/>
            <w:r w:rsidRPr="00F14738">
              <w:rPr>
                <w:rFonts w:ascii="Times New Roman" w:hAnsi="Times New Roman"/>
                <w:sz w:val="28"/>
                <w:szCs w:val="28"/>
              </w:rPr>
              <w:t xml:space="preserve"> сельским поселением Брюховецкого района от кредитных организаций,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738" w:rsidRPr="00F14738" w:rsidTr="00F20D75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погашение основной суммы долга,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8" w:rsidRPr="00F14738" w:rsidRDefault="00F14738" w:rsidP="00F1473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F14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F5E2C" w:rsidRPr="00DF5E2C" w:rsidRDefault="00DF5E2C" w:rsidP="00DF5E2C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DF5E2C" w:rsidRPr="00DF5E2C" w:rsidRDefault="00DF5E2C" w:rsidP="00DF5E2C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>к решению Совета</w:t>
      </w:r>
    </w:p>
    <w:p w:rsidR="00DF5E2C" w:rsidRPr="00DF5E2C" w:rsidRDefault="00DF5E2C" w:rsidP="00DF5E2C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DF5E2C" w:rsidRPr="00DF5E2C" w:rsidRDefault="00DF5E2C" w:rsidP="00DF5E2C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26.04.2019</w:t>
      </w:r>
      <w:r w:rsidRPr="00DF5E2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198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DF5E2C">
        <w:rPr>
          <w:rFonts w:ascii="Times New Roman" w:hAnsi="Times New Roman"/>
          <w:b/>
          <w:sz w:val="28"/>
          <w:szCs w:val="28"/>
        </w:rPr>
        <w:t xml:space="preserve">Исполнение программы </w:t>
      </w:r>
      <w:r w:rsidRPr="00DF5E2C">
        <w:rPr>
          <w:rFonts w:ascii="Times New Roman" w:hAnsi="Times New Roman"/>
          <w:b/>
          <w:sz w:val="28"/>
          <w:szCs w:val="28"/>
        </w:rPr>
        <w:br/>
        <w:t>муниципальных гарантий Большебейсугского сельского поселения Брюховецкого района в валюте Российской Федерации за 2018 год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>Раздел 1. Перечень подлежащих предоставлению муниципальных гарантий Большебейсугского сельского поселения Брюховецкого района за 2018 год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1276"/>
        <w:gridCol w:w="1134"/>
        <w:gridCol w:w="1275"/>
        <w:gridCol w:w="1418"/>
        <w:gridCol w:w="1417"/>
        <w:gridCol w:w="1135"/>
      </w:tblGrid>
      <w:tr w:rsidR="00DF5E2C" w:rsidRPr="00DF5E2C" w:rsidTr="00F20D75">
        <w:tc>
          <w:tcPr>
            <w:tcW w:w="594" w:type="dxa"/>
            <w:vMerge w:val="restart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vMerge w:val="restart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1276" w:type="dxa"/>
            <w:vMerge w:val="restart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1134" w:type="dxa"/>
            <w:vMerge w:val="restart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5245" w:type="dxa"/>
            <w:gridSpan w:val="4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DF5E2C" w:rsidRPr="00DF5E2C" w:rsidTr="00F20D75">
        <w:tc>
          <w:tcPr>
            <w:tcW w:w="594" w:type="dxa"/>
            <w:vMerge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наличие права регрессивного требования</w:t>
            </w:r>
          </w:p>
        </w:tc>
        <w:tc>
          <w:tcPr>
            <w:tcW w:w="1418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417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35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иные условия</w:t>
            </w:r>
          </w:p>
        </w:tc>
      </w:tr>
      <w:tr w:rsidR="00DF5E2C" w:rsidRPr="00DF5E2C" w:rsidTr="00F20D75">
        <w:tc>
          <w:tcPr>
            <w:tcW w:w="594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 xml:space="preserve">Раздел 2. Общий объем бюджетных ассигнований, предусмотренных </w:t>
      </w:r>
      <w:r w:rsidRPr="00DF5E2C">
        <w:rPr>
          <w:rFonts w:ascii="Times New Roman" w:hAnsi="Times New Roman"/>
          <w:sz w:val="28"/>
          <w:szCs w:val="28"/>
        </w:rPr>
        <w:br/>
        <w:t xml:space="preserve">на исполнение муниципальных гарантий Большебейсугского сельского поселения Брюховецкого района по возможным гарантийным случаям, 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sz w:val="28"/>
          <w:szCs w:val="28"/>
        </w:rPr>
        <w:t>в 2018 году</w:t>
      </w: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3967"/>
      </w:tblGrid>
      <w:tr w:rsidR="00DF5E2C" w:rsidRPr="00DF5E2C" w:rsidTr="00F20D75">
        <w:tc>
          <w:tcPr>
            <w:tcW w:w="8472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598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Объем, тыс. руб.</w:t>
            </w:r>
          </w:p>
        </w:tc>
      </w:tr>
      <w:tr w:rsidR="00DF5E2C" w:rsidRPr="00DF5E2C" w:rsidTr="00F20D75">
        <w:tc>
          <w:tcPr>
            <w:tcW w:w="8472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За счет источников финансирования дефицита бюджета Большебейсугского сельского поселения Брюховецкого района, всего</w:t>
            </w:r>
          </w:p>
        </w:tc>
        <w:tc>
          <w:tcPr>
            <w:tcW w:w="6598" w:type="dxa"/>
          </w:tcPr>
          <w:p w:rsidR="00DF5E2C" w:rsidRPr="00DF5E2C" w:rsidRDefault="00DF5E2C" w:rsidP="00DF5E2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F5E2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DF5E2C" w:rsidRPr="00DF5E2C" w:rsidRDefault="00DF5E2C" w:rsidP="00DF5E2C">
      <w:pPr>
        <w:pStyle w:val="af8"/>
        <w:rPr>
          <w:rFonts w:ascii="Times New Roman" w:hAnsi="Times New Roman"/>
          <w:sz w:val="28"/>
          <w:szCs w:val="28"/>
        </w:rPr>
      </w:pPr>
    </w:p>
    <w:p w:rsidR="0014599F" w:rsidRPr="0014599F" w:rsidRDefault="0014599F" w:rsidP="0014599F">
      <w:pPr>
        <w:pStyle w:val="af8"/>
        <w:ind w:firstLine="5670"/>
        <w:rPr>
          <w:rFonts w:ascii="Times New Roman" w:hAnsi="Times New Roman"/>
          <w:sz w:val="28"/>
          <w:szCs w:val="28"/>
        </w:rPr>
      </w:pPr>
      <w:r w:rsidRPr="0014599F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14599F" w:rsidRPr="0014599F" w:rsidRDefault="0014599F" w:rsidP="0014599F">
      <w:pPr>
        <w:pStyle w:val="af8"/>
        <w:ind w:firstLine="5670"/>
        <w:rPr>
          <w:rFonts w:ascii="Times New Roman" w:hAnsi="Times New Roman"/>
          <w:sz w:val="28"/>
          <w:szCs w:val="28"/>
        </w:rPr>
      </w:pPr>
      <w:r w:rsidRPr="0014599F">
        <w:rPr>
          <w:rFonts w:ascii="Times New Roman" w:hAnsi="Times New Roman"/>
          <w:sz w:val="28"/>
          <w:szCs w:val="28"/>
        </w:rPr>
        <w:t>к решению Совета</w:t>
      </w:r>
    </w:p>
    <w:p w:rsidR="0014599F" w:rsidRDefault="0014599F" w:rsidP="0014599F">
      <w:pPr>
        <w:pStyle w:val="af8"/>
        <w:ind w:firstLine="5670"/>
        <w:rPr>
          <w:rFonts w:ascii="Times New Roman" w:hAnsi="Times New Roman"/>
          <w:sz w:val="28"/>
          <w:szCs w:val="28"/>
        </w:rPr>
      </w:pPr>
      <w:r w:rsidRPr="0014599F">
        <w:rPr>
          <w:rFonts w:ascii="Times New Roman" w:hAnsi="Times New Roman"/>
          <w:sz w:val="28"/>
          <w:szCs w:val="28"/>
        </w:rPr>
        <w:t xml:space="preserve">Большебейсугского сельского </w:t>
      </w:r>
    </w:p>
    <w:p w:rsidR="0014599F" w:rsidRPr="0014599F" w:rsidRDefault="0014599F" w:rsidP="0014599F">
      <w:pPr>
        <w:pStyle w:val="af8"/>
        <w:ind w:firstLine="5670"/>
        <w:rPr>
          <w:rFonts w:ascii="Times New Roman" w:hAnsi="Times New Roman"/>
          <w:sz w:val="28"/>
          <w:szCs w:val="28"/>
        </w:rPr>
      </w:pPr>
      <w:r w:rsidRPr="0014599F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14599F" w:rsidRPr="0014599F" w:rsidRDefault="0014599F" w:rsidP="0014599F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14599F">
        <w:rPr>
          <w:rFonts w:ascii="Times New Roman" w:hAnsi="Times New Roman"/>
          <w:sz w:val="28"/>
          <w:szCs w:val="28"/>
        </w:rPr>
        <w:t xml:space="preserve">от </w:t>
      </w:r>
      <w:r w:rsidRPr="0014599F">
        <w:rPr>
          <w:rFonts w:ascii="Times New Roman" w:hAnsi="Times New Roman"/>
          <w:sz w:val="28"/>
          <w:szCs w:val="28"/>
        </w:rPr>
        <w:t>26.04.2019</w:t>
      </w:r>
      <w:r w:rsidRPr="0014599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198</w:t>
      </w:r>
    </w:p>
    <w:p w:rsidR="0014599F" w:rsidRPr="0014599F" w:rsidRDefault="0014599F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14599F" w:rsidRPr="0014599F" w:rsidRDefault="0014599F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14599F" w:rsidRPr="0014599F" w:rsidRDefault="0014599F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14599F" w:rsidRPr="0014599F" w:rsidRDefault="0014599F" w:rsidP="0014599F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14599F">
        <w:rPr>
          <w:rFonts w:ascii="Times New Roman" w:hAnsi="Times New Roman"/>
          <w:b/>
          <w:sz w:val="28"/>
          <w:szCs w:val="28"/>
        </w:rPr>
        <w:t>Расходы</w:t>
      </w:r>
    </w:p>
    <w:p w:rsidR="0014599F" w:rsidRPr="0014599F" w:rsidRDefault="0014599F" w:rsidP="0014599F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14599F">
        <w:rPr>
          <w:rFonts w:ascii="Times New Roman" w:hAnsi="Times New Roman"/>
          <w:b/>
          <w:sz w:val="28"/>
          <w:szCs w:val="28"/>
        </w:rPr>
        <w:t>резервного фонда администрации Большебейсугского сельского поселения Брюховецкого района за 2018 год</w:t>
      </w:r>
    </w:p>
    <w:p w:rsidR="0014599F" w:rsidRPr="0014599F" w:rsidRDefault="0014599F" w:rsidP="0014599F">
      <w:pPr>
        <w:pStyle w:val="af8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4599F" w:rsidRPr="0014599F" w:rsidTr="00F20D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 на 2018 год</w:t>
            </w:r>
          </w:p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Остаток на 01.01.2019 года (тыс. руб.)</w:t>
            </w:r>
          </w:p>
        </w:tc>
      </w:tr>
      <w:tr w:rsidR="0014599F" w:rsidRPr="0014599F" w:rsidTr="00F20D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F" w:rsidRPr="0014599F" w:rsidRDefault="0014599F" w:rsidP="0014599F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14599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Pr="0014599F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F14738" w:rsidRDefault="00F14738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p w:rsidR="004F21BA" w:rsidRPr="004F21BA" w:rsidRDefault="004F21BA" w:rsidP="004F21BA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4F21BA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4F21BA" w:rsidRPr="004F21BA" w:rsidRDefault="004F21BA" w:rsidP="004F21BA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4F21BA">
        <w:rPr>
          <w:rFonts w:ascii="Times New Roman" w:hAnsi="Times New Roman"/>
          <w:sz w:val="28"/>
          <w:szCs w:val="28"/>
        </w:rPr>
        <w:t>к решению Совета</w:t>
      </w:r>
    </w:p>
    <w:p w:rsidR="004F21BA" w:rsidRPr="004F21BA" w:rsidRDefault="004F21BA" w:rsidP="004F21BA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4F21BA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4F21BA" w:rsidRPr="004F21BA" w:rsidRDefault="004F21BA" w:rsidP="004F21BA">
      <w:pPr>
        <w:pStyle w:val="af8"/>
        <w:ind w:firstLine="5529"/>
        <w:rPr>
          <w:rFonts w:ascii="Times New Roman" w:hAnsi="Times New Roman"/>
          <w:sz w:val="28"/>
          <w:szCs w:val="28"/>
        </w:rPr>
      </w:pPr>
      <w:r w:rsidRPr="004F21BA">
        <w:rPr>
          <w:rFonts w:ascii="Times New Roman" w:hAnsi="Times New Roman"/>
          <w:sz w:val="28"/>
          <w:szCs w:val="28"/>
        </w:rPr>
        <w:t xml:space="preserve"> поселения Брюховецкого района</w:t>
      </w:r>
    </w:p>
    <w:p w:rsidR="004F21BA" w:rsidRPr="004F21BA" w:rsidRDefault="004F21BA" w:rsidP="004F21BA">
      <w:pPr>
        <w:pStyle w:val="af8"/>
        <w:ind w:firstLine="5529"/>
        <w:rPr>
          <w:rFonts w:ascii="Times New Roman" w:hAnsi="Times New Roman"/>
          <w:sz w:val="28"/>
          <w:szCs w:val="28"/>
          <w:u w:val="single"/>
        </w:rPr>
      </w:pPr>
      <w:r w:rsidRPr="004F2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26.04.2019</w:t>
      </w:r>
      <w:r w:rsidRPr="004F21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198</w:t>
      </w:r>
    </w:p>
    <w:p w:rsidR="004F21BA" w:rsidRPr="004F21BA" w:rsidRDefault="004F21BA" w:rsidP="004F21BA">
      <w:pPr>
        <w:pStyle w:val="af8"/>
        <w:rPr>
          <w:rFonts w:ascii="Times New Roman" w:hAnsi="Times New Roman"/>
          <w:b/>
          <w:sz w:val="28"/>
          <w:szCs w:val="28"/>
        </w:rPr>
      </w:pPr>
    </w:p>
    <w:p w:rsidR="004F21BA" w:rsidRPr="004F21BA" w:rsidRDefault="004F21BA" w:rsidP="004F21BA">
      <w:pPr>
        <w:pStyle w:val="af8"/>
        <w:rPr>
          <w:rFonts w:ascii="Times New Roman" w:hAnsi="Times New Roman"/>
          <w:b/>
          <w:sz w:val="28"/>
          <w:szCs w:val="28"/>
        </w:rPr>
      </w:pPr>
    </w:p>
    <w:p w:rsidR="004F21BA" w:rsidRPr="004F21BA" w:rsidRDefault="004F21BA" w:rsidP="004F21BA">
      <w:pPr>
        <w:pStyle w:val="af8"/>
        <w:rPr>
          <w:rFonts w:ascii="Times New Roman" w:hAnsi="Times New Roman"/>
          <w:b/>
          <w:sz w:val="28"/>
          <w:szCs w:val="28"/>
        </w:rPr>
      </w:pPr>
    </w:p>
    <w:p w:rsidR="004F21BA" w:rsidRPr="004F21BA" w:rsidRDefault="004F21BA" w:rsidP="004F21BA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4F21BA">
        <w:rPr>
          <w:rFonts w:ascii="Times New Roman" w:hAnsi="Times New Roman"/>
          <w:b/>
          <w:sz w:val="28"/>
          <w:szCs w:val="28"/>
        </w:rPr>
        <w:t>Объем межбюджетных трансфертов, предоставляемых другим</w:t>
      </w:r>
    </w:p>
    <w:p w:rsidR="004F21BA" w:rsidRPr="004F21BA" w:rsidRDefault="004F21BA" w:rsidP="004F21BA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4F21BA">
        <w:rPr>
          <w:rFonts w:ascii="Times New Roman" w:hAnsi="Times New Roman"/>
          <w:b/>
          <w:sz w:val="28"/>
          <w:szCs w:val="28"/>
        </w:rPr>
        <w:t>бюджетам бюджетной системы Российской Федерации за 2018 год</w:t>
      </w:r>
    </w:p>
    <w:p w:rsidR="004F21BA" w:rsidRPr="004F21BA" w:rsidRDefault="004F21BA" w:rsidP="004F21BA">
      <w:pPr>
        <w:pStyle w:val="af8"/>
        <w:rPr>
          <w:rFonts w:ascii="Times New Roman" w:hAnsi="Times New Roman"/>
          <w:b/>
          <w:sz w:val="28"/>
          <w:szCs w:val="28"/>
        </w:rPr>
      </w:pPr>
    </w:p>
    <w:p w:rsidR="004F21BA" w:rsidRPr="004F21BA" w:rsidRDefault="004F21BA" w:rsidP="004F21BA">
      <w:pPr>
        <w:pStyle w:val="af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1684"/>
        <w:gridCol w:w="1537"/>
        <w:gridCol w:w="1623"/>
      </w:tblGrid>
      <w:tr w:rsidR="004F21BA" w:rsidRPr="004F21BA" w:rsidTr="00F20D75">
        <w:tc>
          <w:tcPr>
            <w:tcW w:w="5479" w:type="dxa"/>
          </w:tcPr>
          <w:p w:rsidR="004F21BA" w:rsidRPr="004F21BA" w:rsidRDefault="004F21BA" w:rsidP="004F21BA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474" w:type="dxa"/>
            <w:vAlign w:val="center"/>
          </w:tcPr>
          <w:p w:rsidR="004F21BA" w:rsidRPr="004F21BA" w:rsidRDefault="004F21BA" w:rsidP="004F21BA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Утверждено на 2018 год, тыс. руб.</w:t>
            </w:r>
          </w:p>
        </w:tc>
        <w:tc>
          <w:tcPr>
            <w:tcW w:w="1479" w:type="dxa"/>
            <w:vAlign w:val="center"/>
          </w:tcPr>
          <w:p w:rsidR="004F21BA" w:rsidRPr="004F21BA" w:rsidRDefault="004F21BA" w:rsidP="004F21BA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Исполнено за 2018 год, тыс. руб.</w:t>
            </w:r>
          </w:p>
        </w:tc>
        <w:tc>
          <w:tcPr>
            <w:tcW w:w="1422" w:type="dxa"/>
            <w:vAlign w:val="center"/>
          </w:tcPr>
          <w:p w:rsidR="004F21BA" w:rsidRPr="004F21BA" w:rsidRDefault="004F21BA" w:rsidP="004F21BA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% исполнения от годовых значений</w:t>
            </w:r>
          </w:p>
        </w:tc>
      </w:tr>
      <w:tr w:rsidR="004F21BA" w:rsidRPr="004F21BA" w:rsidTr="00F20D75">
        <w:tc>
          <w:tcPr>
            <w:tcW w:w="5479" w:type="dxa"/>
          </w:tcPr>
          <w:p w:rsidR="004F21BA" w:rsidRPr="004F21BA" w:rsidRDefault="004F21BA" w:rsidP="004F21BA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474" w:type="dxa"/>
          </w:tcPr>
          <w:p w:rsidR="004F21BA" w:rsidRPr="004F21BA" w:rsidRDefault="004F21BA" w:rsidP="004F21BA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24,9</w:t>
            </w:r>
            <w:bookmarkStart w:id="1" w:name="_GoBack"/>
            <w:bookmarkEnd w:id="1"/>
          </w:p>
        </w:tc>
        <w:tc>
          <w:tcPr>
            <w:tcW w:w="1479" w:type="dxa"/>
          </w:tcPr>
          <w:p w:rsidR="004F21BA" w:rsidRPr="004F21BA" w:rsidRDefault="004F21BA" w:rsidP="004F21BA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422" w:type="dxa"/>
          </w:tcPr>
          <w:p w:rsidR="004F21BA" w:rsidRPr="004F21BA" w:rsidRDefault="004F21BA" w:rsidP="004F21BA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4F21B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4F21BA" w:rsidRPr="00F32D2F" w:rsidRDefault="004F21BA" w:rsidP="004F21BA">
      <w:pPr>
        <w:jc w:val="center"/>
        <w:rPr>
          <w:sz w:val="28"/>
          <w:szCs w:val="28"/>
        </w:rPr>
      </w:pPr>
    </w:p>
    <w:p w:rsidR="004F21BA" w:rsidRPr="0014599F" w:rsidRDefault="004F21BA" w:rsidP="0014599F">
      <w:pPr>
        <w:pStyle w:val="af8"/>
        <w:rPr>
          <w:rFonts w:ascii="Times New Roman" w:hAnsi="Times New Roman"/>
          <w:sz w:val="28"/>
          <w:szCs w:val="28"/>
        </w:rPr>
      </w:pPr>
    </w:p>
    <w:sectPr w:rsidR="004F21BA" w:rsidRPr="0014599F" w:rsidSect="00542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55"/>
    <w:multiLevelType w:val="hybridMultilevel"/>
    <w:tmpl w:val="C7CA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6D"/>
    <w:rsid w:val="0014599F"/>
    <w:rsid w:val="004F21BA"/>
    <w:rsid w:val="00512E39"/>
    <w:rsid w:val="00521162"/>
    <w:rsid w:val="00542180"/>
    <w:rsid w:val="005A529B"/>
    <w:rsid w:val="0066558A"/>
    <w:rsid w:val="008A45D0"/>
    <w:rsid w:val="00902C22"/>
    <w:rsid w:val="00A4526D"/>
    <w:rsid w:val="00DF5E2C"/>
    <w:rsid w:val="00F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BC2B-C087-42D0-97C2-1A262796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52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2180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4218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A52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52116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footnote text"/>
    <w:basedOn w:val="a"/>
    <w:link w:val="a5"/>
    <w:rsid w:val="0052116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rsid w:val="005211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"/>
    <w:basedOn w:val="a"/>
    <w:link w:val="a7"/>
    <w:rsid w:val="00521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21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21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nhideWhenUsed/>
    <w:rsid w:val="005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21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ледующий абзац"/>
    <w:basedOn w:val="a"/>
    <w:rsid w:val="005211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1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162"/>
    <w:rPr>
      <w:rFonts w:eastAsiaTheme="minorEastAsia"/>
      <w:lang w:eastAsia="ru-RU"/>
    </w:rPr>
  </w:style>
  <w:style w:type="paragraph" w:styleId="ae">
    <w:name w:val="Plain Text"/>
    <w:basedOn w:val="a"/>
    <w:link w:val="af"/>
    <w:rsid w:val="005211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521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521162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211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52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5211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5211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обычный_"/>
    <w:basedOn w:val="a"/>
    <w:autoRedefine/>
    <w:rsid w:val="00521162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3">
    <w:name w:val="page number"/>
    <w:rsid w:val="0052116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f4">
    <w:name w:val="Body Text Indent"/>
    <w:basedOn w:val="a"/>
    <w:link w:val="af5"/>
    <w:rsid w:val="0052116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5211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unhideWhenUsed/>
    <w:rsid w:val="00521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sid w:val="00521162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uiPriority w:val="1"/>
    <w:qFormat/>
    <w:rsid w:val="005211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Emphasis"/>
    <w:qFormat/>
    <w:rsid w:val="00521162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4449</Words>
  <Characters>25361</Characters>
  <Application>Microsoft Office Word</Application>
  <DocSecurity>0</DocSecurity>
  <Lines>211</Lines>
  <Paragraphs>59</Paragraphs>
  <ScaleCrop>false</ScaleCrop>
  <Company/>
  <LinksUpToDate>false</LinksUpToDate>
  <CharactersWithSpaces>29751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13</cp:revision>
  <dcterms:created xsi:type="dcterms:W3CDTF">2019-04-29T05:25:00Z</dcterms:created>
  <dcterms:modified xsi:type="dcterms:W3CDTF">2019-04-29T05:35:00Z</dcterms:modified>
</cp:coreProperties>
</file>