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624" w:rsidRPr="00C343F4" w:rsidRDefault="000B1522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8B5131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624" w:rsidRPr="007E243F" w:rsidRDefault="00A007EE" w:rsidP="00774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17F" w:rsidRPr="007E243F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EF5B09"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E517F"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17A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81A2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00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17F" w:rsidRPr="007E243F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Большебейсугского сельского поселения 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</w:t>
      </w:r>
      <w:r w:rsidR="001E517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624" w:rsidRDefault="00774624" w:rsidP="007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345" w:rsidRPr="00C343F4" w:rsidRDefault="00043345" w:rsidP="007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624" w:rsidRPr="00C343F4" w:rsidRDefault="001E517F" w:rsidP="001E5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отдельны</w:t>
      </w:r>
      <w:r w:rsidR="0068606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законодательны</w:t>
      </w:r>
      <w:r w:rsidR="0068606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68606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000075" w:rsidRPr="0076326B">
        <w:rPr>
          <w:rFonts w:ascii="Times New Roman" w:hAnsi="Times New Roman" w:cs="Times New Roman"/>
          <w:sz w:val="28"/>
          <w:szCs w:val="28"/>
        </w:rPr>
        <w:t>Совет Большебейсугского сельского поселения Брюховецкого района р е ш и л:</w:t>
      </w:r>
    </w:p>
    <w:p w:rsidR="00774624" w:rsidRPr="00C343F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1. Утвердить основные характеристики </w:t>
      </w:r>
      <w:r>
        <w:rPr>
          <w:color w:val="000000"/>
          <w:sz w:val="28"/>
          <w:szCs w:val="28"/>
        </w:rPr>
        <w:t>местного</w:t>
      </w:r>
      <w:r w:rsidRPr="00C343F4">
        <w:rPr>
          <w:color w:val="000000"/>
          <w:sz w:val="28"/>
          <w:szCs w:val="28"/>
        </w:rPr>
        <w:t xml:space="preserve"> бюджета на 201</w:t>
      </w:r>
      <w:r w:rsidR="001E517F">
        <w:rPr>
          <w:color w:val="000000"/>
          <w:sz w:val="28"/>
          <w:szCs w:val="28"/>
        </w:rPr>
        <w:t>7</w:t>
      </w:r>
      <w:r w:rsidRPr="00C343F4">
        <w:rPr>
          <w:color w:val="000000"/>
          <w:sz w:val="28"/>
          <w:szCs w:val="28"/>
        </w:rPr>
        <w:t xml:space="preserve"> год:</w:t>
      </w:r>
    </w:p>
    <w:p w:rsidR="00774624" w:rsidRPr="00C343F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 w:rsidR="00E27C0F">
        <w:rPr>
          <w:color w:val="000000"/>
          <w:sz w:val="28"/>
          <w:szCs w:val="28"/>
        </w:rPr>
        <w:t>9902,9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774624" w:rsidRDefault="00774624" w:rsidP="00774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E27C0F">
        <w:rPr>
          <w:rFonts w:ascii="Times New Roman" w:hAnsi="Times New Roman" w:cs="Times New Roman"/>
          <w:color w:val="000000"/>
          <w:sz w:val="28"/>
          <w:szCs w:val="28"/>
        </w:rPr>
        <w:t>9902,9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77462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7563DC">
        <w:rPr>
          <w:color w:val="000000"/>
          <w:sz w:val="28"/>
          <w:szCs w:val="28"/>
        </w:rPr>
        <w:t xml:space="preserve"> </w:t>
      </w:r>
      <w:r w:rsidR="00AA6250">
        <w:rPr>
          <w:color w:val="000000"/>
          <w:sz w:val="28"/>
          <w:szCs w:val="28"/>
        </w:rPr>
        <w:t>дефицит</w:t>
      </w:r>
      <w:r w:rsidR="007563DC">
        <w:rPr>
          <w:color w:val="000000"/>
          <w:sz w:val="28"/>
          <w:szCs w:val="28"/>
        </w:rPr>
        <w:t xml:space="preserve"> бюджета в сумме </w:t>
      </w:r>
      <w:r w:rsidR="00C92B5A" w:rsidRPr="00C92B5A">
        <w:rPr>
          <w:color w:val="000000"/>
          <w:sz w:val="28"/>
          <w:szCs w:val="28"/>
        </w:rPr>
        <w:t>0.0</w:t>
      </w:r>
      <w:r>
        <w:rPr>
          <w:color w:val="000000"/>
          <w:sz w:val="28"/>
          <w:szCs w:val="28"/>
        </w:rPr>
        <w:t xml:space="preserve"> тыс. рублей;</w:t>
      </w:r>
    </w:p>
    <w:p w:rsidR="0077462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0619F3">
        <w:rPr>
          <w:color w:val="000000"/>
          <w:sz w:val="28"/>
          <w:szCs w:val="28"/>
        </w:rPr>
        <w:t>226,0</w:t>
      </w:r>
      <w:r w:rsidR="00361BAF">
        <w:rPr>
          <w:color w:val="000000"/>
          <w:sz w:val="28"/>
          <w:szCs w:val="28"/>
        </w:rPr>
        <w:t xml:space="preserve"> </w:t>
      </w:r>
      <w:r w:rsidRPr="002B7B35">
        <w:rPr>
          <w:color w:val="000000"/>
          <w:sz w:val="28"/>
          <w:szCs w:val="28"/>
        </w:rPr>
        <w:t>тыс. рублей;</w:t>
      </w:r>
    </w:p>
    <w:p w:rsidR="00774624" w:rsidRPr="00B71656" w:rsidRDefault="00774624" w:rsidP="0077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="00CF7144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="00C92B5A"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774624" w:rsidRPr="00B71656" w:rsidRDefault="00774624" w:rsidP="0077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="00C92B5A"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</w:t>
      </w:r>
      <w:r w:rsidR="007E243F">
        <w:rPr>
          <w:rFonts w:ascii="Times New Roman" w:hAnsi="Times New Roman" w:cs="Times New Roman"/>
          <w:sz w:val="28"/>
        </w:rPr>
        <w:t>8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 w:rsidR="00B642AB"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C92B5A"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</w:p>
    <w:p w:rsidR="003B5399" w:rsidRDefault="00774624" w:rsidP="003B5399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71656">
        <w:rPr>
          <w:sz w:val="28"/>
          <w:szCs w:val="28"/>
        </w:rPr>
        <w:t xml:space="preserve">2.Утвердить перечень </w:t>
      </w:r>
      <w:r>
        <w:rPr>
          <w:sz w:val="28"/>
          <w:szCs w:val="28"/>
        </w:rPr>
        <w:t xml:space="preserve">и коды </w:t>
      </w:r>
      <w:r w:rsidRPr="00B71656">
        <w:rPr>
          <w:sz w:val="28"/>
          <w:szCs w:val="28"/>
        </w:rPr>
        <w:t xml:space="preserve">главных администраторов доходов и источников финансирования дефицита местного </w:t>
      </w:r>
      <w:r w:rsidR="003B5399">
        <w:rPr>
          <w:sz w:val="28"/>
          <w:szCs w:val="28"/>
        </w:rPr>
        <w:t>бюджета и закрепляемые за ними виды (подвиды) доходов и</w:t>
      </w:r>
      <w:r w:rsidR="003B5399" w:rsidRPr="00B27615">
        <w:rPr>
          <w:sz w:val="28"/>
          <w:szCs w:val="28"/>
        </w:rPr>
        <w:t xml:space="preserve"> источников финансирования дефицита</w:t>
      </w:r>
      <w:r w:rsidR="003B5399">
        <w:rPr>
          <w:sz w:val="28"/>
          <w:szCs w:val="28"/>
        </w:rPr>
        <w:t xml:space="preserve"> местного бюджета</w:t>
      </w:r>
      <w:r w:rsidR="009C5E25">
        <w:rPr>
          <w:bCs/>
          <w:sz w:val="28"/>
          <w:szCs w:val="28"/>
        </w:rPr>
        <w:t xml:space="preserve"> - </w:t>
      </w:r>
      <w:r w:rsidR="003B5399" w:rsidRPr="006224D0">
        <w:rPr>
          <w:bCs/>
          <w:sz w:val="28"/>
          <w:szCs w:val="28"/>
        </w:rPr>
        <w:t xml:space="preserve">органов государственной власти Краснодарского края и  органов  местного самоуправления </w:t>
      </w:r>
      <w:r w:rsidR="003B5399">
        <w:rPr>
          <w:bCs/>
          <w:sz w:val="28"/>
          <w:szCs w:val="28"/>
        </w:rPr>
        <w:t xml:space="preserve">Большебейсугского сельского поселения </w:t>
      </w:r>
      <w:r w:rsidR="003B5399" w:rsidRPr="006224D0">
        <w:rPr>
          <w:bCs/>
          <w:sz w:val="28"/>
          <w:szCs w:val="28"/>
        </w:rPr>
        <w:t>Брюховецкого района</w:t>
      </w:r>
      <w:r w:rsidR="003B5399" w:rsidRPr="006224D0">
        <w:rPr>
          <w:color w:val="000000"/>
          <w:sz w:val="28"/>
          <w:szCs w:val="28"/>
        </w:rPr>
        <w:t xml:space="preserve"> согласно приложению 1 к настоящему решению.</w:t>
      </w:r>
    </w:p>
    <w:p w:rsidR="009C5E25" w:rsidRPr="00A5352F" w:rsidRDefault="00774624" w:rsidP="009C5E25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Pr="00B71656">
        <w:rPr>
          <w:sz w:val="28"/>
        </w:rPr>
        <w:t xml:space="preserve">.Утвердить объем поступлений доходов в </w:t>
      </w:r>
      <w:r w:rsidR="009C5E25">
        <w:rPr>
          <w:sz w:val="28"/>
        </w:rPr>
        <w:t xml:space="preserve">местный </w:t>
      </w:r>
      <w:r w:rsidRPr="00B71656">
        <w:rPr>
          <w:sz w:val="28"/>
        </w:rPr>
        <w:t xml:space="preserve">бюджет </w:t>
      </w:r>
      <w:r w:rsidR="009C5E25">
        <w:rPr>
          <w:sz w:val="28"/>
          <w:szCs w:val="28"/>
        </w:rPr>
        <w:t xml:space="preserve">по кодам видов (подвидов) доходов и классификации операций сектора муниципального управления, относящихся к доходам бюджетов, </w:t>
      </w:r>
      <w:r w:rsidR="009C5E25" w:rsidRPr="003A0C18">
        <w:rPr>
          <w:sz w:val="28"/>
          <w:szCs w:val="28"/>
        </w:rPr>
        <w:t>на 201</w:t>
      </w:r>
      <w:r w:rsidR="000059FB">
        <w:rPr>
          <w:sz w:val="28"/>
          <w:szCs w:val="28"/>
        </w:rPr>
        <w:t>7</w:t>
      </w:r>
      <w:r w:rsidR="009C5E25" w:rsidRPr="003A0C18">
        <w:rPr>
          <w:sz w:val="28"/>
          <w:szCs w:val="28"/>
        </w:rPr>
        <w:t xml:space="preserve"> год</w:t>
      </w:r>
      <w:r w:rsidR="009C5E25">
        <w:rPr>
          <w:color w:val="000000"/>
          <w:sz w:val="28"/>
          <w:szCs w:val="28"/>
        </w:rPr>
        <w:t xml:space="preserve"> </w:t>
      </w:r>
      <w:r w:rsidR="009C5E25" w:rsidRPr="00A5352F">
        <w:rPr>
          <w:color w:val="000000"/>
          <w:sz w:val="28"/>
          <w:szCs w:val="28"/>
        </w:rPr>
        <w:t xml:space="preserve"> в суммах согласно приложению 2 к настоящему решению.</w:t>
      </w:r>
    </w:p>
    <w:p w:rsidR="00774624" w:rsidRPr="00B71656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B71656">
        <w:rPr>
          <w:rFonts w:ascii="Times New Roman" w:hAnsi="Times New Roman"/>
          <w:sz w:val="28"/>
        </w:rPr>
        <w:t xml:space="preserve">.Утвердить в составе доходов </w:t>
      </w:r>
      <w:r w:rsidR="009C5E25">
        <w:rPr>
          <w:rFonts w:ascii="Times New Roman" w:hAnsi="Times New Roman"/>
          <w:sz w:val="28"/>
        </w:rPr>
        <w:t xml:space="preserve">местного </w:t>
      </w:r>
      <w:r w:rsidRPr="00B71656">
        <w:rPr>
          <w:rFonts w:ascii="Times New Roman" w:hAnsi="Times New Roman"/>
          <w:sz w:val="28"/>
        </w:rPr>
        <w:t>бюджета безвозмездные поступления из краевого бюджета и бюджета муниципального обра</w:t>
      </w:r>
      <w:r>
        <w:rPr>
          <w:rFonts w:ascii="Times New Roman" w:hAnsi="Times New Roman"/>
          <w:sz w:val="28"/>
        </w:rPr>
        <w:t>зования Брюховецкий район в 201</w:t>
      </w:r>
      <w:r w:rsidR="000059FB">
        <w:rPr>
          <w:rFonts w:ascii="Times New Roman" w:hAnsi="Times New Roman"/>
          <w:sz w:val="28"/>
        </w:rPr>
        <w:t>7</w:t>
      </w:r>
      <w:r w:rsidRPr="00B71656">
        <w:rPr>
          <w:rFonts w:ascii="Times New Roman" w:hAnsi="Times New Roman"/>
          <w:sz w:val="28"/>
        </w:rPr>
        <w:t xml:space="preserve"> году согласно приложению 3 к настоящему решению. </w:t>
      </w:r>
    </w:p>
    <w:p w:rsidR="00774624" w:rsidRPr="00B71656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B71656">
        <w:rPr>
          <w:rFonts w:ascii="Times New Roman" w:hAnsi="Times New Roman"/>
          <w:sz w:val="28"/>
        </w:rPr>
        <w:t xml:space="preserve">.Утвердить распределение </w:t>
      </w:r>
      <w:r>
        <w:rPr>
          <w:rFonts w:ascii="Times New Roman" w:hAnsi="Times New Roman"/>
          <w:sz w:val="28"/>
        </w:rPr>
        <w:t xml:space="preserve">бюджетных ассигнований по </w:t>
      </w:r>
      <w:r w:rsidRPr="00B71656">
        <w:rPr>
          <w:rFonts w:ascii="Times New Roman" w:hAnsi="Times New Roman"/>
          <w:sz w:val="28"/>
        </w:rPr>
        <w:t xml:space="preserve">разделам и </w:t>
      </w:r>
      <w:r w:rsidRPr="00B71656">
        <w:rPr>
          <w:rFonts w:ascii="Times New Roman" w:hAnsi="Times New Roman"/>
          <w:sz w:val="28"/>
        </w:rPr>
        <w:lastRenderedPageBreak/>
        <w:t>подразделам классификации расходов бюджетов на 201</w:t>
      </w:r>
      <w:r w:rsidR="000059FB">
        <w:rPr>
          <w:rFonts w:ascii="Times New Roman" w:hAnsi="Times New Roman"/>
          <w:sz w:val="28"/>
        </w:rPr>
        <w:t>7</w:t>
      </w:r>
      <w:r w:rsidRPr="00B71656">
        <w:rPr>
          <w:rFonts w:ascii="Times New Roman" w:hAnsi="Times New Roman"/>
          <w:sz w:val="28"/>
        </w:rPr>
        <w:t xml:space="preserve"> год согласно приложению 4 к настоящему решению</w:t>
      </w:r>
      <w:r>
        <w:rPr>
          <w:rFonts w:ascii="Times New Roman" w:hAnsi="Times New Roman"/>
          <w:sz w:val="28"/>
        </w:rPr>
        <w:t>.</w:t>
      </w:r>
    </w:p>
    <w:p w:rsidR="00774624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B71656">
        <w:rPr>
          <w:rFonts w:ascii="Times New Roman" w:hAnsi="Times New Roman"/>
          <w:sz w:val="28"/>
        </w:rPr>
        <w:t xml:space="preserve">.Утвердить ведомственную структуру расходов </w:t>
      </w:r>
      <w:r w:rsidR="009C5E25">
        <w:rPr>
          <w:rFonts w:ascii="Times New Roman" w:hAnsi="Times New Roman"/>
          <w:sz w:val="28"/>
        </w:rPr>
        <w:t xml:space="preserve">местного </w:t>
      </w:r>
      <w:r w:rsidRPr="00B71656">
        <w:rPr>
          <w:rFonts w:ascii="Times New Roman" w:hAnsi="Times New Roman"/>
          <w:sz w:val="28"/>
        </w:rPr>
        <w:t>бюджета на 201</w:t>
      </w:r>
      <w:r w:rsidR="000059FB">
        <w:rPr>
          <w:rFonts w:ascii="Times New Roman" w:hAnsi="Times New Roman"/>
          <w:sz w:val="28"/>
        </w:rPr>
        <w:t>7</w:t>
      </w:r>
      <w:r w:rsidRPr="00B71656">
        <w:rPr>
          <w:rFonts w:ascii="Times New Roman" w:hAnsi="Times New Roman"/>
          <w:sz w:val="28"/>
        </w:rPr>
        <w:t xml:space="preserve"> год согласно приложению </w:t>
      </w:r>
      <w:r>
        <w:rPr>
          <w:rFonts w:ascii="Times New Roman" w:hAnsi="Times New Roman"/>
          <w:sz w:val="28"/>
        </w:rPr>
        <w:t>5</w:t>
      </w:r>
      <w:r w:rsidRPr="00B71656">
        <w:rPr>
          <w:rFonts w:ascii="Times New Roman" w:hAnsi="Times New Roman"/>
          <w:sz w:val="28"/>
        </w:rPr>
        <w:t xml:space="preserve"> к настоящему решению.</w:t>
      </w:r>
    </w:p>
    <w:p w:rsidR="000619F3" w:rsidRPr="000619F3" w:rsidRDefault="00AD1A9A" w:rsidP="00061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B35">
        <w:rPr>
          <w:rFonts w:ascii="Times New Roman" w:hAnsi="Times New Roman" w:cs="Times New Roman"/>
          <w:sz w:val="28"/>
          <w:szCs w:val="28"/>
        </w:rPr>
        <w:t>6.1</w:t>
      </w:r>
      <w:r w:rsidRPr="002B7B35">
        <w:rPr>
          <w:rFonts w:ascii="Times New Roman" w:hAnsi="Times New Roman" w:cs="Times New Roman"/>
        </w:rPr>
        <w:t xml:space="preserve"> </w:t>
      </w:r>
      <w:r w:rsidR="000619F3">
        <w:rPr>
          <w:sz w:val="28"/>
          <w:szCs w:val="28"/>
        </w:rPr>
        <w:t>.</w:t>
      </w:r>
      <w:r w:rsidR="000619F3" w:rsidRPr="00C737E1">
        <w:rPr>
          <w:sz w:val="28"/>
          <w:szCs w:val="28"/>
        </w:rPr>
        <w:t xml:space="preserve"> </w:t>
      </w:r>
      <w:r w:rsidR="000619F3" w:rsidRPr="000619F3">
        <w:rPr>
          <w:rFonts w:ascii="Times New Roman" w:hAnsi="Times New Roman" w:cs="Times New Roman"/>
          <w:sz w:val="28"/>
          <w:szCs w:val="28"/>
        </w:rPr>
        <w:t xml:space="preserve">Утвердить в составе ведомственной структуры расходов бюджета </w:t>
      </w:r>
      <w:r w:rsidR="00466EAC" w:rsidRPr="00327E39">
        <w:rPr>
          <w:rFonts w:ascii="Times New Roman" w:hAnsi="Times New Roman" w:cs="Times New Roman"/>
          <w:sz w:val="28"/>
          <w:szCs w:val="28"/>
        </w:rPr>
        <w:t>Большебейсугского сельс</w:t>
      </w:r>
      <w:r w:rsidR="00466EAC">
        <w:rPr>
          <w:rFonts w:ascii="Times New Roman" w:hAnsi="Times New Roman" w:cs="Times New Roman"/>
          <w:sz w:val="28"/>
          <w:szCs w:val="28"/>
        </w:rPr>
        <w:t>кого</w:t>
      </w:r>
      <w:r w:rsidR="000619F3" w:rsidRPr="000619F3">
        <w:rPr>
          <w:rFonts w:ascii="Times New Roman" w:hAnsi="Times New Roman" w:cs="Times New Roman"/>
          <w:sz w:val="28"/>
          <w:szCs w:val="28"/>
        </w:rPr>
        <w:t xml:space="preserve"> </w:t>
      </w:r>
      <w:r w:rsidR="00327E39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  <w:r w:rsidR="000619F3" w:rsidRPr="000619F3">
        <w:rPr>
          <w:rFonts w:ascii="Times New Roman" w:hAnsi="Times New Roman" w:cs="Times New Roman"/>
          <w:sz w:val="28"/>
          <w:szCs w:val="28"/>
        </w:rPr>
        <w:t>на 2017 год:</w:t>
      </w:r>
    </w:p>
    <w:p w:rsidR="000619F3" w:rsidRPr="000619F3" w:rsidRDefault="000619F3" w:rsidP="000619F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619F3">
        <w:rPr>
          <w:color w:val="000000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>
        <w:rPr>
          <w:color w:val="000000"/>
          <w:sz w:val="28"/>
          <w:szCs w:val="28"/>
        </w:rPr>
        <w:t>226,0</w:t>
      </w:r>
      <w:r w:rsidRPr="000619F3">
        <w:rPr>
          <w:color w:val="000000"/>
          <w:sz w:val="28"/>
          <w:szCs w:val="28"/>
        </w:rPr>
        <w:t xml:space="preserve"> тыс. рублей; </w:t>
      </w:r>
    </w:p>
    <w:p w:rsidR="000619F3" w:rsidRPr="000619F3" w:rsidRDefault="000619F3" w:rsidP="000619F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619F3">
        <w:rPr>
          <w:color w:val="000000"/>
          <w:sz w:val="28"/>
          <w:szCs w:val="28"/>
        </w:rPr>
        <w:t xml:space="preserve">2) резервный фонд администрации </w:t>
      </w:r>
      <w:r>
        <w:rPr>
          <w:color w:val="000000"/>
          <w:sz w:val="28"/>
          <w:szCs w:val="28"/>
        </w:rPr>
        <w:t>Большебейсугского сельского поселения Брюховецкого района</w:t>
      </w:r>
      <w:r w:rsidRPr="000619F3">
        <w:rPr>
          <w:color w:val="000000"/>
          <w:sz w:val="28"/>
          <w:szCs w:val="28"/>
        </w:rPr>
        <w:t xml:space="preserve"> в сумме </w:t>
      </w:r>
      <w:r>
        <w:rPr>
          <w:color w:val="000000"/>
          <w:sz w:val="28"/>
          <w:szCs w:val="28"/>
        </w:rPr>
        <w:t>2</w:t>
      </w:r>
      <w:r w:rsidRPr="000619F3">
        <w:rPr>
          <w:color w:val="000000"/>
          <w:sz w:val="28"/>
          <w:szCs w:val="28"/>
        </w:rPr>
        <w:t>,0 тыс. рублей.</w:t>
      </w:r>
    </w:p>
    <w:p w:rsidR="00774624" w:rsidRPr="00B71656" w:rsidRDefault="009C5E25" w:rsidP="000619F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="00774624" w:rsidRPr="00B71656">
        <w:rPr>
          <w:rFonts w:ascii="Times New Roman" w:hAnsi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 w:rsidR="00774624">
        <w:rPr>
          <w:rFonts w:ascii="Times New Roman" w:hAnsi="Times New Roman"/>
          <w:sz w:val="28"/>
          <w:szCs w:val="28"/>
        </w:rPr>
        <w:t xml:space="preserve"> на 201</w:t>
      </w:r>
      <w:r w:rsidR="000059FB">
        <w:rPr>
          <w:rFonts w:ascii="Times New Roman" w:hAnsi="Times New Roman"/>
          <w:sz w:val="28"/>
          <w:szCs w:val="28"/>
        </w:rPr>
        <w:t>7</w:t>
      </w:r>
      <w:r w:rsidR="00774624" w:rsidRPr="00B71656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2A7925">
        <w:rPr>
          <w:rFonts w:ascii="Times New Roman" w:hAnsi="Times New Roman"/>
          <w:sz w:val="28"/>
          <w:szCs w:val="28"/>
        </w:rPr>
        <w:t>6</w:t>
      </w:r>
      <w:r w:rsidR="00AD1A9A">
        <w:rPr>
          <w:rFonts w:ascii="Times New Roman" w:hAnsi="Times New Roman"/>
          <w:sz w:val="28"/>
          <w:szCs w:val="28"/>
        </w:rPr>
        <w:t xml:space="preserve"> </w:t>
      </w:r>
      <w:r w:rsidR="00774624" w:rsidRPr="00B71656">
        <w:rPr>
          <w:rFonts w:ascii="Times New Roman" w:hAnsi="Times New Roman"/>
          <w:sz w:val="28"/>
          <w:szCs w:val="28"/>
        </w:rPr>
        <w:t>к настоящему решению.</w:t>
      </w:r>
    </w:p>
    <w:p w:rsidR="00774624" w:rsidRDefault="009C5E25" w:rsidP="00774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4624" w:rsidRPr="00B716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программу муниципальных внутренних заимствований </w:t>
      </w:r>
      <w:r w:rsidR="00774624">
        <w:rPr>
          <w:rFonts w:ascii="Times New Roman" w:hAnsi="Times New Roman" w:cs="Times New Roman"/>
          <w:sz w:val="28"/>
        </w:rPr>
        <w:t>Большебейсугского</w:t>
      </w:r>
      <w:r w:rsidR="00774624" w:rsidRPr="00447104">
        <w:rPr>
          <w:rFonts w:ascii="Times New Roman" w:hAnsi="Times New Roman" w:cs="Times New Roman"/>
          <w:sz w:val="28"/>
        </w:rPr>
        <w:t xml:space="preserve"> сельского поселения Брюховецкого района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на 201</w:t>
      </w:r>
      <w:r w:rsidR="000059F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 </w:t>
      </w:r>
      <w:r w:rsidR="0032375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006EC7" w:rsidRDefault="00323755" w:rsidP="009C5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06E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6EC7" w:rsidRPr="00006EC7">
        <w:rPr>
          <w:rFonts w:ascii="Times New Roman" w:hAnsi="Times New Roman" w:cs="Times New Roman"/>
          <w:sz w:val="28"/>
          <w:szCs w:val="28"/>
        </w:rPr>
        <w:t>Утвердить субвенции, выделяемые из бюджета поселения на финансирование расходов, связанных с передачей полномочий органов местного самоуправления муниципальному образованию на 201</w:t>
      </w:r>
      <w:r w:rsidR="000059FB">
        <w:rPr>
          <w:rFonts w:ascii="Times New Roman" w:hAnsi="Times New Roman" w:cs="Times New Roman"/>
          <w:sz w:val="28"/>
          <w:szCs w:val="28"/>
        </w:rPr>
        <w:t>7</w:t>
      </w:r>
      <w:r w:rsidR="00006EC7" w:rsidRPr="00006EC7">
        <w:rPr>
          <w:rFonts w:ascii="Times New Roman" w:hAnsi="Times New Roman" w:cs="Times New Roman"/>
          <w:sz w:val="28"/>
          <w:szCs w:val="28"/>
        </w:rPr>
        <w:t xml:space="preserve"> год</w:t>
      </w:r>
      <w:r w:rsidR="00006EC7">
        <w:rPr>
          <w:rFonts w:ascii="Times New Roman" w:hAnsi="Times New Roman" w:cs="Times New Roman"/>
          <w:sz w:val="28"/>
          <w:szCs w:val="28"/>
        </w:rPr>
        <w:t xml:space="preserve"> </w:t>
      </w:r>
      <w:r w:rsidR="00006EC7" w:rsidRPr="00A5352F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006EC7"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006EC7">
        <w:rPr>
          <w:rFonts w:ascii="Times New Roman" w:hAnsi="Times New Roman"/>
          <w:color w:val="000000"/>
          <w:sz w:val="28"/>
          <w:szCs w:val="28"/>
        </w:rPr>
        <w:t>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23755">
        <w:rPr>
          <w:rFonts w:ascii="Times New Roman" w:hAnsi="Times New Roman"/>
          <w:color w:val="000000"/>
          <w:sz w:val="28"/>
          <w:szCs w:val="28"/>
        </w:rPr>
        <w:t>0</w:t>
      </w:r>
      <w:r w:rsidRPr="006F2A27">
        <w:rPr>
          <w:rFonts w:ascii="Times New Roman" w:hAnsi="Times New Roman"/>
          <w:color w:val="000000"/>
          <w:sz w:val="28"/>
          <w:szCs w:val="28"/>
        </w:rPr>
        <w:t xml:space="preserve">. Утвердить программу муниципальных гарантий </w:t>
      </w:r>
      <w:r>
        <w:rPr>
          <w:rFonts w:ascii="Times New Roman" w:hAnsi="Times New Roman"/>
          <w:sz w:val="28"/>
        </w:rPr>
        <w:t>Большебейсугского</w:t>
      </w:r>
      <w:r w:rsidRPr="006F2A27">
        <w:rPr>
          <w:rFonts w:ascii="Times New Roman" w:hAnsi="Times New Roman"/>
          <w:sz w:val="28"/>
        </w:rPr>
        <w:t xml:space="preserve"> сельского поселения Брюховецкого района</w:t>
      </w:r>
      <w:r w:rsidRPr="006F2A27">
        <w:rPr>
          <w:rFonts w:ascii="Times New Roman" w:hAnsi="Times New Roman"/>
          <w:color w:val="000000"/>
          <w:sz w:val="28"/>
          <w:szCs w:val="28"/>
        </w:rPr>
        <w:t xml:space="preserve"> в валюте Российской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Федерации на 201</w:t>
      </w:r>
      <w:r w:rsidR="00466EAC">
        <w:rPr>
          <w:rFonts w:ascii="Times New Roman" w:hAnsi="Times New Roman"/>
          <w:color w:val="000000"/>
          <w:sz w:val="28"/>
          <w:szCs w:val="28"/>
        </w:rPr>
        <w:t>7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 w:rsidR="00323755">
        <w:rPr>
          <w:rFonts w:ascii="Times New Roman" w:hAnsi="Times New Roman"/>
          <w:color w:val="000000"/>
          <w:sz w:val="28"/>
          <w:szCs w:val="28"/>
        </w:rPr>
        <w:t>9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774624" w:rsidRPr="003706DD" w:rsidRDefault="00774624" w:rsidP="00774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2375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предельный объем муниципального долга </w:t>
      </w:r>
      <w:r>
        <w:rPr>
          <w:rFonts w:ascii="Times New Roman" w:hAnsi="Times New Roman" w:cs="Times New Roman"/>
          <w:sz w:val="28"/>
        </w:rPr>
        <w:t>Большебейсугского</w:t>
      </w:r>
      <w:r w:rsidRPr="003706DD">
        <w:rPr>
          <w:rFonts w:ascii="Times New Roman" w:eastAsia="Times New Roman" w:hAnsi="Times New Roman" w:cs="Times New Roman"/>
          <w:sz w:val="28"/>
        </w:rPr>
        <w:t xml:space="preserve"> сельского поселения Брюховецкого района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</w:t>
      </w:r>
      <w:r w:rsidR="000059F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C92B5A" w:rsidRPr="00C92B5A">
        <w:rPr>
          <w:rFonts w:ascii="Times New Roman" w:eastAsia="Times New Roman" w:hAnsi="Times New Roman" w:cs="Times New Roman"/>
          <w:color w:val="000000"/>
          <w:sz w:val="28"/>
          <w:szCs w:val="28"/>
        </w:rPr>
        <w:t>0.0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774624" w:rsidRPr="00B71656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C92B5A" w:rsidRPr="00C92B5A">
        <w:rPr>
          <w:rFonts w:ascii="Times New Roman" w:hAnsi="Times New Roman"/>
          <w:sz w:val="28"/>
        </w:rPr>
        <w:t>2</w:t>
      </w:r>
      <w:r w:rsidRPr="00B71656">
        <w:rPr>
          <w:rFonts w:ascii="Times New Roman" w:hAnsi="Times New Roman"/>
          <w:sz w:val="28"/>
        </w:rPr>
        <w:t>.Не использованные по состоянию на 1 января 201</w:t>
      </w:r>
      <w:r w:rsidR="000059FB">
        <w:rPr>
          <w:rFonts w:ascii="Times New Roman" w:hAnsi="Times New Roman"/>
          <w:sz w:val="28"/>
        </w:rPr>
        <w:t>7</w:t>
      </w:r>
      <w:r w:rsidRPr="00B71656">
        <w:rPr>
          <w:rFonts w:ascii="Times New Roman" w:hAnsi="Times New Roman"/>
          <w:sz w:val="28"/>
        </w:rPr>
        <w:t xml:space="preserve"> года остатки межбюджетных трансфертов, полученных  в форме субвенций и иных межбюджетных трансфертов, имеющих целевое назначение, подлежат возврату в бюджет Большебейсугского сельского поселения Брюховецкого района в порядке установленном финансовым органом Большебейсугского сельского поселения Брюховецкого района.</w:t>
      </w:r>
    </w:p>
    <w:p w:rsidR="00774624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71656">
        <w:rPr>
          <w:rFonts w:ascii="Times New Roman" w:hAnsi="Times New Roman"/>
          <w:sz w:val="28"/>
          <w:szCs w:val="28"/>
        </w:rPr>
        <w:t>В соответствии с решениями главных администраторов доходов от возврата остатков целевых средств не использованн</w:t>
      </w:r>
      <w:r>
        <w:rPr>
          <w:rFonts w:ascii="Times New Roman" w:hAnsi="Times New Roman"/>
          <w:sz w:val="28"/>
          <w:szCs w:val="28"/>
        </w:rPr>
        <w:t>ые по состоянию на 1 января 201</w:t>
      </w:r>
      <w:r w:rsidR="000059FB">
        <w:rPr>
          <w:rFonts w:ascii="Times New Roman" w:hAnsi="Times New Roman"/>
          <w:sz w:val="28"/>
          <w:szCs w:val="28"/>
        </w:rPr>
        <w:t>7</w:t>
      </w:r>
      <w:r w:rsidRPr="00B71656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финансовым органом Большебейсугского сельского поселения  Брюховецкого района.</w:t>
      </w:r>
    </w:p>
    <w:p w:rsidR="009C5E25" w:rsidRDefault="009C5E25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7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C5E25">
        <w:rPr>
          <w:rFonts w:ascii="Times New Roman" w:hAnsi="Times New Roman"/>
          <w:sz w:val="28"/>
          <w:szCs w:val="28"/>
        </w:rPr>
        <w:t xml:space="preserve"> </w:t>
      </w:r>
      <w:r w:rsidRPr="00971164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</w:t>
      </w:r>
      <w:r w:rsidRPr="00971164">
        <w:rPr>
          <w:rFonts w:ascii="Times New Roman" w:hAnsi="Times New Roman"/>
          <w:sz w:val="28"/>
          <w:szCs w:val="28"/>
        </w:rPr>
        <w:t xml:space="preserve"> район</w:t>
      </w:r>
      <w:bookmarkStart w:id="0" w:name="sub_1101"/>
      <w:r>
        <w:rPr>
          <w:rFonts w:ascii="Times New Roman" w:hAnsi="Times New Roman"/>
          <w:sz w:val="28"/>
          <w:szCs w:val="28"/>
        </w:rPr>
        <w:t xml:space="preserve">а </w:t>
      </w:r>
      <w:r w:rsidRPr="00971164">
        <w:rPr>
          <w:rFonts w:ascii="Times New Roman" w:hAnsi="Times New Roman"/>
          <w:sz w:val="28"/>
          <w:szCs w:val="28"/>
        </w:rPr>
        <w:t>на 201</w:t>
      </w:r>
      <w:r w:rsidR="000059FB">
        <w:rPr>
          <w:rFonts w:ascii="Times New Roman" w:hAnsi="Times New Roman"/>
          <w:sz w:val="28"/>
          <w:szCs w:val="28"/>
        </w:rPr>
        <w:t>7</w:t>
      </w:r>
      <w:r w:rsidRPr="00971164">
        <w:rPr>
          <w:rFonts w:ascii="Times New Roman" w:hAnsi="Times New Roman"/>
          <w:sz w:val="28"/>
          <w:szCs w:val="28"/>
        </w:rPr>
        <w:t xml:space="preserve"> год в сумме </w:t>
      </w:r>
      <w:r w:rsidR="000059FB">
        <w:rPr>
          <w:rFonts w:ascii="Times New Roman" w:hAnsi="Times New Roman"/>
          <w:sz w:val="28"/>
          <w:szCs w:val="28"/>
        </w:rPr>
        <w:t>1461,7</w:t>
      </w:r>
      <w:r>
        <w:rPr>
          <w:rFonts w:ascii="Times New Roman" w:hAnsi="Times New Roman"/>
          <w:sz w:val="28"/>
          <w:szCs w:val="28"/>
        </w:rPr>
        <w:t> тыс. рублей</w:t>
      </w:r>
      <w:bookmarkEnd w:id="0"/>
      <w:r w:rsidRPr="00971164">
        <w:rPr>
          <w:rFonts w:ascii="Times New Roman" w:hAnsi="Times New Roman"/>
          <w:sz w:val="28"/>
          <w:szCs w:val="28"/>
        </w:rPr>
        <w:t>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7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A5352F">
        <w:rPr>
          <w:rFonts w:ascii="Times New Roman" w:hAnsi="Times New Roman"/>
          <w:color w:val="000000"/>
          <w:sz w:val="28"/>
          <w:szCs w:val="28"/>
        </w:rPr>
        <w:t>Установить, что предоставление субсидий муниципальным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учреждениям, 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осуществляется в пределах бюджетных ассигнований и в случаях, предусмотренных ведомственной структурой расходов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352F">
        <w:rPr>
          <w:rFonts w:ascii="Times New Roman" w:hAnsi="Times New Roman"/>
          <w:color w:val="000000"/>
          <w:sz w:val="28"/>
          <w:szCs w:val="28"/>
        </w:rPr>
        <w:lastRenderedPageBreak/>
        <w:t>бюджета на 201</w:t>
      </w:r>
      <w:r w:rsidR="007068BF">
        <w:rPr>
          <w:rFonts w:ascii="Times New Roman" w:hAnsi="Times New Roman"/>
          <w:color w:val="000000"/>
          <w:sz w:val="28"/>
          <w:szCs w:val="28"/>
        </w:rPr>
        <w:t>7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соответствующим целевым статьям и 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группам </w:t>
      </w:r>
      <w:r w:rsidRPr="00A5352F">
        <w:rPr>
          <w:rFonts w:ascii="Times New Roman" w:hAnsi="Times New Roman"/>
          <w:color w:val="000000"/>
          <w:sz w:val="28"/>
          <w:szCs w:val="28"/>
        </w:rPr>
        <w:t>вид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A5352F"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z w:val="28"/>
          <w:szCs w:val="28"/>
        </w:rPr>
        <w:t xml:space="preserve">сходов согласно приложения </w:t>
      </w:r>
      <w:r w:rsidR="009C5E25">
        <w:rPr>
          <w:rFonts w:ascii="Times New Roman" w:hAnsi="Times New Roman"/>
          <w:color w:val="000000"/>
          <w:sz w:val="28"/>
          <w:szCs w:val="28"/>
        </w:rPr>
        <w:t xml:space="preserve">4 и </w:t>
      </w:r>
      <w:r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решению, в порядке, предусмотренном принимаемыми в соответствии с настоящим решением нормативными правовыми актами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Большебейсугского сельского поселения Брюховецкого </w:t>
      </w:r>
      <w:r w:rsidRPr="00A5352F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5352F">
        <w:rPr>
          <w:rFonts w:ascii="Times New Roman" w:hAnsi="Times New Roman"/>
          <w:color w:val="000000"/>
          <w:sz w:val="28"/>
          <w:szCs w:val="28"/>
        </w:rPr>
        <w:t>.</w:t>
      </w:r>
    </w:p>
    <w:p w:rsidR="00D02A25" w:rsidRPr="00A5352F" w:rsidRDefault="00323755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D02A25">
        <w:rPr>
          <w:rFonts w:ascii="Times New Roman" w:hAnsi="Times New Roman"/>
          <w:color w:val="000000"/>
          <w:sz w:val="28"/>
          <w:szCs w:val="28"/>
        </w:rPr>
        <w:t>.</w:t>
      </w:r>
      <w:r w:rsidR="00D02A25" w:rsidRPr="00D02A25">
        <w:rPr>
          <w:rFonts w:ascii="Times New Roman" w:hAnsi="Times New Roman"/>
          <w:sz w:val="28"/>
          <w:szCs w:val="28"/>
        </w:rPr>
        <w:t xml:space="preserve"> </w:t>
      </w:r>
      <w:r w:rsidR="00D02A25" w:rsidRPr="00980DA0">
        <w:rPr>
          <w:rFonts w:ascii="Times New Roman" w:hAnsi="Times New Roman"/>
          <w:sz w:val="28"/>
          <w:szCs w:val="28"/>
        </w:rPr>
        <w:t xml:space="preserve">Установить, что субсидии </w:t>
      </w:r>
      <w:r w:rsidR="00D02A25">
        <w:rPr>
          <w:rFonts w:ascii="Times New Roman" w:hAnsi="Times New Roman"/>
          <w:sz w:val="28"/>
          <w:szCs w:val="28"/>
        </w:rPr>
        <w:t xml:space="preserve">иным </w:t>
      </w:r>
      <w:r w:rsidR="00D02A25" w:rsidRPr="00980DA0">
        <w:rPr>
          <w:rFonts w:ascii="Times New Roman" w:hAnsi="Times New Roman"/>
          <w:sz w:val="28"/>
          <w:szCs w:val="28"/>
        </w:rPr>
        <w:t xml:space="preserve">некоммерческим организациям,  </w:t>
      </w:r>
      <w:r w:rsidR="00D02A25">
        <w:rPr>
          <w:rFonts w:ascii="Times New Roman" w:hAnsi="Times New Roman"/>
          <w:sz w:val="28"/>
          <w:szCs w:val="28"/>
        </w:rPr>
        <w:t>не являющимся муниципальными учреждениями, в соответствии с частью 2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 статьи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78</w:t>
      </w:r>
      <w:r w:rsidR="00D02A25" w:rsidRPr="00A5352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</w:t>
      </w:r>
      <w:r w:rsidR="00D02A25">
        <w:rPr>
          <w:rFonts w:ascii="Times New Roman" w:hAnsi="Times New Roman"/>
          <w:color w:val="000000"/>
          <w:sz w:val="28"/>
          <w:szCs w:val="28"/>
        </w:rPr>
        <w:t>сигнований, предусмотренных приложениями 4 и 5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D02A25" w:rsidRPr="0069421B">
        <w:rPr>
          <w:rFonts w:ascii="Times New Roman" w:hAnsi="Times New Roman"/>
          <w:sz w:val="28"/>
          <w:szCs w:val="28"/>
        </w:rPr>
        <w:t xml:space="preserve"> </w:t>
      </w:r>
      <w:r w:rsidR="00D02A25">
        <w:rPr>
          <w:rFonts w:ascii="Times New Roman" w:hAnsi="Times New Roman"/>
          <w:sz w:val="28"/>
          <w:szCs w:val="28"/>
        </w:rPr>
        <w:t>и (или) сводной бюджетной росписью,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нормативными правовыми </w:t>
      </w:r>
      <w:r w:rsidR="00CB4F3E">
        <w:rPr>
          <w:rFonts w:ascii="Times New Roman" w:hAnsi="Times New Roman"/>
          <w:color w:val="000000"/>
          <w:sz w:val="28"/>
          <w:szCs w:val="28"/>
        </w:rPr>
        <w:t xml:space="preserve">актами </w:t>
      </w:r>
      <w:r w:rsidR="00D02A25">
        <w:rPr>
          <w:rFonts w:ascii="Times New Roman" w:hAnsi="Times New Roman"/>
          <w:color w:val="000000"/>
          <w:sz w:val="28"/>
          <w:szCs w:val="28"/>
        </w:rPr>
        <w:t>администрации Большебейсугского сельского поселения Брюховецкого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D02A25">
        <w:rPr>
          <w:rFonts w:ascii="Times New Roman" w:hAnsi="Times New Roman"/>
          <w:color w:val="000000"/>
          <w:sz w:val="28"/>
          <w:szCs w:val="28"/>
        </w:rPr>
        <w:t>а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>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755">
        <w:rPr>
          <w:rFonts w:ascii="Times New Roman" w:hAnsi="Times New Roman"/>
          <w:sz w:val="28"/>
          <w:szCs w:val="28"/>
        </w:rPr>
        <w:t>7</w:t>
      </w:r>
      <w:r w:rsidRPr="007E5C7F">
        <w:rPr>
          <w:rFonts w:ascii="Times New Roman" w:hAnsi="Times New Roman"/>
          <w:sz w:val="28"/>
          <w:szCs w:val="28"/>
        </w:rPr>
        <w:t>.</w:t>
      </w:r>
      <w:r w:rsidRPr="008B5131">
        <w:rPr>
          <w:rFonts w:ascii="Times New Roman" w:hAnsi="Times New Roman"/>
          <w:sz w:val="28"/>
        </w:rPr>
        <w:t>Увеличить с 1 января 201</w:t>
      </w:r>
      <w:r w:rsidR="007068BF" w:rsidRPr="008B5131">
        <w:rPr>
          <w:rFonts w:ascii="Times New Roman" w:hAnsi="Times New Roman"/>
          <w:sz w:val="28"/>
        </w:rPr>
        <w:t>7</w:t>
      </w:r>
      <w:r w:rsidRPr="008B5131">
        <w:rPr>
          <w:rFonts w:ascii="Times New Roman" w:hAnsi="Times New Roman"/>
          <w:sz w:val="28"/>
        </w:rPr>
        <w:t xml:space="preserve"> года на </w:t>
      </w:r>
      <w:r w:rsidR="00437090" w:rsidRPr="008B5131">
        <w:rPr>
          <w:rFonts w:ascii="Times New Roman" w:hAnsi="Times New Roman"/>
          <w:sz w:val="28"/>
        </w:rPr>
        <w:t>10</w:t>
      </w:r>
      <w:r w:rsidRPr="008B5131">
        <w:rPr>
          <w:rFonts w:ascii="Times New Roman" w:hAnsi="Times New Roman"/>
          <w:sz w:val="28"/>
        </w:rPr>
        <w:t xml:space="preserve"> процент</w:t>
      </w:r>
      <w:r w:rsidR="00437090" w:rsidRPr="008B5131">
        <w:rPr>
          <w:rFonts w:ascii="Times New Roman" w:hAnsi="Times New Roman"/>
          <w:sz w:val="28"/>
        </w:rPr>
        <w:t>ов</w:t>
      </w:r>
      <w:r w:rsidRPr="008B5131">
        <w:rPr>
          <w:rFonts w:ascii="Times New Roman" w:hAnsi="Times New Roman"/>
          <w:sz w:val="28"/>
        </w:rPr>
        <w:t xml:space="preserve"> размеры должностных окладов лиц, замещающих муниципальные должности </w:t>
      </w:r>
      <w:r w:rsidRPr="008B5131">
        <w:rPr>
          <w:rFonts w:ascii="Times New Roman" w:hAnsi="Times New Roman"/>
          <w:sz w:val="28"/>
          <w:szCs w:val="28"/>
        </w:rPr>
        <w:t>Большебейсугского сельского поселения Брюховецкого района, муниципальных служащих Большебейсугского сельского поселения Брюховецкого района, работников, замещающих должности, не являющиеся должностями муниципальной службы.</w:t>
      </w:r>
    </w:p>
    <w:p w:rsidR="00D02A25" w:rsidRDefault="00323755" w:rsidP="00D02A2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 xml:space="preserve">. Установить, что администрация муниципального образования </w:t>
      </w:r>
      <w:r w:rsidR="00612460" w:rsidRPr="00612460">
        <w:rPr>
          <w:rFonts w:ascii="Times New Roman" w:hAnsi="Times New Roman"/>
          <w:color w:val="000000"/>
          <w:sz w:val="28"/>
          <w:szCs w:val="28"/>
        </w:rPr>
        <w:t>Большебейсугского сельского поселения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 xml:space="preserve"> не вправе принимать решения, приводящие к увеличению в 201</w:t>
      </w:r>
      <w:r w:rsidR="007068BF">
        <w:rPr>
          <w:rFonts w:ascii="Times New Roman" w:hAnsi="Times New Roman"/>
          <w:color w:val="000000"/>
          <w:sz w:val="28"/>
          <w:szCs w:val="28"/>
        </w:rPr>
        <w:t>7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 xml:space="preserve"> году штатной численности муниципальных служащих Большебейсугского сельского поселения Брюховецкого района, за исключением случаев принятия решений о наделении исполнительных органов местного самоуправления Большебейсугского сельского поселения Брюховецкого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</w:t>
      </w:r>
      <w:r w:rsidR="00D02A25" w:rsidRPr="00612460">
        <w:rPr>
          <w:rFonts w:ascii="Times New Roman" w:hAnsi="Times New Roman"/>
          <w:sz w:val="28"/>
          <w:szCs w:val="28"/>
        </w:rPr>
        <w:t xml:space="preserve">а также ликвидации подведомственных исполнительным органам местного самоуправления 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>Большебейсугского сельского поселения Брюховецкого района</w:t>
      </w:r>
      <w:r w:rsidR="00D02A25" w:rsidRPr="00612460">
        <w:rPr>
          <w:rFonts w:ascii="Times New Roman" w:hAnsi="Times New Roman"/>
          <w:sz w:val="28"/>
          <w:szCs w:val="28"/>
        </w:rPr>
        <w:t xml:space="preserve"> муниципальных учреждений.</w:t>
      </w:r>
    </w:p>
    <w:p w:rsidR="002841A1" w:rsidRPr="003C7612" w:rsidRDefault="002841A1" w:rsidP="002841A1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8808AD" w:rsidRPr="008808AD">
        <w:rPr>
          <w:rFonts w:ascii="Times New Roman" w:hAnsi="Times New Roman"/>
          <w:b/>
          <w:sz w:val="28"/>
          <w:szCs w:val="28"/>
        </w:rPr>
        <w:t xml:space="preserve"> </w:t>
      </w:r>
      <w:r w:rsidR="008808AD" w:rsidRPr="008808AD">
        <w:rPr>
          <w:rFonts w:ascii="Times New Roman" w:hAnsi="Times New Roman"/>
          <w:sz w:val="28"/>
          <w:szCs w:val="28"/>
        </w:rPr>
        <w:t>Обеспечить повышение средней заработной платы отдельным категориям работников бюджетной сферы с 1 января 2017 года, в соответствии с Указом Президента Российской Федерации от 7 мая 2012 года № 597 «О мероприятиях по реализации государственной социальной политики</w:t>
      </w:r>
      <w:r w:rsidR="00466EAC">
        <w:rPr>
          <w:rFonts w:ascii="Times New Roman" w:hAnsi="Times New Roman"/>
          <w:sz w:val="28"/>
          <w:szCs w:val="28"/>
        </w:rPr>
        <w:t>»</w:t>
      </w:r>
      <w:r w:rsidR="008808AD">
        <w:rPr>
          <w:rFonts w:ascii="Times New Roman" w:hAnsi="Times New Roman"/>
          <w:sz w:val="28"/>
          <w:szCs w:val="28"/>
        </w:rPr>
        <w:t xml:space="preserve"> за счет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средств краевого </w:t>
      </w:r>
      <w:r w:rsidR="008808A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местного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бюджет</w:t>
      </w:r>
      <w:r w:rsidR="008808AD">
        <w:rPr>
          <w:rFonts w:ascii="Times New Roman" w:hAnsi="Times New Roman"/>
          <w:color w:val="0D0D0D" w:themeColor="text1" w:themeTint="F2"/>
          <w:sz w:val="28"/>
          <w:szCs w:val="28"/>
        </w:rPr>
        <w:t>ов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4624" w:rsidRPr="00CB4F3E" w:rsidRDefault="002841A1" w:rsidP="002841A1">
      <w:pPr>
        <w:pStyle w:val="ConsPlusTitle"/>
        <w:widowControl/>
        <w:ind w:firstLine="851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20</w:t>
      </w:r>
      <w:r w:rsidR="00D02A25" w:rsidRPr="00D02A25">
        <w:rPr>
          <w:rFonts w:ascii="Times New Roman" w:hAnsi="Times New Roman"/>
          <w:b w:val="0"/>
          <w:sz w:val="28"/>
          <w:szCs w:val="28"/>
        </w:rPr>
        <w:t>.</w:t>
      </w:r>
      <w:r w:rsidR="00774624" w:rsidRPr="00CB4F3E">
        <w:rPr>
          <w:rFonts w:ascii="Times New Roman" w:hAnsi="Times New Roman"/>
          <w:b w:val="0"/>
          <w:sz w:val="28"/>
        </w:rPr>
        <w:t>Установить, что в 201</w:t>
      </w:r>
      <w:r w:rsidR="007068BF">
        <w:rPr>
          <w:rFonts w:ascii="Times New Roman" w:hAnsi="Times New Roman"/>
          <w:b w:val="0"/>
          <w:sz w:val="28"/>
        </w:rPr>
        <w:t>7</w:t>
      </w:r>
      <w:r w:rsidR="00774624" w:rsidRPr="00CB4F3E">
        <w:rPr>
          <w:rFonts w:ascii="Times New Roman" w:hAnsi="Times New Roman"/>
          <w:b w:val="0"/>
          <w:sz w:val="28"/>
        </w:rPr>
        <w:t xml:space="preserve"> году органы местного самоуправления Большебейсугского сельского поселения Брюховецкого района, муниципальные учреждения Большебейсугского сельского поселения Брюховецкого района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Большебейсугского сельского поселения Брюховецкого района, лицам, замещающим должности муниципальной службы Большебейсугского сельского поселения Брюховецкого района,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учреждений.</w:t>
      </w:r>
    </w:p>
    <w:p w:rsidR="00774624" w:rsidRPr="003706DD" w:rsidRDefault="00006EC7" w:rsidP="0077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2841A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74624"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>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</w:r>
    </w:p>
    <w:p w:rsidR="00B40FA7" w:rsidRDefault="00B40FA7" w:rsidP="00B40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A7">
        <w:rPr>
          <w:rFonts w:ascii="Times New Roman" w:hAnsi="Times New Roman" w:cs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системы исполнительных органов местного самоуправления </w:t>
      </w:r>
      <w:r w:rsidR="00E27B6B">
        <w:rPr>
          <w:rFonts w:ascii="Times New Roman" w:hAnsi="Times New Roman" w:cs="Times New Roman"/>
          <w:color w:val="000000"/>
          <w:sz w:val="28"/>
          <w:szCs w:val="28"/>
        </w:rPr>
        <w:t>Большебейсугского</w:t>
      </w:r>
      <w:r w:rsidRPr="00B40F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 w:rsidRPr="00B40FA7">
        <w:rPr>
          <w:rFonts w:ascii="Times New Roman" w:hAnsi="Times New Roman" w:cs="Times New Roman"/>
          <w:sz w:val="28"/>
          <w:szCs w:val="28"/>
        </w:rPr>
        <w:t>;</w:t>
      </w:r>
    </w:p>
    <w:p w:rsidR="00B40FA7" w:rsidRPr="00B40FA7" w:rsidRDefault="00B40FA7" w:rsidP="00544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A7">
        <w:rPr>
          <w:rFonts w:ascii="Times New Roman" w:hAnsi="Times New Roman" w:cs="Times New Roman"/>
          <w:sz w:val="28"/>
          <w:szCs w:val="28"/>
        </w:rPr>
        <w:t xml:space="preserve">2) 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F03740">
        <w:rPr>
          <w:rFonts w:ascii="Times New Roman" w:hAnsi="Times New Roman" w:cs="Times New Roman"/>
          <w:color w:val="000000"/>
          <w:sz w:val="28"/>
          <w:szCs w:val="28"/>
        </w:rPr>
        <w:t>Большебейсугского</w:t>
      </w:r>
      <w:r w:rsidRPr="00B40F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 w:rsidRPr="00B40FA7">
        <w:rPr>
          <w:rFonts w:ascii="Times New Roman" w:hAnsi="Times New Roman" w:cs="Times New Roman"/>
          <w:sz w:val="28"/>
          <w:szCs w:val="28"/>
        </w:rPr>
        <w:t>;</w:t>
      </w:r>
    </w:p>
    <w:p w:rsidR="00B40FA7" w:rsidRP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0FA7" w:rsidRPr="00B40FA7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B40FA7" w:rsidRP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0FA7" w:rsidRPr="00B40FA7">
        <w:rPr>
          <w:rFonts w:ascii="Times New Roman" w:hAnsi="Times New Roman" w:cs="Times New Roman"/>
          <w:sz w:val="28"/>
          <w:szCs w:val="28"/>
        </w:rPr>
        <w:t>) детализация кодов целевых статей;</w:t>
      </w:r>
    </w:p>
    <w:p w:rsidR="00B40FA7" w:rsidRP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0FA7" w:rsidRPr="00B40FA7">
        <w:rPr>
          <w:rFonts w:ascii="Times New Roman" w:hAnsi="Times New Roman" w:cs="Times New Roman"/>
          <w:sz w:val="28"/>
          <w:szCs w:val="28"/>
        </w:rPr>
        <w:t xml:space="preserve">) изменение и (или) уточнение бюджетной классификации; </w:t>
      </w:r>
    </w:p>
    <w:p w:rsid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1077">
        <w:rPr>
          <w:rFonts w:ascii="Times New Roman" w:hAnsi="Times New Roman" w:cs="Times New Roman"/>
          <w:sz w:val="28"/>
          <w:szCs w:val="28"/>
        </w:rPr>
        <w:t>)</w:t>
      </w:r>
      <w:r w:rsidR="0092573F">
        <w:rPr>
          <w:rFonts w:ascii="Times New Roman" w:hAnsi="Times New Roman" w:cs="Times New Roman"/>
          <w:sz w:val="28"/>
          <w:szCs w:val="28"/>
        </w:rPr>
        <w:t xml:space="preserve"> </w:t>
      </w:r>
      <w:r w:rsidR="00B40FA7" w:rsidRPr="00B40FA7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главными распорядителями средств местного бюджета, разделами, подразделами, целевыми статьями, группами и подгруппами видов расходов классификации расходов бюджета, предусмотренных главным распорядителям средств местного бюджета на предоставление субсидий  на конкурсной основе индивидуальным предпринимателям, физическим и юридическим лицам, после подведения итогов конкурса за исключением случаев, установленных настоящей решением.</w:t>
      </w:r>
    </w:p>
    <w:p w:rsidR="00B40FA7" w:rsidRPr="00B40FA7" w:rsidRDefault="00323755" w:rsidP="00B40F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41A1">
        <w:rPr>
          <w:rFonts w:ascii="Times New Roman" w:hAnsi="Times New Roman" w:cs="Times New Roman"/>
          <w:sz w:val="28"/>
          <w:szCs w:val="28"/>
        </w:rPr>
        <w:t>2</w:t>
      </w:r>
      <w:r w:rsidR="009C1077">
        <w:rPr>
          <w:rFonts w:ascii="Times New Roman" w:hAnsi="Times New Roman" w:cs="Times New Roman"/>
          <w:sz w:val="28"/>
          <w:szCs w:val="28"/>
        </w:rPr>
        <w:t>.</w:t>
      </w:r>
      <w:r w:rsidR="00B40FA7" w:rsidRPr="00B40FA7">
        <w:rPr>
          <w:rFonts w:ascii="Times New Roman" w:hAnsi="Times New Roman" w:cs="Times New Roman"/>
          <w:sz w:val="28"/>
          <w:szCs w:val="28"/>
        </w:rPr>
        <w:t xml:space="preserve"> </w:t>
      </w:r>
      <w:r w:rsidR="00B40FA7" w:rsidRPr="002B7B35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7068BF">
        <w:rPr>
          <w:rFonts w:ascii="Times New Roman" w:hAnsi="Times New Roman" w:cs="Times New Roman"/>
          <w:sz w:val="28"/>
          <w:szCs w:val="28"/>
        </w:rPr>
        <w:t>7</w:t>
      </w:r>
      <w:r w:rsidR="00B40FA7" w:rsidRPr="002B7B35">
        <w:rPr>
          <w:rFonts w:ascii="Times New Roman" w:hAnsi="Times New Roman" w:cs="Times New Roman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бюджетных средств местного бюджета на уплату налога на имущество организаций и земельного налога, а также на выплаты персоналу в целях обеспечения выполнения функций муниципальными органами, казенными учреждениями, для направления их на иные цели без внесения изменений в настоящее решение не допускается.</w:t>
      </w:r>
    </w:p>
    <w:p w:rsidR="00774624" w:rsidRPr="008B757C" w:rsidRDefault="00774624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2841A1">
        <w:rPr>
          <w:rFonts w:ascii="Times New Roman" w:hAnsi="Times New Roman"/>
          <w:color w:val="000000"/>
          <w:sz w:val="28"/>
          <w:szCs w:val="28"/>
        </w:rPr>
        <w:t>3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. Нормативные правовые акты </w:t>
      </w:r>
      <w:r>
        <w:rPr>
          <w:rFonts w:ascii="Times New Roman" w:hAnsi="Times New Roman"/>
          <w:sz w:val="28"/>
        </w:rPr>
        <w:t>Большебейсугского</w:t>
      </w:r>
      <w:r w:rsidRPr="008B757C">
        <w:rPr>
          <w:rFonts w:ascii="Times New Roman" w:hAnsi="Times New Roman"/>
          <w:sz w:val="28"/>
        </w:rPr>
        <w:t xml:space="preserve"> сельского поселения Брюховецкого района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вступления в силу настоящего решения.</w:t>
      </w:r>
    </w:p>
    <w:p w:rsidR="008B5131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57C">
        <w:rPr>
          <w:rFonts w:ascii="Times New Roman" w:hAnsi="Times New Roman"/>
          <w:color w:val="000000"/>
          <w:sz w:val="28"/>
          <w:szCs w:val="28"/>
        </w:rPr>
        <w:t>2</w:t>
      </w:r>
      <w:r w:rsidR="002841A1">
        <w:rPr>
          <w:rFonts w:ascii="Times New Roman" w:hAnsi="Times New Roman"/>
          <w:color w:val="000000"/>
          <w:sz w:val="28"/>
          <w:szCs w:val="28"/>
        </w:rPr>
        <w:t>4</w:t>
      </w:r>
      <w:r w:rsidRPr="008B757C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</w:t>
      </w:r>
      <w:r w:rsidR="002D4434">
        <w:rPr>
          <w:rFonts w:ascii="Times New Roman" w:hAnsi="Times New Roman"/>
          <w:color w:val="000000"/>
          <w:sz w:val="28"/>
          <w:szCs w:val="28"/>
        </w:rPr>
        <w:t xml:space="preserve"> момента </w:t>
      </w:r>
      <w:r w:rsidR="001C40AB">
        <w:rPr>
          <w:rFonts w:ascii="Times New Roman" w:hAnsi="Times New Roman"/>
          <w:color w:val="000000"/>
          <w:sz w:val="28"/>
          <w:szCs w:val="28"/>
        </w:rPr>
        <w:t>публикаци</w:t>
      </w:r>
      <w:r w:rsidR="007640CF">
        <w:rPr>
          <w:rFonts w:ascii="Times New Roman" w:hAnsi="Times New Roman"/>
          <w:color w:val="000000"/>
          <w:sz w:val="28"/>
          <w:szCs w:val="28"/>
        </w:rPr>
        <w:t>и</w:t>
      </w:r>
      <w:r w:rsidR="000932DC">
        <w:rPr>
          <w:rFonts w:ascii="Times New Roman" w:hAnsi="Times New Roman"/>
          <w:color w:val="000000"/>
          <w:sz w:val="28"/>
          <w:szCs w:val="28"/>
        </w:rPr>
        <w:t xml:space="preserve"> и </w:t>
      </w:r>
    </w:p>
    <w:p w:rsidR="008B5131" w:rsidRDefault="008B5131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5131" w:rsidRDefault="008B5131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5131" w:rsidRDefault="008B5131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624" w:rsidRDefault="000932DC" w:rsidP="008B5131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lastRenderedPageBreak/>
        <w:t>распространяется на правоотношения возникшие с</w:t>
      </w:r>
      <w:r w:rsidR="00774624" w:rsidRPr="008B757C">
        <w:rPr>
          <w:rFonts w:ascii="Times New Roman" w:hAnsi="Times New Roman"/>
          <w:color w:val="000000"/>
          <w:sz w:val="28"/>
          <w:szCs w:val="28"/>
        </w:rPr>
        <w:t xml:space="preserve"> 1 января 201</w:t>
      </w:r>
      <w:r w:rsidR="007068BF">
        <w:rPr>
          <w:rFonts w:ascii="Times New Roman" w:hAnsi="Times New Roman"/>
          <w:color w:val="000000"/>
          <w:sz w:val="28"/>
          <w:szCs w:val="28"/>
        </w:rPr>
        <w:t>7</w:t>
      </w:r>
      <w:r w:rsidR="00774624" w:rsidRPr="008B757C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073C67" w:rsidRDefault="00073C67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38A9" w:rsidRDefault="008138A9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38A9" w:rsidRDefault="008138A9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624" w:rsidRPr="008B757C" w:rsidRDefault="00774624" w:rsidP="0077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774624" w:rsidRPr="008B757C" w:rsidRDefault="00774624" w:rsidP="0077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</w:t>
      </w:r>
      <w:r w:rsidR="00437090">
        <w:rPr>
          <w:rFonts w:ascii="Times New Roman" w:eastAsia="Times New Roman" w:hAnsi="Times New Roman" w:cs="Times New Roman"/>
          <w:sz w:val="28"/>
        </w:rPr>
        <w:t xml:space="preserve">                         В.В.Погородний</w:t>
      </w:r>
    </w:p>
    <w:p w:rsidR="00073C67" w:rsidRDefault="00073C67" w:rsidP="00DF0F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38A9" w:rsidRDefault="008138A9" w:rsidP="00DF0F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38A9" w:rsidRDefault="008138A9" w:rsidP="00DF0F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0F38" w:rsidRDefault="00DF0F38" w:rsidP="00DF0F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Большебейсугского</w:t>
      </w:r>
    </w:p>
    <w:p w:rsidR="009319AF" w:rsidRDefault="00DF0F38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Брюховецкого района                   </w:t>
      </w:r>
      <w:r w:rsidR="00437090">
        <w:rPr>
          <w:rFonts w:ascii="Times New Roman" w:hAnsi="Times New Roman" w:cs="Times New Roman"/>
          <w:sz w:val="28"/>
        </w:rPr>
        <w:t xml:space="preserve">                В.В.Погородний</w:t>
      </w: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10C15" w:rsidSect="00BD60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6DA" w:rsidRDefault="005C16DA" w:rsidP="00C90847">
      <w:pPr>
        <w:spacing w:after="0" w:line="240" w:lineRule="auto"/>
      </w:pPr>
      <w:r>
        <w:separator/>
      </w:r>
    </w:p>
  </w:endnote>
  <w:endnote w:type="continuationSeparator" w:id="0">
    <w:p w:rsidR="005C16DA" w:rsidRDefault="005C16DA" w:rsidP="00C9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6DA" w:rsidRDefault="005C16DA" w:rsidP="00C90847">
      <w:pPr>
        <w:spacing w:after="0" w:line="240" w:lineRule="auto"/>
      </w:pPr>
      <w:r>
        <w:separator/>
      </w:r>
    </w:p>
  </w:footnote>
  <w:footnote w:type="continuationSeparator" w:id="0">
    <w:p w:rsidR="005C16DA" w:rsidRDefault="005C16DA" w:rsidP="00C9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79547"/>
      <w:docPartObj>
        <w:docPartGallery w:val="Page Numbers (Top of Page)"/>
        <w:docPartUnique/>
      </w:docPartObj>
    </w:sdtPr>
    <w:sdtEndPr/>
    <w:sdtContent>
      <w:p w:rsidR="00447FD0" w:rsidRDefault="00017C92">
        <w:pPr>
          <w:pStyle w:val="a7"/>
          <w:jc w:val="center"/>
        </w:pPr>
        <w:r>
          <w:fldChar w:fldCharType="begin"/>
        </w:r>
        <w:r w:rsidR="002039B6">
          <w:instrText xml:space="preserve"> PAGE   \* MERGEFORMAT </w:instrText>
        </w:r>
        <w:r>
          <w:fldChar w:fldCharType="separate"/>
        </w:r>
        <w:r w:rsidR="008B513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4624"/>
    <w:rsid w:val="00000075"/>
    <w:rsid w:val="00002E7C"/>
    <w:rsid w:val="000059FB"/>
    <w:rsid w:val="00006EC7"/>
    <w:rsid w:val="00017C92"/>
    <w:rsid w:val="00026149"/>
    <w:rsid w:val="00042A15"/>
    <w:rsid w:val="00043345"/>
    <w:rsid w:val="000543E7"/>
    <w:rsid w:val="000619F3"/>
    <w:rsid w:val="00073C67"/>
    <w:rsid w:val="000932DC"/>
    <w:rsid w:val="000A4F20"/>
    <w:rsid w:val="000B1522"/>
    <w:rsid w:val="000C0A59"/>
    <w:rsid w:val="000E58CB"/>
    <w:rsid w:val="000E6EC4"/>
    <w:rsid w:val="000F2716"/>
    <w:rsid w:val="00113F89"/>
    <w:rsid w:val="00115D37"/>
    <w:rsid w:val="0012576D"/>
    <w:rsid w:val="00126A75"/>
    <w:rsid w:val="001747DF"/>
    <w:rsid w:val="00187415"/>
    <w:rsid w:val="001C2704"/>
    <w:rsid w:val="001C40AB"/>
    <w:rsid w:val="001D65F1"/>
    <w:rsid w:val="001E517F"/>
    <w:rsid w:val="001F1D42"/>
    <w:rsid w:val="002039B6"/>
    <w:rsid w:val="00210645"/>
    <w:rsid w:val="00210B70"/>
    <w:rsid w:val="002353BA"/>
    <w:rsid w:val="00235891"/>
    <w:rsid w:val="00275612"/>
    <w:rsid w:val="002841A1"/>
    <w:rsid w:val="002A350D"/>
    <w:rsid w:val="002A7925"/>
    <w:rsid w:val="002B7B35"/>
    <w:rsid w:val="002C70B4"/>
    <w:rsid w:val="002C74CC"/>
    <w:rsid w:val="002D304A"/>
    <w:rsid w:val="002D4434"/>
    <w:rsid w:val="002E0E61"/>
    <w:rsid w:val="0030776C"/>
    <w:rsid w:val="0031001A"/>
    <w:rsid w:val="00323755"/>
    <w:rsid w:val="00327E39"/>
    <w:rsid w:val="00353E70"/>
    <w:rsid w:val="00360EA0"/>
    <w:rsid w:val="00361BAF"/>
    <w:rsid w:val="00381A21"/>
    <w:rsid w:val="003B5399"/>
    <w:rsid w:val="003D131A"/>
    <w:rsid w:val="003D2A54"/>
    <w:rsid w:val="004250B4"/>
    <w:rsid w:val="00437090"/>
    <w:rsid w:val="00461703"/>
    <w:rsid w:val="00466EAC"/>
    <w:rsid w:val="00482F3D"/>
    <w:rsid w:val="0049453D"/>
    <w:rsid w:val="004B33F2"/>
    <w:rsid w:val="004F31BF"/>
    <w:rsid w:val="004F6D93"/>
    <w:rsid w:val="005441BE"/>
    <w:rsid w:val="005C16DA"/>
    <w:rsid w:val="005D0CAB"/>
    <w:rsid w:val="005D730A"/>
    <w:rsid w:val="005F1CB4"/>
    <w:rsid w:val="00612460"/>
    <w:rsid w:val="00626E66"/>
    <w:rsid w:val="00627725"/>
    <w:rsid w:val="006350AD"/>
    <w:rsid w:val="006725F7"/>
    <w:rsid w:val="00674073"/>
    <w:rsid w:val="00686066"/>
    <w:rsid w:val="00700232"/>
    <w:rsid w:val="007068BF"/>
    <w:rsid w:val="00707DB3"/>
    <w:rsid w:val="00711EE5"/>
    <w:rsid w:val="0072516A"/>
    <w:rsid w:val="00747D30"/>
    <w:rsid w:val="00755EA2"/>
    <w:rsid w:val="007563DC"/>
    <w:rsid w:val="007601F4"/>
    <w:rsid w:val="007640CF"/>
    <w:rsid w:val="0077402E"/>
    <w:rsid w:val="00774624"/>
    <w:rsid w:val="00783B01"/>
    <w:rsid w:val="00791F35"/>
    <w:rsid w:val="007E243F"/>
    <w:rsid w:val="007F65E4"/>
    <w:rsid w:val="008138A9"/>
    <w:rsid w:val="008808AD"/>
    <w:rsid w:val="008815F2"/>
    <w:rsid w:val="008B008C"/>
    <w:rsid w:val="008B3FAF"/>
    <w:rsid w:val="008B5131"/>
    <w:rsid w:val="008F416D"/>
    <w:rsid w:val="009170BC"/>
    <w:rsid w:val="0092573F"/>
    <w:rsid w:val="00927380"/>
    <w:rsid w:val="009319AF"/>
    <w:rsid w:val="0095369F"/>
    <w:rsid w:val="009973CA"/>
    <w:rsid w:val="009B3856"/>
    <w:rsid w:val="009C0B7A"/>
    <w:rsid w:val="009C1077"/>
    <w:rsid w:val="009C5E25"/>
    <w:rsid w:val="009F1148"/>
    <w:rsid w:val="00A007EE"/>
    <w:rsid w:val="00A54F92"/>
    <w:rsid w:val="00A83D17"/>
    <w:rsid w:val="00AA40FF"/>
    <w:rsid w:val="00AA6250"/>
    <w:rsid w:val="00AA7B15"/>
    <w:rsid w:val="00AC1A85"/>
    <w:rsid w:val="00AD1A9A"/>
    <w:rsid w:val="00AD3F92"/>
    <w:rsid w:val="00B11FA3"/>
    <w:rsid w:val="00B40FA7"/>
    <w:rsid w:val="00B642AB"/>
    <w:rsid w:val="00B812C3"/>
    <w:rsid w:val="00BA6D16"/>
    <w:rsid w:val="00BB3987"/>
    <w:rsid w:val="00BB5BDB"/>
    <w:rsid w:val="00BF17A8"/>
    <w:rsid w:val="00C23F63"/>
    <w:rsid w:val="00C2662E"/>
    <w:rsid w:val="00C31DF5"/>
    <w:rsid w:val="00C733AA"/>
    <w:rsid w:val="00C90847"/>
    <w:rsid w:val="00C92B5A"/>
    <w:rsid w:val="00CA66C2"/>
    <w:rsid w:val="00CA6A62"/>
    <w:rsid w:val="00CB4F3E"/>
    <w:rsid w:val="00CF7144"/>
    <w:rsid w:val="00D02A25"/>
    <w:rsid w:val="00D17986"/>
    <w:rsid w:val="00D17B48"/>
    <w:rsid w:val="00D93EC0"/>
    <w:rsid w:val="00D96291"/>
    <w:rsid w:val="00DB1C8C"/>
    <w:rsid w:val="00DB6D18"/>
    <w:rsid w:val="00DC70A1"/>
    <w:rsid w:val="00DE17A3"/>
    <w:rsid w:val="00DF0F38"/>
    <w:rsid w:val="00E10C15"/>
    <w:rsid w:val="00E27B6B"/>
    <w:rsid w:val="00E27C0F"/>
    <w:rsid w:val="00E411BB"/>
    <w:rsid w:val="00E61377"/>
    <w:rsid w:val="00E703F3"/>
    <w:rsid w:val="00E92D85"/>
    <w:rsid w:val="00E93D10"/>
    <w:rsid w:val="00EA040B"/>
    <w:rsid w:val="00ED615C"/>
    <w:rsid w:val="00EE4046"/>
    <w:rsid w:val="00EF1BCF"/>
    <w:rsid w:val="00EF5B09"/>
    <w:rsid w:val="00F03740"/>
    <w:rsid w:val="00F54E7C"/>
    <w:rsid w:val="00F74051"/>
    <w:rsid w:val="00F82F2C"/>
    <w:rsid w:val="00FB6373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73875-5C89-4A6D-8B00-D1E59F2A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462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77462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7746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7746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7462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4624"/>
  </w:style>
  <w:style w:type="paragraph" w:styleId="a9">
    <w:name w:val="footer"/>
    <w:basedOn w:val="a"/>
    <w:link w:val="aa"/>
    <w:uiPriority w:val="99"/>
    <w:semiHidden/>
    <w:unhideWhenUsed/>
    <w:rsid w:val="0004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3345"/>
  </w:style>
  <w:style w:type="paragraph" w:styleId="ab">
    <w:name w:val="No Spacing"/>
    <w:uiPriority w:val="1"/>
    <w:qFormat/>
    <w:rsid w:val="00043345"/>
    <w:pPr>
      <w:spacing w:after="0" w:line="240" w:lineRule="auto"/>
    </w:pPr>
  </w:style>
  <w:style w:type="paragraph" w:customStyle="1" w:styleId="ConsPlusTitle">
    <w:name w:val="ConsPlusTitle"/>
    <w:rsid w:val="00043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1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1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3968-BACB-4AB1-AA05-AC579EC3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77</cp:revision>
  <cp:lastPrinted>2016-11-14T10:46:00Z</cp:lastPrinted>
  <dcterms:created xsi:type="dcterms:W3CDTF">2012-11-14T05:49:00Z</dcterms:created>
  <dcterms:modified xsi:type="dcterms:W3CDTF">2016-11-14T10:46:00Z</dcterms:modified>
</cp:coreProperties>
</file>